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8d61" w14:textId="f2b8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инновациялық қызмет саласын мемлекеттік қолдау жүйесін жетілдіру және мемлекеттік статистика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27 қыркүйектегі № 220-VIII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1"/>
    <w:bookmarkStart w:name="z7" w:id="2"/>
    <w:p>
      <w:pPr>
        <w:spacing w:after="0"/>
        <w:ind w:left="0"/>
        <w:jc w:val="both"/>
      </w:pPr>
      <w:r>
        <w:rPr>
          <w:rFonts w:ascii="Times New Roman"/>
          <w:b w:val="false"/>
          <w:i w:val="false"/>
          <w:color w:val="000000"/>
          <w:sz w:val="28"/>
        </w:rPr>
        <w:t xml:space="preserve">
      93-баптың </w:t>
      </w:r>
      <w:r>
        <w:rPr>
          <w:rFonts w:ascii="Times New Roman"/>
          <w:b w:val="false"/>
          <w:i w:val="false"/>
          <w:color w:val="000000"/>
          <w:sz w:val="28"/>
        </w:rPr>
        <w:t>2-тармағындағы</w:t>
      </w:r>
      <w:r>
        <w:rPr>
          <w:rFonts w:ascii="Times New Roman"/>
          <w:b w:val="false"/>
          <w:i w:val="false"/>
          <w:color w:val="000000"/>
          <w:sz w:val="28"/>
        </w:rPr>
        <w:t xml:space="preserve"> "Инновациялық технологиялар паркі" деген сөздер "Астана Хаб" деген сөздермен ауыстырылсын.</w:t>
      </w:r>
    </w:p>
    <w:bookmarkEnd w:id="2"/>
    <w:bookmarkStart w:name="z8" w:id="3"/>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1) 98-баптың 1-тармағы екінші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
    <w:bookmarkStart w:name="z10" w:id="5"/>
    <w:p>
      <w:pPr>
        <w:spacing w:after="0"/>
        <w:ind w:left="0"/>
        <w:jc w:val="both"/>
      </w:pPr>
      <w:r>
        <w:rPr>
          <w:rFonts w:ascii="Times New Roman"/>
          <w:b w:val="false"/>
          <w:i w:val="false"/>
          <w:color w:val="000000"/>
          <w:sz w:val="28"/>
        </w:rPr>
        <w:t xml:space="preserve">
      2) 100-1-баптың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5"/>
    <w:bookmarkStart w:name="z11" w:id="6"/>
    <w:p>
      <w:pPr>
        <w:spacing w:after="0"/>
        <w:ind w:left="0"/>
        <w:jc w:val="both"/>
      </w:pPr>
      <w:r>
        <w:rPr>
          <w:rFonts w:ascii="Times New Roman"/>
          <w:b w:val="false"/>
          <w:i w:val="false"/>
          <w:color w:val="000000"/>
          <w:sz w:val="28"/>
        </w:rPr>
        <w:t xml:space="preserve">
      3) 103-баптың </w:t>
      </w:r>
      <w:r>
        <w:rPr>
          <w:rFonts w:ascii="Times New Roman"/>
          <w:b w:val="false"/>
          <w:i w:val="false"/>
          <w:color w:val="000000"/>
          <w:sz w:val="28"/>
        </w:rPr>
        <w:t>3) тармақшасындағы</w:t>
      </w:r>
      <w:r>
        <w:rPr>
          <w:rFonts w:ascii="Times New Roman"/>
          <w:b w:val="false"/>
          <w:i w:val="false"/>
          <w:color w:val="000000"/>
          <w:sz w:val="28"/>
        </w:rPr>
        <w:t xml:space="preserve"> "Технологиялық саясат жөніндегі кеңесте қарау үшін" деген сөздер алып тасталып, "тұғырнамаларды ұйымдастыру жөнінде ұсыныстар" деген сөздер "платформаларды ұйымдастыру жөніндегі ұсыныстарды инновациялық қызметті мемлекеттік қолдау саласындағы уәкілетті органға қарау үшін" деген сөздермен ауыстырылсын;</w:t>
      </w:r>
    </w:p>
    <w:bookmarkEnd w:id="6"/>
    <w:bookmarkStart w:name="z12" w:id="7"/>
    <w:p>
      <w:pPr>
        <w:spacing w:after="0"/>
        <w:ind w:left="0"/>
        <w:jc w:val="both"/>
      </w:pPr>
      <w:r>
        <w:rPr>
          <w:rFonts w:ascii="Times New Roman"/>
          <w:b w:val="false"/>
          <w:i w:val="false"/>
          <w:color w:val="000000"/>
          <w:sz w:val="28"/>
        </w:rPr>
        <w:t xml:space="preserve">
      4) 241-4-баптың </w:t>
      </w:r>
      <w:r>
        <w:rPr>
          <w:rFonts w:ascii="Times New Roman"/>
          <w:b w:val="false"/>
          <w:i w:val="false"/>
          <w:color w:val="000000"/>
          <w:sz w:val="28"/>
        </w:rPr>
        <w:t>2-тармағында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бірінші бөлік мынадай редакцияда жазылсын:</w:t>
      </w:r>
    </w:p>
    <w:bookmarkEnd w:id="8"/>
    <w:bookmarkStart w:name="z14" w:id="9"/>
    <w:p>
      <w:pPr>
        <w:spacing w:after="0"/>
        <w:ind w:left="0"/>
        <w:jc w:val="both"/>
      </w:pPr>
      <w:r>
        <w:rPr>
          <w:rFonts w:ascii="Times New Roman"/>
          <w:b w:val="false"/>
          <w:i w:val="false"/>
          <w:color w:val="000000"/>
          <w:sz w:val="28"/>
        </w:rPr>
        <w:t>
      "2. Мемлекеттік технологиялық саясатты қалыптастыру және іске асыру мақсатында Қазақстан Республикасы Үкіметінің жанындағы Қазақстан Республикасының Жоғары ғылыми-техникалық комиссиясы жұмыс істейді.";</w:t>
      </w:r>
    </w:p>
    <w:bookmarkEnd w:id="9"/>
    <w:bookmarkStart w:name="z15" w:id="10"/>
    <w:p>
      <w:pPr>
        <w:spacing w:after="0"/>
        <w:ind w:left="0"/>
        <w:jc w:val="both"/>
      </w:pPr>
      <w:r>
        <w:rPr>
          <w:rFonts w:ascii="Times New Roman"/>
          <w:b w:val="false"/>
          <w:i w:val="false"/>
          <w:color w:val="000000"/>
          <w:sz w:val="28"/>
        </w:rPr>
        <w:t>
      екінші бөлікте:</w:t>
      </w:r>
    </w:p>
    <w:bookmarkEnd w:id="10"/>
    <w:bookmarkStart w:name="z16" w:id="11"/>
    <w:p>
      <w:pPr>
        <w:spacing w:after="0"/>
        <w:ind w:left="0"/>
        <w:jc w:val="both"/>
      </w:pPr>
      <w:r>
        <w:rPr>
          <w:rFonts w:ascii="Times New Roman"/>
          <w:b w:val="false"/>
          <w:i w:val="false"/>
          <w:color w:val="000000"/>
          <w:sz w:val="28"/>
        </w:rPr>
        <w:t>
      бірінші абзац мынадай редакцияда жазылсын:</w:t>
      </w:r>
    </w:p>
    <w:bookmarkEnd w:id="11"/>
    <w:bookmarkStart w:name="z17" w:id="12"/>
    <w:p>
      <w:pPr>
        <w:spacing w:after="0"/>
        <w:ind w:left="0"/>
        <w:jc w:val="both"/>
      </w:pPr>
      <w:r>
        <w:rPr>
          <w:rFonts w:ascii="Times New Roman"/>
          <w:b w:val="false"/>
          <w:i w:val="false"/>
          <w:color w:val="000000"/>
          <w:sz w:val="28"/>
        </w:rPr>
        <w:t>
      "Қазақстан Республикасы Үкіметінің жанындағы Қазақстан Республикасының Жоғары ғылыми-техникалық комиссиясының негізгі міндеттері мыналар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"5) мемлекеттік органдардың нысаналы технологиялық бағдарламаларды бекіту және салаларда технологиялық платформаларды ұйымдастыру бойынша бастамаларын қарау;";</w:t>
      </w:r>
    </w:p>
    <w:bookmarkEnd w:id="13"/>
    <w:bookmarkStart w:name="z20" w:id="14"/>
    <w:p>
      <w:pPr>
        <w:spacing w:after="0"/>
        <w:ind w:left="0"/>
        <w:jc w:val="both"/>
      </w:pPr>
      <w:r>
        <w:rPr>
          <w:rFonts w:ascii="Times New Roman"/>
          <w:b w:val="false"/>
          <w:i w:val="false"/>
          <w:color w:val="000000"/>
          <w:sz w:val="28"/>
        </w:rPr>
        <w:t>
      мынадай мазмұндағы 6) тармақшамен толықтырылсын:</w:t>
      </w:r>
    </w:p>
    <w:bookmarkEnd w:id="14"/>
    <w:bookmarkStart w:name="z21" w:id="15"/>
    <w:p>
      <w:pPr>
        <w:spacing w:after="0"/>
        <w:ind w:left="0"/>
        <w:jc w:val="both"/>
      </w:pPr>
      <w:r>
        <w:rPr>
          <w:rFonts w:ascii="Times New Roman"/>
          <w:b w:val="false"/>
          <w:i w:val="false"/>
          <w:color w:val="000000"/>
          <w:sz w:val="28"/>
        </w:rPr>
        <w:t>
      "6) Қазақстан Республикасының заңдарына сәйкес өзге де міндеттер.";</w:t>
      </w:r>
    </w:p>
    <w:bookmarkEnd w:id="15"/>
    <w:bookmarkStart w:name="z22" w:id="16"/>
    <w:p>
      <w:pPr>
        <w:spacing w:after="0"/>
        <w:ind w:left="0"/>
        <w:jc w:val="both"/>
      </w:pPr>
      <w:r>
        <w:rPr>
          <w:rFonts w:ascii="Times New Roman"/>
          <w:b w:val="false"/>
          <w:i w:val="false"/>
          <w:color w:val="000000"/>
          <w:sz w:val="28"/>
        </w:rPr>
        <w:t xml:space="preserve">
      5) 241-6-баптың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алтыншы бөлікпен толықтырылсын:</w:t>
      </w:r>
    </w:p>
    <w:bookmarkEnd w:id="16"/>
    <w:bookmarkStart w:name="z23" w:id="17"/>
    <w:p>
      <w:pPr>
        <w:spacing w:after="0"/>
        <w:ind w:left="0"/>
        <w:jc w:val="both"/>
      </w:pPr>
      <w:r>
        <w:rPr>
          <w:rFonts w:ascii="Times New Roman"/>
          <w:b w:val="false"/>
          <w:i w:val="false"/>
          <w:color w:val="000000"/>
          <w:sz w:val="28"/>
        </w:rPr>
        <w:t>
      "Венчурлік қорларды қоса қаржыландыру жөніндегі инновациялық қызметті мемлекеттік қолдау шараларын ұсыну және іске асыру тиімділігін бағалау инновациялық қызметтің нарықтық перспективаларының беймәлімділігімен сипатталатын жоғары кәсіпкерлік тәуекел мен салынған қаржылық және өзге де ресурстардың ысырабы ескеріле отырып, ұзақ мерзімді перспективада осындай венчурлік қорлар активтерінің (бүкіл портфелінің) кірістілігі (шығындылығы) негізінде жүзеге асырылады.";</w:t>
      </w:r>
    </w:p>
    <w:bookmarkEnd w:id="17"/>
    <w:bookmarkStart w:name="z24"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241-8-бапта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пен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"241-8-бап. Венчурлік қорларды қоса қаржыландыру</w:t>
      </w:r>
    </w:p>
    <w:bookmarkEnd w:id="19"/>
    <w:bookmarkStart w:name="z27" w:id="20"/>
    <w:p>
      <w:pPr>
        <w:spacing w:after="0"/>
        <w:ind w:left="0"/>
        <w:jc w:val="both"/>
      </w:pPr>
      <w:r>
        <w:rPr>
          <w:rFonts w:ascii="Times New Roman"/>
          <w:b w:val="false"/>
          <w:i w:val="false"/>
          <w:color w:val="000000"/>
          <w:sz w:val="28"/>
        </w:rPr>
        <w:t>
      1. Венчурлік қорларды қоса қаржыландыруды инновациялық қызметті мемлекеттік қолдауға қатысатын инновациялық жүйе субъектілері венчурлік қорларды қоса қаржыландырудың нысаналы көрсеткіштерін қоса алғанда, инновациялық қызметті мемлекеттік қолдау саласындағы уәкілетті орган айқындайтын тәртіппен конкурстық негізде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9"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23-1-тарау</w:t>
      </w:r>
      <w:r>
        <w:rPr>
          <w:rFonts w:ascii="Times New Roman"/>
          <w:b w:val="false"/>
          <w:i w:val="false"/>
          <w:color w:val="000000"/>
          <w:sz w:val="28"/>
        </w:rPr>
        <w:t xml:space="preserve"> мынадай мазмұндағы 241-11-баппен толықтырылсын:</w:t>
      </w:r>
    </w:p>
    <w:bookmarkEnd w:id="21"/>
    <w:bookmarkStart w:name="z30" w:id="22"/>
    <w:p>
      <w:pPr>
        <w:spacing w:after="0"/>
        <w:ind w:left="0"/>
        <w:jc w:val="both"/>
      </w:pPr>
      <w:r>
        <w:rPr>
          <w:rFonts w:ascii="Times New Roman"/>
          <w:b w:val="false"/>
          <w:i w:val="false"/>
          <w:color w:val="000000"/>
          <w:sz w:val="28"/>
        </w:rPr>
        <w:t>
      "241-11-бап. Ұлттық инновациялық жүйенің "бірыңғай терезесі"</w:t>
      </w:r>
    </w:p>
    <w:bookmarkEnd w:id="22"/>
    <w:bookmarkStart w:name="z31" w:id="23"/>
    <w:p>
      <w:pPr>
        <w:spacing w:after="0"/>
        <w:ind w:left="0"/>
        <w:jc w:val="both"/>
      </w:pPr>
      <w:r>
        <w:rPr>
          <w:rFonts w:ascii="Times New Roman"/>
          <w:b w:val="false"/>
          <w:i w:val="false"/>
          <w:color w:val="000000"/>
          <w:sz w:val="28"/>
        </w:rPr>
        <w:t>
      1. Инновациялық қызметті мемлекеттік қолдау, көмірсутектер, уран өндіру, пайдалы қатты қазбалар, өнеркәсіп пен ғылымды мемлекеттік ынталандыру саласындағы уәкілетті органдар инновациялық даму саласындағы ақпаратты ұлттық инновациялық жүйенің даму мониторингін қамтамасыз ету қағидаларына сәйкес Ұлттық инновациялық жүйенің "бірыңғай терезесіне" беруді қамтамасыз етеді.</w:t>
      </w:r>
    </w:p>
    <w:bookmarkEnd w:id="23"/>
    <w:bookmarkStart w:name="z32" w:id="24"/>
    <w:p>
      <w:pPr>
        <w:spacing w:after="0"/>
        <w:ind w:left="0"/>
        <w:jc w:val="both"/>
      </w:pPr>
      <w:r>
        <w:rPr>
          <w:rFonts w:ascii="Times New Roman"/>
          <w:b w:val="false"/>
          <w:i w:val="false"/>
          <w:color w:val="000000"/>
          <w:sz w:val="28"/>
        </w:rPr>
        <w:t>
      2. Ұлттық инновациялық жүйенің "бірыңғай терезесі" деп инновациялық қызметті қолдау туралы, оның ішінде бірыңғай портал арқылы мемлекеттік қолдау шаралары мен инновациялар туралы ақпаратқа қол жеткізуді қамтамасыз ететін ақпараттық жүйе түсініледі. "Астана Хаб" дербес кластерлік қоры Ұлттық инновациялық жүйенің "бірыңғай терезесін" құруды, дамытуды және сүйемелдеуді қамтамасыз етуге уәкілеттік берілген ұйым болып табылады.</w:t>
      </w:r>
    </w:p>
    <w:bookmarkEnd w:id="24"/>
    <w:bookmarkStart w:name="z33" w:id="25"/>
    <w:p>
      <w:pPr>
        <w:spacing w:after="0"/>
        <w:ind w:left="0"/>
        <w:jc w:val="both"/>
      </w:pPr>
      <w:r>
        <w:rPr>
          <w:rFonts w:ascii="Times New Roman"/>
          <w:b w:val="false"/>
          <w:i w:val="false"/>
          <w:color w:val="000000"/>
          <w:sz w:val="28"/>
        </w:rPr>
        <w:t>
      3. Инновациялық даму саласындағы ақпарат деп инновациялық қызметті қолдау туралы, оның ішінде инновациялық қызметті мемлекеттік қолдау, көмірсутектер, уран өндіру, пайдалы қатты қазбалар, өнеркәсіп пен ғылымды мемлекеттік ынталандыру саласындағы уәкілетті органдар жүзеге асыратын мемлекеттік қолдау шаралары мен инновациялар туралы мәліметтерді, жер қойнауын пайдаланушылардың Қазақстан Республикасының заңнамасында көзделген ғылыми-зерттеу, ғылыми-техникалық және (немесе) тәжірибелік-конструкторлық жұмыстарды және (немесе) цифрландыру жобаларын қаржыландыру саласындағы міндеттемелерін орындау процестері мен нәтижелері туралы мәліметтерді қамтитын ақпарат түсініледі.".</w:t>
      </w:r>
    </w:p>
    <w:bookmarkEnd w:id="25"/>
    <w:bookmarkStart w:name="z34" w:id="26"/>
    <w:p>
      <w:pPr>
        <w:spacing w:after="0"/>
        <w:ind w:left="0"/>
        <w:jc w:val="both"/>
      </w:pPr>
      <w:r>
        <w:rPr>
          <w:rFonts w:ascii="Times New Roman"/>
          <w:b w:val="false"/>
          <w:i w:val="false"/>
          <w:color w:val="000000"/>
          <w:sz w:val="28"/>
        </w:rPr>
        <w:t xml:space="preserve">
      3.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
    <w:bookmarkStart w:name="z35" w:id="27"/>
    <w:p>
      <w:pPr>
        <w:spacing w:after="0"/>
        <w:ind w:left="0"/>
        <w:jc w:val="both"/>
      </w:pPr>
      <w:r>
        <w:rPr>
          <w:rFonts w:ascii="Times New Roman"/>
          <w:b w:val="false"/>
          <w:i w:val="false"/>
          <w:color w:val="000000"/>
          <w:sz w:val="28"/>
        </w:rPr>
        <w:t xml:space="preserve">
      14-2-баптың бірінші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7"/>
    <w:bookmarkStart w:name="z36" w:id="28"/>
    <w:p>
      <w:pPr>
        <w:spacing w:after="0"/>
        <w:ind w:left="0"/>
        <w:jc w:val="both"/>
      </w:pPr>
      <w:r>
        <w:rPr>
          <w:rFonts w:ascii="Times New Roman"/>
          <w:b w:val="false"/>
          <w:i w:val="false"/>
          <w:color w:val="000000"/>
          <w:sz w:val="28"/>
        </w:rPr>
        <w:t>
      "6) экономикалық қызмет түрлері өзгерген және (немесе) толықтырылған;".</w:t>
      </w:r>
    </w:p>
    <w:bookmarkEnd w:id="28"/>
    <w:bookmarkStart w:name="z37" w:id="29"/>
    <w:p>
      <w:pPr>
        <w:spacing w:after="0"/>
        <w:ind w:left="0"/>
        <w:jc w:val="both"/>
      </w:pPr>
      <w:r>
        <w:rPr>
          <w:rFonts w:ascii="Times New Roman"/>
          <w:b w:val="false"/>
          <w:i w:val="false"/>
          <w:color w:val="000000"/>
          <w:sz w:val="28"/>
        </w:rPr>
        <w:t xml:space="preserve">
      4.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
    <w:bookmarkStart w:name="z38" w:id="30"/>
    <w:p>
      <w:pPr>
        <w:spacing w:after="0"/>
        <w:ind w:left="0"/>
        <w:jc w:val="both"/>
      </w:pPr>
      <w:r>
        <w:rPr>
          <w:rFonts w:ascii="Times New Roman"/>
          <w:b w:val="false"/>
          <w:i w:val="false"/>
          <w:color w:val="000000"/>
          <w:sz w:val="28"/>
        </w:rPr>
        <w:t xml:space="preserve">
      1) 16-баптың 4-тармағы екінші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"Инновациялық технологиялар паркі" деген сөздер "Астана Хаб" деген сөздермен ауыстырылсын;</w:t>
      </w:r>
    </w:p>
    <w:bookmarkEnd w:id="30"/>
    <w:bookmarkStart w:name="z39" w:id="31"/>
    <w:p>
      <w:pPr>
        <w:spacing w:after="0"/>
        <w:ind w:left="0"/>
        <w:jc w:val="both"/>
      </w:pPr>
      <w:r>
        <w:rPr>
          <w:rFonts w:ascii="Times New Roman"/>
          <w:b w:val="false"/>
          <w:i w:val="false"/>
          <w:color w:val="000000"/>
          <w:sz w:val="28"/>
        </w:rPr>
        <w:t xml:space="preserve">
      2) 19-баптың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бөлігіндегі "Инновациялық технологиялар паркі" деген сөздер "Астана Хаб" деген сөздермен ауыстырылсын.</w:t>
      </w:r>
    </w:p>
    <w:bookmarkEnd w:id="31"/>
    <w:bookmarkStart w:name="z40" w:id="32"/>
    <w:p>
      <w:pPr>
        <w:spacing w:after="0"/>
        <w:ind w:left="0"/>
        <w:jc w:val="both"/>
      </w:pPr>
      <w:r>
        <w:rPr>
          <w:rFonts w:ascii="Times New Roman"/>
          <w:b w:val="false"/>
          <w:i w:val="false"/>
          <w:color w:val="000000"/>
          <w:sz w:val="28"/>
        </w:rPr>
        <w:t xml:space="preserve">
      5.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
    <w:bookmarkStart w:name="z41" w:id="33"/>
    <w:p>
      <w:pPr>
        <w:spacing w:after="0"/>
        <w:ind w:left="0"/>
        <w:jc w:val="both"/>
      </w:pPr>
      <w:r>
        <w:rPr>
          <w:rFonts w:ascii="Times New Roman"/>
          <w:b w:val="false"/>
          <w:i w:val="false"/>
          <w:color w:val="000000"/>
          <w:sz w:val="28"/>
        </w:rPr>
        <w:t xml:space="preserve">
      86-баптың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"Инновациялық технологиялар паркі" деген сөздер "Астана Хаб" деген сөздермен ауыстырылсын.</w:t>
      </w:r>
    </w:p>
    <w:bookmarkEnd w:id="33"/>
    <w:bookmarkStart w:name="z42" w:id="34"/>
    <w:p>
      <w:pPr>
        <w:spacing w:after="0"/>
        <w:ind w:left="0"/>
        <w:jc w:val="both"/>
      </w:pPr>
      <w:r>
        <w:rPr>
          <w:rFonts w:ascii="Times New Roman"/>
          <w:b w:val="false"/>
          <w:i w:val="false"/>
          <w:color w:val="000000"/>
          <w:sz w:val="28"/>
        </w:rPr>
        <w:t xml:space="preserve">
      6.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15-3-бап</w:t>
      </w:r>
      <w:r>
        <w:rPr>
          <w:rFonts w:ascii="Times New Roman"/>
          <w:b w:val="false"/>
          <w:i w:val="false"/>
          <w:color w:val="000000"/>
          <w:sz w:val="28"/>
        </w:rPr>
        <w:t xml:space="preserve"> мынадай мазмұндағы екінші бөлікпен толықтырылсын:</w:t>
      </w:r>
    </w:p>
    <w:bookmarkStart w:name="z44" w:id="35"/>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 және (немесе) байланыс желілерін иеленушілер абоненттер туралы иесіздендірілген деректерді үшінші тұлғаларға бермей, статистикалық қызметті жүзеге асыру үшін мемлекеттік статистика саласындағы уәкілетті органға Қазақстан Республикасының Ұлттық қауіпсіздік комитетімен келісу бойынша мемлекеттік статистика саласындағы уәкілетті орган айқындайтын тәртіппен ұсынады.".</w:t>
      </w:r>
    </w:p>
    <w:bookmarkEnd w:id="35"/>
    <w:bookmarkStart w:name="z45" w:id="36"/>
    <w:p>
      <w:pPr>
        <w:spacing w:after="0"/>
        <w:ind w:left="0"/>
        <w:jc w:val="both"/>
      </w:pPr>
      <w:r>
        <w:rPr>
          <w:rFonts w:ascii="Times New Roman"/>
          <w:b w:val="false"/>
          <w:i w:val="false"/>
          <w:color w:val="000000"/>
          <w:sz w:val="28"/>
        </w:rPr>
        <w:t xml:space="preserve">
      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
    <w:bookmarkStart w:name="z46" w:id="37"/>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37"/>
    <w:bookmarkStart w:name="z47" w:id="38"/>
    <w:p>
      <w:pPr>
        <w:spacing w:after="0"/>
        <w:ind w:left="0"/>
        <w:jc w:val="both"/>
      </w:pPr>
      <w:r>
        <w:rPr>
          <w:rFonts w:ascii="Times New Roman"/>
          <w:b w:val="false"/>
          <w:i w:val="false"/>
          <w:color w:val="000000"/>
          <w:sz w:val="28"/>
        </w:rPr>
        <w:t>
      "Еңбек қызметін жүзеге асыруды қоса алғанда, "Астана Хаб" дербес кластерлік қорында және "Астана Хаб" қатысушыларында қызметін жүзеге асыру үшін көшіп келушілердің келу, кету және болу ерекшеліктері "Астана Хаб" инновациялық кластері туралы" Қазақстан Республикасының Заңында айқындалады.";</w:t>
      </w:r>
    </w:p>
    <w:bookmarkEnd w:id="38"/>
    <w:bookmarkStart w:name="z48" w:id="39"/>
    <w:p>
      <w:pPr>
        <w:spacing w:after="0"/>
        <w:ind w:left="0"/>
        <w:jc w:val="both"/>
      </w:pPr>
      <w:r>
        <w:rPr>
          <w:rFonts w:ascii="Times New Roman"/>
          <w:b w:val="false"/>
          <w:i w:val="false"/>
          <w:color w:val="000000"/>
          <w:sz w:val="28"/>
        </w:rPr>
        <w:t xml:space="preserve">
      2) 36-1-баптың 2-тармағының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9"/>
    <w:bookmarkStart w:name="z49" w:id="40"/>
    <w:p>
      <w:pPr>
        <w:spacing w:after="0"/>
        <w:ind w:left="0"/>
        <w:jc w:val="both"/>
      </w:pPr>
      <w:r>
        <w:rPr>
          <w:rFonts w:ascii="Times New Roman"/>
          <w:b w:val="false"/>
          <w:i w:val="false"/>
          <w:color w:val="000000"/>
          <w:sz w:val="28"/>
        </w:rPr>
        <w:t>
      "9) "Астана Хаб" дербес кластерлік қорында немесе "Астана Хаб" қатысушыларында басшылар және жоғары білімді мамандар лауазымдарында жұмыс істейтін шетелдіктер мен азаматтығы жоқ адамдарға қолданылмайды.".</w:t>
      </w:r>
    </w:p>
    <w:bookmarkEnd w:id="40"/>
    <w:bookmarkStart w:name="z50" w:id="41"/>
    <w:p>
      <w:pPr>
        <w:spacing w:after="0"/>
        <w:ind w:left="0"/>
        <w:jc w:val="both"/>
      </w:pPr>
      <w:r>
        <w:rPr>
          <w:rFonts w:ascii="Times New Roman"/>
          <w:b w:val="false"/>
          <w:i w:val="false"/>
          <w:color w:val="000000"/>
          <w:sz w:val="28"/>
        </w:rPr>
        <w:t xml:space="preserve">
      8.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
    <w:bookmarkStart w:name="z51"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42"/>
    <w:bookmarkStart w:name="z52" w:id="43"/>
    <w:p>
      <w:pPr>
        <w:spacing w:after="0"/>
        <w:ind w:left="0"/>
        <w:jc w:val="both"/>
      </w:pPr>
      <w:r>
        <w:rPr>
          <w:rFonts w:ascii="Times New Roman"/>
          <w:b w:val="false"/>
          <w:i w:val="false"/>
          <w:color w:val="000000"/>
          <w:sz w:val="28"/>
        </w:rPr>
        <w:t>
      "Астана Хаб" инновациялық кластері туралы";</w:t>
      </w:r>
    </w:p>
    <w:bookmarkEnd w:id="43"/>
    <w:bookmarkStart w:name="z53"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44"/>
    <w:bookmarkStart w:name="z54" w:id="45"/>
    <w:p>
      <w:pPr>
        <w:spacing w:after="0"/>
        <w:ind w:left="0"/>
        <w:jc w:val="both"/>
      </w:pPr>
      <w:r>
        <w:rPr>
          <w:rFonts w:ascii="Times New Roman"/>
          <w:b w:val="false"/>
          <w:i w:val="false"/>
          <w:color w:val="000000"/>
          <w:sz w:val="28"/>
        </w:rPr>
        <w:t>
      "Осы Заң "Астана Хаб" инновациялық кластерінің құқықтық мәртебесін айқындайды.";</w:t>
      </w:r>
    </w:p>
    <w:bookmarkEnd w:id="45"/>
    <w:bookmarkStart w:name="z55"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"1) акселерация – инновациялық қызмет субъектілерінің инновациялық жобаларын қарқынды дамыту мақсатында оларды даярлау мен оқыту процесі;</w:t>
      </w:r>
    </w:p>
    <w:bookmarkEnd w:id="47"/>
    <w:bookmarkStart w:name="z58" w:id="48"/>
    <w:p>
      <w:pPr>
        <w:spacing w:after="0"/>
        <w:ind w:left="0"/>
        <w:jc w:val="both"/>
      </w:pPr>
      <w:r>
        <w:rPr>
          <w:rFonts w:ascii="Times New Roman"/>
          <w:b w:val="false"/>
          <w:i w:val="false"/>
          <w:color w:val="000000"/>
          <w:sz w:val="28"/>
        </w:rPr>
        <w:t>
      2) "Астана Хаб" дербес кластерлік қоры (бұдан әрі – Қор) – Қазақстан Республикасының Үкіметі құрған және Қазақстан Республикасының заңнамасында көзделген функцияларды орындайтын коммерциялық емес ұйым;</w:t>
      </w:r>
    </w:p>
    <w:bookmarkEnd w:id="48"/>
    <w:bookmarkStart w:name="z59" w:id="49"/>
    <w:p>
      <w:pPr>
        <w:spacing w:after="0"/>
        <w:ind w:left="0"/>
        <w:jc w:val="both"/>
      </w:pPr>
      <w:r>
        <w:rPr>
          <w:rFonts w:ascii="Times New Roman"/>
          <w:b w:val="false"/>
          <w:i w:val="false"/>
          <w:color w:val="000000"/>
          <w:sz w:val="28"/>
        </w:rPr>
        <w:t>
      3) "Астана Хаб" инновациялық кластері (бұдан әрі – инновациялық кластер) – өзара іс-қимыл жасау және қолда бар мүмкіндіктерді бірлесіп пайдалану, білім мен тәжірибе алмасу, зерттеулер жүргізу, технологияларды тиімді беру, орнықты әріптестік байланыстарды жолға қою және ақпарат тарату арқылы инновациялық қызметті, оның ішінде ақпараттық-коммуникациялық технологиялар саласындағы инновациялық қызметті ынталандыруға арналған инновациялық кластер қатысушыларының бірлестігі;";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61" w:id="50"/>
    <w:p>
      <w:pPr>
        <w:spacing w:after="0"/>
        <w:ind w:left="0"/>
        <w:jc w:val="both"/>
      </w:pPr>
      <w:r>
        <w:rPr>
          <w:rFonts w:ascii="Times New Roman"/>
          <w:b w:val="false"/>
          <w:i w:val="false"/>
          <w:color w:val="000000"/>
          <w:sz w:val="28"/>
        </w:rPr>
        <w:t>
      "Инновациялық технологиялар паркі" деген сөздер "Астана Хаб" деген сөздермен ауыстырылсын;</w:t>
      </w:r>
    </w:p>
    <w:bookmarkEnd w:id="50"/>
    <w:bookmarkStart w:name="z62" w:id="51"/>
    <w:p>
      <w:pPr>
        <w:spacing w:after="0"/>
        <w:ind w:left="0"/>
        <w:jc w:val="both"/>
      </w:pPr>
      <w:r>
        <w:rPr>
          <w:rFonts w:ascii="Times New Roman"/>
          <w:b w:val="false"/>
          <w:i w:val="false"/>
          <w:color w:val="000000"/>
          <w:sz w:val="28"/>
        </w:rPr>
        <w:t>
      "қатысушының жобасы" деген сөздер "инновациялық кластер қатысушысының жобасы" деген сөздермен ауыстырылсын;</w:t>
      </w:r>
    </w:p>
    <w:bookmarkEnd w:id="51"/>
    <w:bookmarkStart w:name="z63" w:id="52"/>
    <w:p>
      <w:pPr>
        <w:spacing w:after="0"/>
        <w:ind w:left="0"/>
        <w:jc w:val="both"/>
      </w:pPr>
      <w:r>
        <w:rPr>
          <w:rFonts w:ascii="Times New Roman"/>
          <w:b w:val="false"/>
          <w:i w:val="false"/>
          <w:color w:val="000000"/>
          <w:sz w:val="28"/>
        </w:rPr>
        <w:t>
      "жаңа немесе жетілдірілген өндірістерді, технологияларды, тауарларды, жұмыстар мен көрсетілетін қызметтерді жасауға" деген сөздер "өндірістерді, технологияларды, тауарларды, жұмыстар мен көрсетілетін қызметтерді жасауға немесе жетілдіруге" деген сөздермен ауыстырылсын;</w:t>
      </w:r>
    </w:p>
    <w:bookmarkEnd w:id="52"/>
    <w:bookmarkStart w:name="z64" w:id="53"/>
    <w:p>
      <w:pPr>
        <w:spacing w:after="0"/>
        <w:ind w:left="0"/>
        <w:jc w:val="both"/>
      </w:pPr>
      <w:r>
        <w:rPr>
          <w:rFonts w:ascii="Times New Roman"/>
          <w:b w:val="false"/>
          <w:i w:val="false"/>
          <w:color w:val="000000"/>
          <w:sz w:val="28"/>
        </w:rPr>
        <w:t>
      мынадай мазмұндағы 4-1) және 4-2) тармақшалармен толықтырылсын:</w:t>
      </w:r>
    </w:p>
    <w:bookmarkEnd w:id="53"/>
    <w:bookmarkStart w:name="z65" w:id="54"/>
    <w:p>
      <w:pPr>
        <w:spacing w:after="0"/>
        <w:ind w:left="0"/>
        <w:jc w:val="both"/>
      </w:pPr>
      <w:r>
        <w:rPr>
          <w:rFonts w:ascii="Times New Roman"/>
          <w:b w:val="false"/>
          <w:i w:val="false"/>
          <w:color w:val="000000"/>
          <w:sz w:val="28"/>
        </w:rPr>
        <w:t>
      "4-1) "Астана Хаб" қатысушылары – ақпараттандыру саласындағы уәкілетті орган айқындайтын тәртіппен "Астана Хаб" қатысушылары ретінде тіркелген заңды тұлғалар;</w:t>
      </w:r>
    </w:p>
    <w:bookmarkEnd w:id="54"/>
    <w:bookmarkStart w:name="z66" w:id="55"/>
    <w:p>
      <w:pPr>
        <w:spacing w:after="0"/>
        <w:ind w:left="0"/>
        <w:jc w:val="both"/>
      </w:pPr>
      <w:r>
        <w:rPr>
          <w:rFonts w:ascii="Times New Roman"/>
          <w:b w:val="false"/>
          <w:i w:val="false"/>
          <w:color w:val="000000"/>
          <w:sz w:val="28"/>
        </w:rPr>
        <w:t>
      4-2) "Инновациялық технологиялар паркі" арнайы экономикалық аймағы – Қазақстан Республикасының арнайы экономикалық және индустриялық аймақтар туралы заңнамасына сәйкес құрылған, ақпараттық-коммуникациялық және инновациялық технологиялар саласындағы арнайы экономикалық аймақ;";</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"инновациялық технологияларды" деген сөздерден кейін ", оның ішінде ақпараттық-коммуникациялық технологияларды"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"өнеркәсіптік-инновациялық" деген сөздер "инновациялық" деген сөзбен ауыстырылсын;</w:t>
      </w:r>
    </w:p>
    <w:bookmarkStart w:name="z69" w:id="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w:t>
      </w:r>
      <w:r>
        <w:rPr>
          <w:rFonts w:ascii="Times New Roman"/>
          <w:b w:val="false"/>
          <w:i w:val="false"/>
          <w:color w:val="000000"/>
          <w:sz w:val="28"/>
        </w:rPr>
        <w:t xml:space="preserve"> "жәрдем көрсету" деген сөздерден кейін ", сондай-ақ инновациялық қызметті іске асыру үшін жағдайлар жасау" деген сөздермен толықтырылсын;</w:t>
      </w:r>
    </w:p>
    <w:bookmarkEnd w:id="56"/>
    <w:bookmarkStart w:name="z70" w:id="57"/>
    <w:p>
      <w:pPr>
        <w:spacing w:after="0"/>
        <w:ind w:left="0"/>
        <w:jc w:val="both"/>
      </w:pPr>
      <w:r>
        <w:rPr>
          <w:rFonts w:ascii="Times New Roman"/>
          <w:b w:val="false"/>
          <w:i w:val="false"/>
          <w:color w:val="000000"/>
          <w:sz w:val="28"/>
        </w:rPr>
        <w:t xml:space="preserve">
      5) 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тармақшаларындағы</w:t>
      </w:r>
      <w:r>
        <w:rPr>
          <w:rFonts w:ascii="Times New Roman"/>
          <w:b w:val="false"/>
          <w:i w:val="false"/>
          <w:color w:val="000000"/>
          <w:sz w:val="28"/>
        </w:rPr>
        <w:t xml:space="preserve"> "қатысушылардың" деген сөз ", инновациялық кластер қатысушыларының" деген сөздермен ауыстырылсын;</w:t>
      </w:r>
    </w:p>
    <w:bookmarkEnd w:id="57"/>
    <w:bookmarkStart w:name="z71" w:id="58"/>
    <w:p>
      <w:pPr>
        <w:spacing w:after="0"/>
        <w:ind w:left="0"/>
        <w:jc w:val="both"/>
      </w:pPr>
      <w:r>
        <w:rPr>
          <w:rFonts w:ascii="Times New Roman"/>
          <w:b w:val="false"/>
          <w:i w:val="false"/>
          <w:color w:val="000000"/>
          <w:sz w:val="28"/>
        </w:rPr>
        <w:t xml:space="preserve">
      6) 7-баптың </w:t>
      </w:r>
      <w:r>
        <w:rPr>
          <w:rFonts w:ascii="Times New Roman"/>
          <w:b w:val="false"/>
          <w:i w:val="false"/>
          <w:color w:val="000000"/>
          <w:sz w:val="28"/>
        </w:rPr>
        <w:t>2-тармағында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3" w:id="59"/>
    <w:p>
      <w:pPr>
        <w:spacing w:after="0"/>
        <w:ind w:left="0"/>
        <w:jc w:val="both"/>
      </w:pPr>
      <w:r>
        <w:rPr>
          <w:rFonts w:ascii="Times New Roman"/>
          <w:b w:val="false"/>
          <w:i w:val="false"/>
          <w:color w:val="000000"/>
          <w:sz w:val="28"/>
        </w:rPr>
        <w:t>
      "Қамқоршылық кеңес" деген сөздер "Қор" деген сөзбен ауыстырылсын;</w:t>
      </w:r>
    </w:p>
    <w:bookmarkEnd w:id="59"/>
    <w:bookmarkStart w:name="z74" w:id="60"/>
    <w:p>
      <w:pPr>
        <w:spacing w:after="0"/>
        <w:ind w:left="0"/>
        <w:jc w:val="both"/>
      </w:pPr>
      <w:r>
        <w:rPr>
          <w:rFonts w:ascii="Times New Roman"/>
          <w:b w:val="false"/>
          <w:i w:val="false"/>
          <w:color w:val="000000"/>
          <w:sz w:val="28"/>
        </w:rPr>
        <w:t>
      "заңды тұлғалар инновациялық кластердің қатысушылары болып табылады." деген сөздер "заңды тұлғалар, сондай-ақ инновациялық қызметті жүзеге асыратын заңды тұлғалар;" деген сөздермен ауыстырылсын;</w:t>
      </w:r>
    </w:p>
    <w:bookmarkEnd w:id="60"/>
    <w:bookmarkStart w:name="z75" w:id="61"/>
    <w:p>
      <w:pPr>
        <w:spacing w:after="0"/>
        <w:ind w:left="0"/>
        <w:jc w:val="both"/>
      </w:pPr>
      <w:r>
        <w:rPr>
          <w:rFonts w:ascii="Times New Roman"/>
          <w:b w:val="false"/>
          <w:i w:val="false"/>
          <w:color w:val="000000"/>
          <w:sz w:val="28"/>
        </w:rPr>
        <w:t>
      мынадай мазмұндағы 2-1) тармақшамен толықтырылсын:</w:t>
      </w:r>
    </w:p>
    <w:bookmarkEnd w:id="61"/>
    <w:bookmarkStart w:name="z76" w:id="62"/>
    <w:p>
      <w:pPr>
        <w:spacing w:after="0"/>
        <w:ind w:left="0"/>
        <w:jc w:val="both"/>
      </w:pPr>
      <w:r>
        <w:rPr>
          <w:rFonts w:ascii="Times New Roman"/>
          <w:b w:val="false"/>
          <w:i w:val="false"/>
          <w:color w:val="000000"/>
          <w:sz w:val="28"/>
        </w:rPr>
        <w:t>
      "2-1) "Астана Хаб" қатысушылары инновациялық кластердің қатысушылары болып табылады;";</w:t>
      </w:r>
    </w:p>
    <w:bookmarkEnd w:id="62"/>
    <w:bookmarkStart w:name="z77" w:id="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2-тарау</w:t>
      </w:r>
      <w:r>
        <w:rPr>
          <w:rFonts w:ascii="Times New Roman"/>
          <w:b w:val="false"/>
          <w:i w:val="false"/>
          <w:color w:val="000000"/>
          <w:sz w:val="28"/>
        </w:rPr>
        <w:t xml:space="preserve"> мынадай мазмұндағы 7-1-баппен толықтырылсын:</w:t>
      </w:r>
    </w:p>
    <w:bookmarkEnd w:id="63"/>
    <w:bookmarkStart w:name="z78" w:id="64"/>
    <w:p>
      <w:pPr>
        <w:spacing w:after="0"/>
        <w:ind w:left="0"/>
        <w:jc w:val="both"/>
      </w:pPr>
      <w:r>
        <w:rPr>
          <w:rFonts w:ascii="Times New Roman"/>
          <w:b w:val="false"/>
          <w:i w:val="false"/>
          <w:color w:val="000000"/>
          <w:sz w:val="28"/>
        </w:rPr>
        <w:t>
      "7-1-бап. Қордың және "Астана Хаб" қатысушыларының шетелдік жұмыс күшін тарту ерекшеліктері</w:t>
      </w:r>
    </w:p>
    <w:bookmarkEnd w:id="64"/>
    <w:bookmarkStart w:name="z79" w:id="65"/>
    <w:p>
      <w:pPr>
        <w:spacing w:after="0"/>
        <w:ind w:left="0"/>
        <w:jc w:val="both"/>
      </w:pPr>
      <w:r>
        <w:rPr>
          <w:rFonts w:ascii="Times New Roman"/>
          <w:b w:val="false"/>
          <w:i w:val="false"/>
          <w:color w:val="000000"/>
          <w:sz w:val="28"/>
        </w:rPr>
        <w:t>
      1. Қорда қызметін жүзеге асыру үшін Қазақстан Республикасының аумағына келетін шетелдіктер мен азаматтығы жоқ адамдар Қазақстан Республикасының шет елдердегі мекемелерінде не Қазақстан Республикасының халықаралық әуежайларына келгеннен кейін Қазақстан Республикасының ұлттық қауіпсіздік органымен келісу бойынша Қазақстан Республикасының заңнамасына сәйкес кіру визасын алады.</w:t>
      </w:r>
    </w:p>
    <w:bookmarkEnd w:id="65"/>
    <w:bookmarkStart w:name="z80" w:id="66"/>
    <w:p>
      <w:pPr>
        <w:spacing w:after="0"/>
        <w:ind w:left="0"/>
        <w:jc w:val="both"/>
      </w:pPr>
      <w:r>
        <w:rPr>
          <w:rFonts w:ascii="Times New Roman"/>
          <w:b w:val="false"/>
          <w:i w:val="false"/>
          <w:color w:val="000000"/>
          <w:sz w:val="28"/>
        </w:rPr>
        <w:t>
      2. "Астана Хаб" қатысушыларының жұмыскерлері немесе Қордың жұмыскерлері болып табылатын шетелдіктер мен азаматтығы жоқ адамдар, олардың отбасы мүшелері (жұбайы (зайыбы), олардың балалары мен асырауындағы адамдар (растайтын құжаттар болған кезде) қолданылу мерзімі бес жылға дейінгі кіру визасын алады.</w:t>
      </w:r>
    </w:p>
    <w:bookmarkEnd w:id="66"/>
    <w:bookmarkStart w:name="z81" w:id="67"/>
    <w:p>
      <w:pPr>
        <w:spacing w:after="0"/>
        <w:ind w:left="0"/>
        <w:jc w:val="both"/>
      </w:pPr>
      <w:r>
        <w:rPr>
          <w:rFonts w:ascii="Times New Roman"/>
          <w:b w:val="false"/>
          <w:i w:val="false"/>
          <w:color w:val="000000"/>
          <w:sz w:val="28"/>
        </w:rPr>
        <w:t>
      3. Қор өзі және "Астана Хаб" қатысушылары тартқан шетелдік жұмыс күшін есепке алуды жүргізеді. Қор тартқан шетелдіктер мен азаматтығы жоқ адамдар туралы мәліметтер халықтың көші-қоны мәселелері жөніндегі уәкілетті органға және Қазақстан Республикасының Ұлттық қауіпсіздік комитетіне ұсынылады. Халықтың көші-қоны мәселелері жөніндегі уәкілетті органға және Қазақстан Республикасының Ұлттық қауіпсіздік комитетіне ұсынылатын мәліметтердің құрамын, оларды ұсыну мерзімділігі мен тәртібін халықтың көші-қоны мәселелері жөніндегі уәкілетті органмен және Қазақстан Республикасының Ұлттық қауіпсіздік комитетімен келісу бойынша ақпараттандыру саласындағы уәкілетті орган айқындайды.</w:t>
      </w:r>
    </w:p>
    <w:bookmarkEnd w:id="67"/>
    <w:bookmarkStart w:name="z82" w:id="68"/>
    <w:p>
      <w:pPr>
        <w:spacing w:after="0"/>
        <w:ind w:left="0"/>
        <w:jc w:val="both"/>
      </w:pPr>
      <w:r>
        <w:rPr>
          <w:rFonts w:ascii="Times New Roman"/>
          <w:b w:val="false"/>
          <w:i w:val="false"/>
          <w:color w:val="000000"/>
          <w:sz w:val="28"/>
        </w:rPr>
        <w:t>
      4. Қорда және "Астана Хаб" қатысушыларында әрбір тартылған шетелдік пен азаматтығы жоқ адам бойынша олардың біліктілігін растайтын құжаттардың болуы және сақталуы міндетті.</w:t>
      </w:r>
    </w:p>
    <w:bookmarkEnd w:id="68"/>
    <w:bookmarkStart w:name="z83" w:id="69"/>
    <w:p>
      <w:pPr>
        <w:spacing w:after="0"/>
        <w:ind w:left="0"/>
        <w:jc w:val="both"/>
      </w:pPr>
      <w:r>
        <w:rPr>
          <w:rFonts w:ascii="Times New Roman"/>
          <w:b w:val="false"/>
          <w:i w:val="false"/>
          <w:color w:val="000000"/>
          <w:sz w:val="28"/>
        </w:rPr>
        <w:t>
      5. Осы баптың 2-тармағында көрсетілген адамдардың визаларының қолданылу мерзімін ұзарту Қордың өтінішхаты бойынша олар Қазақстан Республикасының шегінен тысқары жерлерге шықпастан, Қазақстан Республикасының заңнамасына сәйкес жүзеге асырылуы мүмкін.";</w:t>
      </w:r>
    </w:p>
    <w:bookmarkEnd w:id="69"/>
    <w:bookmarkStart w:name="z84" w:id="70"/>
    <w:p>
      <w:pPr>
        <w:spacing w:after="0"/>
        <w:ind w:left="0"/>
        <w:jc w:val="both"/>
      </w:pPr>
      <w:r>
        <w:rPr>
          <w:rFonts w:ascii="Times New Roman"/>
          <w:b w:val="false"/>
          <w:i w:val="false"/>
          <w:color w:val="000000"/>
          <w:sz w:val="28"/>
        </w:rPr>
        <w:t xml:space="preserve">
      8)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0"/>
    <w:bookmarkStart w:name="z85" w:id="71"/>
    <w:p>
      <w:pPr>
        <w:spacing w:after="0"/>
        <w:ind w:left="0"/>
        <w:jc w:val="both"/>
      </w:pPr>
      <w:r>
        <w:rPr>
          <w:rFonts w:ascii="Times New Roman"/>
          <w:b w:val="false"/>
          <w:i w:val="false"/>
          <w:color w:val="000000"/>
          <w:sz w:val="28"/>
        </w:rPr>
        <w:t>
      "3-тарау. Қорды басқару ерекшеліктері";</w:t>
      </w:r>
    </w:p>
    <w:bookmarkEnd w:id="71"/>
    <w:bookmarkStart w:name="z86" w:id="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8-бап</w:t>
      </w:r>
      <w:r>
        <w:rPr>
          <w:rFonts w:ascii="Times New Roman"/>
          <w:b w:val="false"/>
          <w:i w:val="false"/>
          <w:color w:val="000000"/>
          <w:sz w:val="28"/>
        </w:rPr>
        <w:t xml:space="preserve"> алып тасталсын;</w:t>
      </w:r>
    </w:p>
    <w:bookmarkEnd w:id="72"/>
    <w:bookmarkStart w:name="z87" w:id="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8-1-бапта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9" w:id="74"/>
    <w:p>
      <w:pPr>
        <w:spacing w:after="0"/>
        <w:ind w:left="0"/>
        <w:jc w:val="both"/>
      </w:pPr>
      <w:r>
        <w:rPr>
          <w:rFonts w:ascii="Times New Roman"/>
          <w:b w:val="false"/>
          <w:i w:val="false"/>
          <w:color w:val="000000"/>
          <w:sz w:val="28"/>
        </w:rPr>
        <w:t>
      "5) инвестициялық қорлар құру және оларға үлестік қатысу, оның ішінде шетелдік инвестициялық қорларға үлестік қатысу;";</w:t>
      </w:r>
    </w:p>
    <w:bookmarkEnd w:id="74"/>
    <w:bookmarkStart w:name="z90" w:id="75"/>
    <w:p>
      <w:pPr>
        <w:spacing w:after="0"/>
        <w:ind w:left="0"/>
        <w:jc w:val="both"/>
      </w:pPr>
      <w:r>
        <w:rPr>
          <w:rFonts w:ascii="Times New Roman"/>
          <w:b w:val="false"/>
          <w:i w:val="false"/>
          <w:color w:val="000000"/>
          <w:sz w:val="28"/>
        </w:rPr>
        <w:t>
      мынадай мазмұндағы 5-1), 5-2), 5-3), 5-4), 5-5), 5-6), 5-7), 5-8), 5-9), 5-10) және 5-11) тармақшалармен толықтырылсын:</w:t>
      </w:r>
    </w:p>
    <w:bookmarkEnd w:id="75"/>
    <w:bookmarkStart w:name="z91" w:id="76"/>
    <w:p>
      <w:pPr>
        <w:spacing w:after="0"/>
        <w:ind w:left="0"/>
        <w:jc w:val="both"/>
      </w:pPr>
      <w:r>
        <w:rPr>
          <w:rFonts w:ascii="Times New Roman"/>
          <w:b w:val="false"/>
          <w:i w:val="false"/>
          <w:color w:val="000000"/>
          <w:sz w:val="28"/>
        </w:rPr>
        <w:t>
      "5-1) инновациялық қызмет субъектілеріне акселерациялау, технологиялық бизнес-инкубациялау қызметтерін көрсету;</w:t>
      </w:r>
    </w:p>
    <w:bookmarkEnd w:id="76"/>
    <w:bookmarkStart w:name="z92" w:id="77"/>
    <w:p>
      <w:pPr>
        <w:spacing w:after="0"/>
        <w:ind w:left="0"/>
        <w:jc w:val="both"/>
      </w:pPr>
      <w:r>
        <w:rPr>
          <w:rFonts w:ascii="Times New Roman"/>
          <w:b w:val="false"/>
          <w:i w:val="false"/>
          <w:color w:val="000000"/>
          <w:sz w:val="28"/>
        </w:rPr>
        <w:t>
      5-2) инновациялық қызмет субъектілеріне маркетингтік іс-шараларды өткізу бойынша көрсетілетін қызметтерді ұсыну;</w:t>
      </w:r>
    </w:p>
    <w:bookmarkEnd w:id="77"/>
    <w:bookmarkStart w:name="z93" w:id="78"/>
    <w:p>
      <w:pPr>
        <w:spacing w:after="0"/>
        <w:ind w:left="0"/>
        <w:jc w:val="both"/>
      </w:pPr>
      <w:r>
        <w:rPr>
          <w:rFonts w:ascii="Times New Roman"/>
          <w:b w:val="false"/>
          <w:i w:val="false"/>
          <w:color w:val="000000"/>
          <w:sz w:val="28"/>
        </w:rPr>
        <w:t>
      5-3) инновациялық қызмет субъектілеріне консультациялық, ақпараттық, талдамалық, білім берушілік және өзге де іс-шараларды өткізу бойынша қызметтер көрсету;</w:t>
      </w:r>
    </w:p>
    <w:bookmarkEnd w:id="78"/>
    <w:bookmarkStart w:name="z94" w:id="79"/>
    <w:p>
      <w:pPr>
        <w:spacing w:after="0"/>
        <w:ind w:left="0"/>
        <w:jc w:val="both"/>
      </w:pPr>
      <w:r>
        <w:rPr>
          <w:rFonts w:ascii="Times New Roman"/>
          <w:b w:val="false"/>
          <w:i w:val="false"/>
          <w:color w:val="000000"/>
          <w:sz w:val="28"/>
        </w:rPr>
        <w:t>
      5-4) инновациялық кластер қатысушыларының жобаларын дамытуды ынталандыру, халықаралық тәжірибені зерделеу мен білім алмасу үшін ақпараттық, білім берушілік және қаржылық ресурстарды тарту мақсатында халықаралық ұйымдармен, шетелдік әріптестермен ынтымақтастық жасау;</w:t>
      </w:r>
    </w:p>
    <w:bookmarkEnd w:id="79"/>
    <w:bookmarkStart w:name="z95" w:id="80"/>
    <w:p>
      <w:pPr>
        <w:spacing w:after="0"/>
        <w:ind w:left="0"/>
        <w:jc w:val="both"/>
      </w:pPr>
      <w:r>
        <w:rPr>
          <w:rFonts w:ascii="Times New Roman"/>
          <w:b w:val="false"/>
          <w:i w:val="false"/>
          <w:color w:val="000000"/>
          <w:sz w:val="28"/>
        </w:rPr>
        <w:t>
      5-5) Қордың бағдарламалары бойынша оқытудан өту үшін шетелдіктер мен азаматтығы жоқ адамдардың визалар алуына шақыртулар, өтінішхаттар жіберу;</w:t>
      </w:r>
    </w:p>
    <w:bookmarkEnd w:id="80"/>
    <w:bookmarkStart w:name="z96" w:id="81"/>
    <w:p>
      <w:pPr>
        <w:spacing w:after="0"/>
        <w:ind w:left="0"/>
        <w:jc w:val="both"/>
      </w:pPr>
      <w:r>
        <w:rPr>
          <w:rFonts w:ascii="Times New Roman"/>
          <w:b w:val="false"/>
          <w:i w:val="false"/>
          <w:color w:val="000000"/>
          <w:sz w:val="28"/>
        </w:rPr>
        <w:t>
      5-6) Қорға қатысу үшін Қазақстан Республикасының бейрезиденттері мен резиденттерін Қор қызметінің қағидаларына сәйкес тарту;</w:t>
      </w:r>
    </w:p>
    <w:bookmarkEnd w:id="81"/>
    <w:bookmarkStart w:name="z97" w:id="82"/>
    <w:p>
      <w:pPr>
        <w:spacing w:after="0"/>
        <w:ind w:left="0"/>
        <w:jc w:val="both"/>
      </w:pPr>
      <w:r>
        <w:rPr>
          <w:rFonts w:ascii="Times New Roman"/>
          <w:b w:val="false"/>
          <w:i w:val="false"/>
          <w:color w:val="000000"/>
          <w:sz w:val="28"/>
        </w:rPr>
        <w:t>
      5-7) Қор қызметінің қағидаларына сәйкес, "Астана Хаб" қатысушыларын тіркеу және тиісті растаушы құжаттар беру;</w:t>
      </w:r>
    </w:p>
    <w:bookmarkEnd w:id="82"/>
    <w:bookmarkStart w:name="z98" w:id="83"/>
    <w:p>
      <w:pPr>
        <w:spacing w:after="0"/>
        <w:ind w:left="0"/>
        <w:jc w:val="both"/>
      </w:pPr>
      <w:r>
        <w:rPr>
          <w:rFonts w:ascii="Times New Roman"/>
          <w:b w:val="false"/>
          <w:i w:val="false"/>
          <w:color w:val="000000"/>
          <w:sz w:val="28"/>
        </w:rPr>
        <w:t>
      5-8) Қор қызметінің қағидаларына сәйкес, Қорда акселерациядан өтетін адамдарға тұрғынжай беру және оларға жағдай жасау;</w:t>
      </w:r>
    </w:p>
    <w:bookmarkEnd w:id="83"/>
    <w:bookmarkStart w:name="z99" w:id="84"/>
    <w:p>
      <w:pPr>
        <w:spacing w:after="0"/>
        <w:ind w:left="0"/>
        <w:jc w:val="both"/>
      </w:pPr>
      <w:r>
        <w:rPr>
          <w:rFonts w:ascii="Times New Roman"/>
          <w:b w:val="false"/>
          <w:i w:val="false"/>
          <w:color w:val="000000"/>
          <w:sz w:val="28"/>
        </w:rPr>
        <w:t>
      5-9) инновациялық кластер қатысушылары арасындағы өзара іс-қимылды жетілдіру мақсатында корпоративтік секторда инновацияларды дамытуға бағытталған іс-шараларды өткізуге және ұйымдастыруға жәрдем көрсету;</w:t>
      </w:r>
    </w:p>
    <w:bookmarkEnd w:id="84"/>
    <w:bookmarkStart w:name="z100" w:id="85"/>
    <w:p>
      <w:pPr>
        <w:spacing w:after="0"/>
        <w:ind w:left="0"/>
        <w:jc w:val="both"/>
      </w:pPr>
      <w:r>
        <w:rPr>
          <w:rFonts w:ascii="Times New Roman"/>
          <w:b w:val="false"/>
          <w:i w:val="false"/>
          <w:color w:val="000000"/>
          <w:sz w:val="28"/>
        </w:rPr>
        <w:t>
      5-10) Қазақстан Республикасының заңнамасына сәйкес, ақпараттық-коммуникациялық технологиялар саласында білікті кадрлар даярлауды ұйымдастыру;</w:t>
      </w:r>
    </w:p>
    <w:bookmarkEnd w:id="85"/>
    <w:bookmarkStart w:name="z101" w:id="86"/>
    <w:p>
      <w:pPr>
        <w:spacing w:after="0"/>
        <w:ind w:left="0"/>
        <w:jc w:val="both"/>
      </w:pPr>
      <w:r>
        <w:rPr>
          <w:rFonts w:ascii="Times New Roman"/>
          <w:b w:val="false"/>
          <w:i w:val="false"/>
          <w:color w:val="000000"/>
          <w:sz w:val="28"/>
        </w:rPr>
        <w:t>
      5-11) инновациялық кластер қатысушыларының тізбесін бекіту;";</w:t>
      </w:r>
    </w:p>
    <w:bookmarkEnd w:id="86"/>
    <w:bookmarkStart w:name="z102" w:id="87"/>
    <w:p>
      <w:pPr>
        <w:spacing w:after="0"/>
        <w:ind w:left="0"/>
        <w:jc w:val="both"/>
      </w:pPr>
      <w:r>
        <w:rPr>
          <w:rFonts w:ascii="Times New Roman"/>
          <w:b w:val="false"/>
          <w:i w:val="false"/>
          <w:color w:val="000000"/>
          <w:sz w:val="28"/>
        </w:rPr>
        <w:t xml:space="preserve">
      11) 9-баптың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 мынадай мазмұндағы 3), 4), 5) және 6) тармақшалармен толықтырылсын:</w:t>
      </w:r>
    </w:p>
    <w:bookmarkEnd w:id="87"/>
    <w:bookmarkStart w:name="z103" w:id="88"/>
    <w:p>
      <w:pPr>
        <w:spacing w:after="0"/>
        <w:ind w:left="0"/>
        <w:jc w:val="both"/>
      </w:pPr>
      <w:r>
        <w:rPr>
          <w:rFonts w:ascii="Times New Roman"/>
          <w:b w:val="false"/>
          <w:i w:val="false"/>
          <w:color w:val="000000"/>
          <w:sz w:val="28"/>
        </w:rPr>
        <w:t>
      "3) Қордың қызметін үйлестіруді жүзеге асырады;</w:t>
      </w:r>
    </w:p>
    <w:bookmarkEnd w:id="88"/>
    <w:bookmarkStart w:name="z104" w:id="89"/>
    <w:p>
      <w:pPr>
        <w:spacing w:after="0"/>
        <w:ind w:left="0"/>
        <w:jc w:val="both"/>
      </w:pPr>
      <w:r>
        <w:rPr>
          <w:rFonts w:ascii="Times New Roman"/>
          <w:b w:val="false"/>
          <w:i w:val="false"/>
          <w:color w:val="000000"/>
          <w:sz w:val="28"/>
        </w:rPr>
        <w:t>
      4) Қор қызметінің қағидаларын әзірлейді және бекітеді;</w:t>
      </w:r>
    </w:p>
    <w:bookmarkEnd w:id="89"/>
    <w:bookmarkStart w:name="z105" w:id="90"/>
    <w:p>
      <w:pPr>
        <w:spacing w:after="0"/>
        <w:ind w:left="0"/>
        <w:jc w:val="both"/>
      </w:pPr>
      <w:r>
        <w:rPr>
          <w:rFonts w:ascii="Times New Roman"/>
          <w:b w:val="false"/>
          <w:i w:val="false"/>
          <w:color w:val="000000"/>
          <w:sz w:val="28"/>
        </w:rPr>
        <w:t>
      5)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тұлғаларды, сондай-ақ инновациялық қызметті жүзеге асыратын заңды тұлғаларды инновациялық кластер қатысушыларының тізбесіне енгізу қағидаларын бекітеді;</w:t>
      </w:r>
    </w:p>
    <w:bookmarkEnd w:id="90"/>
    <w:bookmarkStart w:name="z106" w:id="91"/>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1"/>
    <w:bookmarkStart w:name="z107" w:id="9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110" w:id="93"/>
    <w:p>
      <w:pPr>
        <w:spacing w:after="0"/>
        <w:ind w:left="0"/>
        <w:jc w:val="both"/>
      </w:pPr>
      <w:r>
        <w:rPr>
          <w:rFonts w:ascii="Times New Roman"/>
          <w:b w:val="false"/>
          <w:i w:val="false"/>
          <w:color w:val="000000"/>
          <w:sz w:val="28"/>
        </w:rPr>
        <w:t>
      мынадай мазмұндағы 4-2) тармақшамен толықтырылсын:</w:t>
      </w:r>
    </w:p>
    <w:bookmarkEnd w:id="93"/>
    <w:bookmarkStart w:name="z111" w:id="94"/>
    <w:p>
      <w:pPr>
        <w:spacing w:after="0"/>
        <w:ind w:left="0"/>
        <w:jc w:val="both"/>
      </w:pPr>
      <w:r>
        <w:rPr>
          <w:rFonts w:ascii="Times New Roman"/>
          <w:b w:val="false"/>
          <w:i w:val="false"/>
          <w:color w:val="000000"/>
          <w:sz w:val="28"/>
        </w:rPr>
        <w:t>
      "4-2) "Астана Хаб" қатысушылары Қор қызметінің қағидаларына сәйкес Қорға енгізетін мүшелік жарналар;";</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2-1-тармақтағы</w:t>
      </w:r>
      <w:r>
        <w:rPr>
          <w:rFonts w:ascii="Times New Roman"/>
          <w:b w:val="false"/>
          <w:i w:val="false"/>
          <w:color w:val="000000"/>
          <w:sz w:val="28"/>
        </w:rPr>
        <w:t xml:space="preserve"> "қатысушылардың" деген сөз "инновациялық кластер қатысушыларының"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5" w:id="95"/>
    <w:p>
      <w:pPr>
        <w:spacing w:after="0"/>
        <w:ind w:left="0"/>
        <w:jc w:val="both"/>
      </w:pPr>
      <w:r>
        <w:rPr>
          <w:rFonts w:ascii="Times New Roman"/>
          <w:b w:val="false"/>
          <w:i w:val="false"/>
          <w:color w:val="000000"/>
          <w:sz w:val="28"/>
        </w:rPr>
        <w:t>
      "5. Қор осы баптың 1-тармағына сәйкес қалыптастырылған мүлікті инновациялық кластердің қызметін қамтамасыз ету, жұмыс істеуі және оны дамыту, сондай-ақ инновациялық кластер қатысушыларының жобаларын қаржыландыру үшін пайдаланады.".</w:t>
      </w:r>
    </w:p>
    <w:bookmarkEnd w:id="95"/>
    <w:bookmarkStart w:name="z116" w:id="96"/>
    <w:p>
      <w:pPr>
        <w:spacing w:after="0"/>
        <w:ind w:left="0"/>
        <w:jc w:val="both"/>
      </w:pPr>
      <w:r>
        <w:rPr>
          <w:rFonts w:ascii="Times New Roman"/>
          <w:b w:val="false"/>
          <w:i w:val="false"/>
          <w:color w:val="000000"/>
          <w:sz w:val="28"/>
        </w:rPr>
        <w:t xml:space="preserve">
      9.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6"/>
    <w:bookmarkStart w:name="z117"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және </w:t>
      </w:r>
      <w:r>
        <w:rPr>
          <w:rFonts w:ascii="Times New Roman"/>
          <w:b w:val="false"/>
          <w:i w:val="false"/>
          <w:color w:val="000000"/>
          <w:sz w:val="28"/>
        </w:rPr>
        <w:t>33-2)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 тармақша</w:t>
      </w:r>
      <w:r>
        <w:rPr>
          <w:rFonts w:ascii="Times New Roman"/>
          <w:b w:val="false"/>
          <w:i w:val="false"/>
          <w:color w:val="000000"/>
          <w:sz w:val="28"/>
        </w:rPr>
        <w:t xml:space="preserve"> алып тасталсын;</w:t>
      </w:r>
    </w:p>
    <w:bookmarkStart w:name="z120" w:id="98"/>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24-1)</w:t>
      </w:r>
      <w:r>
        <w:rPr>
          <w:rFonts w:ascii="Times New Roman"/>
          <w:b w:val="false"/>
          <w:i w:val="false"/>
          <w:color w:val="000000"/>
          <w:sz w:val="28"/>
        </w:rPr>
        <w:t xml:space="preserve"> және </w:t>
      </w:r>
      <w:r>
        <w:rPr>
          <w:rFonts w:ascii="Times New Roman"/>
          <w:b w:val="false"/>
          <w:i w:val="false"/>
          <w:color w:val="000000"/>
          <w:sz w:val="28"/>
        </w:rPr>
        <w:t>59-1) тармақшалары</w:t>
      </w:r>
      <w:r>
        <w:rPr>
          <w:rFonts w:ascii="Times New Roman"/>
          <w:b w:val="false"/>
          <w:i w:val="false"/>
          <w:color w:val="000000"/>
          <w:sz w:val="28"/>
        </w:rPr>
        <w:t xml:space="preserve"> алып тасталсын;</w:t>
      </w:r>
    </w:p>
    <w:bookmarkEnd w:id="98"/>
    <w:bookmarkStart w:name="z121"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13-1-бап</w:t>
      </w:r>
      <w:r>
        <w:rPr>
          <w:rFonts w:ascii="Times New Roman"/>
          <w:b w:val="false"/>
          <w:i w:val="false"/>
          <w:color w:val="000000"/>
          <w:sz w:val="28"/>
        </w:rPr>
        <w:t xml:space="preserve"> алып тасталсын.</w:t>
      </w:r>
    </w:p>
    <w:bookmarkEnd w:id="99"/>
    <w:bookmarkStart w:name="z122" w:id="100"/>
    <w:p>
      <w:pPr>
        <w:spacing w:after="0"/>
        <w:ind w:left="0"/>
        <w:jc w:val="both"/>
      </w:pPr>
      <w:r>
        <w:rPr>
          <w:rFonts w:ascii="Times New Roman"/>
          <w:b w:val="false"/>
          <w:i w:val="false"/>
          <w:color w:val="000000"/>
          <w:sz w:val="28"/>
        </w:rPr>
        <w:t xml:space="preserve">
      10. "Арнайы экономикалық және индустриялық аймақтар туралы" 2019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0"/>
    <w:bookmarkStart w:name="z123" w:id="10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1"/>
    <w:bookmarkStart w:name="z124" w:id="102"/>
    <w:p>
      <w:pPr>
        <w:spacing w:after="0"/>
        <w:ind w:left="0"/>
        <w:jc w:val="both"/>
      </w:pPr>
      <w:r>
        <w:rPr>
          <w:rFonts w:ascii="Times New Roman"/>
          <w:b w:val="false"/>
          <w:i w:val="false"/>
          <w:color w:val="000000"/>
          <w:sz w:val="28"/>
        </w:rPr>
        <w:t>
      "3) арнайы экономикалық аймақтың басқарушы компаниясы – арнайы экономикалық аймақтың жұмыс істеуін қамтамасыз ету үшін осы Заңға сәйкес құрылатын немесе айқындалатын заңды тұлға;".</w:t>
      </w:r>
    </w:p>
    <w:bookmarkEnd w:id="102"/>
    <w:bookmarkStart w:name="z125" w:id="103"/>
    <w:p>
      <w:pPr>
        <w:spacing w:after="0"/>
        <w:ind w:left="0"/>
        <w:jc w:val="both"/>
      </w:pPr>
      <w:r>
        <w:rPr>
          <w:rFonts w:ascii="Times New Roman"/>
          <w:b w:val="false"/>
          <w:i w:val="false"/>
          <w:color w:val="000000"/>
          <w:sz w:val="28"/>
        </w:rPr>
        <w:t xml:space="preserve">
      11. "Өнеркәсіптік саясат туралы" 2021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3"/>
    <w:bookmarkStart w:name="z126" w:id="104"/>
    <w:p>
      <w:pPr>
        <w:spacing w:after="0"/>
        <w:ind w:left="0"/>
        <w:jc w:val="both"/>
      </w:pPr>
      <w:r>
        <w:rPr>
          <w:rFonts w:ascii="Times New Roman"/>
          <w:b w:val="false"/>
          <w:i w:val="false"/>
          <w:color w:val="000000"/>
          <w:sz w:val="28"/>
        </w:rPr>
        <w:t xml:space="preserve">
      1) 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4"/>
    <w:bookmarkStart w:name="z127" w:id="105"/>
    <w:p>
      <w:pPr>
        <w:spacing w:after="0"/>
        <w:ind w:left="0"/>
        <w:jc w:val="both"/>
      </w:pPr>
      <w:r>
        <w:rPr>
          <w:rFonts w:ascii="Times New Roman"/>
          <w:b w:val="false"/>
          <w:i w:val="false"/>
          <w:color w:val="000000"/>
          <w:sz w:val="28"/>
        </w:rPr>
        <w:t>
      "2. Инновациялық қызмет субъектілеріне жұмыс істеудің бастапқы кезеңінде оларға үй-жайлар, жабдық беру, бухгалтерлік есепке алуды жүргізу, заңдық, ақпараттық және консультациялық сүйемелдеу, инвестициялар тарту, жобаларды басқару бойынша қызметтердің, сондай-ақ инновациялық жобаларды іске асыру үшін қажетті өзге де қызметтердің көрсетілуін білдіретін бизнес-инкубациялау технопарктер қызметінің негізгі түрі болып табылады.";</w:t>
      </w:r>
    </w:p>
    <w:bookmarkEnd w:id="105"/>
    <w:bookmarkStart w:name="z128"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бірінші бөлігі мынадай редакцияда жазылсын:</w:t>
      </w:r>
    </w:p>
    <w:bookmarkEnd w:id="106"/>
    <w:bookmarkStart w:name="z129" w:id="107"/>
    <w:p>
      <w:pPr>
        <w:spacing w:after="0"/>
        <w:ind w:left="0"/>
        <w:jc w:val="both"/>
      </w:pPr>
      <w:r>
        <w:rPr>
          <w:rFonts w:ascii="Times New Roman"/>
          <w:b w:val="false"/>
          <w:i w:val="false"/>
          <w:color w:val="000000"/>
          <w:sz w:val="28"/>
        </w:rPr>
        <w:t>
      "Тиісті саланы технологиялық дамыту мақсаттары үшін мемлекеттік органдар айқындайтын, салалық және салааралық сипаттағы тиісті құзыреттерге ие сарапшылары бар заңды тұлғалар технологиялық құзыреттердің салалық орталықтары болып табылады.";</w:t>
      </w:r>
    </w:p>
    <w:bookmarkEnd w:id="107"/>
    <w:bookmarkStart w:name="z130" w:id="108"/>
    <w:p>
      <w:pPr>
        <w:spacing w:after="0"/>
        <w:ind w:left="0"/>
        <w:jc w:val="both"/>
      </w:pPr>
      <w:r>
        <w:rPr>
          <w:rFonts w:ascii="Times New Roman"/>
          <w:b w:val="false"/>
          <w:i w:val="false"/>
          <w:color w:val="000000"/>
          <w:sz w:val="28"/>
        </w:rPr>
        <w:t xml:space="preserve">
      3) 56-баптың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08"/>
    <w:bookmarkStart w:name="z131" w:id="109"/>
    <w:p>
      <w:pPr>
        <w:spacing w:after="0"/>
        <w:ind w:left="0"/>
        <w:jc w:val="both"/>
      </w:pPr>
      <w:r>
        <w:rPr>
          <w:rFonts w:ascii="Times New Roman"/>
          <w:b w:val="false"/>
          <w:i w:val="false"/>
          <w:color w:val="000000"/>
          <w:sz w:val="28"/>
        </w:rPr>
        <w:t xml:space="preserve">
      12. "Ғылым және технологиялық саясат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9"/>
    <w:bookmarkStart w:name="z132" w:id="110"/>
    <w:p>
      <w:pPr>
        <w:spacing w:after="0"/>
        <w:ind w:left="0"/>
        <w:jc w:val="both"/>
      </w:pPr>
      <w:r>
        <w:rPr>
          <w:rFonts w:ascii="Times New Roman"/>
          <w:b w:val="false"/>
          <w:i w:val="false"/>
          <w:color w:val="000000"/>
          <w:sz w:val="28"/>
        </w:rPr>
        <w:t xml:space="preserve">
      1) 18-баптың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10"/>
    <w:bookmarkStart w:name="z133" w:id="111"/>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8) тармақшамен толықтырылсын:</w:t>
      </w:r>
    </w:p>
    <w:bookmarkEnd w:id="111"/>
    <w:bookmarkStart w:name="z134" w:id="112"/>
    <w:p>
      <w:pPr>
        <w:spacing w:after="0"/>
        <w:ind w:left="0"/>
        <w:jc w:val="both"/>
      </w:pPr>
      <w:r>
        <w:rPr>
          <w:rFonts w:ascii="Times New Roman"/>
          <w:b w:val="false"/>
          <w:i w:val="false"/>
          <w:color w:val="000000"/>
          <w:sz w:val="28"/>
        </w:rPr>
        <w:t>
      "8) Қазақстан Республикасының заңдарына сәйкес өзге де міндеттер.".</w:t>
      </w:r>
    </w:p>
    <w:bookmarkEnd w:id="112"/>
    <w:bookmarkStart w:name="z135" w:id="113"/>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алпыс күн өткен соң қолданысқа енгізілетін 1-баптың 2-тармағының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9-тармағының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қоспағанда, алғашқы ресми жарияланған күнінен кейін күнтізбелік он күн өткен соң қолданысқа енгізіледі.</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