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4a31" w14:textId="d6f4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аумақтық қорғанысы туралы</w:t>
      </w:r>
    </w:p>
    <w:p>
      <w:pPr>
        <w:spacing w:after="0"/>
        <w:ind w:left="0"/>
        <w:jc w:val="both"/>
      </w:pPr>
      <w:r>
        <w:rPr>
          <w:rFonts w:ascii="Times New Roman"/>
          <w:b w:val="false"/>
          <w:i w:val="false"/>
          <w:color w:val="000000"/>
          <w:sz w:val="28"/>
        </w:rPr>
        <w:t>Қазақстан Республикасының Заңы 2025 жылғы 30 маусымдағы № 201-VIII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есетерпесі!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25-б.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Осы Заң Қазақстан Республикасының аумақтық қорғанысы саласындағы қоғамдық қатынастарды реттейді.</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 </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5" w:id="4"/>
    <w:p>
      <w:pPr>
        <w:spacing w:after="0"/>
        <w:ind w:left="0"/>
        <w:jc w:val="both"/>
      </w:pPr>
      <w:r>
        <w:rPr>
          <w:rFonts w:ascii="Times New Roman"/>
          <w:b w:val="false"/>
          <w:i w:val="false"/>
          <w:color w:val="000000"/>
          <w:sz w:val="28"/>
        </w:rPr>
        <w:t>
      1) аумақтық қорғаныс аймағы – тиісті облыстардың, республикалық маңызы бар қалалардың, астананың шекараларымен айқындалған Қазақстан Республикасы аумағының бір бөлігі;</w:t>
      </w:r>
    </w:p>
    <w:bookmarkEnd w:id="4"/>
    <w:bookmarkStart w:name="z6" w:id="5"/>
    <w:p>
      <w:pPr>
        <w:spacing w:after="0"/>
        <w:ind w:left="0"/>
        <w:jc w:val="both"/>
      </w:pPr>
      <w:r>
        <w:rPr>
          <w:rFonts w:ascii="Times New Roman"/>
          <w:b w:val="false"/>
          <w:i w:val="false"/>
          <w:color w:val="000000"/>
          <w:sz w:val="28"/>
        </w:rPr>
        <w:t>
      2) аумақтық қорғаныс жоспары – аумақтық қорғанысты дайындау, өрістету және оның жұмыс істеуі жөніндегі іс-шараларды жүргізу тәртібін айқындайтын өзара байланысты құжаттардың жинақталымы;</w:t>
      </w:r>
    </w:p>
    <w:bookmarkEnd w:id="5"/>
    <w:bookmarkStart w:name="z7" w:id="6"/>
    <w:p>
      <w:pPr>
        <w:spacing w:after="0"/>
        <w:ind w:left="0"/>
        <w:jc w:val="both"/>
      </w:pPr>
      <w:r>
        <w:rPr>
          <w:rFonts w:ascii="Times New Roman"/>
          <w:b w:val="false"/>
          <w:i w:val="false"/>
          <w:color w:val="000000"/>
          <w:sz w:val="28"/>
        </w:rPr>
        <w:t>
      3) ерікті адам – Қазақстан Республикасының заңдарында белгіленген жағдайларды қоспағанда, өзін-өзі қорғау құралымына ерікті негізде қабылданған Қазақстан Республикасының азаматы;</w:t>
      </w:r>
    </w:p>
    <w:bookmarkEnd w:id="6"/>
    <w:bookmarkStart w:name="z8" w:id="7"/>
    <w:p>
      <w:pPr>
        <w:spacing w:after="0"/>
        <w:ind w:left="0"/>
        <w:jc w:val="both"/>
      </w:pPr>
      <w:r>
        <w:rPr>
          <w:rFonts w:ascii="Times New Roman"/>
          <w:b w:val="false"/>
          <w:i w:val="false"/>
          <w:color w:val="000000"/>
          <w:sz w:val="28"/>
        </w:rPr>
        <w:t>
      4) Қазақстан Республикасы Қарулы Күштері аумақтық әскерлерінің аумақтық органдары – Қазақстан Республикасы Қарулы Күштері әскери бөлімдерінің құқықтарында бейбіт уақытта жұмыс істейтін облыстардың, республикалық маңызы бар қалалардың, астананың тактикалық әскери басқару органдары және олардың бөлімшелері;</w:t>
      </w:r>
    </w:p>
    <w:bookmarkEnd w:id="7"/>
    <w:bookmarkStart w:name="z9" w:id="8"/>
    <w:p>
      <w:pPr>
        <w:spacing w:after="0"/>
        <w:ind w:left="0"/>
        <w:jc w:val="both"/>
      </w:pPr>
      <w:r>
        <w:rPr>
          <w:rFonts w:ascii="Times New Roman"/>
          <w:b w:val="false"/>
          <w:i w:val="false"/>
          <w:color w:val="000000"/>
          <w:sz w:val="28"/>
        </w:rPr>
        <w:t>
      5) Қазақстан Республикасы Қарулы Күштерінің аумақтық әскерлері (бұдан әрі – аумақтық әскерлер) – Қазақстан Республикасы Қарулы Күштерінің құрамдас бөлігі болып табылатын, әкімшілік-аумақтық бірліктің шекарасы шегінде қалыптастырылған және Қазақстан Республикасының аумақтық қорғанысы міндеттерін орындауға арналған әскери басқару органдары, әскери бөлімдер және олардың бөлімшелері;</w:t>
      </w:r>
    </w:p>
    <w:bookmarkEnd w:id="8"/>
    <w:bookmarkStart w:name="z10" w:id="9"/>
    <w:p>
      <w:pPr>
        <w:spacing w:after="0"/>
        <w:ind w:left="0"/>
        <w:jc w:val="both"/>
      </w:pPr>
      <w:r>
        <w:rPr>
          <w:rFonts w:ascii="Times New Roman"/>
          <w:b w:val="false"/>
          <w:i w:val="false"/>
          <w:color w:val="000000"/>
          <w:sz w:val="28"/>
        </w:rPr>
        <w:t>
      6) Қазақстан Республикасының аумақтық қорғаныс объектілері (бұдан әрі – аумақтық қорғаныс объектілері) – әскери және мемлекеттік маңызы бар объектілер, сондай-ақ меншік нысандарына қарамастан өзге де объектілер;</w:t>
      </w:r>
    </w:p>
    <w:bookmarkEnd w:id="9"/>
    <w:bookmarkStart w:name="z11" w:id="10"/>
    <w:p>
      <w:pPr>
        <w:spacing w:after="0"/>
        <w:ind w:left="0"/>
        <w:jc w:val="both"/>
      </w:pPr>
      <w:r>
        <w:rPr>
          <w:rFonts w:ascii="Times New Roman"/>
          <w:b w:val="false"/>
          <w:i w:val="false"/>
          <w:color w:val="000000"/>
          <w:sz w:val="28"/>
        </w:rPr>
        <w:t>
      7) Қазақстан Республикасының аумақтық қорғанысы (бұдан әрі – аумақтық қорғаныс) – жұмылдыру, соғыс жағдайы кезеңінде және соғыс уақытында аумақтық қорғаныс күштері жүзеге асыратын қорғаныс жүйесіндегі әскери және жалпымемлекеттік шаралар жиынтығы;</w:t>
      </w:r>
    </w:p>
    <w:bookmarkEnd w:id="10"/>
    <w:bookmarkStart w:name="z12" w:id="11"/>
    <w:p>
      <w:pPr>
        <w:spacing w:after="0"/>
        <w:ind w:left="0"/>
        <w:jc w:val="both"/>
      </w:pPr>
      <w:r>
        <w:rPr>
          <w:rFonts w:ascii="Times New Roman"/>
          <w:b w:val="false"/>
          <w:i w:val="false"/>
          <w:color w:val="000000"/>
          <w:sz w:val="28"/>
        </w:rPr>
        <w:t>
      8) өзін-өзі қорғау құралымы – аумақтық қорғанысты дайындауға және оның міндеттерін орындауға қатысу үшін еріктілер қатарынан соғыс жағдайы кезеңінде және соғыс уақытында әскери басқару органдары құратын және жасақтайтын құралым.</w:t>
      </w:r>
    </w:p>
    <w:bookmarkEnd w:id="11"/>
    <w:bookmarkStart w:name="z13" w:id="12"/>
    <w:p>
      <w:pPr>
        <w:spacing w:after="0"/>
        <w:ind w:left="0"/>
        <w:jc w:val="left"/>
      </w:pPr>
      <w:r>
        <w:rPr>
          <w:rFonts w:ascii="Times New Roman"/>
          <w:b/>
          <w:i w:val="false"/>
          <w:color w:val="000000"/>
        </w:rPr>
        <w:t xml:space="preserve"> 2-бап. Қазақстан Республикасының аумақтық қорғаныс саласындағы заңнамасы</w:t>
      </w:r>
    </w:p>
    <w:bookmarkEnd w:id="12"/>
    <w:bookmarkStart w:name="z14" w:id="13"/>
    <w:p>
      <w:pPr>
        <w:spacing w:after="0"/>
        <w:ind w:left="0"/>
        <w:jc w:val="both"/>
      </w:pPr>
      <w:r>
        <w:rPr>
          <w:rFonts w:ascii="Times New Roman"/>
          <w:b w:val="false"/>
          <w:i w:val="false"/>
          <w:color w:val="000000"/>
          <w:sz w:val="28"/>
        </w:rPr>
        <w:t>
      1. Қазақстан Республикасының аумақтық қорғаныс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3"/>
    <w:bookmarkStart w:name="z15" w:id="14"/>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 </w:t>
      </w:r>
    </w:p>
    <w:bookmarkEnd w:id="14"/>
    <w:bookmarkStart w:name="z16" w:id="15"/>
    <w:p>
      <w:pPr>
        <w:spacing w:after="0"/>
        <w:ind w:left="0"/>
        <w:jc w:val="left"/>
      </w:pPr>
      <w:r>
        <w:rPr>
          <w:rFonts w:ascii="Times New Roman"/>
          <w:b/>
          <w:i w:val="false"/>
          <w:color w:val="000000"/>
        </w:rPr>
        <w:t xml:space="preserve"> 3-бап. Аумақтық қорғаныстың мақсаты мен міндеттері</w:t>
      </w:r>
    </w:p>
    <w:bookmarkEnd w:id="15"/>
    <w:bookmarkStart w:name="z17" w:id="16"/>
    <w:p>
      <w:pPr>
        <w:spacing w:after="0"/>
        <w:ind w:left="0"/>
        <w:jc w:val="both"/>
      </w:pPr>
      <w:r>
        <w:rPr>
          <w:rFonts w:ascii="Times New Roman"/>
          <w:b w:val="false"/>
          <w:i w:val="false"/>
          <w:color w:val="000000"/>
          <w:sz w:val="28"/>
        </w:rPr>
        <w:t>
      1. Аумақтық қорғаныстың мақсаты Қазақстан Республикасының халқын, аумақтық қорғаныс объектілерін және аумағын жұмылдыру, соғыс жағдайы кезеңінде және соғыс уақытында қарсыластың әрекеттерінен қорғау болып табылады.</w:t>
      </w:r>
    </w:p>
    <w:bookmarkEnd w:id="16"/>
    <w:bookmarkStart w:name="z18" w:id="17"/>
    <w:p>
      <w:pPr>
        <w:spacing w:after="0"/>
        <w:ind w:left="0"/>
        <w:jc w:val="both"/>
      </w:pPr>
      <w:r>
        <w:rPr>
          <w:rFonts w:ascii="Times New Roman"/>
          <w:b w:val="false"/>
          <w:i w:val="false"/>
          <w:color w:val="000000"/>
          <w:sz w:val="28"/>
        </w:rPr>
        <w:t>
      2. Аумақтық қорғаныстың міндеттері мыналар болып табылады:</w:t>
      </w:r>
    </w:p>
    <w:bookmarkEnd w:id="17"/>
    <w:bookmarkStart w:name="z19" w:id="18"/>
    <w:p>
      <w:pPr>
        <w:spacing w:after="0"/>
        <w:ind w:left="0"/>
        <w:jc w:val="both"/>
      </w:pPr>
      <w:r>
        <w:rPr>
          <w:rFonts w:ascii="Times New Roman"/>
          <w:b w:val="false"/>
          <w:i w:val="false"/>
          <w:color w:val="000000"/>
          <w:sz w:val="28"/>
        </w:rPr>
        <w:t>
      1) Қазақстан Республикасының аумағын, елді мекендерді қорғау және олардың қорғанысы, халықты қорғау;</w:t>
      </w:r>
    </w:p>
    <w:bookmarkEnd w:id="18"/>
    <w:bookmarkStart w:name="z20" w:id="19"/>
    <w:p>
      <w:pPr>
        <w:spacing w:after="0"/>
        <w:ind w:left="0"/>
        <w:jc w:val="both"/>
      </w:pPr>
      <w:r>
        <w:rPr>
          <w:rFonts w:ascii="Times New Roman"/>
          <w:b w:val="false"/>
          <w:i w:val="false"/>
          <w:color w:val="000000"/>
          <w:sz w:val="28"/>
        </w:rPr>
        <w:t>
      2) аумақтық қорғаныс жоспарларына сәйкес аумақтық қорғаныс объектілерін қорғау және олардың қорғанысы;</w:t>
      </w:r>
    </w:p>
    <w:bookmarkEnd w:id="19"/>
    <w:bookmarkStart w:name="z21" w:id="20"/>
    <w:p>
      <w:pPr>
        <w:spacing w:after="0"/>
        <w:ind w:left="0"/>
        <w:jc w:val="both"/>
      </w:pPr>
      <w:r>
        <w:rPr>
          <w:rFonts w:ascii="Times New Roman"/>
          <w:b w:val="false"/>
          <w:i w:val="false"/>
          <w:color w:val="000000"/>
          <w:sz w:val="28"/>
        </w:rPr>
        <w:t>
      3) Қазақстан Республикасының бүкіл аумағында немесе оның жекелеген жерлерінде соғыс жағдайы режимін қамтамасыз етуге қатысу;</w:t>
      </w:r>
    </w:p>
    <w:bookmarkEnd w:id="20"/>
    <w:bookmarkStart w:name="z22" w:id="21"/>
    <w:p>
      <w:pPr>
        <w:spacing w:after="0"/>
        <w:ind w:left="0"/>
        <w:jc w:val="both"/>
      </w:pPr>
      <w:r>
        <w:rPr>
          <w:rFonts w:ascii="Times New Roman"/>
          <w:b w:val="false"/>
          <w:i w:val="false"/>
          <w:color w:val="000000"/>
          <w:sz w:val="28"/>
        </w:rPr>
        <w:t>
      4) ұрыс қимылдарына, оның ішінде Қазақстан Республикасының шекаралық кеңістігіндегі ұрыс қимылдарына қатысу;</w:t>
      </w:r>
    </w:p>
    <w:bookmarkEnd w:id="21"/>
    <w:bookmarkStart w:name="z23" w:id="22"/>
    <w:p>
      <w:pPr>
        <w:spacing w:after="0"/>
        <w:ind w:left="0"/>
        <w:jc w:val="both"/>
      </w:pPr>
      <w:r>
        <w:rPr>
          <w:rFonts w:ascii="Times New Roman"/>
          <w:b w:val="false"/>
          <w:i w:val="false"/>
          <w:color w:val="000000"/>
          <w:sz w:val="28"/>
        </w:rPr>
        <w:t>
      5) қарсыластың десанттық және диверсиялық-барлау күштерімен және террористік топтармен күреске қатысу;</w:t>
      </w:r>
    </w:p>
    <w:bookmarkEnd w:id="22"/>
    <w:bookmarkStart w:name="z24" w:id="23"/>
    <w:p>
      <w:pPr>
        <w:spacing w:after="0"/>
        <w:ind w:left="0"/>
        <w:jc w:val="both"/>
      </w:pPr>
      <w:r>
        <w:rPr>
          <w:rFonts w:ascii="Times New Roman"/>
          <w:b w:val="false"/>
          <w:i w:val="false"/>
          <w:color w:val="000000"/>
          <w:sz w:val="28"/>
        </w:rPr>
        <w:t>
      6) қарсылас уақытша басып алған (оккупациялаған) Қазақстан Республикасының аумағында қарулы күрес жүргізу;</w:t>
      </w:r>
    </w:p>
    <w:bookmarkEnd w:id="23"/>
    <w:bookmarkStart w:name="z25" w:id="24"/>
    <w:p>
      <w:pPr>
        <w:spacing w:after="0"/>
        <w:ind w:left="0"/>
        <w:jc w:val="both"/>
      </w:pPr>
      <w:r>
        <w:rPr>
          <w:rFonts w:ascii="Times New Roman"/>
          <w:b w:val="false"/>
          <w:i w:val="false"/>
          <w:color w:val="000000"/>
          <w:sz w:val="28"/>
        </w:rPr>
        <w:t>
      7) Қазақстан Республикасының заңдарына сәйкес өзге де міндеттер.</w:t>
      </w:r>
    </w:p>
    <w:bookmarkEnd w:id="24"/>
    <w:bookmarkStart w:name="z26" w:id="25"/>
    <w:p>
      <w:pPr>
        <w:spacing w:after="0"/>
        <w:ind w:left="0"/>
        <w:jc w:val="left"/>
      </w:pPr>
      <w:r>
        <w:rPr>
          <w:rFonts w:ascii="Times New Roman"/>
          <w:b/>
          <w:i w:val="false"/>
          <w:color w:val="000000"/>
        </w:rPr>
        <w:t xml:space="preserve"> 4-бап. Аумақтық қорғаныстың қағидаттары</w:t>
      </w:r>
    </w:p>
    <w:bookmarkEnd w:id="25"/>
    <w:bookmarkStart w:name="z27" w:id="26"/>
    <w:p>
      <w:pPr>
        <w:spacing w:after="0"/>
        <w:ind w:left="0"/>
        <w:jc w:val="both"/>
      </w:pPr>
      <w:r>
        <w:rPr>
          <w:rFonts w:ascii="Times New Roman"/>
          <w:b w:val="false"/>
          <w:i w:val="false"/>
          <w:color w:val="000000"/>
          <w:sz w:val="28"/>
        </w:rPr>
        <w:t xml:space="preserve">
      Аумақтық қорғаныстың қағидаттары мыналар болып табылады: </w:t>
      </w:r>
    </w:p>
    <w:bookmarkEnd w:id="26"/>
    <w:bookmarkStart w:name="z28" w:id="27"/>
    <w:p>
      <w:pPr>
        <w:spacing w:after="0"/>
        <w:ind w:left="0"/>
        <w:jc w:val="both"/>
      </w:pPr>
      <w:r>
        <w:rPr>
          <w:rFonts w:ascii="Times New Roman"/>
          <w:b w:val="false"/>
          <w:i w:val="false"/>
          <w:color w:val="000000"/>
          <w:sz w:val="28"/>
        </w:rPr>
        <w:t>
      1) заңдылық;</w:t>
      </w:r>
    </w:p>
    <w:bookmarkEnd w:id="27"/>
    <w:bookmarkStart w:name="z29" w:id="28"/>
    <w:p>
      <w:pPr>
        <w:spacing w:after="0"/>
        <w:ind w:left="0"/>
        <w:jc w:val="both"/>
      </w:pPr>
      <w:r>
        <w:rPr>
          <w:rFonts w:ascii="Times New Roman"/>
          <w:b w:val="false"/>
          <w:i w:val="false"/>
          <w:color w:val="000000"/>
          <w:sz w:val="28"/>
        </w:rPr>
        <w:t xml:space="preserve">
      2) дара басшылық; </w:t>
      </w:r>
    </w:p>
    <w:bookmarkEnd w:id="28"/>
    <w:bookmarkStart w:name="z30" w:id="29"/>
    <w:p>
      <w:pPr>
        <w:spacing w:after="0"/>
        <w:ind w:left="0"/>
        <w:jc w:val="both"/>
      </w:pPr>
      <w:r>
        <w:rPr>
          <w:rFonts w:ascii="Times New Roman"/>
          <w:b w:val="false"/>
          <w:i w:val="false"/>
          <w:color w:val="000000"/>
          <w:sz w:val="28"/>
        </w:rPr>
        <w:t>
      3) аумақтылық және көпшілікке ортақтық;</w:t>
      </w:r>
    </w:p>
    <w:bookmarkEnd w:id="29"/>
    <w:bookmarkStart w:name="z31" w:id="30"/>
    <w:p>
      <w:pPr>
        <w:spacing w:after="0"/>
        <w:ind w:left="0"/>
        <w:jc w:val="both"/>
      </w:pPr>
      <w:r>
        <w:rPr>
          <w:rFonts w:ascii="Times New Roman"/>
          <w:b w:val="false"/>
          <w:i w:val="false"/>
          <w:color w:val="000000"/>
          <w:sz w:val="28"/>
        </w:rPr>
        <w:t xml:space="preserve">
      4) аумақтық қорғанысты ұйымдастыру тәсілдерінің бірлігі; </w:t>
      </w:r>
    </w:p>
    <w:bookmarkEnd w:id="30"/>
    <w:bookmarkStart w:name="z32" w:id="31"/>
    <w:p>
      <w:pPr>
        <w:spacing w:after="0"/>
        <w:ind w:left="0"/>
        <w:jc w:val="both"/>
      </w:pPr>
      <w:r>
        <w:rPr>
          <w:rFonts w:ascii="Times New Roman"/>
          <w:b w:val="false"/>
          <w:i w:val="false"/>
          <w:color w:val="000000"/>
          <w:sz w:val="28"/>
        </w:rPr>
        <w:t xml:space="preserve">
      5) аумақтық қорғаныс іс-шараларын жүргізудің міндеттілігі; </w:t>
      </w:r>
    </w:p>
    <w:bookmarkEnd w:id="31"/>
    <w:bookmarkStart w:name="z33" w:id="32"/>
    <w:p>
      <w:pPr>
        <w:spacing w:after="0"/>
        <w:ind w:left="0"/>
        <w:jc w:val="both"/>
      </w:pPr>
      <w:r>
        <w:rPr>
          <w:rFonts w:ascii="Times New Roman"/>
          <w:b w:val="false"/>
          <w:i w:val="false"/>
          <w:color w:val="000000"/>
          <w:sz w:val="28"/>
        </w:rPr>
        <w:t>
      6) аумақтық қорғаныс іс-шараларын қаржыландырудың жеткіліктілігі;</w:t>
      </w:r>
    </w:p>
    <w:bookmarkEnd w:id="32"/>
    <w:bookmarkStart w:name="z34" w:id="33"/>
    <w:p>
      <w:pPr>
        <w:spacing w:after="0"/>
        <w:ind w:left="0"/>
        <w:jc w:val="both"/>
      </w:pPr>
      <w:r>
        <w:rPr>
          <w:rFonts w:ascii="Times New Roman"/>
          <w:b w:val="false"/>
          <w:i w:val="false"/>
          <w:color w:val="000000"/>
          <w:sz w:val="28"/>
        </w:rPr>
        <w:t>
      7) аумақтық қорғаныс күштерін барынша аз уақыт ішінде өрістету және әрекет жасауға әзір ету.</w:t>
      </w:r>
    </w:p>
    <w:bookmarkEnd w:id="33"/>
    <w:bookmarkStart w:name="z35" w:id="34"/>
    <w:p>
      <w:pPr>
        <w:spacing w:after="0"/>
        <w:ind w:left="0"/>
        <w:jc w:val="left"/>
      </w:pPr>
      <w:r>
        <w:rPr>
          <w:rFonts w:ascii="Times New Roman"/>
          <w:b/>
          <w:i w:val="false"/>
          <w:color w:val="000000"/>
        </w:rPr>
        <w:t xml:space="preserve"> 5-бап. Қазақстан Республикасының халықаралық ынтымақтастығы</w:t>
      </w:r>
    </w:p>
    <w:bookmarkEnd w:id="34"/>
    <w:bookmarkStart w:name="z36" w:id="35"/>
    <w:p>
      <w:pPr>
        <w:spacing w:after="0"/>
        <w:ind w:left="0"/>
        <w:jc w:val="both"/>
      </w:pPr>
      <w:r>
        <w:rPr>
          <w:rFonts w:ascii="Times New Roman"/>
          <w:b w:val="false"/>
          <w:i w:val="false"/>
          <w:color w:val="000000"/>
          <w:sz w:val="28"/>
        </w:rPr>
        <w:t>
      Қазақстан Республикасының аумақтық қорғаныс саласында тәжірибе алмасу бойынша басқа мемлекеттермен ынтымақтастығы Қазақстан Республикасы ратификациялаған халықаралық шарттарға сәйкес жүзеге асырылады.</w:t>
      </w:r>
    </w:p>
    <w:bookmarkEnd w:id="35"/>
    <w:bookmarkStart w:name="z37" w:id="36"/>
    <w:p>
      <w:pPr>
        <w:spacing w:after="0"/>
        <w:ind w:left="0"/>
        <w:jc w:val="left"/>
      </w:pPr>
      <w:r>
        <w:rPr>
          <w:rFonts w:ascii="Times New Roman"/>
          <w:b/>
          <w:i w:val="false"/>
          <w:color w:val="000000"/>
        </w:rPr>
        <w:t xml:space="preserve"> 6-бап. Аумақтық қорғаныс іс-шаралары</w:t>
      </w:r>
    </w:p>
    <w:bookmarkEnd w:id="36"/>
    <w:bookmarkStart w:name="z38" w:id="37"/>
    <w:p>
      <w:pPr>
        <w:spacing w:after="0"/>
        <w:ind w:left="0"/>
        <w:jc w:val="both"/>
      </w:pPr>
      <w:r>
        <w:rPr>
          <w:rFonts w:ascii="Times New Roman"/>
          <w:b w:val="false"/>
          <w:i w:val="false"/>
          <w:color w:val="000000"/>
          <w:sz w:val="28"/>
        </w:rPr>
        <w:t xml:space="preserve">
      Аумақтық қорғаныс міндеттерін орындау мақсатында мынадай іс-шаралар жүргізіледі: </w:t>
      </w:r>
    </w:p>
    <w:bookmarkEnd w:id="37"/>
    <w:bookmarkStart w:name="z39" w:id="38"/>
    <w:p>
      <w:pPr>
        <w:spacing w:after="0"/>
        <w:ind w:left="0"/>
        <w:jc w:val="both"/>
      </w:pPr>
      <w:r>
        <w:rPr>
          <w:rFonts w:ascii="Times New Roman"/>
          <w:b w:val="false"/>
          <w:i w:val="false"/>
          <w:color w:val="000000"/>
          <w:sz w:val="28"/>
        </w:rPr>
        <w:t>
      1) аумақтық қорғанысты жоспарлау;</w:t>
      </w:r>
    </w:p>
    <w:bookmarkEnd w:id="38"/>
    <w:bookmarkStart w:name="z40" w:id="39"/>
    <w:p>
      <w:pPr>
        <w:spacing w:after="0"/>
        <w:ind w:left="0"/>
        <w:jc w:val="both"/>
      </w:pPr>
      <w:r>
        <w:rPr>
          <w:rFonts w:ascii="Times New Roman"/>
          <w:b w:val="false"/>
          <w:i w:val="false"/>
          <w:color w:val="000000"/>
          <w:sz w:val="28"/>
        </w:rPr>
        <w:t>
      2) аумақтық қорғаныс объектілерінің тізбесін қабылдау;</w:t>
      </w:r>
    </w:p>
    <w:bookmarkEnd w:id="39"/>
    <w:bookmarkStart w:name="z41" w:id="40"/>
    <w:p>
      <w:pPr>
        <w:spacing w:after="0"/>
        <w:ind w:left="0"/>
        <w:jc w:val="both"/>
      </w:pPr>
      <w:r>
        <w:rPr>
          <w:rFonts w:ascii="Times New Roman"/>
          <w:b w:val="false"/>
          <w:i w:val="false"/>
          <w:color w:val="000000"/>
          <w:sz w:val="28"/>
        </w:rPr>
        <w:t>
      3) Қазақстан Республикасының аумақтық қорғаныс саласындағы нормативтік құқықтық актілерін әзірлеу және бекіту;</w:t>
      </w:r>
    </w:p>
    <w:bookmarkEnd w:id="40"/>
    <w:bookmarkStart w:name="z42" w:id="41"/>
    <w:p>
      <w:pPr>
        <w:spacing w:after="0"/>
        <w:ind w:left="0"/>
        <w:jc w:val="both"/>
      </w:pPr>
      <w:r>
        <w:rPr>
          <w:rFonts w:ascii="Times New Roman"/>
          <w:b w:val="false"/>
          <w:i w:val="false"/>
          <w:color w:val="000000"/>
          <w:sz w:val="28"/>
        </w:rPr>
        <w:t>
      4) аумақтық қорғаныс күштерін құру, жасақтау, жарақтандыру және аумақтық қорғаныс міндеттерін орындауға әзірлікте ұстап тұру;</w:t>
      </w:r>
    </w:p>
    <w:bookmarkEnd w:id="41"/>
    <w:bookmarkStart w:name="z43" w:id="42"/>
    <w:p>
      <w:pPr>
        <w:spacing w:after="0"/>
        <w:ind w:left="0"/>
        <w:jc w:val="both"/>
      </w:pPr>
      <w:r>
        <w:rPr>
          <w:rFonts w:ascii="Times New Roman"/>
          <w:b w:val="false"/>
          <w:i w:val="false"/>
          <w:color w:val="000000"/>
          <w:sz w:val="28"/>
        </w:rPr>
        <w:t>
      5) жергілікті атқарушы органдарды, халықты және аумақтық қорғаныс күштерін аумақтық қорғаныс міндеттерін орындауға дайындау;</w:t>
      </w:r>
    </w:p>
    <w:bookmarkEnd w:id="42"/>
    <w:bookmarkStart w:name="z44" w:id="43"/>
    <w:p>
      <w:pPr>
        <w:spacing w:after="0"/>
        <w:ind w:left="0"/>
        <w:jc w:val="both"/>
      </w:pPr>
      <w:r>
        <w:rPr>
          <w:rFonts w:ascii="Times New Roman"/>
          <w:b w:val="false"/>
          <w:i w:val="false"/>
          <w:color w:val="000000"/>
          <w:sz w:val="28"/>
        </w:rPr>
        <w:t>
      6) аумақтық қорғаныс объектілерінің инженерлік-техникалық нығайтылуын және диверсияға қарсы қауіпсіздігін қамтамасыз ету және оларды күтіп-ұстау;</w:t>
      </w:r>
    </w:p>
    <w:bookmarkEnd w:id="43"/>
    <w:bookmarkStart w:name="z45" w:id="44"/>
    <w:p>
      <w:pPr>
        <w:spacing w:after="0"/>
        <w:ind w:left="0"/>
        <w:jc w:val="both"/>
      </w:pPr>
      <w:r>
        <w:rPr>
          <w:rFonts w:ascii="Times New Roman"/>
          <w:b w:val="false"/>
          <w:i w:val="false"/>
          <w:color w:val="000000"/>
          <w:sz w:val="28"/>
        </w:rPr>
        <w:t>
      7) орталық және жергілікті атқарушы органдар, Қазақстан Республикасының Президентіне тікелей бағынатын және есеп беретін Қазақстан Республикасының мемлекеттік органдары, меншік нысандарына қарамастан ұйымдар, сондай-ақ аумақтық қорғаныс күштері арасындағы өзара іс-қимылды ұйымдастыру;</w:t>
      </w:r>
    </w:p>
    <w:bookmarkEnd w:id="44"/>
    <w:bookmarkStart w:name="z46" w:id="45"/>
    <w:p>
      <w:pPr>
        <w:spacing w:after="0"/>
        <w:ind w:left="0"/>
        <w:jc w:val="both"/>
      </w:pPr>
      <w:r>
        <w:rPr>
          <w:rFonts w:ascii="Times New Roman"/>
          <w:b w:val="false"/>
          <w:i w:val="false"/>
          <w:color w:val="000000"/>
          <w:sz w:val="28"/>
        </w:rPr>
        <w:t>
      8) аумақтық әскерлерді арнайы өрістету;</w:t>
      </w:r>
    </w:p>
    <w:bookmarkEnd w:id="45"/>
    <w:bookmarkStart w:name="z47" w:id="46"/>
    <w:p>
      <w:pPr>
        <w:spacing w:after="0"/>
        <w:ind w:left="0"/>
        <w:jc w:val="both"/>
      </w:pPr>
      <w:r>
        <w:rPr>
          <w:rFonts w:ascii="Times New Roman"/>
          <w:b w:val="false"/>
          <w:i w:val="false"/>
          <w:color w:val="000000"/>
          <w:sz w:val="28"/>
        </w:rPr>
        <w:t>
      9) аумақтық қорғаныс жоспарларына сәйкес елді мекендерді, аумақтық қорғаныс объектілерін қорғау және олардың қорғанысы;</w:t>
      </w:r>
    </w:p>
    <w:bookmarkEnd w:id="46"/>
    <w:bookmarkStart w:name="z48" w:id="47"/>
    <w:p>
      <w:pPr>
        <w:spacing w:after="0"/>
        <w:ind w:left="0"/>
        <w:jc w:val="both"/>
      </w:pPr>
      <w:r>
        <w:rPr>
          <w:rFonts w:ascii="Times New Roman"/>
          <w:b w:val="false"/>
          <w:i w:val="false"/>
          <w:color w:val="000000"/>
          <w:sz w:val="28"/>
        </w:rPr>
        <w:t>
      10) қоғамдық тәртіпті қорғауды күшейту және қоғамдық қауіпсіздікті қамтамасыз ету;</w:t>
      </w:r>
    </w:p>
    <w:bookmarkEnd w:id="47"/>
    <w:bookmarkStart w:name="z49" w:id="48"/>
    <w:p>
      <w:pPr>
        <w:spacing w:after="0"/>
        <w:ind w:left="0"/>
        <w:jc w:val="both"/>
      </w:pPr>
      <w:r>
        <w:rPr>
          <w:rFonts w:ascii="Times New Roman"/>
          <w:b w:val="false"/>
          <w:i w:val="false"/>
          <w:color w:val="000000"/>
          <w:sz w:val="28"/>
        </w:rPr>
        <w:t>
      11) Қазақстан Республикасының азаматтық қорғау туралы заңнамасына сәйкес эвакуациялық іс-шараларды жоспарлау және жүргізу;</w:t>
      </w:r>
    </w:p>
    <w:bookmarkEnd w:id="48"/>
    <w:bookmarkStart w:name="z50" w:id="49"/>
    <w:p>
      <w:pPr>
        <w:spacing w:after="0"/>
        <w:ind w:left="0"/>
        <w:jc w:val="both"/>
      </w:pPr>
      <w:r>
        <w:rPr>
          <w:rFonts w:ascii="Times New Roman"/>
          <w:b w:val="false"/>
          <w:i w:val="false"/>
          <w:color w:val="000000"/>
          <w:sz w:val="28"/>
        </w:rPr>
        <w:t>
      12) қауіпсіздікке төнген тікелей қатер туралы халыққа күні бұрын хабар беру және құлақтандыру;</w:t>
      </w:r>
    </w:p>
    <w:bookmarkEnd w:id="49"/>
    <w:bookmarkStart w:name="z51" w:id="50"/>
    <w:p>
      <w:pPr>
        <w:spacing w:after="0"/>
        <w:ind w:left="0"/>
        <w:jc w:val="both"/>
      </w:pPr>
      <w:r>
        <w:rPr>
          <w:rFonts w:ascii="Times New Roman"/>
          <w:b w:val="false"/>
          <w:i w:val="false"/>
          <w:color w:val="000000"/>
          <w:sz w:val="28"/>
        </w:rPr>
        <w:t>
      13) Қазақстан Республикасының заңнамасына сәйкес байланысты ұйымдастыру;</w:t>
      </w:r>
    </w:p>
    <w:bookmarkEnd w:id="50"/>
    <w:bookmarkStart w:name="z52" w:id="51"/>
    <w:p>
      <w:pPr>
        <w:spacing w:after="0"/>
        <w:ind w:left="0"/>
        <w:jc w:val="both"/>
      </w:pPr>
      <w:r>
        <w:rPr>
          <w:rFonts w:ascii="Times New Roman"/>
          <w:b w:val="false"/>
          <w:i w:val="false"/>
          <w:color w:val="000000"/>
          <w:sz w:val="28"/>
        </w:rPr>
        <w:t>
      14) аумақтық қорғаныс күштеріне басшылық жасау;</w:t>
      </w:r>
    </w:p>
    <w:bookmarkEnd w:id="51"/>
    <w:bookmarkStart w:name="z53" w:id="52"/>
    <w:p>
      <w:pPr>
        <w:spacing w:after="0"/>
        <w:ind w:left="0"/>
        <w:jc w:val="both"/>
      </w:pPr>
      <w:r>
        <w:rPr>
          <w:rFonts w:ascii="Times New Roman"/>
          <w:b w:val="false"/>
          <w:i w:val="false"/>
          <w:color w:val="000000"/>
          <w:sz w:val="28"/>
        </w:rPr>
        <w:t>
      15) Қазақстан Республикасының аумақтық қорғанысын дайындау және жүргізу қағидаларында көзделген өзге де іс-шаралар.</w:t>
      </w:r>
    </w:p>
    <w:bookmarkEnd w:id="52"/>
    <w:bookmarkStart w:name="z54" w:id="53"/>
    <w:p>
      <w:pPr>
        <w:spacing w:after="0"/>
        <w:ind w:left="0"/>
        <w:jc w:val="left"/>
      </w:pPr>
      <w:r>
        <w:rPr>
          <w:rFonts w:ascii="Times New Roman"/>
          <w:b/>
          <w:i w:val="false"/>
          <w:color w:val="000000"/>
        </w:rPr>
        <w:t xml:space="preserve"> 7-бап. Аумақтық қорғаныс жоспарлары</w:t>
      </w:r>
    </w:p>
    <w:bookmarkEnd w:id="53"/>
    <w:bookmarkStart w:name="z55" w:id="54"/>
    <w:p>
      <w:pPr>
        <w:spacing w:after="0"/>
        <w:ind w:left="0"/>
        <w:jc w:val="both"/>
      </w:pPr>
      <w:r>
        <w:rPr>
          <w:rFonts w:ascii="Times New Roman"/>
          <w:b w:val="false"/>
          <w:i w:val="false"/>
          <w:color w:val="000000"/>
          <w:sz w:val="28"/>
        </w:rPr>
        <w:t>
      1. Қазақстан Республикасының аумақтық қорғаныс жоспары Қазақстан Республикасы қорғаныс жоспарының құрамдас бөлігі болып табылады және аумақтық қорғаныс аймақтарының жоспарларын қамтиды. Қазақстан Республикасының аумақтық қорғаныс жоспарын Қазақстан Республикасы Қарулы Күштерінің Бас штабы әзірлейді.</w:t>
      </w:r>
    </w:p>
    <w:bookmarkEnd w:id="54"/>
    <w:bookmarkStart w:name="z56" w:id="55"/>
    <w:p>
      <w:pPr>
        <w:spacing w:after="0"/>
        <w:ind w:left="0"/>
        <w:jc w:val="both"/>
      </w:pPr>
      <w:r>
        <w:rPr>
          <w:rFonts w:ascii="Times New Roman"/>
          <w:b w:val="false"/>
          <w:i w:val="false"/>
          <w:color w:val="000000"/>
          <w:sz w:val="28"/>
        </w:rPr>
        <w:t>
      2. Аумақтық қорғаныс аймақтарының жоспарларын Қазақстан Республикасы Қарулы Күштерінің Бас штабымен келісу бойынша облыстардың, республикалық маңызы бар қалалардың, астананың әкімдері әзірлейді және бекітеді.</w:t>
      </w:r>
    </w:p>
    <w:bookmarkEnd w:id="55"/>
    <w:bookmarkStart w:name="z57" w:id="56"/>
    <w:p>
      <w:pPr>
        <w:spacing w:after="0"/>
        <w:ind w:left="0"/>
        <w:jc w:val="both"/>
      </w:pPr>
      <w:r>
        <w:rPr>
          <w:rFonts w:ascii="Times New Roman"/>
          <w:b w:val="false"/>
          <w:i w:val="false"/>
          <w:color w:val="000000"/>
          <w:sz w:val="28"/>
        </w:rPr>
        <w:t>
      3. Әкімшілік-аумақтық бірліктердің (ауылдың, кенттің, ауылдық округтің, қаладағы ауданның, қаланың, ауданның) аумақтық қорғаныс жоспарларын, қажет болған жағдайда, облыстардың, республикалық маңызы бар қалалардың, астананың әкімдерімен келісу бойынша тиісті әкімшілік-аумақтық бірліктердің әкімдері әзірлейді және бекітеді және аумақтық қорғаныс аймақтары жоспарларының құрамдас бөлігі болып табылады.</w:t>
      </w:r>
    </w:p>
    <w:bookmarkEnd w:id="56"/>
    <w:bookmarkStart w:name="z58" w:id="57"/>
    <w:p>
      <w:pPr>
        <w:spacing w:after="0"/>
        <w:ind w:left="0"/>
        <w:jc w:val="left"/>
      </w:pPr>
      <w:r>
        <w:rPr>
          <w:rFonts w:ascii="Times New Roman"/>
          <w:b/>
          <w:i w:val="false"/>
          <w:color w:val="000000"/>
        </w:rPr>
        <w:t xml:space="preserve"> 2-тарау. АУМАҚТЫҚ ҚОРҒАНЫС САЛАСЫНДАҒЫ МЕМЛЕКЕТТІК РЕТТЕУ</w:t>
      </w:r>
    </w:p>
    <w:bookmarkEnd w:id="57"/>
    <w:bookmarkStart w:name="z59" w:id="58"/>
    <w:p>
      <w:pPr>
        <w:spacing w:after="0"/>
        <w:ind w:left="0"/>
        <w:jc w:val="left"/>
      </w:pPr>
      <w:r>
        <w:rPr>
          <w:rFonts w:ascii="Times New Roman"/>
          <w:b/>
          <w:i w:val="false"/>
          <w:color w:val="000000"/>
        </w:rPr>
        <w:t xml:space="preserve"> 8-бап. Қазақстан Республикасы Президентінің өкілеттіктері </w:t>
      </w:r>
    </w:p>
    <w:bookmarkEnd w:id="58"/>
    <w:bookmarkStart w:name="z60" w:id="59"/>
    <w:p>
      <w:pPr>
        <w:spacing w:after="0"/>
        <w:ind w:left="0"/>
        <w:jc w:val="both"/>
      </w:pPr>
      <w:r>
        <w:rPr>
          <w:rFonts w:ascii="Times New Roman"/>
          <w:b w:val="false"/>
          <w:i w:val="false"/>
          <w:color w:val="000000"/>
          <w:sz w:val="28"/>
        </w:rPr>
        <w:t>
      Қазақстан Республикасының Президенті:</w:t>
      </w:r>
    </w:p>
    <w:bookmarkEnd w:id="59"/>
    <w:bookmarkStart w:name="z61" w:id="60"/>
    <w:p>
      <w:pPr>
        <w:spacing w:after="0"/>
        <w:ind w:left="0"/>
        <w:jc w:val="both"/>
      </w:pPr>
      <w:r>
        <w:rPr>
          <w:rFonts w:ascii="Times New Roman"/>
          <w:b w:val="false"/>
          <w:i w:val="false"/>
          <w:color w:val="000000"/>
          <w:sz w:val="28"/>
        </w:rPr>
        <w:t>
      1) аумақтық қорғаныс міндеттерін орындау мақсатында әскери міндеттілерді арнаулы әскери жиындарға шақыру туралы шешім қабылдайды;</w:t>
      </w:r>
    </w:p>
    <w:bookmarkEnd w:id="60"/>
    <w:bookmarkStart w:name="z62" w:id="61"/>
    <w:p>
      <w:pPr>
        <w:spacing w:after="0"/>
        <w:ind w:left="0"/>
        <w:jc w:val="both"/>
      </w:pPr>
      <w:r>
        <w:rPr>
          <w:rFonts w:ascii="Times New Roman"/>
          <w:b w:val="false"/>
          <w:i w:val="false"/>
          <w:color w:val="000000"/>
          <w:sz w:val="28"/>
        </w:rPr>
        <w:t>
      2) аумақтық қорғанысты ұйымдастыру жүйесін айқындайды;</w:t>
      </w:r>
    </w:p>
    <w:bookmarkEnd w:id="61"/>
    <w:bookmarkStart w:name="z63" w:id="62"/>
    <w:p>
      <w:pPr>
        <w:spacing w:after="0"/>
        <w:ind w:left="0"/>
        <w:jc w:val="both"/>
      </w:pPr>
      <w:r>
        <w:rPr>
          <w:rFonts w:ascii="Times New Roman"/>
          <w:b w:val="false"/>
          <w:i w:val="false"/>
          <w:color w:val="000000"/>
          <w:sz w:val="28"/>
        </w:rPr>
        <w:t xml:space="preserve">
      3) Қазақстан Республикасының Конституциясына және Қазақстан Республикасының заңдарына сәйкес өзге де өкілеттіктерді жүзеге асырады. </w:t>
      </w:r>
    </w:p>
    <w:bookmarkEnd w:id="62"/>
    <w:bookmarkStart w:name="z64" w:id="63"/>
    <w:p>
      <w:pPr>
        <w:spacing w:after="0"/>
        <w:ind w:left="0"/>
        <w:jc w:val="left"/>
      </w:pPr>
      <w:r>
        <w:rPr>
          <w:rFonts w:ascii="Times New Roman"/>
          <w:b/>
          <w:i w:val="false"/>
          <w:color w:val="000000"/>
        </w:rPr>
        <w:t xml:space="preserve"> 9-бап. Қазақстан Республикасы Үкіметінің құзыреті</w:t>
      </w:r>
    </w:p>
    <w:bookmarkEnd w:id="63"/>
    <w:bookmarkStart w:name="z65" w:id="64"/>
    <w:p>
      <w:pPr>
        <w:spacing w:after="0"/>
        <w:ind w:left="0"/>
        <w:jc w:val="both"/>
      </w:pPr>
      <w:r>
        <w:rPr>
          <w:rFonts w:ascii="Times New Roman"/>
          <w:b w:val="false"/>
          <w:i w:val="false"/>
          <w:color w:val="000000"/>
          <w:sz w:val="28"/>
        </w:rPr>
        <w:t>
      Қазақстан Республикасының Үкіметі:</w:t>
      </w:r>
    </w:p>
    <w:bookmarkEnd w:id="64"/>
    <w:bookmarkStart w:name="z66" w:id="65"/>
    <w:p>
      <w:pPr>
        <w:spacing w:after="0"/>
        <w:ind w:left="0"/>
        <w:jc w:val="both"/>
      </w:pPr>
      <w:r>
        <w:rPr>
          <w:rFonts w:ascii="Times New Roman"/>
          <w:b w:val="false"/>
          <w:i w:val="false"/>
          <w:color w:val="000000"/>
          <w:sz w:val="28"/>
        </w:rPr>
        <w:t>
      1) аумақтық қорғанысты ұйымдастыруды, жоспарлауды және оған тікелей басшылық жасауды жүзеге асырады, сондай-ақ өз құзыреті шегінде орталық және жергілікті атқарушы органдарға аумақтық қорғанысты дайындау және жүргізу жөніндегі іс-шараларды және міндеттерді орындау көлемдерін айқындайды, олардың іс-қимылдарын үйлестіреді;</w:t>
      </w:r>
    </w:p>
    <w:bookmarkEnd w:id="65"/>
    <w:bookmarkStart w:name="z67" w:id="66"/>
    <w:p>
      <w:pPr>
        <w:spacing w:after="0"/>
        <w:ind w:left="0"/>
        <w:jc w:val="both"/>
      </w:pPr>
      <w:r>
        <w:rPr>
          <w:rFonts w:ascii="Times New Roman"/>
          <w:b w:val="false"/>
          <w:i w:val="false"/>
          <w:color w:val="000000"/>
          <w:sz w:val="28"/>
        </w:rPr>
        <w:t>
      2) орталық және жергілікті атқарушы органдардың аумақтық қорғаныс саласындағы қызметіне басшылық жасайды;</w:t>
      </w:r>
    </w:p>
    <w:bookmarkEnd w:id="66"/>
    <w:bookmarkStart w:name="z68" w:id="67"/>
    <w:p>
      <w:pPr>
        <w:spacing w:after="0"/>
        <w:ind w:left="0"/>
        <w:jc w:val="both"/>
      </w:pPr>
      <w:r>
        <w:rPr>
          <w:rFonts w:ascii="Times New Roman"/>
          <w:b w:val="false"/>
          <w:i w:val="false"/>
          <w:color w:val="000000"/>
          <w:sz w:val="28"/>
        </w:rPr>
        <w:t>
      3) аумақтық қорғаныс іс-шараларын жүргізуді қамтамасыз етеді;</w:t>
      </w:r>
    </w:p>
    <w:bookmarkEnd w:id="67"/>
    <w:bookmarkStart w:name="z69" w:id="68"/>
    <w:p>
      <w:pPr>
        <w:spacing w:after="0"/>
        <w:ind w:left="0"/>
        <w:jc w:val="both"/>
      </w:pPr>
      <w:r>
        <w:rPr>
          <w:rFonts w:ascii="Times New Roman"/>
          <w:b w:val="false"/>
          <w:i w:val="false"/>
          <w:color w:val="000000"/>
          <w:sz w:val="28"/>
        </w:rPr>
        <w:t>
      4) Қазақстан Республикасының аумақтық қорғанысын дайындау және жүргізу қағидаларын бекітеді;</w:t>
      </w:r>
    </w:p>
    <w:bookmarkEnd w:id="68"/>
    <w:bookmarkStart w:name="z70" w:id="69"/>
    <w:p>
      <w:pPr>
        <w:spacing w:after="0"/>
        <w:ind w:left="0"/>
        <w:jc w:val="both"/>
      </w:pPr>
      <w:r>
        <w:rPr>
          <w:rFonts w:ascii="Times New Roman"/>
          <w:b w:val="false"/>
          <w:i w:val="false"/>
          <w:color w:val="000000"/>
          <w:sz w:val="28"/>
        </w:rPr>
        <w:t>
      5) Қазақстан Республикасының аумақтық қорғаныс объектілерінің тізбесін бекітеді;</w:t>
      </w:r>
    </w:p>
    <w:bookmarkEnd w:id="69"/>
    <w:bookmarkStart w:name="z71" w:id="70"/>
    <w:p>
      <w:pPr>
        <w:spacing w:after="0"/>
        <w:ind w:left="0"/>
        <w:jc w:val="both"/>
      </w:pPr>
      <w:r>
        <w:rPr>
          <w:rFonts w:ascii="Times New Roman"/>
          <w:b w:val="false"/>
          <w:i w:val="false"/>
          <w:color w:val="000000"/>
          <w:sz w:val="28"/>
        </w:rPr>
        <w:t xml:space="preserve">
      6)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Республикасының заңдарымен және Қазақстан Республикасы Президентінің актілерімен жүктелген өзге де функцияларды орындайды.</w:t>
      </w:r>
    </w:p>
    <w:bookmarkEnd w:id="70"/>
    <w:bookmarkStart w:name="z72" w:id="71"/>
    <w:p>
      <w:pPr>
        <w:spacing w:after="0"/>
        <w:ind w:left="0"/>
        <w:jc w:val="left"/>
      </w:pPr>
      <w:r>
        <w:rPr>
          <w:rFonts w:ascii="Times New Roman"/>
          <w:b/>
          <w:i w:val="false"/>
          <w:color w:val="000000"/>
        </w:rPr>
        <w:t xml:space="preserve"> 10-бап. Аумақтық қорғаныс саласындағы уәкілетті органның құзыреті</w:t>
      </w:r>
    </w:p>
    <w:bookmarkEnd w:id="71"/>
    <w:bookmarkStart w:name="z73" w:id="72"/>
    <w:p>
      <w:pPr>
        <w:spacing w:after="0"/>
        <w:ind w:left="0"/>
        <w:jc w:val="both"/>
      </w:pPr>
      <w:r>
        <w:rPr>
          <w:rFonts w:ascii="Times New Roman"/>
          <w:b w:val="false"/>
          <w:i w:val="false"/>
          <w:color w:val="000000"/>
          <w:sz w:val="28"/>
        </w:rPr>
        <w:t>
      1. Қазақстан Республикасының Қорғаныс министрлігі аумақтық қорғаныс саласындағы уәкілетті орган (бұдан әрі – уәкілетті орган) болып табылады.</w:t>
      </w:r>
    </w:p>
    <w:bookmarkEnd w:id="72"/>
    <w:bookmarkStart w:name="z74" w:id="73"/>
    <w:p>
      <w:pPr>
        <w:spacing w:after="0"/>
        <w:ind w:left="0"/>
        <w:jc w:val="both"/>
      </w:pPr>
      <w:r>
        <w:rPr>
          <w:rFonts w:ascii="Times New Roman"/>
          <w:b w:val="false"/>
          <w:i w:val="false"/>
          <w:color w:val="000000"/>
          <w:sz w:val="28"/>
        </w:rPr>
        <w:t>
      2. Уәкілетті орган:</w:t>
      </w:r>
    </w:p>
    <w:bookmarkEnd w:id="73"/>
    <w:bookmarkStart w:name="z75" w:id="74"/>
    <w:p>
      <w:pPr>
        <w:spacing w:after="0"/>
        <w:ind w:left="0"/>
        <w:jc w:val="both"/>
      </w:pPr>
      <w:r>
        <w:rPr>
          <w:rFonts w:ascii="Times New Roman"/>
          <w:b w:val="false"/>
          <w:i w:val="false"/>
          <w:color w:val="000000"/>
          <w:sz w:val="28"/>
        </w:rPr>
        <w:t>
      1) Қазақстан Республикасының Үкіметіне аумақтық қорғаныс саласындағы негізгі бағыттар, сондай-ақ оны жоспарлау жөнінде ұсыныстар енгізеді;</w:t>
      </w:r>
    </w:p>
    <w:bookmarkEnd w:id="74"/>
    <w:bookmarkStart w:name="z76" w:id="75"/>
    <w:p>
      <w:pPr>
        <w:spacing w:after="0"/>
        <w:ind w:left="0"/>
        <w:jc w:val="both"/>
      </w:pPr>
      <w:r>
        <w:rPr>
          <w:rFonts w:ascii="Times New Roman"/>
          <w:b w:val="false"/>
          <w:i w:val="false"/>
          <w:color w:val="000000"/>
          <w:sz w:val="28"/>
        </w:rPr>
        <w:t>
      2) өз құзыреті шегінде Қазақстан Республикасының аумақтық қорғаныс саласындағы нормативтік құқықтық актілерін бекітеді;</w:t>
      </w:r>
    </w:p>
    <w:bookmarkEnd w:id="75"/>
    <w:bookmarkStart w:name="z77" w:id="76"/>
    <w:p>
      <w:pPr>
        <w:spacing w:after="0"/>
        <w:ind w:left="0"/>
        <w:jc w:val="both"/>
      </w:pPr>
      <w:r>
        <w:rPr>
          <w:rFonts w:ascii="Times New Roman"/>
          <w:b w:val="false"/>
          <w:i w:val="false"/>
          <w:color w:val="000000"/>
          <w:sz w:val="28"/>
        </w:rPr>
        <w:t>
      3) аумақтық әскерлерді қару-жарақпен және әскери техникамен қамтамасыз етеді;</w:t>
      </w:r>
    </w:p>
    <w:bookmarkEnd w:id="76"/>
    <w:bookmarkStart w:name="z78" w:id="77"/>
    <w:p>
      <w:pPr>
        <w:spacing w:after="0"/>
        <w:ind w:left="0"/>
        <w:jc w:val="both"/>
      </w:pPr>
      <w:r>
        <w:rPr>
          <w:rFonts w:ascii="Times New Roman"/>
          <w:b w:val="false"/>
          <w:i w:val="false"/>
          <w:color w:val="000000"/>
          <w:sz w:val="28"/>
        </w:rPr>
        <w:t>
      4) Қазақстан Республикасының аумақтық қорғанысын дайындау және жүргізу қағидаларын әзірлейді;</w:t>
      </w:r>
    </w:p>
    <w:bookmarkEnd w:id="77"/>
    <w:bookmarkStart w:name="z79" w:id="78"/>
    <w:p>
      <w:pPr>
        <w:spacing w:after="0"/>
        <w:ind w:left="0"/>
        <w:jc w:val="both"/>
      </w:pPr>
      <w:r>
        <w:rPr>
          <w:rFonts w:ascii="Times New Roman"/>
          <w:b w:val="false"/>
          <w:i w:val="false"/>
          <w:color w:val="000000"/>
          <w:sz w:val="28"/>
        </w:rPr>
        <w:t>
      5) Қазақстан Республикасының аумақтық қорғаныс объектілерінің тізбесін әзірлейді;</w:t>
      </w:r>
    </w:p>
    <w:bookmarkEnd w:id="78"/>
    <w:bookmarkStart w:name="z80" w:id="79"/>
    <w:p>
      <w:pPr>
        <w:spacing w:after="0"/>
        <w:ind w:left="0"/>
        <w:jc w:val="both"/>
      </w:pPr>
      <w:r>
        <w:rPr>
          <w:rFonts w:ascii="Times New Roman"/>
          <w:b w:val="false"/>
          <w:i w:val="false"/>
          <w:color w:val="000000"/>
          <w:sz w:val="28"/>
        </w:rPr>
        <w:t>
      6) аумақтық қорғаныс саласындағы мемлекеттік бақылауды жүзеге асырады;</w:t>
      </w:r>
    </w:p>
    <w:bookmarkEnd w:id="79"/>
    <w:bookmarkStart w:name="z81" w:id="80"/>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0"/>
    <w:bookmarkStart w:name="z82" w:id="81"/>
    <w:p>
      <w:pPr>
        <w:spacing w:after="0"/>
        <w:ind w:left="0"/>
        <w:jc w:val="left"/>
      </w:pPr>
      <w:r>
        <w:rPr>
          <w:rFonts w:ascii="Times New Roman"/>
          <w:b/>
          <w:i w:val="false"/>
          <w:color w:val="000000"/>
        </w:rPr>
        <w:t xml:space="preserve"> 11-бап. Қазақстан Республикасы Қарулы Күштері Бас штабының құзыреті</w:t>
      </w:r>
    </w:p>
    <w:bookmarkEnd w:id="81"/>
    <w:bookmarkStart w:name="z83" w:id="82"/>
    <w:p>
      <w:pPr>
        <w:spacing w:after="0"/>
        <w:ind w:left="0"/>
        <w:jc w:val="both"/>
      </w:pPr>
      <w:r>
        <w:rPr>
          <w:rFonts w:ascii="Times New Roman"/>
          <w:b w:val="false"/>
          <w:i w:val="false"/>
          <w:color w:val="000000"/>
          <w:sz w:val="28"/>
        </w:rPr>
        <w:t>
      Қазақстан Республикасы Қарулы Күштерінің Бас штабы өз құзыреті шегінде:</w:t>
      </w:r>
    </w:p>
    <w:bookmarkEnd w:id="82"/>
    <w:bookmarkStart w:name="z84" w:id="83"/>
    <w:p>
      <w:pPr>
        <w:spacing w:after="0"/>
        <w:ind w:left="0"/>
        <w:jc w:val="both"/>
      </w:pPr>
      <w:r>
        <w:rPr>
          <w:rFonts w:ascii="Times New Roman"/>
          <w:b w:val="false"/>
          <w:i w:val="false"/>
          <w:color w:val="000000"/>
          <w:sz w:val="28"/>
        </w:rPr>
        <w:t>
      1) Қазақстан Республикасының аумақтық қорғаныс саласындағы нормативтік құқықтық актілерін әзірлейді;</w:t>
      </w:r>
    </w:p>
    <w:bookmarkEnd w:id="83"/>
    <w:bookmarkStart w:name="z85" w:id="84"/>
    <w:p>
      <w:pPr>
        <w:spacing w:after="0"/>
        <w:ind w:left="0"/>
        <w:jc w:val="both"/>
      </w:pPr>
      <w:r>
        <w:rPr>
          <w:rFonts w:ascii="Times New Roman"/>
          <w:b w:val="false"/>
          <w:i w:val="false"/>
          <w:color w:val="000000"/>
          <w:sz w:val="28"/>
        </w:rPr>
        <w:t>
      2) облыстардың, республикалық маңызы бар қалалардың, астананың қорғаныс кеңестерінің қызметін үйлестіреді;</w:t>
      </w:r>
    </w:p>
    <w:bookmarkEnd w:id="84"/>
    <w:bookmarkStart w:name="z86" w:id="85"/>
    <w:p>
      <w:pPr>
        <w:spacing w:after="0"/>
        <w:ind w:left="0"/>
        <w:jc w:val="both"/>
      </w:pPr>
      <w:r>
        <w:rPr>
          <w:rFonts w:ascii="Times New Roman"/>
          <w:b w:val="false"/>
          <w:i w:val="false"/>
          <w:color w:val="000000"/>
          <w:sz w:val="28"/>
        </w:rPr>
        <w:t>
      3) аумақтық қорғаныс күштері мен құралдарының іс-қимылдарын үйлестіреді;</w:t>
      </w:r>
    </w:p>
    <w:bookmarkEnd w:id="85"/>
    <w:p>
      <w:pPr>
        <w:spacing w:after="0"/>
        <w:ind w:left="0"/>
        <w:jc w:val="both"/>
      </w:pPr>
      <w:bookmarkStart w:name="z87" w:id="86"/>
      <w:r>
        <w:rPr>
          <w:rFonts w:ascii="Times New Roman"/>
          <w:b w:val="false"/>
          <w:i w:val="false"/>
          <w:color w:val="000000"/>
          <w:sz w:val="28"/>
        </w:rPr>
        <w:t xml:space="preserve">
      4) аумақтық әскерлерді қолдануды жоспарлайды және олардың </w:t>
      </w:r>
    </w:p>
    <w:bookmarkEnd w:id="86"/>
    <w:p>
      <w:pPr>
        <w:spacing w:after="0"/>
        <w:ind w:left="0"/>
        <w:jc w:val="both"/>
      </w:pPr>
      <w:r>
        <w:rPr>
          <w:rFonts w:ascii="Times New Roman"/>
          <w:b w:val="false"/>
          <w:i w:val="false"/>
          <w:color w:val="000000"/>
          <w:sz w:val="28"/>
        </w:rPr>
        <w:t>іс-қимылдарына жалпы басшылықты жүзеге асырады;</w:t>
      </w:r>
    </w:p>
    <w:bookmarkStart w:name="z88" w:id="87"/>
    <w:p>
      <w:pPr>
        <w:spacing w:after="0"/>
        <w:ind w:left="0"/>
        <w:jc w:val="both"/>
      </w:pPr>
      <w:r>
        <w:rPr>
          <w:rFonts w:ascii="Times New Roman"/>
          <w:b w:val="false"/>
          <w:i w:val="false"/>
          <w:color w:val="000000"/>
          <w:sz w:val="28"/>
        </w:rPr>
        <w:t>
      5) аумақтық қорғаныстың тиісті аймақтарының шегінен тыс жерлерде аумақтық әскерлерді қолдану туралы шешім қабылдайды;</w:t>
      </w:r>
    </w:p>
    <w:bookmarkEnd w:id="87"/>
    <w:bookmarkStart w:name="z89" w:id="88"/>
    <w:p>
      <w:pPr>
        <w:spacing w:after="0"/>
        <w:ind w:left="0"/>
        <w:jc w:val="both"/>
      </w:pPr>
      <w:r>
        <w:rPr>
          <w:rFonts w:ascii="Times New Roman"/>
          <w:b w:val="false"/>
          <w:i w:val="false"/>
          <w:color w:val="000000"/>
          <w:sz w:val="28"/>
        </w:rPr>
        <w:t>
      6) Қазақстан Республикасының заңнамасына сәйкес Қазақстан Республикасының Қарулы Күштерін қолдануды жоспарлау және басқару, олардың басқа да әскерлермен және әскери құралымдармен өзара іс-қимыл жасауы саласындағы өзге де функцияларды жүзеге асырады.</w:t>
      </w:r>
    </w:p>
    <w:bookmarkEnd w:id="88"/>
    <w:bookmarkStart w:name="z90" w:id="89"/>
    <w:p>
      <w:pPr>
        <w:spacing w:after="0"/>
        <w:ind w:left="0"/>
        <w:jc w:val="left"/>
      </w:pPr>
      <w:r>
        <w:rPr>
          <w:rFonts w:ascii="Times New Roman"/>
          <w:b/>
          <w:i w:val="false"/>
          <w:color w:val="000000"/>
        </w:rPr>
        <w:t xml:space="preserve"> 12-бап. Орталық атқарушы органдардың, Қазақстан Республикасының Президентіне тікелей бағынатын және есеп беретін Қазақстан Республикасы мемлекеттік органдарының құзыреті</w:t>
      </w:r>
    </w:p>
    <w:bookmarkEnd w:id="89"/>
    <w:bookmarkStart w:name="z91" w:id="90"/>
    <w:p>
      <w:pPr>
        <w:spacing w:after="0"/>
        <w:ind w:left="0"/>
        <w:jc w:val="both"/>
      </w:pPr>
      <w:r>
        <w:rPr>
          <w:rFonts w:ascii="Times New Roman"/>
          <w:b w:val="false"/>
          <w:i w:val="false"/>
          <w:color w:val="000000"/>
          <w:sz w:val="28"/>
        </w:rPr>
        <w:t>
      1. Қазақстан Республикасының Ішкі істер министрлігі өз құзыреті шегінде:</w:t>
      </w:r>
    </w:p>
    <w:bookmarkEnd w:id="90"/>
    <w:bookmarkStart w:name="z92" w:id="91"/>
    <w:p>
      <w:pPr>
        <w:spacing w:after="0"/>
        <w:ind w:left="0"/>
        <w:jc w:val="both"/>
      </w:pPr>
      <w:r>
        <w:rPr>
          <w:rFonts w:ascii="Times New Roman"/>
          <w:b w:val="false"/>
          <w:i w:val="false"/>
          <w:color w:val="000000"/>
          <w:sz w:val="28"/>
        </w:rPr>
        <w:t>
      1) аумақтық қорғанысты жоспарлауға қатысады;</w:t>
      </w:r>
    </w:p>
    <w:bookmarkEnd w:id="91"/>
    <w:bookmarkStart w:name="z93" w:id="92"/>
    <w:p>
      <w:pPr>
        <w:spacing w:after="0"/>
        <w:ind w:left="0"/>
        <w:jc w:val="both"/>
      </w:pPr>
      <w:r>
        <w:rPr>
          <w:rFonts w:ascii="Times New Roman"/>
          <w:b w:val="false"/>
          <w:i w:val="false"/>
          <w:color w:val="000000"/>
          <w:sz w:val="28"/>
        </w:rPr>
        <w:t>
      2) Қазақстан Республикасының ішкі істер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92"/>
    <w:bookmarkStart w:name="z94" w:id="93"/>
    <w:p>
      <w:pPr>
        <w:spacing w:after="0"/>
        <w:ind w:left="0"/>
        <w:jc w:val="both"/>
      </w:pPr>
      <w:r>
        <w:rPr>
          <w:rFonts w:ascii="Times New Roman"/>
          <w:b w:val="false"/>
          <w:i w:val="false"/>
          <w:color w:val="000000"/>
          <w:sz w:val="28"/>
        </w:rPr>
        <w:t>
      3) аумақтық қорғаныс міндеттерін орындау үшін бөлінетін Қазақстан Республикасы Ішкі істер министрлігі құрылымдық бөлімшелерінің, ведомстволардың, аумақтық органдардың және Қазақстан Республикасының Ішкі істер министрлігіне ведомстволық бағынысты ұйымдардың құрамын айқындайды;</w:t>
      </w:r>
    </w:p>
    <w:bookmarkEnd w:id="93"/>
    <w:bookmarkStart w:name="z95" w:id="94"/>
    <w:p>
      <w:pPr>
        <w:spacing w:after="0"/>
        <w:ind w:left="0"/>
        <w:jc w:val="both"/>
      </w:pPr>
      <w:r>
        <w:rPr>
          <w:rFonts w:ascii="Times New Roman"/>
          <w:b w:val="false"/>
          <w:i w:val="false"/>
          <w:color w:val="000000"/>
          <w:sz w:val="28"/>
        </w:rPr>
        <w:t>
      4) аумақтық қорғаныс жоспарларына сәйкес аумақтық қорғаныс объектілерін қорғауды және олардың қорғанысын жүзеге асырады;</w:t>
      </w:r>
    </w:p>
    <w:bookmarkEnd w:id="94"/>
    <w:bookmarkStart w:name="z96" w:id="95"/>
    <w:p>
      <w:pPr>
        <w:spacing w:after="0"/>
        <w:ind w:left="0"/>
        <w:jc w:val="both"/>
      </w:pPr>
      <w:r>
        <w:rPr>
          <w:rFonts w:ascii="Times New Roman"/>
          <w:b w:val="false"/>
          <w:i w:val="false"/>
          <w:color w:val="000000"/>
          <w:sz w:val="28"/>
        </w:rPr>
        <w:t>
      5) қоғамдық тәртіпті қорғауды жүзеге асырады және қоғамдық қауіпсіздікті қамтамасыз етеді;</w:t>
      </w:r>
    </w:p>
    <w:bookmarkEnd w:id="95"/>
    <w:bookmarkStart w:name="z97" w:id="96"/>
    <w:p>
      <w:pPr>
        <w:spacing w:after="0"/>
        <w:ind w:left="0"/>
        <w:jc w:val="both"/>
      </w:pPr>
      <w:r>
        <w:rPr>
          <w:rFonts w:ascii="Times New Roman"/>
          <w:b w:val="false"/>
          <w:i w:val="false"/>
          <w:color w:val="000000"/>
          <w:sz w:val="28"/>
        </w:rPr>
        <w:t xml:space="preserve">
      6) эвакуациялық іс-шараларды жоспарлайды және жүргізуге қатысады; </w:t>
      </w:r>
    </w:p>
    <w:bookmarkEnd w:id="96"/>
    <w:bookmarkStart w:name="z98" w:id="97"/>
    <w:p>
      <w:pPr>
        <w:spacing w:after="0"/>
        <w:ind w:left="0"/>
        <w:jc w:val="both"/>
      </w:pPr>
      <w:r>
        <w:rPr>
          <w:rFonts w:ascii="Times New Roman"/>
          <w:b w:val="false"/>
          <w:i w:val="false"/>
          <w:color w:val="000000"/>
          <w:sz w:val="28"/>
        </w:rPr>
        <w:t>
      7) соғыс жағдайы енгізілген кезде және соғыс уақытында Қазақстан Республикасы ішкі істер органдарының тиісті әскери басқару органдарына бағынуын қамтамасыз етеді;</w:t>
      </w:r>
    </w:p>
    <w:bookmarkEnd w:id="97"/>
    <w:bookmarkStart w:name="z99" w:id="98"/>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8"/>
    <w:bookmarkStart w:name="z100" w:id="99"/>
    <w:p>
      <w:pPr>
        <w:spacing w:after="0"/>
        <w:ind w:left="0"/>
        <w:jc w:val="both"/>
      </w:pPr>
      <w:r>
        <w:rPr>
          <w:rFonts w:ascii="Times New Roman"/>
          <w:b w:val="false"/>
          <w:i w:val="false"/>
          <w:color w:val="000000"/>
          <w:sz w:val="28"/>
        </w:rPr>
        <w:t>
      2. Қазақстан Республикасының өзге де құқық қорғау органдары өз құзыреті шегінде:</w:t>
      </w:r>
    </w:p>
    <w:bookmarkEnd w:id="99"/>
    <w:bookmarkStart w:name="z101" w:id="100"/>
    <w:p>
      <w:pPr>
        <w:spacing w:after="0"/>
        <w:ind w:left="0"/>
        <w:jc w:val="both"/>
      </w:pPr>
      <w:r>
        <w:rPr>
          <w:rFonts w:ascii="Times New Roman"/>
          <w:b w:val="false"/>
          <w:i w:val="false"/>
          <w:color w:val="000000"/>
          <w:sz w:val="28"/>
        </w:rPr>
        <w:t>
      1) аумақтық қорғанысты жоспарлауға қатысады;</w:t>
      </w:r>
    </w:p>
    <w:bookmarkEnd w:id="100"/>
    <w:bookmarkStart w:name="z102" w:id="101"/>
    <w:p>
      <w:pPr>
        <w:spacing w:after="0"/>
        <w:ind w:left="0"/>
        <w:jc w:val="both"/>
      </w:pPr>
      <w:r>
        <w:rPr>
          <w:rFonts w:ascii="Times New Roman"/>
          <w:b w:val="false"/>
          <w:i w:val="false"/>
          <w:color w:val="000000"/>
          <w:sz w:val="28"/>
        </w:rPr>
        <w:t>
      2) Қазақстан Республикасының құқық қорғау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101"/>
    <w:bookmarkStart w:name="z103" w:id="102"/>
    <w:p>
      <w:pPr>
        <w:spacing w:after="0"/>
        <w:ind w:left="0"/>
        <w:jc w:val="both"/>
      </w:pPr>
      <w:r>
        <w:rPr>
          <w:rFonts w:ascii="Times New Roman"/>
          <w:b w:val="false"/>
          <w:i w:val="false"/>
          <w:color w:val="000000"/>
          <w:sz w:val="28"/>
        </w:rPr>
        <w:t>
      3) аумақтық қорғаныс жоспарларына сәйкес ведомстволық бағынысты объектілерді қорғауды және олардың қорғанысын жүзеге асырады;</w:t>
      </w:r>
    </w:p>
    <w:bookmarkEnd w:id="102"/>
    <w:bookmarkStart w:name="z104" w:id="103"/>
    <w:p>
      <w:pPr>
        <w:spacing w:after="0"/>
        <w:ind w:left="0"/>
        <w:jc w:val="both"/>
      </w:pPr>
      <w:r>
        <w:rPr>
          <w:rFonts w:ascii="Times New Roman"/>
          <w:b w:val="false"/>
          <w:i w:val="false"/>
          <w:color w:val="000000"/>
          <w:sz w:val="28"/>
        </w:rPr>
        <w:t>
      4) эвакуациялық іс-шараларды жоспарлайды және жүргізеді;</w:t>
      </w:r>
    </w:p>
    <w:bookmarkEnd w:id="103"/>
    <w:bookmarkStart w:name="z105" w:id="104"/>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Республикасының Президентінің актілерінде көзделген өзге де өкілеттіктерді жүзеге асырады.</w:t>
      </w:r>
    </w:p>
    <w:bookmarkEnd w:id="104"/>
    <w:bookmarkStart w:name="z106" w:id="105"/>
    <w:p>
      <w:pPr>
        <w:spacing w:after="0"/>
        <w:ind w:left="0"/>
        <w:jc w:val="both"/>
      </w:pPr>
      <w:r>
        <w:rPr>
          <w:rFonts w:ascii="Times New Roman"/>
          <w:b w:val="false"/>
          <w:i w:val="false"/>
          <w:color w:val="000000"/>
          <w:sz w:val="28"/>
        </w:rPr>
        <w:t>
      3. Қазақстан Республикасының Төтенше жағдайлар министрлігі өз құзыреті шегінде:</w:t>
      </w:r>
    </w:p>
    <w:bookmarkEnd w:id="105"/>
    <w:bookmarkStart w:name="z107" w:id="106"/>
    <w:p>
      <w:pPr>
        <w:spacing w:after="0"/>
        <w:ind w:left="0"/>
        <w:jc w:val="both"/>
      </w:pPr>
      <w:r>
        <w:rPr>
          <w:rFonts w:ascii="Times New Roman"/>
          <w:b w:val="false"/>
          <w:i w:val="false"/>
          <w:color w:val="000000"/>
          <w:sz w:val="28"/>
        </w:rPr>
        <w:t>
      1) аумақтық қорғанысты жоспарлауға қатысады;</w:t>
      </w:r>
    </w:p>
    <w:bookmarkEnd w:id="106"/>
    <w:bookmarkStart w:name="z108" w:id="107"/>
    <w:p>
      <w:pPr>
        <w:spacing w:after="0"/>
        <w:ind w:left="0"/>
        <w:jc w:val="both"/>
      </w:pPr>
      <w:r>
        <w:rPr>
          <w:rFonts w:ascii="Times New Roman"/>
          <w:b w:val="false"/>
          <w:i w:val="false"/>
          <w:color w:val="000000"/>
          <w:sz w:val="28"/>
        </w:rPr>
        <w:t>
      2) азаматтық қорғау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107"/>
    <w:bookmarkStart w:name="z109" w:id="108"/>
    <w:p>
      <w:pPr>
        <w:spacing w:after="0"/>
        <w:ind w:left="0"/>
        <w:jc w:val="both"/>
      </w:pPr>
      <w:r>
        <w:rPr>
          <w:rFonts w:ascii="Times New Roman"/>
          <w:b w:val="false"/>
          <w:i w:val="false"/>
          <w:color w:val="000000"/>
          <w:sz w:val="28"/>
        </w:rPr>
        <w:t>
      3) әскери басқару органдарынан алынған ақпарат негізінде халыққа қауіпсіздікке төнген тікелей қатер туралы күні бұрын хабар беруді және құлақтандыруды қамтамасыз етеді;</w:t>
      </w:r>
    </w:p>
    <w:bookmarkEnd w:id="108"/>
    <w:bookmarkStart w:name="z110" w:id="109"/>
    <w:p>
      <w:pPr>
        <w:spacing w:after="0"/>
        <w:ind w:left="0"/>
        <w:jc w:val="both"/>
      </w:pPr>
      <w:r>
        <w:rPr>
          <w:rFonts w:ascii="Times New Roman"/>
          <w:b w:val="false"/>
          <w:i w:val="false"/>
          <w:color w:val="000000"/>
          <w:sz w:val="28"/>
        </w:rPr>
        <w:t>
      4) орталық және жергілікті атқарушы органдармен өзара іс-қимыл жасай отырып, эвакуациялық іс-шаралар жүргізуді ұйымдастырады;</w:t>
      </w:r>
    </w:p>
    <w:bookmarkEnd w:id="109"/>
    <w:bookmarkStart w:name="z111" w:id="110"/>
    <w:p>
      <w:pPr>
        <w:spacing w:after="0"/>
        <w:ind w:left="0"/>
        <w:jc w:val="both"/>
      </w:pPr>
      <w:r>
        <w:rPr>
          <w:rFonts w:ascii="Times New Roman"/>
          <w:b w:val="false"/>
          <w:i w:val="false"/>
          <w:color w:val="000000"/>
          <w:sz w:val="28"/>
        </w:rPr>
        <w:t>
      5) аумақтық қорғаныс жоспарларына сәйкес ведомстволық бағынысты объектілерді қорғауды және олардың қорғанысын жүзеге асырады;</w:t>
      </w:r>
    </w:p>
    <w:bookmarkEnd w:id="110"/>
    <w:bookmarkStart w:name="z112" w:id="111"/>
    <w:p>
      <w:pPr>
        <w:spacing w:after="0"/>
        <w:ind w:left="0"/>
        <w:jc w:val="both"/>
      </w:pPr>
      <w:r>
        <w:rPr>
          <w:rFonts w:ascii="Times New Roman"/>
          <w:b w:val="false"/>
          <w:i w:val="false"/>
          <w:color w:val="000000"/>
          <w:sz w:val="28"/>
        </w:rPr>
        <w:t xml:space="preserve">
      6) жұмылдыру тапсырмасы негізінде арнаулы құралымдар құрады және оларды материалдық-техникалық құралдармен қамтамасыз етеді; </w:t>
      </w:r>
    </w:p>
    <w:bookmarkEnd w:id="111"/>
    <w:bookmarkStart w:name="z113" w:id="112"/>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2"/>
    <w:bookmarkStart w:name="z114" w:id="113"/>
    <w:p>
      <w:pPr>
        <w:spacing w:after="0"/>
        <w:ind w:left="0"/>
        <w:jc w:val="both"/>
      </w:pPr>
      <w:r>
        <w:rPr>
          <w:rFonts w:ascii="Times New Roman"/>
          <w:b w:val="false"/>
          <w:i w:val="false"/>
          <w:color w:val="000000"/>
          <w:sz w:val="28"/>
        </w:rPr>
        <w:t>
      4. Қазақстан Республикасының Ұлттық қауіпсіздік комитеті өз құзыреті шегінде:</w:t>
      </w:r>
    </w:p>
    <w:bookmarkEnd w:id="113"/>
    <w:bookmarkStart w:name="z115" w:id="114"/>
    <w:p>
      <w:pPr>
        <w:spacing w:after="0"/>
        <w:ind w:left="0"/>
        <w:jc w:val="both"/>
      </w:pPr>
      <w:r>
        <w:rPr>
          <w:rFonts w:ascii="Times New Roman"/>
          <w:b w:val="false"/>
          <w:i w:val="false"/>
          <w:color w:val="000000"/>
          <w:sz w:val="28"/>
        </w:rPr>
        <w:t>
      1) аумақтық қорғанысты жоспарлауға қатысады;</w:t>
      </w:r>
    </w:p>
    <w:bookmarkEnd w:id="114"/>
    <w:bookmarkStart w:name="z116" w:id="115"/>
    <w:p>
      <w:pPr>
        <w:spacing w:after="0"/>
        <w:ind w:left="0"/>
        <w:jc w:val="both"/>
      </w:pPr>
      <w:r>
        <w:rPr>
          <w:rFonts w:ascii="Times New Roman"/>
          <w:b w:val="false"/>
          <w:i w:val="false"/>
          <w:color w:val="000000"/>
          <w:sz w:val="28"/>
        </w:rPr>
        <w:t>
      2) Қазақстан Республикасының ұлттық қауіпсіздік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115"/>
    <w:bookmarkStart w:name="z117" w:id="116"/>
    <w:p>
      <w:pPr>
        <w:spacing w:after="0"/>
        <w:ind w:left="0"/>
        <w:jc w:val="both"/>
      </w:pPr>
      <w:r>
        <w:rPr>
          <w:rFonts w:ascii="Times New Roman"/>
          <w:b w:val="false"/>
          <w:i w:val="false"/>
          <w:color w:val="000000"/>
          <w:sz w:val="28"/>
        </w:rPr>
        <w:t>
      3) аумақтық қорғаныс жоспарларына сәйкес ведомстволық бағынысты объектілерді қорғауды және олардың қорғанысын жүзеге асырады;</w:t>
      </w:r>
    </w:p>
    <w:bookmarkEnd w:id="116"/>
    <w:bookmarkStart w:name="z118" w:id="117"/>
    <w:p>
      <w:pPr>
        <w:spacing w:after="0"/>
        <w:ind w:left="0"/>
        <w:jc w:val="both"/>
      </w:pPr>
      <w:r>
        <w:rPr>
          <w:rFonts w:ascii="Times New Roman"/>
          <w:b w:val="false"/>
          <w:i w:val="false"/>
          <w:color w:val="000000"/>
          <w:sz w:val="28"/>
        </w:rPr>
        <w:t>
      4) эвакуациялық іс-шараларды жоспарлайды және жүргізеді;</w:t>
      </w:r>
    </w:p>
    <w:bookmarkEnd w:id="117"/>
    <w:bookmarkStart w:name="z119" w:id="118"/>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118"/>
    <w:bookmarkStart w:name="z120" w:id="119"/>
    <w:p>
      <w:pPr>
        <w:spacing w:after="0"/>
        <w:ind w:left="0"/>
        <w:jc w:val="both"/>
      </w:pPr>
      <w:r>
        <w:rPr>
          <w:rFonts w:ascii="Times New Roman"/>
          <w:b w:val="false"/>
          <w:i w:val="false"/>
          <w:color w:val="000000"/>
          <w:sz w:val="28"/>
        </w:rPr>
        <w:t>
      5. Қазақстан Республикасының Мемлекеттік күзет қызметі өз құзыреті шегінде:</w:t>
      </w:r>
    </w:p>
    <w:bookmarkEnd w:id="119"/>
    <w:bookmarkStart w:name="z121" w:id="120"/>
    <w:p>
      <w:pPr>
        <w:spacing w:after="0"/>
        <w:ind w:left="0"/>
        <w:jc w:val="both"/>
      </w:pPr>
      <w:r>
        <w:rPr>
          <w:rFonts w:ascii="Times New Roman"/>
          <w:b w:val="false"/>
          <w:i w:val="false"/>
          <w:color w:val="000000"/>
          <w:sz w:val="28"/>
        </w:rPr>
        <w:t>
      1) аумақтық қорғанысты жоспарлауға қатысады;</w:t>
      </w:r>
    </w:p>
    <w:bookmarkEnd w:id="120"/>
    <w:bookmarkStart w:name="z122" w:id="121"/>
    <w:p>
      <w:pPr>
        <w:spacing w:after="0"/>
        <w:ind w:left="0"/>
        <w:jc w:val="both"/>
      </w:pPr>
      <w:r>
        <w:rPr>
          <w:rFonts w:ascii="Times New Roman"/>
          <w:b w:val="false"/>
          <w:i w:val="false"/>
          <w:color w:val="000000"/>
          <w:sz w:val="28"/>
        </w:rPr>
        <w:t>
      2)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121"/>
    <w:bookmarkStart w:name="z123" w:id="122"/>
    <w:p>
      <w:pPr>
        <w:spacing w:after="0"/>
        <w:ind w:left="0"/>
        <w:jc w:val="both"/>
      </w:pPr>
      <w:r>
        <w:rPr>
          <w:rFonts w:ascii="Times New Roman"/>
          <w:b w:val="false"/>
          <w:i w:val="false"/>
          <w:color w:val="000000"/>
          <w:sz w:val="28"/>
        </w:rPr>
        <w:t>
      6. Қазақстан Республикасының өзге де орталық атқарушы органдары өз құзыреті шегінде:</w:t>
      </w:r>
    </w:p>
    <w:bookmarkEnd w:id="122"/>
    <w:bookmarkStart w:name="z124" w:id="123"/>
    <w:p>
      <w:pPr>
        <w:spacing w:after="0"/>
        <w:ind w:left="0"/>
        <w:jc w:val="both"/>
      </w:pPr>
      <w:r>
        <w:rPr>
          <w:rFonts w:ascii="Times New Roman"/>
          <w:b w:val="false"/>
          <w:i w:val="false"/>
          <w:color w:val="000000"/>
          <w:sz w:val="28"/>
        </w:rPr>
        <w:t>
      1) аумақтық қорғанысты жоспарлауға қатысады;</w:t>
      </w:r>
    </w:p>
    <w:bookmarkEnd w:id="123"/>
    <w:bookmarkStart w:name="z125" w:id="124"/>
    <w:p>
      <w:pPr>
        <w:spacing w:after="0"/>
        <w:ind w:left="0"/>
        <w:jc w:val="both"/>
      </w:pPr>
      <w:r>
        <w:rPr>
          <w:rFonts w:ascii="Times New Roman"/>
          <w:b w:val="false"/>
          <w:i w:val="false"/>
          <w:color w:val="000000"/>
          <w:sz w:val="28"/>
        </w:rPr>
        <w:t>
      2) аумақтық қорғаныс күштерімен өзара іс-қимыл жасай отырып, аумақтық қорғаныс объектілері болған кезде оларды қорғауды және олардың қорғанысын ұйымдастырады;</w:t>
      </w:r>
    </w:p>
    <w:bookmarkEnd w:id="124"/>
    <w:bookmarkStart w:name="z126" w:id="125"/>
    <w:p>
      <w:pPr>
        <w:spacing w:after="0"/>
        <w:ind w:left="0"/>
        <w:jc w:val="both"/>
      </w:pPr>
      <w:r>
        <w:rPr>
          <w:rFonts w:ascii="Times New Roman"/>
          <w:b w:val="false"/>
          <w:i w:val="false"/>
          <w:color w:val="000000"/>
          <w:sz w:val="28"/>
        </w:rPr>
        <w:t>
      3) эвакуациялық іс-шараларды жоспарлайды және жүргізеді;</w:t>
      </w:r>
    </w:p>
    <w:bookmarkEnd w:id="125"/>
    <w:bookmarkStart w:name="z127" w:id="126"/>
    <w:p>
      <w:pPr>
        <w:spacing w:after="0"/>
        <w:ind w:left="0"/>
        <w:jc w:val="both"/>
      </w:pPr>
      <w:r>
        <w:rPr>
          <w:rFonts w:ascii="Times New Roman"/>
          <w:b w:val="false"/>
          <w:i w:val="false"/>
          <w:color w:val="000000"/>
          <w:sz w:val="28"/>
        </w:rPr>
        <w:t>
      4) жұмылдыру тапсырмасы негізінде арнаулы құралымдар құрады және оларды материалдық-техникалық құралдармен қамтамасыз етеді;</w:t>
      </w:r>
    </w:p>
    <w:bookmarkEnd w:id="126"/>
    <w:bookmarkStart w:name="z128" w:id="127"/>
    <w:p>
      <w:pPr>
        <w:spacing w:after="0"/>
        <w:ind w:left="0"/>
        <w:jc w:val="both"/>
      </w:pPr>
      <w:r>
        <w:rPr>
          <w:rFonts w:ascii="Times New Roman"/>
          <w:b w:val="false"/>
          <w:i w:val="false"/>
          <w:color w:val="000000"/>
          <w:sz w:val="28"/>
        </w:rPr>
        <w:t>
      5) аумақтық қорғаныс объектілері болған кезде олардың инженерлік-техникалық нығайтылуы және диверсияға қарсы қауіпсіздігі жөніндегі іс-шараларды жүргізеді;</w:t>
      </w:r>
    </w:p>
    <w:bookmarkEnd w:id="127"/>
    <w:bookmarkStart w:name="z129" w:id="128"/>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8"/>
    <w:bookmarkStart w:name="z130" w:id="129"/>
    <w:p>
      <w:pPr>
        <w:spacing w:after="0"/>
        <w:ind w:left="0"/>
        <w:jc w:val="left"/>
      </w:pPr>
      <w:r>
        <w:rPr>
          <w:rFonts w:ascii="Times New Roman"/>
          <w:b/>
          <w:i w:val="false"/>
          <w:color w:val="000000"/>
        </w:rPr>
        <w:t xml:space="preserve"> 13-бап. Жергілікті атқарушы органдардың құзыреті</w:t>
      </w:r>
    </w:p>
    <w:bookmarkEnd w:id="129"/>
    <w:bookmarkStart w:name="z131" w:id="130"/>
    <w:p>
      <w:pPr>
        <w:spacing w:after="0"/>
        <w:ind w:left="0"/>
        <w:jc w:val="both"/>
      </w:pPr>
      <w:r>
        <w:rPr>
          <w:rFonts w:ascii="Times New Roman"/>
          <w:b w:val="false"/>
          <w:i w:val="false"/>
          <w:color w:val="000000"/>
          <w:sz w:val="28"/>
        </w:rPr>
        <w:t>
      1. Жергілікті атқарушы органдар өз құзыреті шегінде:</w:t>
      </w:r>
    </w:p>
    <w:bookmarkEnd w:id="130"/>
    <w:bookmarkStart w:name="z132" w:id="131"/>
    <w:p>
      <w:pPr>
        <w:spacing w:after="0"/>
        <w:ind w:left="0"/>
        <w:jc w:val="both"/>
      </w:pPr>
      <w:r>
        <w:rPr>
          <w:rFonts w:ascii="Times New Roman"/>
          <w:b w:val="false"/>
          <w:i w:val="false"/>
          <w:color w:val="000000"/>
          <w:sz w:val="28"/>
        </w:rPr>
        <w:t>
      1) Қазақстан Республикасының қорғаныс жоспары негізінде әкімшілік-аумақтық бірліктің аумақтық қорғанысын ұйымдастыру туралы шешім қабылдайды;</w:t>
      </w:r>
    </w:p>
    <w:bookmarkEnd w:id="131"/>
    <w:bookmarkStart w:name="z133" w:id="132"/>
    <w:p>
      <w:pPr>
        <w:spacing w:after="0"/>
        <w:ind w:left="0"/>
        <w:jc w:val="both"/>
      </w:pPr>
      <w:r>
        <w:rPr>
          <w:rFonts w:ascii="Times New Roman"/>
          <w:b w:val="false"/>
          <w:i w:val="false"/>
          <w:color w:val="000000"/>
          <w:sz w:val="28"/>
        </w:rPr>
        <w:t>
      2) аумақтық қорғаныс жоспарларын іске асыру жөніндегі құжаттарды әзірлеуге қатысады;</w:t>
      </w:r>
    </w:p>
    <w:bookmarkEnd w:id="132"/>
    <w:bookmarkStart w:name="z134" w:id="133"/>
    <w:p>
      <w:pPr>
        <w:spacing w:after="0"/>
        <w:ind w:left="0"/>
        <w:jc w:val="both"/>
      </w:pPr>
      <w:r>
        <w:rPr>
          <w:rFonts w:ascii="Times New Roman"/>
          <w:b w:val="false"/>
          <w:i w:val="false"/>
          <w:color w:val="000000"/>
          <w:sz w:val="28"/>
        </w:rPr>
        <w:t>
      3) аумақтық қорғаныс күштеріне, меншік нысандарына қарамастан ұйымдарға өкімдер береді, олардың арасындағы өзара іс-қимылды және басқаруды ұйымдастырады;</w:t>
      </w:r>
    </w:p>
    <w:bookmarkEnd w:id="133"/>
    <w:bookmarkStart w:name="z135" w:id="134"/>
    <w:p>
      <w:pPr>
        <w:spacing w:after="0"/>
        <w:ind w:left="0"/>
        <w:jc w:val="both"/>
      </w:pPr>
      <w:r>
        <w:rPr>
          <w:rFonts w:ascii="Times New Roman"/>
          <w:b w:val="false"/>
          <w:i w:val="false"/>
          <w:color w:val="000000"/>
          <w:sz w:val="28"/>
        </w:rPr>
        <w:t>
      4) аумақтық әскерлердің әскери бөлімдері мен бөлімшелерін өрістетуді қамтамасыз етеді;</w:t>
      </w:r>
    </w:p>
    <w:bookmarkEnd w:id="134"/>
    <w:bookmarkStart w:name="z136" w:id="135"/>
    <w:p>
      <w:pPr>
        <w:spacing w:after="0"/>
        <w:ind w:left="0"/>
        <w:jc w:val="both"/>
      </w:pPr>
      <w:r>
        <w:rPr>
          <w:rFonts w:ascii="Times New Roman"/>
          <w:b w:val="false"/>
          <w:i w:val="false"/>
          <w:color w:val="000000"/>
          <w:sz w:val="28"/>
        </w:rPr>
        <w:t>
      5) аумақтық қорғаныс саласындағы өз қызметін Қазақстан Республикасының заңнамасына сәйкес әскери басқару органдарымен келіседі;</w:t>
      </w:r>
    </w:p>
    <w:bookmarkEnd w:id="135"/>
    <w:bookmarkStart w:name="z137" w:id="136"/>
    <w:p>
      <w:pPr>
        <w:spacing w:after="0"/>
        <w:ind w:left="0"/>
        <w:jc w:val="both"/>
      </w:pPr>
      <w:r>
        <w:rPr>
          <w:rFonts w:ascii="Times New Roman"/>
          <w:b w:val="false"/>
          <w:i w:val="false"/>
          <w:color w:val="000000"/>
          <w:sz w:val="28"/>
        </w:rPr>
        <w:t>
      6) Қазақстан Республикасы Қарулы Күштерінің Бас штабына жүргізіліп жатқан аумақтық қорғаныс іс-шаралары және аумақтық қорғаныстың жай-күйі туралы хабар береді;</w:t>
      </w:r>
    </w:p>
    <w:bookmarkEnd w:id="136"/>
    <w:bookmarkStart w:name="z138" w:id="137"/>
    <w:p>
      <w:pPr>
        <w:spacing w:after="0"/>
        <w:ind w:left="0"/>
        <w:jc w:val="both"/>
      </w:pPr>
      <w:r>
        <w:rPr>
          <w:rFonts w:ascii="Times New Roman"/>
          <w:b w:val="false"/>
          <w:i w:val="false"/>
          <w:color w:val="000000"/>
          <w:sz w:val="28"/>
        </w:rPr>
        <w:t>
      7) эвакуациялық іс-шараларды жоспарлайды және жүргізеді;</w:t>
      </w:r>
    </w:p>
    <w:bookmarkEnd w:id="137"/>
    <w:bookmarkStart w:name="z139" w:id="138"/>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жүктелген өзге де өкілеттіктерді жүзеге асырады.</w:t>
      </w:r>
    </w:p>
    <w:bookmarkEnd w:id="138"/>
    <w:bookmarkStart w:name="z140" w:id="139"/>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осы баптың 1-тармағында көрсетілген құзыреттермен қатар, өз құзыреті шегінде:</w:t>
      </w:r>
    </w:p>
    <w:bookmarkEnd w:id="139"/>
    <w:bookmarkStart w:name="z141" w:id="140"/>
    <w:p>
      <w:pPr>
        <w:spacing w:after="0"/>
        <w:ind w:left="0"/>
        <w:jc w:val="both"/>
      </w:pPr>
      <w:r>
        <w:rPr>
          <w:rFonts w:ascii="Times New Roman"/>
          <w:b w:val="false"/>
          <w:i w:val="false"/>
          <w:color w:val="000000"/>
          <w:sz w:val="28"/>
        </w:rPr>
        <w:t>
      1) Қазақстан Республикасының заңнамасына сәйкес облыстардың, республикалық маңызы бар қалалардың, астананың қорғаныс кеңестерін құрады;</w:t>
      </w:r>
    </w:p>
    <w:bookmarkEnd w:id="140"/>
    <w:bookmarkStart w:name="z142" w:id="141"/>
    <w:p>
      <w:pPr>
        <w:spacing w:after="0"/>
        <w:ind w:left="0"/>
        <w:jc w:val="both"/>
      </w:pPr>
      <w:r>
        <w:rPr>
          <w:rFonts w:ascii="Times New Roman"/>
          <w:b w:val="false"/>
          <w:i w:val="false"/>
          <w:color w:val="000000"/>
          <w:sz w:val="28"/>
        </w:rPr>
        <w:t>
      2) аумақтық әскерлердің аумақтық органдарын уәкілетті орган бекіткен саны мен құрылымы шегінде заттай нормаларға (жабдықтау нормаларына) сәйкес, күтіп-ұстауды, қызмет көрсетуді және жөндеуді, жанар-жағармай материалдарын, кеңсе тауарларын сатып алуды, сондай-ақ коммуналдық көрсетілетін қызметтерге, электр энергиясына, жылытуға және көрсетілетін байланыс қызметтеріне ақы төлеу жөніндегі шығындарды, соғыс уақытындағы штаттық қажеттілік нормаларына сәйкес материалдық-техникалық құралдардың запастарын жасауды, аумақтық әскерлерді арнайы өрістетуді жүргізуді, аумақтық әскерлер бөлімшелерінің әскери міндеттілерімен бірге әскери жиындар өткізуді қоса алғанда,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етеді;</w:t>
      </w:r>
    </w:p>
    <w:bookmarkEnd w:id="141"/>
    <w:bookmarkStart w:name="z143" w:id="142"/>
    <w:p>
      <w:pPr>
        <w:spacing w:after="0"/>
        <w:ind w:left="0"/>
        <w:jc w:val="both"/>
      </w:pPr>
      <w:r>
        <w:rPr>
          <w:rFonts w:ascii="Times New Roman"/>
          <w:b w:val="false"/>
          <w:i w:val="false"/>
          <w:color w:val="000000"/>
          <w:sz w:val="28"/>
        </w:rPr>
        <w:t>
      3) аумақтық әскерлердің әскери бөлімдері мен бөлімшелеріне техникалық қызмет көрсетуді және олардың жұмыс істеуін жүзеге асыратын жұмыскерлерді ұстауды қамтамасыз етеді;</w:t>
      </w:r>
    </w:p>
    <w:bookmarkEnd w:id="142"/>
    <w:bookmarkStart w:name="z144" w:id="143"/>
    <w:p>
      <w:pPr>
        <w:spacing w:after="0"/>
        <w:ind w:left="0"/>
        <w:jc w:val="both"/>
      </w:pPr>
      <w:r>
        <w:rPr>
          <w:rFonts w:ascii="Times New Roman"/>
          <w:b w:val="false"/>
          <w:i w:val="false"/>
          <w:color w:val="000000"/>
          <w:sz w:val="28"/>
        </w:rPr>
        <w:t>
      4) аумақтық қорғаныстың тиісті аймақтарының аумақтық қорғаныс объектілерінің тізбесін әзірлейді және Қазақстан Республикасы Қарулы Күштерінің Бас штабымен келісу бойынша бекітеді.</w:t>
      </w:r>
    </w:p>
    <w:bookmarkEnd w:id="143"/>
    <w:bookmarkStart w:name="z145" w:id="144"/>
    <w:p>
      <w:pPr>
        <w:spacing w:after="0"/>
        <w:ind w:left="0"/>
        <w:jc w:val="both"/>
      </w:pPr>
      <w:r>
        <w:rPr>
          <w:rFonts w:ascii="Times New Roman"/>
          <w:b w:val="false"/>
          <w:i w:val="false"/>
          <w:color w:val="000000"/>
          <w:sz w:val="28"/>
        </w:rPr>
        <w:t>
      3. Әкім тиісті әкімшілік-аумақтық бірліктің аумақтық қорғанысының бастығы болып табылады және аумақтық қорғанысты ұйымдастыру мен оның жай-күйіне жауапты болады.</w:t>
      </w:r>
    </w:p>
    <w:bookmarkEnd w:id="144"/>
    <w:bookmarkStart w:name="z146" w:id="145"/>
    <w:p>
      <w:pPr>
        <w:spacing w:after="0"/>
        <w:ind w:left="0"/>
        <w:jc w:val="left"/>
      </w:pPr>
      <w:r>
        <w:rPr>
          <w:rFonts w:ascii="Times New Roman"/>
          <w:b/>
          <w:i w:val="false"/>
          <w:color w:val="000000"/>
        </w:rPr>
        <w:t xml:space="preserve"> 14-бап. Меншiк нысандарына қарамастан ұйымдардың функциялары</w:t>
      </w:r>
    </w:p>
    <w:bookmarkEnd w:id="145"/>
    <w:bookmarkStart w:name="z147" w:id="146"/>
    <w:p>
      <w:pPr>
        <w:spacing w:after="0"/>
        <w:ind w:left="0"/>
        <w:jc w:val="both"/>
      </w:pPr>
      <w:r>
        <w:rPr>
          <w:rFonts w:ascii="Times New Roman"/>
          <w:b w:val="false"/>
          <w:i w:val="false"/>
          <w:color w:val="000000"/>
          <w:sz w:val="28"/>
        </w:rPr>
        <w:t xml:space="preserve">
      Меншiк нысандарына қарамастан ұйымдар: </w:t>
      </w:r>
    </w:p>
    <w:bookmarkEnd w:id="146"/>
    <w:bookmarkStart w:name="z148" w:id="147"/>
    <w:p>
      <w:pPr>
        <w:spacing w:after="0"/>
        <w:ind w:left="0"/>
        <w:jc w:val="both"/>
      </w:pPr>
      <w:r>
        <w:rPr>
          <w:rFonts w:ascii="Times New Roman"/>
          <w:b w:val="false"/>
          <w:i w:val="false"/>
          <w:color w:val="000000"/>
          <w:sz w:val="28"/>
        </w:rPr>
        <w:t>
      1) аумақтық қорғаныс іс-шараларын жүргізуге қатысады;</w:t>
      </w:r>
    </w:p>
    <w:bookmarkEnd w:id="147"/>
    <w:bookmarkStart w:name="z149" w:id="148"/>
    <w:p>
      <w:pPr>
        <w:spacing w:after="0"/>
        <w:ind w:left="0"/>
        <w:jc w:val="both"/>
      </w:pPr>
      <w:r>
        <w:rPr>
          <w:rFonts w:ascii="Times New Roman"/>
          <w:b w:val="false"/>
          <w:i w:val="false"/>
          <w:color w:val="000000"/>
          <w:sz w:val="28"/>
        </w:rPr>
        <w:t>
      2) аумақтық қорғаныс объектілері болған кезде олардың инженерлік-техникалық нығайтылуы және диверсияға қарсы қауіпсіздігі жөніндегі іс-шараларды жүргізеді;</w:t>
      </w:r>
    </w:p>
    <w:bookmarkEnd w:id="148"/>
    <w:bookmarkStart w:name="z150" w:id="149"/>
    <w:p>
      <w:pPr>
        <w:spacing w:after="0"/>
        <w:ind w:left="0"/>
        <w:jc w:val="both"/>
      </w:pPr>
      <w:r>
        <w:rPr>
          <w:rFonts w:ascii="Times New Roman"/>
          <w:b w:val="false"/>
          <w:i w:val="false"/>
          <w:color w:val="000000"/>
          <w:sz w:val="28"/>
        </w:rPr>
        <w:t>
      3) жұмылдыру тапсырысы негізінде арнаулы құралымдар құрады және оларды материалдық-техникалық құралдармен қамтамасыз етеді;</w:t>
      </w:r>
    </w:p>
    <w:bookmarkEnd w:id="149"/>
    <w:bookmarkStart w:name="z151" w:id="150"/>
    <w:p>
      <w:pPr>
        <w:spacing w:after="0"/>
        <w:ind w:left="0"/>
        <w:jc w:val="both"/>
      </w:pPr>
      <w:r>
        <w:rPr>
          <w:rFonts w:ascii="Times New Roman"/>
          <w:b w:val="false"/>
          <w:i w:val="false"/>
          <w:color w:val="000000"/>
          <w:sz w:val="28"/>
        </w:rPr>
        <w:t>
      4) жұмылдыру, соғыс жағдайы кезеңінде және соғыс уақытында аумақтық қорғаныс мұқтаждықтары үшін жер учаскелерін, ғимараттарды, құрылысжайларды, көлік құралдарын және өздерінің меншігіндегі басқа да мүлікті олардың құнын мемлекет кейіннен Қазақстан Республикасының Үкіметі айқындаған тәртіппен соған тең мөлшерде өтейтіндей етіп береді;</w:t>
      </w:r>
    </w:p>
    <w:bookmarkEnd w:id="150"/>
    <w:bookmarkStart w:name="z152" w:id="151"/>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1"/>
    <w:bookmarkStart w:name="z153" w:id="152"/>
    <w:p>
      <w:pPr>
        <w:spacing w:after="0"/>
        <w:ind w:left="0"/>
        <w:jc w:val="left"/>
      </w:pPr>
      <w:r>
        <w:rPr>
          <w:rFonts w:ascii="Times New Roman"/>
          <w:b/>
          <w:i w:val="false"/>
          <w:color w:val="000000"/>
        </w:rPr>
        <w:t xml:space="preserve"> 15-бап. Қазақстан Республикасы азаматтарының және басқа да жеке тұлғалардың құқықтары мен міндеттері</w:t>
      </w:r>
    </w:p>
    <w:bookmarkEnd w:id="152"/>
    <w:bookmarkStart w:name="z154" w:id="153"/>
    <w:p>
      <w:pPr>
        <w:spacing w:after="0"/>
        <w:ind w:left="0"/>
        <w:jc w:val="both"/>
      </w:pPr>
      <w:r>
        <w:rPr>
          <w:rFonts w:ascii="Times New Roman"/>
          <w:b w:val="false"/>
          <w:i w:val="false"/>
          <w:color w:val="000000"/>
          <w:sz w:val="28"/>
        </w:rPr>
        <w:t>
      1. Қазақстан Республикасының азаматтарының соғыс жағдайы кезеңінде және соғыс уақытында Қазақстан Республикасының аумақтық қорғанысын дайындау және жүргізу қағидаларына сәйкес өзін-өзі қорғау құралымдарына кіру арқылы аумақтық қорғаныс іс-шараларына жүргізуге ерікті түрде қатысуға құқығы бар.</w:t>
      </w:r>
    </w:p>
    <w:bookmarkEnd w:id="153"/>
    <w:bookmarkStart w:name="z155" w:id="154"/>
    <w:p>
      <w:pPr>
        <w:spacing w:after="0"/>
        <w:ind w:left="0"/>
        <w:jc w:val="both"/>
      </w:pPr>
      <w:r>
        <w:rPr>
          <w:rFonts w:ascii="Times New Roman"/>
          <w:b w:val="false"/>
          <w:i w:val="false"/>
          <w:color w:val="000000"/>
          <w:sz w:val="28"/>
        </w:rPr>
        <w:t>
      Қазақстан Республикасының азаматтарын өзін-өзі қорғау құралымдарына еріктілер ретінде қабылдау әскери қызметке шақырудан босатуға негіз болып табылмайды.</w:t>
      </w:r>
    </w:p>
    <w:bookmarkEnd w:id="154"/>
    <w:bookmarkStart w:name="z156" w:id="155"/>
    <w:p>
      <w:pPr>
        <w:spacing w:after="0"/>
        <w:ind w:left="0"/>
        <w:jc w:val="both"/>
      </w:pPr>
      <w:r>
        <w:rPr>
          <w:rFonts w:ascii="Times New Roman"/>
          <w:b w:val="false"/>
          <w:i w:val="false"/>
          <w:color w:val="000000"/>
          <w:sz w:val="28"/>
        </w:rPr>
        <w:t>
      2. Қазақстан Республикасының азаматтары жұмылдыру және соғыс жағдайы кезеңінде, сондай-ақ соғыс уақытында аумақтық қорғаныс міндеттерін орындауға тартылады.</w:t>
      </w:r>
    </w:p>
    <w:bookmarkEnd w:id="155"/>
    <w:bookmarkStart w:name="z157" w:id="156"/>
    <w:p>
      <w:pPr>
        <w:spacing w:after="0"/>
        <w:ind w:left="0"/>
        <w:jc w:val="both"/>
      </w:pPr>
      <w:r>
        <w:rPr>
          <w:rFonts w:ascii="Times New Roman"/>
          <w:b w:val="false"/>
          <w:i w:val="false"/>
          <w:color w:val="000000"/>
          <w:sz w:val="28"/>
        </w:rPr>
        <w:t>
      Қазақстан Республикасының азаматтары жұмылдыру, соғыс жағдайы кезеңінде және соғыс уақытында қорғаныс сипатындағы жұмыстарға, қарсыластың қару қолдануының салдарын жоюға, бүлінген, қираған объектілерді, халықтың тыныс-тіршілігін қамтамасыз ету жүйелерін қалпына келтіруге қатысады.</w:t>
      </w:r>
    </w:p>
    <w:bookmarkEnd w:id="156"/>
    <w:bookmarkStart w:name="z158" w:id="157"/>
    <w:p>
      <w:pPr>
        <w:spacing w:after="0"/>
        <w:ind w:left="0"/>
        <w:jc w:val="both"/>
      </w:pPr>
      <w:r>
        <w:rPr>
          <w:rFonts w:ascii="Times New Roman"/>
          <w:b w:val="false"/>
          <w:i w:val="false"/>
          <w:color w:val="000000"/>
          <w:sz w:val="28"/>
        </w:rPr>
        <w:t>
      3. Қазақстан Республикасының азаматтары және басқа да жеке тұлғалар жұмылдыру, соғыс жағдайы кезеңінде және соғыс уақытында аумақтық қорғаныс мұқтаждықтары үшін жер учаскелерін, ғимараттарды, құрылысжайларды, көлік құралдарын және өздерінің меншігіндегі басқа да мүлікті олардың құнын мемлекет кейіннен Қазақстан Республикасының Үкіметі айқындаған тәртіппен соған тең мөлшерде өтейтіндей етіп беруге міндетті.</w:t>
      </w:r>
    </w:p>
    <w:bookmarkEnd w:id="157"/>
    <w:bookmarkStart w:name="z159" w:id="158"/>
    <w:p>
      <w:pPr>
        <w:spacing w:after="0"/>
        <w:ind w:left="0"/>
        <w:jc w:val="both"/>
      </w:pPr>
      <w:r>
        <w:rPr>
          <w:rFonts w:ascii="Times New Roman"/>
          <w:b w:val="false"/>
          <w:i w:val="false"/>
          <w:color w:val="000000"/>
          <w:sz w:val="28"/>
        </w:rPr>
        <w:t>
      4. Әскери есепте тұрған Қазақстан Республикасы азаматтары жұмылдыру жарияланған, соғыс жағдайы режимі енгізілген кезден бастап, сондай-ақ соғыс уақытында елді мекеннің шегінен тыс шығуды жергілікті әскери басқару органының тиісті басшысының жазбаша рұқсаты негізінде жүзеге асырады.</w:t>
      </w:r>
    </w:p>
    <w:bookmarkEnd w:id="158"/>
    <w:bookmarkStart w:name="z160" w:id="159"/>
    <w:p>
      <w:pPr>
        <w:spacing w:after="0"/>
        <w:ind w:left="0"/>
        <w:jc w:val="left"/>
      </w:pPr>
      <w:r>
        <w:rPr>
          <w:rFonts w:ascii="Times New Roman"/>
          <w:b/>
          <w:i w:val="false"/>
          <w:color w:val="000000"/>
        </w:rPr>
        <w:t xml:space="preserve"> 16-бап. Аумақтық қорғанысқа басшылық жасау</w:t>
      </w:r>
    </w:p>
    <w:bookmarkEnd w:id="159"/>
    <w:bookmarkStart w:name="z161" w:id="160"/>
    <w:p>
      <w:pPr>
        <w:spacing w:after="0"/>
        <w:ind w:left="0"/>
        <w:jc w:val="both"/>
      </w:pPr>
      <w:r>
        <w:rPr>
          <w:rFonts w:ascii="Times New Roman"/>
          <w:b w:val="false"/>
          <w:i w:val="false"/>
          <w:color w:val="000000"/>
          <w:sz w:val="28"/>
        </w:rPr>
        <w:t>
      1. Жұмылдыру, соғыс жағдайы кезеңінде және соғыс уақытында аумақтық қорғанысқа жалпы басшылықты – Қазақстан Республикасы Қарулы Күштері Жоғарғы Бас қолбасшылығының Ставкасы, тікелей басшылықты – Қазақстан Республикасының Үкіметі, ал аумақтық қорғаныс аймақтарында облыстардың, республикалық маңызы бар қалалардың, астананың қорғаныс кеңестері жүзеге асырады.</w:t>
      </w:r>
    </w:p>
    <w:bookmarkEnd w:id="160"/>
    <w:bookmarkStart w:name="z162" w:id="161"/>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қорғаныс кеңестері Қазақстан Республикасының заңнамасына сәйкес әскери басқару органдарының нұсқауларын орындайды. </w:t>
      </w:r>
    </w:p>
    <w:bookmarkEnd w:id="161"/>
    <w:bookmarkStart w:name="z163" w:id="162"/>
    <w:p>
      <w:pPr>
        <w:spacing w:after="0"/>
        <w:ind w:left="0"/>
        <w:jc w:val="left"/>
      </w:pPr>
      <w:r>
        <w:rPr>
          <w:rFonts w:ascii="Times New Roman"/>
          <w:b/>
          <w:i w:val="false"/>
          <w:color w:val="000000"/>
        </w:rPr>
        <w:t xml:space="preserve"> 3-тарау. АУМАҚТЫҚ ҚОРҒАНЫС КҮШТЕРІ</w:t>
      </w:r>
    </w:p>
    <w:bookmarkEnd w:id="162"/>
    <w:bookmarkStart w:name="z164" w:id="163"/>
    <w:p>
      <w:pPr>
        <w:spacing w:after="0"/>
        <w:ind w:left="0"/>
        <w:jc w:val="left"/>
      </w:pPr>
      <w:r>
        <w:rPr>
          <w:rFonts w:ascii="Times New Roman"/>
          <w:b/>
          <w:i w:val="false"/>
          <w:color w:val="000000"/>
        </w:rPr>
        <w:t xml:space="preserve"> 17-бап. Аумақтық қорғаныс күштері және олардың арналымы</w:t>
      </w:r>
    </w:p>
    <w:bookmarkEnd w:id="163"/>
    <w:bookmarkStart w:name="z165" w:id="164"/>
    <w:p>
      <w:pPr>
        <w:spacing w:after="0"/>
        <w:ind w:left="0"/>
        <w:jc w:val="both"/>
      </w:pPr>
      <w:r>
        <w:rPr>
          <w:rFonts w:ascii="Times New Roman"/>
          <w:b w:val="false"/>
          <w:i w:val="false"/>
          <w:color w:val="000000"/>
          <w:sz w:val="28"/>
        </w:rPr>
        <w:t>
      1. Аумақтық қорғаныс күштері:</w:t>
      </w:r>
    </w:p>
    <w:bookmarkEnd w:id="164"/>
    <w:bookmarkStart w:name="z166" w:id="165"/>
    <w:p>
      <w:pPr>
        <w:spacing w:after="0"/>
        <w:ind w:left="0"/>
        <w:jc w:val="both"/>
      </w:pPr>
      <w:r>
        <w:rPr>
          <w:rFonts w:ascii="Times New Roman"/>
          <w:b w:val="false"/>
          <w:i w:val="false"/>
          <w:color w:val="000000"/>
          <w:sz w:val="28"/>
        </w:rPr>
        <w:t xml:space="preserve">
      1) құқық қорғау органдарының күштері мен құралдарын; </w:t>
      </w:r>
    </w:p>
    <w:bookmarkEnd w:id="165"/>
    <w:bookmarkStart w:name="z167" w:id="166"/>
    <w:p>
      <w:pPr>
        <w:spacing w:after="0"/>
        <w:ind w:left="0"/>
        <w:jc w:val="both"/>
      </w:pPr>
      <w:r>
        <w:rPr>
          <w:rFonts w:ascii="Times New Roman"/>
          <w:b w:val="false"/>
          <w:i w:val="false"/>
          <w:color w:val="000000"/>
          <w:sz w:val="28"/>
        </w:rPr>
        <w:t xml:space="preserve">
      2) Қазақстан Республикасы Мемлекеттік күзет қызметінің Айрықша мақсаттағы күштерін қоспағанда, Қазақстан Республикасының Қарулы Күштері, басқа да әскерлер мен әскери құралымдар аумақтық қорғаныс міндеттерін орындау үшін бөлген күштер мен құралдарды; </w:t>
      </w:r>
    </w:p>
    <w:bookmarkEnd w:id="166"/>
    <w:bookmarkStart w:name="z168" w:id="167"/>
    <w:p>
      <w:pPr>
        <w:spacing w:after="0"/>
        <w:ind w:left="0"/>
        <w:jc w:val="both"/>
      </w:pPr>
      <w:r>
        <w:rPr>
          <w:rFonts w:ascii="Times New Roman"/>
          <w:b w:val="false"/>
          <w:i w:val="false"/>
          <w:color w:val="000000"/>
          <w:sz w:val="28"/>
        </w:rPr>
        <w:t xml:space="preserve">
      3) аумақтық әскерлерді; </w:t>
      </w:r>
    </w:p>
    <w:bookmarkEnd w:id="167"/>
    <w:bookmarkStart w:name="z169" w:id="168"/>
    <w:p>
      <w:pPr>
        <w:spacing w:after="0"/>
        <w:ind w:left="0"/>
        <w:jc w:val="both"/>
      </w:pPr>
      <w:r>
        <w:rPr>
          <w:rFonts w:ascii="Times New Roman"/>
          <w:b w:val="false"/>
          <w:i w:val="false"/>
          <w:color w:val="000000"/>
          <w:sz w:val="28"/>
        </w:rPr>
        <w:t xml:space="preserve">
      4) арнаулы құралымдарды; </w:t>
      </w:r>
    </w:p>
    <w:bookmarkEnd w:id="168"/>
    <w:bookmarkStart w:name="z170" w:id="169"/>
    <w:p>
      <w:pPr>
        <w:spacing w:after="0"/>
        <w:ind w:left="0"/>
        <w:jc w:val="both"/>
      </w:pPr>
      <w:r>
        <w:rPr>
          <w:rFonts w:ascii="Times New Roman"/>
          <w:b w:val="false"/>
          <w:i w:val="false"/>
          <w:color w:val="000000"/>
          <w:sz w:val="28"/>
        </w:rPr>
        <w:t xml:space="preserve">
      5) өзін-өзі қорғау құралымдарын қамтиды. </w:t>
      </w:r>
    </w:p>
    <w:bookmarkEnd w:id="169"/>
    <w:bookmarkStart w:name="z171" w:id="170"/>
    <w:p>
      <w:pPr>
        <w:spacing w:after="0"/>
        <w:ind w:left="0"/>
        <w:jc w:val="both"/>
      </w:pPr>
      <w:r>
        <w:rPr>
          <w:rFonts w:ascii="Times New Roman"/>
          <w:b w:val="false"/>
          <w:i w:val="false"/>
          <w:color w:val="000000"/>
          <w:sz w:val="28"/>
        </w:rPr>
        <w:t>
      2. Аумақтық қорғаныс күштері аумақтық қорғаныстың міндеттерін орындайды.</w:t>
      </w:r>
    </w:p>
    <w:bookmarkEnd w:id="170"/>
    <w:bookmarkStart w:name="z172" w:id="171"/>
    <w:p>
      <w:pPr>
        <w:spacing w:after="0"/>
        <w:ind w:left="0"/>
        <w:jc w:val="both"/>
      </w:pPr>
      <w:r>
        <w:rPr>
          <w:rFonts w:ascii="Times New Roman"/>
          <w:b w:val="false"/>
          <w:i w:val="false"/>
          <w:color w:val="000000"/>
          <w:sz w:val="28"/>
        </w:rPr>
        <w:t xml:space="preserve">
      Аумақтық қорғаныс күштерінің арналымы мен жұмыс істеу тәртібі Қазақстан Республикасының аумақтық қорғанысын дайындау және жүргізу қағидаларында айқындалады. </w:t>
      </w:r>
    </w:p>
    <w:bookmarkEnd w:id="171"/>
    <w:bookmarkStart w:name="z173" w:id="172"/>
    <w:p>
      <w:pPr>
        <w:spacing w:after="0"/>
        <w:ind w:left="0"/>
        <w:jc w:val="left"/>
      </w:pPr>
      <w:r>
        <w:rPr>
          <w:rFonts w:ascii="Times New Roman"/>
          <w:b/>
          <w:i w:val="false"/>
          <w:color w:val="000000"/>
        </w:rPr>
        <w:t xml:space="preserve"> 18-бап. Аумақтық әскерлер</w:t>
      </w:r>
    </w:p>
    <w:bookmarkEnd w:id="172"/>
    <w:bookmarkStart w:name="z174" w:id="173"/>
    <w:p>
      <w:pPr>
        <w:spacing w:after="0"/>
        <w:ind w:left="0"/>
        <w:jc w:val="both"/>
      </w:pPr>
      <w:r>
        <w:rPr>
          <w:rFonts w:ascii="Times New Roman"/>
          <w:b w:val="false"/>
          <w:i w:val="false"/>
          <w:color w:val="000000"/>
          <w:sz w:val="28"/>
        </w:rPr>
        <w:t xml:space="preserve">
      1. Аумақтық әскерлердің әскери бөлімдері мен бөлімшелерін қолдану аумақтық қорғаныс жоспарларына сәйкес немесе Қазақстан Республикасы Қарулы Күштері Бас штабының бұйрықтары (өкімдері) негізінде жүзеге асырылады. </w:t>
      </w:r>
    </w:p>
    <w:bookmarkEnd w:id="173"/>
    <w:bookmarkStart w:name="z175" w:id="174"/>
    <w:p>
      <w:pPr>
        <w:spacing w:after="0"/>
        <w:ind w:left="0"/>
        <w:jc w:val="both"/>
      </w:pPr>
      <w:r>
        <w:rPr>
          <w:rFonts w:ascii="Times New Roman"/>
          <w:b w:val="false"/>
          <w:i w:val="false"/>
          <w:color w:val="000000"/>
          <w:sz w:val="28"/>
        </w:rPr>
        <w:t>
      2. Аумақтық әскерлер өз құзыреті шегінде:</w:t>
      </w:r>
    </w:p>
    <w:bookmarkEnd w:id="174"/>
    <w:bookmarkStart w:name="z176" w:id="175"/>
    <w:p>
      <w:pPr>
        <w:spacing w:after="0"/>
        <w:ind w:left="0"/>
        <w:jc w:val="both"/>
      </w:pPr>
      <w:r>
        <w:rPr>
          <w:rFonts w:ascii="Times New Roman"/>
          <w:b w:val="false"/>
          <w:i w:val="false"/>
          <w:color w:val="000000"/>
          <w:sz w:val="28"/>
        </w:rPr>
        <w:t>
      1) Қазақстан Республикасының аумағын, елді мекендерді қорғауды және олардың қорғанысын және халықты қорғауды жүзеге асырады;</w:t>
      </w:r>
    </w:p>
    <w:bookmarkEnd w:id="175"/>
    <w:bookmarkStart w:name="z177" w:id="176"/>
    <w:p>
      <w:pPr>
        <w:spacing w:after="0"/>
        <w:ind w:left="0"/>
        <w:jc w:val="both"/>
      </w:pPr>
      <w:r>
        <w:rPr>
          <w:rFonts w:ascii="Times New Roman"/>
          <w:b w:val="false"/>
          <w:i w:val="false"/>
          <w:color w:val="000000"/>
          <w:sz w:val="28"/>
        </w:rPr>
        <w:t>
      2) аумақтық қорғаныс жоспарларына сәйкес аумақтық қорғаныс объектілерін қорғауды және олардың қорғанысын жүзеге асырады;</w:t>
      </w:r>
    </w:p>
    <w:bookmarkEnd w:id="176"/>
    <w:bookmarkStart w:name="z178" w:id="177"/>
    <w:p>
      <w:pPr>
        <w:spacing w:after="0"/>
        <w:ind w:left="0"/>
        <w:jc w:val="both"/>
      </w:pPr>
      <w:r>
        <w:rPr>
          <w:rFonts w:ascii="Times New Roman"/>
          <w:b w:val="false"/>
          <w:i w:val="false"/>
          <w:color w:val="000000"/>
          <w:sz w:val="28"/>
        </w:rPr>
        <w:t>
      3) Қазақстан Республикасының Мемлекеттік шекара учаскелерін қорғауды және олардың қорғанысын күшейтуге қатысады;</w:t>
      </w:r>
    </w:p>
    <w:bookmarkEnd w:id="177"/>
    <w:bookmarkStart w:name="z179" w:id="178"/>
    <w:p>
      <w:pPr>
        <w:spacing w:after="0"/>
        <w:ind w:left="0"/>
        <w:jc w:val="both"/>
      </w:pPr>
      <w:r>
        <w:rPr>
          <w:rFonts w:ascii="Times New Roman"/>
          <w:b w:val="false"/>
          <w:i w:val="false"/>
          <w:color w:val="000000"/>
          <w:sz w:val="28"/>
        </w:rPr>
        <w:t>
      4) эвакуацияланатын халықты және жүктерді қорғап-күзетуге және бірге алып жүруге қатысады;</w:t>
      </w:r>
    </w:p>
    <w:bookmarkEnd w:id="178"/>
    <w:bookmarkStart w:name="z180" w:id="179"/>
    <w:p>
      <w:pPr>
        <w:spacing w:after="0"/>
        <w:ind w:left="0"/>
        <w:jc w:val="both"/>
      </w:pPr>
      <w:r>
        <w:rPr>
          <w:rFonts w:ascii="Times New Roman"/>
          <w:b w:val="false"/>
          <w:i w:val="false"/>
          <w:color w:val="000000"/>
          <w:sz w:val="28"/>
        </w:rPr>
        <w:t>
      5) жауапкершілік аймағында күзетілетін адамдар болған кезеңде күзет іс-шараларына қатысады;</w:t>
      </w:r>
    </w:p>
    <w:bookmarkEnd w:id="179"/>
    <w:bookmarkStart w:name="z181" w:id="180"/>
    <w:p>
      <w:pPr>
        <w:spacing w:after="0"/>
        <w:ind w:left="0"/>
        <w:jc w:val="both"/>
      </w:pPr>
      <w:r>
        <w:rPr>
          <w:rFonts w:ascii="Times New Roman"/>
          <w:b w:val="false"/>
          <w:i w:val="false"/>
          <w:color w:val="000000"/>
          <w:sz w:val="28"/>
        </w:rPr>
        <w:t xml:space="preserve">
      6) ұрыс қимылдарына, оның ішінде Қазақстан Республикасының шекаралық кеңістігіндегі ұрыс қимылдарына қатысады; </w:t>
      </w:r>
    </w:p>
    <w:bookmarkEnd w:id="180"/>
    <w:bookmarkStart w:name="z182" w:id="181"/>
    <w:p>
      <w:pPr>
        <w:spacing w:after="0"/>
        <w:ind w:left="0"/>
        <w:jc w:val="both"/>
      </w:pPr>
      <w:r>
        <w:rPr>
          <w:rFonts w:ascii="Times New Roman"/>
          <w:b w:val="false"/>
          <w:i w:val="false"/>
          <w:color w:val="000000"/>
          <w:sz w:val="28"/>
        </w:rPr>
        <w:t>
      7) қарсыластың десанттық және диверсиялық-барлау күштерімен және террористік топтармен күреске қатысады;</w:t>
      </w:r>
    </w:p>
    <w:bookmarkEnd w:id="181"/>
    <w:bookmarkStart w:name="z183" w:id="182"/>
    <w:p>
      <w:pPr>
        <w:spacing w:after="0"/>
        <w:ind w:left="0"/>
        <w:jc w:val="both"/>
      </w:pPr>
      <w:r>
        <w:rPr>
          <w:rFonts w:ascii="Times New Roman"/>
          <w:b w:val="false"/>
          <w:i w:val="false"/>
          <w:color w:val="000000"/>
          <w:sz w:val="28"/>
        </w:rPr>
        <w:t>
      8) қарсылас уақытша басып алған (оккупациялаған) Қазақстан Республикасының аумағында қарулы күрес жүргізеді;</w:t>
      </w:r>
    </w:p>
    <w:bookmarkEnd w:id="182"/>
    <w:bookmarkStart w:name="z184" w:id="183"/>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орындайды.</w:t>
      </w:r>
    </w:p>
    <w:bookmarkEnd w:id="183"/>
    <w:bookmarkStart w:name="z185" w:id="184"/>
    <w:p>
      <w:pPr>
        <w:spacing w:after="0"/>
        <w:ind w:left="0"/>
        <w:jc w:val="both"/>
      </w:pPr>
      <w:r>
        <w:rPr>
          <w:rFonts w:ascii="Times New Roman"/>
          <w:b w:val="false"/>
          <w:i w:val="false"/>
          <w:color w:val="000000"/>
          <w:sz w:val="28"/>
        </w:rPr>
        <w:t xml:space="preserve">
      3. Аумақтық әскерлердің қару мен әскери техниканы, арнаулы құралдарды, қызметтік иттерді, сондай-ақ дене күшін Қазақстан Республикасының заңдарына сәйкес оларды қолдану шарттарына, тәртібі мен шегіне қатысты бөлігінде қолдануға құқығы бар. </w:t>
      </w:r>
    </w:p>
    <w:bookmarkEnd w:id="184"/>
    <w:bookmarkStart w:name="z186" w:id="185"/>
    <w:p>
      <w:pPr>
        <w:spacing w:after="0"/>
        <w:ind w:left="0"/>
        <w:jc w:val="left"/>
      </w:pPr>
      <w:r>
        <w:rPr>
          <w:rFonts w:ascii="Times New Roman"/>
          <w:b/>
          <w:i w:val="false"/>
          <w:color w:val="000000"/>
        </w:rPr>
        <w:t xml:space="preserve"> 19-бап. Өзін-өзі қорғау құралымдары</w:t>
      </w:r>
    </w:p>
    <w:bookmarkEnd w:id="185"/>
    <w:bookmarkStart w:name="z187" w:id="186"/>
    <w:p>
      <w:pPr>
        <w:spacing w:after="0"/>
        <w:ind w:left="0"/>
        <w:jc w:val="both"/>
      </w:pPr>
      <w:r>
        <w:rPr>
          <w:rFonts w:ascii="Times New Roman"/>
          <w:b w:val="false"/>
          <w:i w:val="false"/>
          <w:color w:val="000000"/>
          <w:sz w:val="28"/>
        </w:rPr>
        <w:t xml:space="preserve">
      1. Өзін-өзі қорғау құралымдары: </w:t>
      </w:r>
    </w:p>
    <w:bookmarkEnd w:id="186"/>
    <w:bookmarkStart w:name="z188" w:id="187"/>
    <w:p>
      <w:pPr>
        <w:spacing w:after="0"/>
        <w:ind w:left="0"/>
        <w:jc w:val="both"/>
      </w:pPr>
      <w:r>
        <w:rPr>
          <w:rFonts w:ascii="Times New Roman"/>
          <w:b w:val="false"/>
          <w:i w:val="false"/>
          <w:color w:val="000000"/>
          <w:sz w:val="28"/>
        </w:rPr>
        <w:t>
      1) Қазақстан Республикасының Қарулы Күштеріне, аумақтық полиция органдарына (полиция қызметкерлеріне) елді мекендерді, аумақтық қорғаныс объектілерін күзетуге және олардың қорғанысына, халықты қорғауға жәрдемдеседі;</w:t>
      </w:r>
    </w:p>
    <w:bookmarkEnd w:id="187"/>
    <w:bookmarkStart w:name="z189" w:id="188"/>
    <w:p>
      <w:pPr>
        <w:spacing w:after="0"/>
        <w:ind w:left="0"/>
        <w:jc w:val="both"/>
      </w:pPr>
      <w:r>
        <w:rPr>
          <w:rFonts w:ascii="Times New Roman"/>
          <w:b w:val="false"/>
          <w:i w:val="false"/>
          <w:color w:val="000000"/>
          <w:sz w:val="28"/>
        </w:rPr>
        <w:t>
      2) жергілікті атқарушы органдарға аумақтық қорғаныс іс-шараларын жүргізуге жәрдемдеседі;</w:t>
      </w:r>
    </w:p>
    <w:bookmarkEnd w:id="188"/>
    <w:bookmarkStart w:name="z190" w:id="189"/>
    <w:p>
      <w:pPr>
        <w:spacing w:after="0"/>
        <w:ind w:left="0"/>
        <w:jc w:val="both"/>
      </w:pPr>
      <w:r>
        <w:rPr>
          <w:rFonts w:ascii="Times New Roman"/>
          <w:b w:val="false"/>
          <w:i w:val="false"/>
          <w:color w:val="000000"/>
          <w:sz w:val="28"/>
        </w:rPr>
        <w:t>
      3) эвакуацияланатын халықты және жүктерді қорғап-күзетуге және бірге алып жүруге қатысады;</w:t>
      </w:r>
    </w:p>
    <w:bookmarkEnd w:id="189"/>
    <w:bookmarkStart w:name="z191" w:id="190"/>
    <w:p>
      <w:pPr>
        <w:spacing w:after="0"/>
        <w:ind w:left="0"/>
        <w:jc w:val="both"/>
      </w:pPr>
      <w:r>
        <w:rPr>
          <w:rFonts w:ascii="Times New Roman"/>
          <w:b w:val="false"/>
          <w:i w:val="false"/>
          <w:color w:val="000000"/>
          <w:sz w:val="28"/>
        </w:rPr>
        <w:t>
      4) қарсылас уақытша басып алған (оккупациялаған) Қазақстан Республикасының аумағында қарулы күреске қатысады;</w:t>
      </w:r>
    </w:p>
    <w:bookmarkEnd w:id="190"/>
    <w:bookmarkStart w:name="z192" w:id="191"/>
    <w:p>
      <w:pPr>
        <w:spacing w:after="0"/>
        <w:ind w:left="0"/>
        <w:jc w:val="both"/>
      </w:pPr>
      <w:r>
        <w:rPr>
          <w:rFonts w:ascii="Times New Roman"/>
          <w:b w:val="false"/>
          <w:i w:val="false"/>
          <w:color w:val="000000"/>
          <w:sz w:val="28"/>
        </w:rPr>
        <w:t>
      5) Қазақстан Республикасы Қарулы Күштерінің әскерлерін (күштерін) қолдану, сондай-ақ қарсыластың әскерлерін (күштерін) қолдану тиімділігін төмендету үшін қолайлы жағдайлар жасайды;</w:t>
      </w:r>
    </w:p>
    <w:bookmarkEnd w:id="191"/>
    <w:bookmarkStart w:name="z193" w:id="192"/>
    <w:p>
      <w:pPr>
        <w:spacing w:after="0"/>
        <w:ind w:left="0"/>
        <w:jc w:val="both"/>
      </w:pPr>
      <w:r>
        <w:rPr>
          <w:rFonts w:ascii="Times New Roman"/>
          <w:b w:val="false"/>
          <w:i w:val="false"/>
          <w:color w:val="000000"/>
          <w:sz w:val="28"/>
        </w:rPr>
        <w:t>
      6) осы Заңда, Қазақстан Республикасының өзге де заңдарында және Қазақстан Республикасы Президентінің актілерінде көзделген өзге де функцияларды орындайды.</w:t>
      </w:r>
    </w:p>
    <w:bookmarkEnd w:id="192"/>
    <w:bookmarkStart w:name="z194" w:id="193"/>
    <w:p>
      <w:pPr>
        <w:spacing w:after="0"/>
        <w:ind w:left="0"/>
        <w:jc w:val="both"/>
      </w:pPr>
      <w:r>
        <w:rPr>
          <w:rFonts w:ascii="Times New Roman"/>
          <w:b w:val="false"/>
          <w:i w:val="false"/>
          <w:color w:val="000000"/>
          <w:sz w:val="28"/>
        </w:rPr>
        <w:t>
      2. Өзін-өзі қорғау құралымдары – әскери басқару органының уәкілетті өкілінің, ал ол болмаған жағдайда құқық қорғау органы өкілінің немесе жергілікті атқарушы орган өкілінің басшылығымен құрылады.</w:t>
      </w:r>
    </w:p>
    <w:bookmarkEnd w:id="193"/>
    <w:bookmarkStart w:name="z195" w:id="194"/>
    <w:p>
      <w:pPr>
        <w:spacing w:after="0"/>
        <w:ind w:left="0"/>
        <w:jc w:val="both"/>
      </w:pPr>
      <w:r>
        <w:rPr>
          <w:rFonts w:ascii="Times New Roman"/>
          <w:b w:val="false"/>
          <w:i w:val="false"/>
          <w:color w:val="000000"/>
          <w:sz w:val="28"/>
        </w:rPr>
        <w:t>
      Өзін-өзі қорғау құралымдарының басшыларын даярлауды Қазақстан Республикасының Қарулы Күштері күні бұрын жүзеге асырады.</w:t>
      </w:r>
    </w:p>
    <w:bookmarkEnd w:id="194"/>
    <w:bookmarkStart w:name="z196" w:id="195"/>
    <w:p>
      <w:pPr>
        <w:spacing w:after="0"/>
        <w:ind w:left="0"/>
        <w:jc w:val="both"/>
      </w:pPr>
      <w:r>
        <w:rPr>
          <w:rFonts w:ascii="Times New Roman"/>
          <w:b w:val="false"/>
          <w:i w:val="false"/>
          <w:color w:val="000000"/>
          <w:sz w:val="28"/>
        </w:rPr>
        <w:t>
      3. Өзін-өзі қорғау құралымдары Қазақстан Республикасы Қарулы Күштері Жоғарғы Бас қолбасшылығы Ставкасының шешімі негізінде соғыс жағдайы кезеңінде және соғыс уақытында Қазақстан Республикасы Қарулы Күштерінің құрамына енгізілуі мүмкін.</w:t>
      </w:r>
    </w:p>
    <w:bookmarkEnd w:id="195"/>
    <w:bookmarkStart w:name="z197" w:id="196"/>
    <w:p>
      <w:pPr>
        <w:spacing w:after="0"/>
        <w:ind w:left="0"/>
        <w:jc w:val="both"/>
      </w:pPr>
      <w:r>
        <w:rPr>
          <w:rFonts w:ascii="Times New Roman"/>
          <w:b w:val="false"/>
          <w:i w:val="false"/>
          <w:color w:val="000000"/>
          <w:sz w:val="28"/>
        </w:rPr>
        <w:t xml:space="preserve">
      Қазақстан Республикасы Қарулы Күштерінің құрамына енгізілген өзін-өзі қорғау құралымдары қатарындағы еріктілерге "Әскери қызмет және әскери қызметшілердің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қолданылады.</w:t>
      </w:r>
    </w:p>
    <w:bookmarkEnd w:id="196"/>
    <w:bookmarkStart w:name="z198" w:id="197"/>
    <w:p>
      <w:pPr>
        <w:spacing w:after="0"/>
        <w:ind w:left="0"/>
        <w:jc w:val="both"/>
      </w:pPr>
      <w:r>
        <w:rPr>
          <w:rFonts w:ascii="Times New Roman"/>
          <w:b w:val="false"/>
          <w:i w:val="false"/>
          <w:color w:val="000000"/>
          <w:sz w:val="28"/>
        </w:rPr>
        <w:t xml:space="preserve">
      4. Өзін-өзі қорғау құралымының ерікті адамы аумақтық қорғаныс міндеттерін орындау кезінде қаза тапқан (қайтыс болған), жараланған, контузия алған, жарақаттанған, мертіккен немесе ауырған жағдайда, материалдық және өзге де төлемдер Қазақстан Республикасының заңнамасына сәйкес өтеледі. </w:t>
      </w:r>
    </w:p>
    <w:bookmarkEnd w:id="197"/>
    <w:bookmarkStart w:name="z199" w:id="198"/>
    <w:p>
      <w:pPr>
        <w:spacing w:after="0"/>
        <w:ind w:left="0"/>
        <w:jc w:val="left"/>
      </w:pPr>
      <w:r>
        <w:rPr>
          <w:rFonts w:ascii="Times New Roman"/>
          <w:b/>
          <w:i w:val="false"/>
          <w:color w:val="000000"/>
        </w:rPr>
        <w:t xml:space="preserve"> 20-бап. Аумақтық қорғаныс іс-шараларын материалдық қамтамасыз ету және аумақтық әскерлерді ұстау</w:t>
      </w:r>
    </w:p>
    <w:bookmarkEnd w:id="198"/>
    <w:bookmarkStart w:name="z200" w:id="199"/>
    <w:p>
      <w:pPr>
        <w:spacing w:after="0"/>
        <w:ind w:left="0"/>
        <w:jc w:val="both"/>
      </w:pPr>
      <w:r>
        <w:rPr>
          <w:rFonts w:ascii="Times New Roman"/>
          <w:b w:val="false"/>
          <w:i w:val="false"/>
          <w:color w:val="000000"/>
          <w:sz w:val="28"/>
        </w:rPr>
        <w:t>
      1. Аумақтық қорғаныс іс-шараларын материалдық қамтамасыз етуді Қазақстан Республикасының заңнамасына сәйкес орталық және жергілікті атқарушы органдар, сондай-ақ меншік нысандарына қарамастан ұйымдар ұйымдастырады және жүзеге асырады.</w:t>
      </w:r>
    </w:p>
    <w:bookmarkEnd w:id="199"/>
    <w:bookmarkStart w:name="z201" w:id="200"/>
    <w:p>
      <w:pPr>
        <w:spacing w:after="0"/>
        <w:ind w:left="0"/>
        <w:jc w:val="both"/>
      </w:pPr>
      <w:r>
        <w:rPr>
          <w:rFonts w:ascii="Times New Roman"/>
          <w:b w:val="false"/>
          <w:i w:val="false"/>
          <w:color w:val="000000"/>
          <w:sz w:val="28"/>
        </w:rPr>
        <w:t xml:space="preserve">
      2. Қызметтік үй-жайларды, ғимараттар мен құрылысжайларды қоспағанда, аумақтық әскерлердің аумақтық органдары үшін сатып алынатын мүлік Қазақстан Республикасының заңнамасына сәйкес олардың балансына беріледі. </w:t>
      </w:r>
    </w:p>
    <w:bookmarkEnd w:id="200"/>
    <w:bookmarkStart w:name="z202" w:id="201"/>
    <w:p>
      <w:pPr>
        <w:spacing w:after="0"/>
        <w:ind w:left="0"/>
        <w:jc w:val="both"/>
      </w:pPr>
      <w:r>
        <w:rPr>
          <w:rFonts w:ascii="Times New Roman"/>
          <w:b w:val="false"/>
          <w:i w:val="false"/>
          <w:color w:val="000000"/>
          <w:sz w:val="28"/>
        </w:rPr>
        <w:t>
      3. Аумақтық әскерлердің аумақтық органдарына берілген қару-жарақ пен әскери техниканы, сондай-ақ басқа да мүлікті сақтауға арналған орындар болмаған жағдайда, олардың сақталуын облыстардың, республикалық маңызы бар қалалардың, астананың жергілікті атқарушы органдары ұйымдастырады.</w:t>
      </w:r>
    </w:p>
    <w:bookmarkEnd w:id="201"/>
    <w:bookmarkStart w:name="z203" w:id="202"/>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жергілікті атқарушы органдары аумақтық әскерлердің аумақтық органдарын ғимараттармен және құрылысжайлармен қамтамасыз етуді, оның ішінде олардың күрделі құрылысын жүзеге асырады. </w:t>
      </w:r>
    </w:p>
    <w:bookmarkEnd w:id="202"/>
    <w:bookmarkStart w:name="z204" w:id="203"/>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ұйымдастыратын аумақтық қорғаныс іс-шараларын жүргізу кезінде аумақтық әскерлерде әскери қызмет өткеретін әскери қызметшілерді, сондай-ақ әскери міндеттілерді орналастыруды, тамақтандыруды және оларға монша-кір жуу қызметін көрсетуді тиісті жергілікті атқарушы органдар жүзеге асырады.</w:t>
      </w:r>
    </w:p>
    <w:bookmarkEnd w:id="203"/>
    <w:bookmarkStart w:name="z205" w:id="204"/>
    <w:p>
      <w:pPr>
        <w:spacing w:after="0"/>
        <w:ind w:left="0"/>
        <w:jc w:val="both"/>
      </w:pPr>
      <w:r>
        <w:rPr>
          <w:rFonts w:ascii="Times New Roman"/>
          <w:b w:val="false"/>
          <w:i w:val="false"/>
          <w:color w:val="000000"/>
          <w:sz w:val="28"/>
        </w:rPr>
        <w:t>
      6. Уәкілетті орган ұйымдастыратын аумақтық қорғаныс іс-шараларын жүргізу кезінде аумақтық әскерлердің әскери міндеттілерін орналастыруды, тамақтандыруды және оларға монша-кір жуу қызметін көрсетуді уәкілетті орган жүзеге асырады.</w:t>
      </w:r>
    </w:p>
    <w:bookmarkEnd w:id="204"/>
    <w:bookmarkStart w:name="z206" w:id="205"/>
    <w:p>
      <w:pPr>
        <w:spacing w:after="0"/>
        <w:ind w:left="0"/>
        <w:jc w:val="left"/>
      </w:pPr>
      <w:r>
        <w:rPr>
          <w:rFonts w:ascii="Times New Roman"/>
          <w:b/>
          <w:i w:val="false"/>
          <w:color w:val="000000"/>
        </w:rPr>
        <w:t xml:space="preserve"> 21-бап. Аумақтық қорғаныс саласындағы заңдылықтың сақталуын қадағалау</w:t>
      </w:r>
    </w:p>
    <w:bookmarkEnd w:id="205"/>
    <w:bookmarkStart w:name="z207" w:id="206"/>
    <w:p>
      <w:pPr>
        <w:spacing w:after="0"/>
        <w:ind w:left="0"/>
        <w:jc w:val="both"/>
      </w:pPr>
      <w:r>
        <w:rPr>
          <w:rFonts w:ascii="Times New Roman"/>
          <w:b w:val="false"/>
          <w:i w:val="false"/>
          <w:color w:val="000000"/>
          <w:sz w:val="28"/>
        </w:rPr>
        <w:t xml:space="preserve">
      Аумақтық қорғаныс саласындағы заңдылықтың сақталуын жоғары қадағалауды Қазақстан Республикасының прокуратура органдары жүзеге асырады. </w:t>
      </w:r>
    </w:p>
    <w:bookmarkEnd w:id="206"/>
    <w:bookmarkStart w:name="z208" w:id="207"/>
    <w:p>
      <w:pPr>
        <w:spacing w:after="0"/>
        <w:ind w:left="0"/>
        <w:jc w:val="left"/>
      </w:pPr>
      <w:r>
        <w:rPr>
          <w:rFonts w:ascii="Times New Roman"/>
          <w:b/>
          <w:i w:val="false"/>
          <w:color w:val="000000"/>
        </w:rPr>
        <w:t xml:space="preserve"> 4-тарау. АУМАҚТЫҚ ҚОРҒАНЫС САЛАСЫНДАҒЫ МЕМЛЕКЕТТІК БАҚЫЛАУ</w:t>
      </w:r>
    </w:p>
    <w:bookmarkEnd w:id="207"/>
    <w:bookmarkStart w:name="z209" w:id="208"/>
    <w:p>
      <w:pPr>
        <w:spacing w:after="0"/>
        <w:ind w:left="0"/>
        <w:jc w:val="left"/>
      </w:pPr>
      <w:r>
        <w:rPr>
          <w:rFonts w:ascii="Times New Roman"/>
          <w:b/>
          <w:i w:val="false"/>
          <w:color w:val="000000"/>
        </w:rPr>
        <w:t xml:space="preserve"> 22-бап. Аумақтық қорғаныс саласындағы мемлекеттік бақылау</w:t>
      </w:r>
    </w:p>
    <w:bookmarkEnd w:id="208"/>
    <w:bookmarkStart w:name="z210" w:id="209"/>
    <w:p>
      <w:pPr>
        <w:spacing w:after="0"/>
        <w:ind w:left="0"/>
        <w:jc w:val="both"/>
      </w:pPr>
      <w:r>
        <w:rPr>
          <w:rFonts w:ascii="Times New Roman"/>
          <w:b w:val="false"/>
          <w:i w:val="false"/>
          <w:color w:val="000000"/>
          <w:sz w:val="28"/>
        </w:rPr>
        <w:t xml:space="preserve">
      1. Уәкілетті орган Қазақстан Республикасының аумақтық қорғаныс саласындағы заңнамасының талаптарын бұзушылықтарды анықтау мақсатында аумақтық қорғаныс саласындағы мемлекеттік бақылауды (бұдан әрі – мемлекеттік бақылау) жүзеге асырады. </w:t>
      </w:r>
    </w:p>
    <w:bookmarkEnd w:id="209"/>
    <w:bookmarkStart w:name="z211" w:id="210"/>
    <w:p>
      <w:pPr>
        <w:spacing w:after="0"/>
        <w:ind w:left="0"/>
        <w:jc w:val="both"/>
      </w:pPr>
      <w:r>
        <w:rPr>
          <w:rFonts w:ascii="Times New Roman"/>
          <w:b w:val="false"/>
          <w:i w:val="false"/>
          <w:color w:val="000000"/>
          <w:sz w:val="28"/>
        </w:rPr>
        <w:t>
      2. Мыналар:</w:t>
      </w:r>
    </w:p>
    <w:bookmarkEnd w:id="210"/>
    <w:bookmarkStart w:name="z212" w:id="211"/>
    <w:p>
      <w:pPr>
        <w:spacing w:after="0"/>
        <w:ind w:left="0"/>
        <w:jc w:val="both"/>
      </w:pPr>
      <w:r>
        <w:rPr>
          <w:rFonts w:ascii="Times New Roman"/>
          <w:b w:val="false"/>
          <w:i w:val="false"/>
          <w:color w:val="000000"/>
          <w:sz w:val="28"/>
        </w:rPr>
        <w:t>
      1) Қазақстан Республикасының арнаулы мемлекеттік органдарын және Қазақстан Республикасының заңдарында көзделген жағдайларды қоспағанда, аумақтық қорғаныс міндеттерін орындауға қатысатын мемлекеттік органдар;</w:t>
      </w:r>
    </w:p>
    <w:bookmarkEnd w:id="211"/>
    <w:bookmarkStart w:name="z213" w:id="212"/>
    <w:p>
      <w:pPr>
        <w:spacing w:after="0"/>
        <w:ind w:left="0"/>
        <w:jc w:val="both"/>
      </w:pPr>
      <w:r>
        <w:rPr>
          <w:rFonts w:ascii="Times New Roman"/>
          <w:b w:val="false"/>
          <w:i w:val="false"/>
          <w:color w:val="000000"/>
          <w:sz w:val="28"/>
        </w:rPr>
        <w:t>
      2) аумақтық қорғаныс жоспарларына сәйкес объектілері қорғалуға және қорғанысқа жататын, меншік нысандарына қарамастан ұйымдар мемлекеттік бақылау субъектілері (объектілері) (бұдан әрі – бақылау субъектілері) болып табылады.</w:t>
      </w:r>
    </w:p>
    <w:bookmarkEnd w:id="212"/>
    <w:bookmarkStart w:name="z214" w:id="213"/>
    <w:p>
      <w:pPr>
        <w:spacing w:after="0"/>
        <w:ind w:left="0"/>
        <w:jc w:val="left"/>
      </w:pPr>
      <w:r>
        <w:rPr>
          <w:rFonts w:ascii="Times New Roman"/>
          <w:b/>
          <w:i w:val="false"/>
          <w:color w:val="000000"/>
        </w:rPr>
        <w:t xml:space="preserve"> 23-бап. Мемлекеттік бақылауды жүзеге асыру тәртібі </w:t>
      </w:r>
    </w:p>
    <w:bookmarkEnd w:id="213"/>
    <w:bookmarkStart w:name="z215" w:id="214"/>
    <w:p>
      <w:pPr>
        <w:spacing w:after="0"/>
        <w:ind w:left="0"/>
        <w:jc w:val="both"/>
      </w:pPr>
      <w:r>
        <w:rPr>
          <w:rFonts w:ascii="Times New Roman"/>
          <w:b w:val="false"/>
          <w:i w:val="false"/>
          <w:color w:val="000000"/>
          <w:sz w:val="28"/>
        </w:rPr>
        <w:t>
      1. Уәкілетті орган мемлекеттік бақылауды Қазақстан Республикасының мемлекеттік құпиялар туралы заңнамасының талаптарын сақтай отырып, осы бапта белгіленген тәртіппен тексерулер нысанында жүзеге асырады.</w:t>
      </w:r>
    </w:p>
    <w:bookmarkEnd w:id="214"/>
    <w:bookmarkStart w:name="z216" w:id="215"/>
    <w:p>
      <w:pPr>
        <w:spacing w:after="0"/>
        <w:ind w:left="0"/>
        <w:jc w:val="both"/>
      </w:pPr>
      <w:r>
        <w:rPr>
          <w:rFonts w:ascii="Times New Roman"/>
          <w:b w:val="false"/>
          <w:i w:val="false"/>
          <w:color w:val="000000"/>
          <w:sz w:val="28"/>
        </w:rPr>
        <w:t>
      Тексерулер бақылау субъектілеріне бару арқылы жүргізіледі және мерзімдік және жоспардан тыс болып бөлінеді.</w:t>
      </w:r>
    </w:p>
    <w:bookmarkEnd w:id="215"/>
    <w:bookmarkStart w:name="z217" w:id="216"/>
    <w:p>
      <w:pPr>
        <w:spacing w:after="0"/>
        <w:ind w:left="0"/>
        <w:jc w:val="both"/>
      </w:pPr>
      <w:r>
        <w:rPr>
          <w:rFonts w:ascii="Times New Roman"/>
          <w:b w:val="false"/>
          <w:i w:val="false"/>
          <w:color w:val="000000"/>
          <w:sz w:val="28"/>
        </w:rPr>
        <w:t>
      2. Мерзімдік тексерулер мерзімдік тексерулер жүргізу жоспары негізінде жылына бір реттен жиі емес кезеңділікпен жүргізіледі.</w:t>
      </w:r>
    </w:p>
    <w:bookmarkEnd w:id="216"/>
    <w:bookmarkStart w:name="z218" w:id="217"/>
    <w:p>
      <w:pPr>
        <w:spacing w:after="0"/>
        <w:ind w:left="0"/>
        <w:jc w:val="both"/>
      </w:pPr>
      <w:r>
        <w:rPr>
          <w:rFonts w:ascii="Times New Roman"/>
          <w:b w:val="false"/>
          <w:i w:val="false"/>
          <w:color w:val="000000"/>
          <w:sz w:val="28"/>
        </w:rPr>
        <w:t>
      Уәкілетті органның бірінші басшысы мерзімдік тексерулер жүргізу жоспарын тексерулер жүргізілетін жылдың алдындағы жылдың 1 желтоқсанынан кешіктірмей бекітеді.</w:t>
      </w:r>
    </w:p>
    <w:bookmarkEnd w:id="217"/>
    <w:bookmarkStart w:name="z219" w:id="218"/>
    <w:p>
      <w:pPr>
        <w:spacing w:after="0"/>
        <w:ind w:left="0"/>
        <w:jc w:val="both"/>
      </w:pPr>
      <w:r>
        <w:rPr>
          <w:rFonts w:ascii="Times New Roman"/>
          <w:b w:val="false"/>
          <w:i w:val="false"/>
          <w:color w:val="000000"/>
          <w:sz w:val="28"/>
        </w:rPr>
        <w:t>
      Бақылау субъектісін (объектісін) мерзімдік тексерулер жүргізу жоспарларына қосу үшін мынадай ақпарат көздерінің бірі:</w:t>
      </w:r>
    </w:p>
    <w:bookmarkEnd w:id="218"/>
    <w:bookmarkStart w:name="z220" w:id="219"/>
    <w:p>
      <w:pPr>
        <w:spacing w:after="0"/>
        <w:ind w:left="0"/>
        <w:jc w:val="both"/>
      </w:pPr>
      <w:r>
        <w:rPr>
          <w:rFonts w:ascii="Times New Roman"/>
          <w:b w:val="false"/>
          <w:i w:val="false"/>
          <w:color w:val="000000"/>
          <w:sz w:val="28"/>
        </w:rPr>
        <w:t>
      1) бақылау субъектілері ұсынатын есептілік пен мәліметтер мониторингінің нәтижелері;</w:t>
      </w:r>
    </w:p>
    <w:bookmarkEnd w:id="219"/>
    <w:bookmarkStart w:name="z221" w:id="220"/>
    <w:p>
      <w:pPr>
        <w:spacing w:after="0"/>
        <w:ind w:left="0"/>
        <w:jc w:val="both"/>
      </w:pPr>
      <w:r>
        <w:rPr>
          <w:rFonts w:ascii="Times New Roman"/>
          <w:b w:val="false"/>
          <w:i w:val="false"/>
          <w:color w:val="000000"/>
          <w:sz w:val="28"/>
        </w:rPr>
        <w:t>
      2) алдыңғы тексерулердің нәтижелері;</w:t>
      </w:r>
    </w:p>
    <w:bookmarkEnd w:id="220"/>
    <w:bookmarkStart w:name="z222" w:id="221"/>
    <w:p>
      <w:pPr>
        <w:spacing w:after="0"/>
        <w:ind w:left="0"/>
        <w:jc w:val="both"/>
      </w:pPr>
      <w:r>
        <w:rPr>
          <w:rFonts w:ascii="Times New Roman"/>
          <w:b w:val="false"/>
          <w:i w:val="false"/>
          <w:color w:val="000000"/>
          <w:sz w:val="28"/>
        </w:rPr>
        <w:t>
      3) мемлекеттік органдардың интернет-ресурстарын, бақылау субъектілерінің (объектілерінің) қызметі туралы құжаттар мен мәліметтерді талдау нәтижелері пайдаланылады.</w:t>
      </w:r>
    </w:p>
    <w:bookmarkEnd w:id="221"/>
    <w:bookmarkStart w:name="z223" w:id="222"/>
    <w:p>
      <w:pPr>
        <w:spacing w:after="0"/>
        <w:ind w:left="0"/>
        <w:jc w:val="both"/>
      </w:pPr>
      <w:r>
        <w:rPr>
          <w:rFonts w:ascii="Times New Roman"/>
          <w:b w:val="false"/>
          <w:i w:val="false"/>
          <w:color w:val="000000"/>
          <w:sz w:val="28"/>
        </w:rPr>
        <w:t>
      Мерзімдік тексерулер жүргізу жоспарларын қалыптастыру үшін бақылау субъектілерін (объектілерін) талдау және іріктеу кезінде алдыңғы жылмен салыстырғандағы деректер пайдаланылуы мүмкін.</w:t>
      </w:r>
    </w:p>
    <w:bookmarkEnd w:id="222"/>
    <w:bookmarkStart w:name="z224" w:id="223"/>
    <w:p>
      <w:pPr>
        <w:spacing w:after="0"/>
        <w:ind w:left="0"/>
        <w:jc w:val="both"/>
      </w:pPr>
      <w:r>
        <w:rPr>
          <w:rFonts w:ascii="Times New Roman"/>
          <w:b w:val="false"/>
          <w:i w:val="false"/>
          <w:color w:val="000000"/>
          <w:sz w:val="28"/>
        </w:rPr>
        <w:t>
      Мерзімдік тексерулер жүргізу жоспары:</w:t>
      </w:r>
    </w:p>
    <w:bookmarkEnd w:id="223"/>
    <w:bookmarkStart w:name="z225" w:id="224"/>
    <w:p>
      <w:pPr>
        <w:spacing w:after="0"/>
        <w:ind w:left="0"/>
        <w:jc w:val="both"/>
      </w:pPr>
      <w:r>
        <w:rPr>
          <w:rFonts w:ascii="Times New Roman"/>
          <w:b w:val="false"/>
          <w:i w:val="false"/>
          <w:color w:val="000000"/>
          <w:sz w:val="28"/>
        </w:rPr>
        <w:t>
      1) жоспардың бекітілген күні мен нөмірін;</w:t>
      </w:r>
    </w:p>
    <w:bookmarkEnd w:id="224"/>
    <w:bookmarkStart w:name="z226" w:id="225"/>
    <w:p>
      <w:pPr>
        <w:spacing w:after="0"/>
        <w:ind w:left="0"/>
        <w:jc w:val="both"/>
      </w:pPr>
      <w:r>
        <w:rPr>
          <w:rFonts w:ascii="Times New Roman"/>
          <w:b w:val="false"/>
          <w:i w:val="false"/>
          <w:color w:val="000000"/>
          <w:sz w:val="28"/>
        </w:rPr>
        <w:t>
      2) мемлекеттік органның атауын;</w:t>
      </w:r>
    </w:p>
    <w:bookmarkEnd w:id="225"/>
    <w:bookmarkStart w:name="z227" w:id="226"/>
    <w:p>
      <w:pPr>
        <w:spacing w:after="0"/>
        <w:ind w:left="0"/>
        <w:jc w:val="both"/>
      </w:pPr>
      <w:r>
        <w:rPr>
          <w:rFonts w:ascii="Times New Roman"/>
          <w:b w:val="false"/>
          <w:i w:val="false"/>
          <w:color w:val="000000"/>
          <w:sz w:val="28"/>
        </w:rPr>
        <w:t>
      3) тексерілетін бақылау субъектісінің атауын;</w:t>
      </w:r>
    </w:p>
    <w:bookmarkEnd w:id="226"/>
    <w:bookmarkStart w:name="z228" w:id="227"/>
    <w:p>
      <w:pPr>
        <w:spacing w:after="0"/>
        <w:ind w:left="0"/>
        <w:jc w:val="both"/>
      </w:pPr>
      <w:r>
        <w:rPr>
          <w:rFonts w:ascii="Times New Roman"/>
          <w:b w:val="false"/>
          <w:i w:val="false"/>
          <w:color w:val="000000"/>
          <w:sz w:val="28"/>
        </w:rPr>
        <w:t>
      4) бақылау субъектісінің (объектісінің) тұрған жерін;</w:t>
      </w:r>
    </w:p>
    <w:bookmarkEnd w:id="227"/>
    <w:bookmarkStart w:name="z229" w:id="228"/>
    <w:p>
      <w:pPr>
        <w:spacing w:after="0"/>
        <w:ind w:left="0"/>
        <w:jc w:val="both"/>
      </w:pPr>
      <w:r>
        <w:rPr>
          <w:rFonts w:ascii="Times New Roman"/>
          <w:b w:val="false"/>
          <w:i w:val="false"/>
          <w:color w:val="000000"/>
          <w:sz w:val="28"/>
        </w:rPr>
        <w:t>
      5) тексеру нысанасын;</w:t>
      </w:r>
    </w:p>
    <w:bookmarkEnd w:id="228"/>
    <w:bookmarkStart w:name="z230" w:id="229"/>
    <w:p>
      <w:pPr>
        <w:spacing w:after="0"/>
        <w:ind w:left="0"/>
        <w:jc w:val="both"/>
      </w:pPr>
      <w:r>
        <w:rPr>
          <w:rFonts w:ascii="Times New Roman"/>
          <w:b w:val="false"/>
          <w:i w:val="false"/>
          <w:color w:val="000000"/>
          <w:sz w:val="28"/>
        </w:rPr>
        <w:t>
      6) тексеруді жүргізу мерзімдерін;</w:t>
      </w:r>
    </w:p>
    <w:bookmarkEnd w:id="229"/>
    <w:bookmarkStart w:name="z231" w:id="230"/>
    <w:p>
      <w:pPr>
        <w:spacing w:after="0"/>
        <w:ind w:left="0"/>
        <w:jc w:val="both"/>
      </w:pPr>
      <w:r>
        <w:rPr>
          <w:rFonts w:ascii="Times New Roman"/>
          <w:b w:val="false"/>
          <w:i w:val="false"/>
          <w:color w:val="000000"/>
          <w:sz w:val="28"/>
        </w:rPr>
        <w:t>
      7) жоспарға қол қоюға уәкілеттік берілген адамның қолтаңбасын қамтиды.</w:t>
      </w:r>
    </w:p>
    <w:bookmarkEnd w:id="230"/>
    <w:bookmarkStart w:name="z232" w:id="231"/>
    <w:p>
      <w:pPr>
        <w:spacing w:after="0"/>
        <w:ind w:left="0"/>
        <w:jc w:val="both"/>
      </w:pPr>
      <w:r>
        <w:rPr>
          <w:rFonts w:ascii="Times New Roman"/>
          <w:b w:val="false"/>
          <w:i w:val="false"/>
          <w:color w:val="000000"/>
          <w:sz w:val="28"/>
        </w:rPr>
        <w:t>
      Мерзімдік тексерулер жүргізу жоспары мерзімдік тексеруді жүргізу туралы хабарлама болып табылады және уәкілетті орган Қазақстан Республикасының мемлекеттік құпиялар туралы заңнамасына сәйкес тексерулер жылының алдындағы жылдың 20 желтоқсанынан кешіктірмей бақылау субъектілерінің назарына жеткізеді.</w:t>
      </w:r>
    </w:p>
    <w:bookmarkEnd w:id="231"/>
    <w:bookmarkStart w:name="z233" w:id="232"/>
    <w:p>
      <w:pPr>
        <w:spacing w:after="0"/>
        <w:ind w:left="0"/>
        <w:jc w:val="both"/>
      </w:pPr>
      <w:r>
        <w:rPr>
          <w:rFonts w:ascii="Times New Roman"/>
          <w:b w:val="false"/>
          <w:i w:val="false"/>
          <w:color w:val="000000"/>
          <w:sz w:val="28"/>
        </w:rPr>
        <w:t>
      Мерзімдік тексерулер жүргізу жоспарына өзгерістер мен толықтырулар енгізу бақылау субъектісі таратылған, қайта ұйымдастырылған, оның атауы өзгерген немесе бақылау субъектілері арасында өкілеттіктер қайта бөлінген,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bookmarkEnd w:id="232"/>
    <w:bookmarkStart w:name="z234" w:id="233"/>
    <w:p>
      <w:pPr>
        <w:spacing w:after="0"/>
        <w:ind w:left="0"/>
        <w:jc w:val="both"/>
      </w:pPr>
      <w:r>
        <w:rPr>
          <w:rFonts w:ascii="Times New Roman"/>
          <w:b w:val="false"/>
          <w:i w:val="false"/>
          <w:color w:val="000000"/>
          <w:sz w:val="28"/>
        </w:rPr>
        <w:t>
      Осы тармақтың жетінші бөлігінде көрсетілген жағдайлар басталған кезде тексеру ұзартылуы не тоқтатыла тұруы мүмкін.</w:t>
      </w:r>
    </w:p>
    <w:bookmarkEnd w:id="233"/>
    <w:bookmarkStart w:name="z235" w:id="234"/>
    <w:p>
      <w:pPr>
        <w:spacing w:after="0"/>
        <w:ind w:left="0"/>
        <w:jc w:val="both"/>
      </w:pPr>
      <w:r>
        <w:rPr>
          <w:rFonts w:ascii="Times New Roman"/>
          <w:b w:val="false"/>
          <w:i w:val="false"/>
          <w:color w:val="000000"/>
          <w:sz w:val="28"/>
        </w:rPr>
        <w:t>
      3. Жоспардан тыс тексеру негіздері мыналар болып табылады:</w:t>
      </w:r>
    </w:p>
    <w:bookmarkEnd w:id="234"/>
    <w:bookmarkStart w:name="z236" w:id="235"/>
    <w:p>
      <w:pPr>
        <w:spacing w:after="0"/>
        <w:ind w:left="0"/>
        <w:jc w:val="both"/>
      </w:pPr>
      <w:r>
        <w:rPr>
          <w:rFonts w:ascii="Times New Roman"/>
          <w:b w:val="false"/>
          <w:i w:val="false"/>
          <w:color w:val="000000"/>
          <w:sz w:val="28"/>
        </w:rPr>
        <w:t>
      1) тексеру нәтижелері туралы қорытындыда көрсетілген анықталған бұзушылықтарды жою туралы талаптардың орындалуын бақылау;</w:t>
      </w:r>
    </w:p>
    <w:bookmarkEnd w:id="235"/>
    <w:bookmarkStart w:name="z237" w:id="236"/>
    <w:p>
      <w:pPr>
        <w:spacing w:after="0"/>
        <w:ind w:left="0"/>
        <w:jc w:val="both"/>
      </w:pPr>
      <w:r>
        <w:rPr>
          <w:rFonts w:ascii="Times New Roman"/>
          <w:b w:val="false"/>
          <w:i w:val="false"/>
          <w:color w:val="000000"/>
          <w:sz w:val="28"/>
        </w:rPr>
        <w:t>
      2) Қазақстан Республикасының аумақтық қорғаныс саласындағы заңнамасының талаптарын бұзушылықтардың нақты фактілері бойынша жеке және заңды тұлғалардың расталған жолданымдары;</w:t>
      </w:r>
    </w:p>
    <w:bookmarkEnd w:id="236"/>
    <w:bookmarkStart w:name="z238" w:id="237"/>
    <w:p>
      <w:pPr>
        <w:spacing w:after="0"/>
        <w:ind w:left="0"/>
        <w:jc w:val="both"/>
      </w:pPr>
      <w:r>
        <w:rPr>
          <w:rFonts w:ascii="Times New Roman"/>
          <w:b w:val="false"/>
          <w:i w:val="false"/>
          <w:color w:val="000000"/>
          <w:sz w:val="28"/>
        </w:rPr>
        <w:t>
      3) мемлекетке зиян келтіру не зиян келтіру қатері туралы нақты фактілер бойынша прокурордың талабы;</w:t>
      </w:r>
    </w:p>
    <w:bookmarkEnd w:id="237"/>
    <w:bookmarkStart w:name="z239" w:id="238"/>
    <w:p>
      <w:pPr>
        <w:spacing w:after="0"/>
        <w:ind w:left="0"/>
        <w:jc w:val="both"/>
      </w:pPr>
      <w:r>
        <w:rPr>
          <w:rFonts w:ascii="Times New Roman"/>
          <w:b w:val="false"/>
          <w:i w:val="false"/>
          <w:color w:val="000000"/>
          <w:sz w:val="28"/>
        </w:rPr>
        <w:t>
      4) мемлекетке зиян келтірудің нақты фактілері бойынша, сондай-ақ жойылмауы мемлекетке зиян келтіруге алып келетін Қазақстан Республикасының аумақтық қорғаныс саласындағы заңнамасының талаптарын бұзушылықтардың нақты фактілері бойынша мемлекеттік органдардың жолданымдары;</w:t>
      </w:r>
    </w:p>
    <w:bookmarkEnd w:id="238"/>
    <w:bookmarkStart w:name="z240" w:id="239"/>
    <w:p>
      <w:pPr>
        <w:spacing w:after="0"/>
        <w:ind w:left="0"/>
        <w:jc w:val="both"/>
      </w:pPr>
      <w:r>
        <w:rPr>
          <w:rFonts w:ascii="Times New Roman"/>
          <w:b w:val="false"/>
          <w:i w:val="false"/>
          <w:color w:val="000000"/>
          <w:sz w:val="28"/>
        </w:rPr>
        <w:t xml:space="preserve">
      5) қылмыстық қудалау органының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негіздер бойынша тапсырмасы.</w:t>
      </w:r>
    </w:p>
    <w:bookmarkEnd w:id="239"/>
    <w:bookmarkStart w:name="z241" w:id="240"/>
    <w:p>
      <w:pPr>
        <w:spacing w:after="0"/>
        <w:ind w:left="0"/>
        <w:jc w:val="both"/>
      </w:pPr>
      <w:r>
        <w:rPr>
          <w:rFonts w:ascii="Times New Roman"/>
          <w:b w:val="false"/>
          <w:i w:val="false"/>
          <w:color w:val="000000"/>
          <w:sz w:val="28"/>
        </w:rPr>
        <w:t xml:space="preserve">
      Анонимді жолданымдар болған жағдайда, жоспардан тыс тексерулер жүргізілмейді. </w:t>
      </w:r>
    </w:p>
    <w:bookmarkEnd w:id="240"/>
    <w:bookmarkStart w:name="z242" w:id="241"/>
    <w:p>
      <w:pPr>
        <w:spacing w:after="0"/>
        <w:ind w:left="0"/>
        <w:jc w:val="both"/>
      </w:pPr>
      <w:r>
        <w:rPr>
          <w:rFonts w:ascii="Times New Roman"/>
          <w:b w:val="false"/>
          <w:i w:val="false"/>
          <w:color w:val="000000"/>
          <w:sz w:val="28"/>
        </w:rPr>
        <w:t>
      Бақылау субъектісіне (объектісіне) қатысты анықталған және жоспардан тыс тексеруді тағайындауға негіз болған фактілер мен мән-жайлар жоспардан тыс тексеруге жатады.</w:t>
      </w:r>
    </w:p>
    <w:bookmarkEnd w:id="241"/>
    <w:bookmarkStart w:name="z243" w:id="242"/>
    <w:p>
      <w:pPr>
        <w:spacing w:after="0"/>
        <w:ind w:left="0"/>
        <w:jc w:val="both"/>
      </w:pPr>
      <w:r>
        <w:rPr>
          <w:rFonts w:ascii="Times New Roman"/>
          <w:b w:val="false"/>
          <w:i w:val="false"/>
          <w:color w:val="000000"/>
          <w:sz w:val="28"/>
        </w:rPr>
        <w:t>
      Уәкілетті орган бақылау субъектісіне (объектісіне) тексеру басталғанға дейін кемінде бір тәулік бұрын тексеруді жүргізу нысанасын көрсете отырып, жоспардан тыс тексеру жүргізудің басталатыны туралы хабарлауға міндетті.</w:t>
      </w:r>
    </w:p>
    <w:bookmarkEnd w:id="242"/>
    <w:bookmarkStart w:name="z244" w:id="243"/>
    <w:p>
      <w:pPr>
        <w:spacing w:after="0"/>
        <w:ind w:left="0"/>
        <w:jc w:val="both"/>
      </w:pPr>
      <w:r>
        <w:rPr>
          <w:rFonts w:ascii="Times New Roman"/>
          <w:b w:val="false"/>
          <w:i w:val="false"/>
          <w:color w:val="000000"/>
          <w:sz w:val="28"/>
        </w:rPr>
        <w:t>
      4. Тексеру тексеруді тағайындау туралы актінің негізінде жүргізіледі, онда:</w:t>
      </w:r>
    </w:p>
    <w:bookmarkEnd w:id="243"/>
    <w:bookmarkStart w:name="z245" w:id="244"/>
    <w:p>
      <w:pPr>
        <w:spacing w:after="0"/>
        <w:ind w:left="0"/>
        <w:jc w:val="both"/>
      </w:pPr>
      <w:r>
        <w:rPr>
          <w:rFonts w:ascii="Times New Roman"/>
          <w:b w:val="false"/>
          <w:i w:val="false"/>
          <w:color w:val="000000"/>
          <w:sz w:val="28"/>
        </w:rPr>
        <w:t>
      1) актінің күні мен нөмірі;</w:t>
      </w:r>
    </w:p>
    <w:bookmarkEnd w:id="244"/>
    <w:bookmarkStart w:name="z246" w:id="245"/>
    <w:p>
      <w:pPr>
        <w:spacing w:after="0"/>
        <w:ind w:left="0"/>
        <w:jc w:val="both"/>
      </w:pPr>
      <w:r>
        <w:rPr>
          <w:rFonts w:ascii="Times New Roman"/>
          <w:b w:val="false"/>
          <w:i w:val="false"/>
          <w:color w:val="000000"/>
          <w:sz w:val="28"/>
        </w:rPr>
        <w:t>
      2) мемлекеттік органның атауы;</w:t>
      </w:r>
    </w:p>
    <w:bookmarkEnd w:id="245"/>
    <w:bookmarkStart w:name="z247" w:id="246"/>
    <w:p>
      <w:pPr>
        <w:spacing w:after="0"/>
        <w:ind w:left="0"/>
        <w:jc w:val="both"/>
      </w:pPr>
      <w:r>
        <w:rPr>
          <w:rFonts w:ascii="Times New Roman"/>
          <w:b w:val="false"/>
          <w:i w:val="false"/>
          <w:color w:val="000000"/>
          <w:sz w:val="28"/>
        </w:rPr>
        <w:t>
      3) тексеруді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246"/>
    <w:bookmarkStart w:name="z248" w:id="247"/>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тексеруді жүргізуге тартылатын мамандары, консультанттары мен сарапшылары туралы мәліметтер;</w:t>
      </w:r>
    </w:p>
    <w:bookmarkEnd w:id="247"/>
    <w:bookmarkStart w:name="z249" w:id="248"/>
    <w:p>
      <w:pPr>
        <w:spacing w:after="0"/>
        <w:ind w:left="0"/>
        <w:jc w:val="both"/>
      </w:pPr>
      <w:r>
        <w:rPr>
          <w:rFonts w:ascii="Times New Roman"/>
          <w:b w:val="false"/>
          <w:i w:val="false"/>
          <w:color w:val="000000"/>
          <w:sz w:val="28"/>
        </w:rPr>
        <w:t>
      5) бақылау субъектісінің атауы, оның тұрған жері және (немесе) бақылау объектісінің тұрған жері;</w:t>
      </w:r>
    </w:p>
    <w:bookmarkEnd w:id="248"/>
    <w:bookmarkStart w:name="z250" w:id="249"/>
    <w:p>
      <w:pPr>
        <w:spacing w:after="0"/>
        <w:ind w:left="0"/>
        <w:jc w:val="both"/>
      </w:pPr>
      <w:r>
        <w:rPr>
          <w:rFonts w:ascii="Times New Roman"/>
          <w:b w:val="false"/>
          <w:i w:val="false"/>
          <w:color w:val="000000"/>
          <w:sz w:val="28"/>
        </w:rPr>
        <w:t>
      6) тағайындалған тексеру нысанасы;</w:t>
      </w:r>
    </w:p>
    <w:bookmarkEnd w:id="249"/>
    <w:bookmarkStart w:name="z251" w:id="250"/>
    <w:p>
      <w:pPr>
        <w:spacing w:after="0"/>
        <w:ind w:left="0"/>
        <w:jc w:val="both"/>
      </w:pPr>
      <w:r>
        <w:rPr>
          <w:rFonts w:ascii="Times New Roman"/>
          <w:b w:val="false"/>
          <w:i w:val="false"/>
          <w:color w:val="000000"/>
          <w:sz w:val="28"/>
        </w:rPr>
        <w:t>
      7) тексеру түрі;</w:t>
      </w:r>
    </w:p>
    <w:bookmarkEnd w:id="250"/>
    <w:bookmarkStart w:name="z252" w:id="251"/>
    <w:p>
      <w:pPr>
        <w:spacing w:after="0"/>
        <w:ind w:left="0"/>
        <w:jc w:val="both"/>
      </w:pPr>
      <w:r>
        <w:rPr>
          <w:rFonts w:ascii="Times New Roman"/>
          <w:b w:val="false"/>
          <w:i w:val="false"/>
          <w:color w:val="000000"/>
          <w:sz w:val="28"/>
        </w:rPr>
        <w:t>
      8) тексеруді жүргізу мерзімі;</w:t>
      </w:r>
    </w:p>
    <w:bookmarkEnd w:id="251"/>
    <w:bookmarkStart w:name="z253" w:id="252"/>
    <w:p>
      <w:pPr>
        <w:spacing w:after="0"/>
        <w:ind w:left="0"/>
        <w:jc w:val="both"/>
      </w:pPr>
      <w:r>
        <w:rPr>
          <w:rFonts w:ascii="Times New Roman"/>
          <w:b w:val="false"/>
          <w:i w:val="false"/>
          <w:color w:val="000000"/>
          <w:sz w:val="28"/>
        </w:rPr>
        <w:t>
      9) тексеруді жүргізу негіздері;</w:t>
      </w:r>
    </w:p>
    <w:bookmarkEnd w:id="252"/>
    <w:bookmarkStart w:name="z254" w:id="253"/>
    <w:p>
      <w:pPr>
        <w:spacing w:after="0"/>
        <w:ind w:left="0"/>
        <w:jc w:val="both"/>
      </w:pPr>
      <w:r>
        <w:rPr>
          <w:rFonts w:ascii="Times New Roman"/>
          <w:b w:val="false"/>
          <w:i w:val="false"/>
          <w:color w:val="000000"/>
          <w:sz w:val="28"/>
        </w:rPr>
        <w:t>
      10) бақылау субъектісінің құқықтары мен міндеттері;</w:t>
      </w:r>
    </w:p>
    <w:bookmarkEnd w:id="253"/>
    <w:bookmarkStart w:name="z255" w:id="254"/>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bookmarkEnd w:id="254"/>
    <w:bookmarkStart w:name="z256" w:id="255"/>
    <w:p>
      <w:pPr>
        <w:spacing w:after="0"/>
        <w:ind w:left="0"/>
        <w:jc w:val="both"/>
      </w:pPr>
      <w:r>
        <w:rPr>
          <w:rFonts w:ascii="Times New Roman"/>
          <w:b w:val="false"/>
          <w:i w:val="false"/>
          <w:color w:val="000000"/>
          <w:sz w:val="28"/>
        </w:rPr>
        <w:t>
      12) актіге қол қоюға уәкілеттік берілген адамның қолтаңбасы көрсетіледі.</w:t>
      </w:r>
    </w:p>
    <w:bookmarkEnd w:id="255"/>
    <w:bookmarkStart w:name="z257" w:id="256"/>
    <w:p>
      <w:pPr>
        <w:spacing w:after="0"/>
        <w:ind w:left="0"/>
        <w:jc w:val="both"/>
      </w:pPr>
      <w:r>
        <w:rPr>
          <w:rFonts w:ascii="Times New Roman"/>
          <w:b w:val="false"/>
          <w:i w:val="false"/>
          <w:color w:val="000000"/>
          <w:sz w:val="28"/>
        </w:rPr>
        <w:t>
      Тексеруді тағайындау туралы актіні бақылау субъектісіне табыс ету күні тексеру жүргізудің басталуы деп есептеледі.</w:t>
      </w:r>
    </w:p>
    <w:bookmarkEnd w:id="256"/>
    <w:bookmarkStart w:name="z258" w:id="257"/>
    <w:p>
      <w:pPr>
        <w:spacing w:after="0"/>
        <w:ind w:left="0"/>
        <w:jc w:val="both"/>
      </w:pPr>
      <w:r>
        <w:rPr>
          <w:rFonts w:ascii="Times New Roman"/>
          <w:b w:val="false"/>
          <w:i w:val="false"/>
          <w:color w:val="000000"/>
          <w:sz w:val="28"/>
        </w:rPr>
        <w:t>
      Тексеруді тағайындау туралы акт тексерулерді тағайындау туралы актілерді есепке алу журналында тіркеледі.</w:t>
      </w:r>
    </w:p>
    <w:bookmarkEnd w:id="257"/>
    <w:bookmarkStart w:name="z259" w:id="258"/>
    <w:p>
      <w:pPr>
        <w:spacing w:after="0"/>
        <w:ind w:left="0"/>
        <w:jc w:val="both"/>
      </w:pPr>
      <w:r>
        <w:rPr>
          <w:rFonts w:ascii="Times New Roman"/>
          <w:b w:val="false"/>
          <w:i w:val="false"/>
          <w:color w:val="000000"/>
          <w:sz w:val="28"/>
        </w:rPr>
        <w:t>
      Тексерулерді тағайындау туралы актілерді есепке алу журналын жүргізу тәртібі мен оның нысанын уәкілетті орган бекітеді.</w:t>
      </w:r>
    </w:p>
    <w:bookmarkEnd w:id="258"/>
    <w:bookmarkStart w:name="z260" w:id="259"/>
    <w:p>
      <w:pPr>
        <w:spacing w:after="0"/>
        <w:ind w:left="0"/>
        <w:jc w:val="both"/>
      </w:pPr>
      <w:r>
        <w:rPr>
          <w:rFonts w:ascii="Times New Roman"/>
          <w:b w:val="false"/>
          <w:i w:val="false"/>
          <w:color w:val="000000"/>
          <w:sz w:val="28"/>
        </w:rPr>
        <w:t>
      Бақылау субъектісінің құрылымдық бөлімшесін тексерген жағдайда, тексеруді тағайындау туралы актіде оның атауы мен тұрған жері көрсетіледі.</w:t>
      </w:r>
    </w:p>
    <w:bookmarkEnd w:id="259"/>
    <w:bookmarkStart w:name="z261" w:id="260"/>
    <w:p>
      <w:pPr>
        <w:spacing w:after="0"/>
        <w:ind w:left="0"/>
        <w:jc w:val="both"/>
      </w:pPr>
      <w:r>
        <w:rPr>
          <w:rFonts w:ascii="Times New Roman"/>
          <w:b w:val="false"/>
          <w:i w:val="false"/>
          <w:color w:val="000000"/>
          <w:sz w:val="28"/>
        </w:rPr>
        <w:t xml:space="preserve">
      5. Уәкілетті органның тексеру үшін келген лауазымды адамдары бақылау субъектісіне: </w:t>
      </w:r>
    </w:p>
    <w:bookmarkEnd w:id="260"/>
    <w:bookmarkStart w:name="z262" w:id="261"/>
    <w:p>
      <w:pPr>
        <w:spacing w:after="0"/>
        <w:ind w:left="0"/>
        <w:jc w:val="both"/>
      </w:pPr>
      <w:r>
        <w:rPr>
          <w:rFonts w:ascii="Times New Roman"/>
          <w:b w:val="false"/>
          <w:i w:val="false"/>
          <w:color w:val="000000"/>
          <w:sz w:val="28"/>
        </w:rPr>
        <w:t>
      1) тексеруді тағайындау туралы актіні;</w:t>
      </w:r>
    </w:p>
    <w:bookmarkEnd w:id="261"/>
    <w:bookmarkStart w:name="z263" w:id="262"/>
    <w:p>
      <w:pPr>
        <w:spacing w:after="0"/>
        <w:ind w:left="0"/>
        <w:jc w:val="both"/>
      </w:pPr>
      <w:r>
        <w:rPr>
          <w:rFonts w:ascii="Times New Roman"/>
          <w:b w:val="false"/>
          <w:i w:val="false"/>
          <w:color w:val="000000"/>
          <w:sz w:val="28"/>
        </w:rPr>
        <w:t>
      2) қызметтік куәлігін;</w:t>
      </w:r>
    </w:p>
    <w:bookmarkEnd w:id="262"/>
    <w:bookmarkStart w:name="z264" w:id="263"/>
    <w:p>
      <w:pPr>
        <w:spacing w:after="0"/>
        <w:ind w:left="0"/>
        <w:jc w:val="both"/>
      </w:pPr>
      <w:r>
        <w:rPr>
          <w:rFonts w:ascii="Times New Roman"/>
          <w:b w:val="false"/>
          <w:i w:val="false"/>
          <w:color w:val="000000"/>
          <w:sz w:val="28"/>
        </w:rPr>
        <w:t>
      3) қажет болған кезде құзыретті органның режимдік объектілерге баруға рұқсатын көрсетуге міндетті.</w:t>
      </w:r>
    </w:p>
    <w:bookmarkEnd w:id="263"/>
    <w:bookmarkStart w:name="z265" w:id="264"/>
    <w:p>
      <w:pPr>
        <w:spacing w:after="0"/>
        <w:ind w:left="0"/>
        <w:jc w:val="both"/>
      </w:pPr>
      <w:r>
        <w:rPr>
          <w:rFonts w:ascii="Times New Roman"/>
          <w:b w:val="false"/>
          <w:i w:val="false"/>
          <w:color w:val="000000"/>
          <w:sz w:val="28"/>
        </w:rPr>
        <w:t>
      6. Тексеруді жүргізу мерзімі тексеру нысанасын, сондай-ақ алдағы жұмыстардың көлемін ескере отырып белгіленеді және он жұмыс күнінен аспауға тиіс.</w:t>
      </w:r>
    </w:p>
    <w:bookmarkEnd w:id="264"/>
    <w:bookmarkStart w:name="z266" w:id="265"/>
    <w:p>
      <w:pPr>
        <w:spacing w:after="0"/>
        <w:ind w:left="0"/>
        <w:jc w:val="both"/>
      </w:pPr>
      <w:r>
        <w:rPr>
          <w:rFonts w:ascii="Times New Roman"/>
          <w:b w:val="false"/>
          <w:i w:val="false"/>
          <w:color w:val="000000"/>
          <w:sz w:val="28"/>
        </w:rPr>
        <w:t>
      Тексеруді жүргізу мерзімі он бес жұмыс күнінен аспайтын мерзімге бір рет қана ұзартылуы мүмкін. Тексеруді жүргізу тоқтатыла тұрған кезде тексеруді жүргізу мерзімі үзіледі және тексеру қайта басталған кезден бастап жалғасады.</w:t>
      </w:r>
    </w:p>
    <w:bookmarkEnd w:id="265"/>
    <w:bookmarkStart w:name="z267" w:id="266"/>
    <w:p>
      <w:pPr>
        <w:spacing w:after="0"/>
        <w:ind w:left="0"/>
        <w:jc w:val="both"/>
      </w:pPr>
      <w:r>
        <w:rPr>
          <w:rFonts w:ascii="Times New Roman"/>
          <w:b w:val="false"/>
          <w:i w:val="false"/>
          <w:color w:val="000000"/>
          <w:sz w:val="28"/>
        </w:rPr>
        <w:t>
      Тексеруді жүргізу мерзімін ұзарту уәкілетті орган басшысының шешімімен жүзеге асырылады. Тексеруді жүргізу мерзімін ұзарту бақылау субъектісін хабардар ете отырып,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w:t>
      </w:r>
    </w:p>
    <w:bookmarkEnd w:id="266"/>
    <w:bookmarkStart w:name="z268" w:id="267"/>
    <w:p>
      <w:pPr>
        <w:spacing w:after="0"/>
        <w:ind w:left="0"/>
        <w:jc w:val="both"/>
      </w:pPr>
      <w:r>
        <w:rPr>
          <w:rFonts w:ascii="Times New Roman"/>
          <w:b w:val="false"/>
          <w:i w:val="false"/>
          <w:color w:val="000000"/>
          <w:sz w:val="28"/>
        </w:rPr>
        <w:t>
      Уәкілетті орган тексеру мерзімін ұзарту туралы хабарламаны бақылау субъектісіне не оның уәкілетті адамына табыс ету туралы хабарламамен бірге оны ұзартқанға дейін бір жұмыс күні бұрын табыс етеді.</w:t>
      </w:r>
    </w:p>
    <w:bookmarkEnd w:id="267"/>
    <w:bookmarkStart w:name="z269" w:id="268"/>
    <w:p>
      <w:pPr>
        <w:spacing w:after="0"/>
        <w:ind w:left="0"/>
        <w:jc w:val="both"/>
      </w:pPr>
      <w:r>
        <w:rPr>
          <w:rFonts w:ascii="Times New Roman"/>
          <w:b w:val="false"/>
          <w:i w:val="false"/>
          <w:color w:val="000000"/>
          <w:sz w:val="28"/>
        </w:rPr>
        <w:t>
      7. Уәкілетті органның лауазымды адамдарының тексеруді жүргізу кезінде:</w:t>
      </w:r>
    </w:p>
    <w:bookmarkEnd w:id="268"/>
    <w:bookmarkStart w:name="z270" w:id="269"/>
    <w:p>
      <w:pPr>
        <w:spacing w:after="0"/>
        <w:ind w:left="0"/>
        <w:jc w:val="both"/>
      </w:pPr>
      <w:r>
        <w:rPr>
          <w:rFonts w:ascii="Times New Roman"/>
          <w:b w:val="false"/>
          <w:i w:val="false"/>
          <w:color w:val="000000"/>
          <w:sz w:val="28"/>
        </w:rPr>
        <w:t xml:space="preserve">
      1) бақылау субъектісінде (объектісінде) белгіленген рұқсаттамалық және объектішілік режимдердің талаптарын сақтай отырып, тексеру нысанасына сәйкес бақылау субъектісінің (объектісінің) аумағына және үй-жайларына кедергісіз кіруге; </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тексеру нәтижелері туралы актіге қоса тігу үшін қағаз және электрондық жеткізгіштерде құжаттарды (мәліметтерді) не олардың көшірмелерін алуға, сондай-ақ тексеру нысанасына сәйкес автоматтандырылған дерекқорларға (ақпараттық жүйелерге) қол жеткізуге;</w:t>
      </w:r>
    </w:p>
    <w:bookmarkStart w:name="z272" w:id="270"/>
    <w:p>
      <w:pPr>
        <w:spacing w:after="0"/>
        <w:ind w:left="0"/>
        <w:jc w:val="both"/>
      </w:pPr>
      <w:r>
        <w:rPr>
          <w:rFonts w:ascii="Times New Roman"/>
          <w:b w:val="false"/>
          <w:i w:val="false"/>
          <w:color w:val="000000"/>
          <w:sz w:val="28"/>
        </w:rPr>
        <w:t>
      3) аудио-, фото- және бейнетүсірілімді жүзеге асыруға;</w:t>
      </w:r>
    </w:p>
    <w:bookmarkEnd w:id="270"/>
    <w:bookmarkStart w:name="z273" w:id="271"/>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w:t>
      </w:r>
    </w:p>
    <w:bookmarkEnd w:id="271"/>
    <w:bookmarkStart w:name="z274" w:id="272"/>
    <w:p>
      <w:pPr>
        <w:spacing w:after="0"/>
        <w:ind w:left="0"/>
        <w:jc w:val="both"/>
      </w:pPr>
      <w:r>
        <w:rPr>
          <w:rFonts w:ascii="Times New Roman"/>
          <w:b w:val="false"/>
          <w:i w:val="false"/>
          <w:color w:val="000000"/>
          <w:sz w:val="28"/>
        </w:rPr>
        <w:t>
      5) тексеру нысанасына жататын техникалық бақылау құралдарының, байқау және тіркеп-белгілеу аспаптарының, фото-, бейнеаппаратураның жазбаларын пайдалануға құқығы бар.</w:t>
      </w:r>
    </w:p>
    <w:bookmarkEnd w:id="272"/>
    <w:bookmarkStart w:name="z275" w:id="273"/>
    <w:p>
      <w:pPr>
        <w:spacing w:after="0"/>
        <w:ind w:left="0"/>
        <w:jc w:val="both"/>
      </w:pPr>
      <w:r>
        <w:rPr>
          <w:rFonts w:ascii="Times New Roman"/>
          <w:b w:val="false"/>
          <w:i w:val="false"/>
          <w:color w:val="000000"/>
          <w:sz w:val="28"/>
        </w:rPr>
        <w:t>
      Уәкілетті органның лауазымды адамдары тексеруді жүргізу кезінде:</w:t>
      </w:r>
    </w:p>
    <w:bookmarkEnd w:id="273"/>
    <w:bookmarkStart w:name="z276" w:id="274"/>
    <w:p>
      <w:pPr>
        <w:spacing w:after="0"/>
        <w:ind w:left="0"/>
        <w:jc w:val="both"/>
      </w:pPr>
      <w:r>
        <w:rPr>
          <w:rFonts w:ascii="Times New Roman"/>
          <w:b w:val="false"/>
          <w:i w:val="false"/>
          <w:color w:val="000000"/>
          <w:sz w:val="28"/>
        </w:rPr>
        <w:t>
      1) Қазақстан Республикасының заңнамасын, бақылау субъектісінің құқықтары мен заңды мүдделерін сақтауға;</w:t>
      </w:r>
    </w:p>
    <w:bookmarkEnd w:id="274"/>
    <w:bookmarkStart w:name="z277" w:id="275"/>
    <w:p>
      <w:pPr>
        <w:spacing w:after="0"/>
        <w:ind w:left="0"/>
        <w:jc w:val="both"/>
      </w:pPr>
      <w:r>
        <w:rPr>
          <w:rFonts w:ascii="Times New Roman"/>
          <w:b w:val="false"/>
          <w:i w:val="false"/>
          <w:color w:val="000000"/>
          <w:sz w:val="28"/>
        </w:rPr>
        <w:t>
      2) тексеруді осы бапта белгіленген тәртіп негізінде және оған қатаң сәйкестікте жүргізуге;</w:t>
      </w:r>
    </w:p>
    <w:bookmarkEnd w:id="275"/>
    <w:bookmarkStart w:name="z278" w:id="276"/>
    <w:p>
      <w:pPr>
        <w:spacing w:after="0"/>
        <w:ind w:left="0"/>
        <w:jc w:val="both"/>
      </w:pPr>
      <w:r>
        <w:rPr>
          <w:rFonts w:ascii="Times New Roman"/>
          <w:b w:val="false"/>
          <w:i w:val="false"/>
          <w:color w:val="000000"/>
          <w:sz w:val="28"/>
        </w:rPr>
        <w:t>
      3) тексеруді жүргізу кезеңінде бақылау субъектілерінің (объектілерінің) белгіленген жұмыс режиміне кедергі келтірмеуге;</w:t>
      </w:r>
    </w:p>
    <w:bookmarkEnd w:id="276"/>
    <w:bookmarkStart w:name="z279" w:id="277"/>
    <w:p>
      <w:pPr>
        <w:spacing w:after="0"/>
        <w:ind w:left="0"/>
        <w:jc w:val="both"/>
      </w:pPr>
      <w:r>
        <w:rPr>
          <w:rFonts w:ascii="Times New Roman"/>
          <w:b w:val="false"/>
          <w:i w:val="false"/>
          <w:color w:val="000000"/>
          <w:sz w:val="28"/>
        </w:rPr>
        <w:t>
      4) бақылау субъектісінің не оның уәкілетті өкілінің тексеруді жүргізу кезінде болуына кедергі келтірмеуге, тексеру нысанасына жататын мәселелер бойынша түсіндірме беруге;</w:t>
      </w:r>
    </w:p>
    <w:bookmarkEnd w:id="277"/>
    <w:bookmarkStart w:name="z280" w:id="278"/>
    <w:p>
      <w:pPr>
        <w:spacing w:after="0"/>
        <w:ind w:left="0"/>
        <w:jc w:val="both"/>
      </w:pPr>
      <w:r>
        <w:rPr>
          <w:rFonts w:ascii="Times New Roman"/>
          <w:b w:val="false"/>
          <w:i w:val="false"/>
          <w:color w:val="000000"/>
          <w:sz w:val="28"/>
        </w:rPr>
        <w:t>
      5) бақылау субъектісіне тексеру нысанасына жататын қажетті ақпаратты ұсынуға;</w:t>
      </w:r>
    </w:p>
    <w:bookmarkEnd w:id="278"/>
    <w:bookmarkStart w:name="z281" w:id="279"/>
    <w:p>
      <w:pPr>
        <w:spacing w:after="0"/>
        <w:ind w:left="0"/>
        <w:jc w:val="both"/>
      </w:pPr>
      <w:r>
        <w:rPr>
          <w:rFonts w:ascii="Times New Roman"/>
          <w:b w:val="false"/>
          <w:i w:val="false"/>
          <w:color w:val="000000"/>
          <w:sz w:val="28"/>
        </w:rPr>
        <w:t>
      6) бақылау субъектісіне тексеру нәтижелері туралы актіні тексеру аяқталған күні табыс етуге;</w:t>
      </w:r>
    </w:p>
    <w:bookmarkEnd w:id="279"/>
    <w:bookmarkStart w:name="z282" w:id="280"/>
    <w:p>
      <w:pPr>
        <w:spacing w:after="0"/>
        <w:ind w:left="0"/>
        <w:jc w:val="both"/>
      </w:pPr>
      <w:r>
        <w:rPr>
          <w:rFonts w:ascii="Times New Roman"/>
          <w:b w:val="false"/>
          <w:i w:val="false"/>
          <w:color w:val="000000"/>
          <w:sz w:val="28"/>
        </w:rPr>
        <w:t>
      7) тексеруді жүргізу нәтижесінде алынған құжаттар мен мәліметтердің сақталуын қамтамасыз етуге міндетті.</w:t>
      </w:r>
    </w:p>
    <w:bookmarkEnd w:id="280"/>
    <w:bookmarkStart w:name="z283" w:id="281"/>
    <w:p>
      <w:pPr>
        <w:spacing w:after="0"/>
        <w:ind w:left="0"/>
        <w:jc w:val="both"/>
      </w:pPr>
      <w:r>
        <w:rPr>
          <w:rFonts w:ascii="Times New Roman"/>
          <w:b w:val="false"/>
          <w:i w:val="false"/>
          <w:color w:val="000000"/>
          <w:sz w:val="28"/>
        </w:rPr>
        <w:t>
      8. Бақылау субъектілері не олардың уәкілетті өкілдері тексеруді жүргізу кезінде:</w:t>
      </w:r>
    </w:p>
    <w:bookmarkEnd w:id="281"/>
    <w:bookmarkStart w:name="z284" w:id="282"/>
    <w:p>
      <w:pPr>
        <w:spacing w:after="0"/>
        <w:ind w:left="0"/>
        <w:jc w:val="both"/>
      </w:pPr>
      <w:r>
        <w:rPr>
          <w:rFonts w:ascii="Times New Roman"/>
          <w:b w:val="false"/>
          <w:i w:val="false"/>
          <w:color w:val="000000"/>
          <w:sz w:val="28"/>
        </w:rPr>
        <w:t>
      1) уәкілетті органның тексеруді жүргізу үшін келген лауазымды адамдарын:</w:t>
      </w:r>
    </w:p>
    <w:bookmarkEnd w:id="282"/>
    <w:bookmarkStart w:name="z285" w:id="283"/>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(бар болса, мерзімін ұзарту туралы қосымша актіде) көрсетілген мерзімдер асып кеткен не өтіп кеткен;</w:t>
      </w:r>
    </w:p>
    <w:bookmarkEnd w:id="283"/>
    <w:bookmarkStart w:name="z286" w:id="284"/>
    <w:p>
      <w:pPr>
        <w:spacing w:after="0"/>
        <w:ind w:left="0"/>
        <w:jc w:val="both"/>
      </w:pPr>
      <w:r>
        <w:rPr>
          <w:rFonts w:ascii="Times New Roman"/>
          <w:b w:val="false"/>
          <w:i w:val="false"/>
          <w:color w:val="000000"/>
          <w:sz w:val="28"/>
        </w:rPr>
        <w:t>
      осы баптың 5-тармағында көзделген құжаттар болмаған жағдайларда тексеруге жібермеуге;</w:t>
      </w:r>
    </w:p>
    <w:bookmarkEnd w:id="284"/>
    <w:bookmarkStart w:name="z287" w:id="285"/>
    <w:p>
      <w:pPr>
        <w:spacing w:after="0"/>
        <w:ind w:left="0"/>
        <w:jc w:val="both"/>
      </w:pPr>
      <w:r>
        <w:rPr>
          <w:rFonts w:ascii="Times New Roman"/>
          <w:b w:val="false"/>
          <w:i w:val="false"/>
          <w:color w:val="000000"/>
          <w:sz w:val="28"/>
        </w:rPr>
        <w:t>
      2) егер құжаттар мен мәліметтер жүргізілетін тексерудің нысанасына жатпаса, оларды ұсынбауға;</w:t>
      </w:r>
    </w:p>
    <w:bookmarkEnd w:id="285"/>
    <w:bookmarkStart w:name="z288" w:id="286"/>
    <w:p>
      <w:pPr>
        <w:spacing w:after="0"/>
        <w:ind w:left="0"/>
        <w:jc w:val="both"/>
      </w:pPr>
      <w:r>
        <w:rPr>
          <w:rFonts w:ascii="Times New Roman"/>
          <w:b w:val="false"/>
          <w:i w:val="false"/>
          <w:color w:val="000000"/>
          <w:sz w:val="28"/>
        </w:rPr>
        <w:t>
      3) тексеруді жүзеге асыру процесін, сондай-ақ уәкілетті органның лауазымды адамының тексеру шеңберінде жасайтын жекелеген әрекеттерін лауазымды адамның қызметіне кедергі келтірмей, аудио- және бейнетехника құралдарының көмегімен тіркеп-белгілеуге;</w:t>
      </w:r>
    </w:p>
    <w:bookmarkEnd w:id="286"/>
    <w:bookmarkStart w:name="z289" w:id="287"/>
    <w:p>
      <w:pPr>
        <w:spacing w:after="0"/>
        <w:ind w:left="0"/>
        <w:jc w:val="both"/>
      </w:pPr>
      <w:r>
        <w:rPr>
          <w:rFonts w:ascii="Times New Roman"/>
          <w:b w:val="false"/>
          <w:i w:val="false"/>
          <w:color w:val="000000"/>
          <w:sz w:val="28"/>
        </w:rPr>
        <w:t>
      4) тексеру нәтижесінде анықталған бұзушылықтар бойынша қосымша уақыт және (немесе) қаржы шығындары қажет болған жағдайда, үш жұмыс күнінен кешіктірмей уәкілетті органға бұзушылықтарды жою мерзімдерін ұзарту туралы өтінішпен жүгінуге;</w:t>
      </w:r>
    </w:p>
    <w:bookmarkEnd w:id="287"/>
    <w:bookmarkStart w:name="z290" w:id="288"/>
    <w:p>
      <w:pPr>
        <w:spacing w:after="0"/>
        <w:ind w:left="0"/>
        <w:jc w:val="both"/>
      </w:pPr>
      <w:r>
        <w:rPr>
          <w:rFonts w:ascii="Times New Roman"/>
          <w:b w:val="false"/>
          <w:i w:val="false"/>
          <w:color w:val="000000"/>
          <w:sz w:val="28"/>
        </w:rPr>
        <w:t>
      5) тексеру нәтижелері туралы актіге, сондай-ақ уәкілетті органның лауазымды адамдарының әрекеттеріне (әрекетсіздігіне) Қазақстан Республикасының заңнамасында белгіленген тәртіппен шағым жасауға;</w:t>
      </w:r>
    </w:p>
    <w:bookmarkEnd w:id="288"/>
    <w:bookmarkStart w:name="z291" w:id="289"/>
    <w:p>
      <w:pPr>
        <w:spacing w:after="0"/>
        <w:ind w:left="0"/>
        <w:jc w:val="both"/>
      </w:pPr>
      <w:r>
        <w:rPr>
          <w:rFonts w:ascii="Times New Roman"/>
          <w:b w:val="false"/>
          <w:i w:val="false"/>
          <w:color w:val="000000"/>
          <w:sz w:val="28"/>
        </w:rPr>
        <w:t>
      6) уәкілетті органның лауазымды адамдарының бақылау субъектілерінің (объектілерінің) қызметін шектейтін, заңға негізделмеген тыйымдарын орындамауға құқылы.</w:t>
      </w:r>
    </w:p>
    <w:bookmarkEnd w:id="289"/>
    <w:bookmarkStart w:name="z292" w:id="290"/>
    <w:p>
      <w:pPr>
        <w:spacing w:after="0"/>
        <w:ind w:left="0"/>
        <w:jc w:val="both"/>
      </w:pPr>
      <w:r>
        <w:rPr>
          <w:rFonts w:ascii="Times New Roman"/>
          <w:b w:val="false"/>
          <w:i w:val="false"/>
          <w:color w:val="000000"/>
          <w:sz w:val="28"/>
        </w:rPr>
        <w:t>
      Бақылау субъектілері не олардың уәкілетті өкілдері тексеруді жүргізу кезінде:</w:t>
      </w:r>
    </w:p>
    <w:bookmarkEnd w:id="290"/>
    <w:bookmarkStart w:name="z293" w:id="291"/>
    <w:p>
      <w:pPr>
        <w:spacing w:after="0"/>
        <w:ind w:left="0"/>
        <w:jc w:val="both"/>
      </w:pPr>
      <w:r>
        <w:rPr>
          <w:rFonts w:ascii="Times New Roman"/>
          <w:b w:val="false"/>
          <w:i w:val="false"/>
          <w:color w:val="000000"/>
          <w:sz w:val="28"/>
        </w:rPr>
        <w:t>
      1) уәкілетті органның лауазымды адамдарының бақылау субъектісінің (объектісінің) аумағына және үй-жайларына кедергісіз кіруін қамтамасыз етуге;</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мемлекеттік құпиялар туралы, коммерциялық, салықтық не заңмен қорғалатын өзге де құпияны қорғау жөніндегі заңнамасының талаптарын сақтай отырып, уәкілетті органның лауазымды адамдарына тексеру нәтижелері туралы актіге қоса тігу үшін қағаз және (немесе) электрондық жеткізгіштерде құжаттарды (мәліметтерді) не олардың көшірмелерін ұсынуға, сондай-ақ тексеру нысанасына сәйкес автоматтандырылған дерекқорларға (ақпараттық жүйелерге) қолжетімділік беруге;</w:t>
      </w:r>
    </w:p>
    <w:bookmarkStart w:name="z295" w:id="292"/>
    <w:p>
      <w:pPr>
        <w:spacing w:after="0"/>
        <w:ind w:left="0"/>
        <w:jc w:val="both"/>
      </w:pPr>
      <w:r>
        <w:rPr>
          <w:rFonts w:ascii="Times New Roman"/>
          <w:b w:val="false"/>
          <w:i w:val="false"/>
          <w:color w:val="000000"/>
          <w:sz w:val="28"/>
        </w:rPr>
        <w:t>
      3) тексеру басталған күні тексеруді тағайындау туралы актіні және тексеру аяқталған күні жүргізілген тексерудің нәтижелері туралы қорытындыны алғаны туралы белгі қоюға;</w:t>
      </w:r>
    </w:p>
    <w:bookmarkEnd w:id="292"/>
    <w:bookmarkStart w:name="z296" w:id="293"/>
    <w:p>
      <w:pPr>
        <w:spacing w:after="0"/>
        <w:ind w:left="0"/>
        <w:jc w:val="both"/>
      </w:pPr>
      <w:r>
        <w:rPr>
          <w:rFonts w:ascii="Times New Roman"/>
          <w:b w:val="false"/>
          <w:i w:val="false"/>
          <w:color w:val="000000"/>
          <w:sz w:val="28"/>
        </w:rPr>
        <w:t>
      4) егер Қазақстан Республикасының заңдарында өзгеше көзделмесе, тексеруді жүргізу кезеңінде тексерілетін құжаттарға өзгерістер мен толықтырулар енгізуге жол бермеуге;</w:t>
      </w:r>
    </w:p>
    <w:bookmarkEnd w:id="293"/>
    <w:bookmarkStart w:name="z297" w:id="294"/>
    <w:p>
      <w:pPr>
        <w:spacing w:after="0"/>
        <w:ind w:left="0"/>
        <w:jc w:val="both"/>
      </w:pPr>
      <w:r>
        <w:rPr>
          <w:rFonts w:ascii="Times New Roman"/>
          <w:b w:val="false"/>
          <w:i w:val="false"/>
          <w:color w:val="000000"/>
          <w:sz w:val="28"/>
        </w:rPr>
        <w:t>
      5) объектіге тексеру жүргізуге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294"/>
    <w:bookmarkStart w:name="z298" w:id="295"/>
    <w:p>
      <w:pPr>
        <w:spacing w:after="0"/>
        <w:ind w:left="0"/>
        <w:jc w:val="both"/>
      </w:pPr>
      <w:r>
        <w:rPr>
          <w:rFonts w:ascii="Times New Roman"/>
          <w:b w:val="false"/>
          <w:i w:val="false"/>
          <w:color w:val="000000"/>
          <w:sz w:val="28"/>
        </w:rPr>
        <w:t>
      6) басшының не оның уәкілетті адамының тексеру тағайындалған мерзімдерде бақылау субъектісі (объектісі) тұрған жерде болуын қамтамасыз етуге міндетті.</w:t>
      </w:r>
    </w:p>
    <w:bookmarkEnd w:id="295"/>
    <w:bookmarkStart w:name="z299" w:id="296"/>
    <w:p>
      <w:pPr>
        <w:spacing w:after="0"/>
        <w:ind w:left="0"/>
        <w:jc w:val="both"/>
      </w:pPr>
      <w:r>
        <w:rPr>
          <w:rFonts w:ascii="Times New Roman"/>
          <w:b w:val="false"/>
          <w:i w:val="false"/>
          <w:color w:val="000000"/>
          <w:sz w:val="28"/>
        </w:rPr>
        <w:t>
      9. Тексеру нәтижелері бойынша уәкілетті органның лауазымды адамдары тексеру нәтижелері туралы акт жасайды, онда:</w:t>
      </w:r>
    </w:p>
    <w:bookmarkEnd w:id="296"/>
    <w:bookmarkStart w:name="z300" w:id="297"/>
    <w:p>
      <w:pPr>
        <w:spacing w:after="0"/>
        <w:ind w:left="0"/>
        <w:jc w:val="both"/>
      </w:pPr>
      <w:r>
        <w:rPr>
          <w:rFonts w:ascii="Times New Roman"/>
          <w:b w:val="false"/>
          <w:i w:val="false"/>
          <w:color w:val="000000"/>
          <w:sz w:val="28"/>
        </w:rPr>
        <w:t>
      1) актінің жасалған күні, нөмірі мен орны;</w:t>
      </w:r>
    </w:p>
    <w:bookmarkEnd w:id="297"/>
    <w:bookmarkStart w:name="z301" w:id="298"/>
    <w:p>
      <w:pPr>
        <w:spacing w:after="0"/>
        <w:ind w:left="0"/>
        <w:jc w:val="both"/>
      </w:pPr>
      <w:r>
        <w:rPr>
          <w:rFonts w:ascii="Times New Roman"/>
          <w:b w:val="false"/>
          <w:i w:val="false"/>
          <w:color w:val="000000"/>
          <w:sz w:val="28"/>
        </w:rPr>
        <w:t>
      2) мемлекеттік органның атауы;</w:t>
      </w:r>
    </w:p>
    <w:bookmarkEnd w:id="298"/>
    <w:bookmarkStart w:name="z302" w:id="299"/>
    <w:p>
      <w:pPr>
        <w:spacing w:after="0"/>
        <w:ind w:left="0"/>
        <w:jc w:val="both"/>
      </w:pPr>
      <w:r>
        <w:rPr>
          <w:rFonts w:ascii="Times New Roman"/>
          <w:b w:val="false"/>
          <w:i w:val="false"/>
          <w:color w:val="000000"/>
          <w:sz w:val="28"/>
        </w:rPr>
        <w:t>
      3) тексеруді тағайындау туралы актінің (бар болса, мерзімін ұзарту туралы қосымша актінің) күні мен нөмірі;</w:t>
      </w:r>
    </w:p>
    <w:bookmarkEnd w:id="299"/>
    <w:bookmarkStart w:name="z303" w:id="300"/>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bookmarkEnd w:id="300"/>
    <w:bookmarkStart w:name="z304" w:id="301"/>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тексеруді жүргізуге тартылатын мамандары, консультанттары мен сарапшылары туралы мәліметтер;</w:t>
      </w:r>
    </w:p>
    <w:bookmarkEnd w:id="301"/>
    <w:bookmarkStart w:name="z305" w:id="302"/>
    <w:p>
      <w:pPr>
        <w:spacing w:after="0"/>
        <w:ind w:left="0"/>
        <w:jc w:val="both"/>
      </w:pPr>
      <w:r>
        <w:rPr>
          <w:rFonts w:ascii="Times New Roman"/>
          <w:b w:val="false"/>
          <w:i w:val="false"/>
          <w:color w:val="000000"/>
          <w:sz w:val="28"/>
        </w:rPr>
        <w:t>
      6) бақылау субъектісінің (объектісінің) атауы, оның тұрған жері;</w:t>
      </w:r>
    </w:p>
    <w:bookmarkEnd w:id="302"/>
    <w:bookmarkStart w:name="z306" w:id="303"/>
    <w:p>
      <w:pPr>
        <w:spacing w:after="0"/>
        <w:ind w:left="0"/>
        <w:jc w:val="both"/>
      </w:pPr>
      <w:r>
        <w:rPr>
          <w:rFonts w:ascii="Times New Roman"/>
          <w:b w:val="false"/>
          <w:i w:val="false"/>
          <w:color w:val="000000"/>
          <w:sz w:val="28"/>
        </w:rPr>
        <w:t>
      7) тексеру нысанасы;</w:t>
      </w:r>
    </w:p>
    <w:bookmarkEnd w:id="303"/>
    <w:bookmarkStart w:name="z307" w:id="304"/>
    <w:p>
      <w:pPr>
        <w:spacing w:after="0"/>
        <w:ind w:left="0"/>
        <w:jc w:val="both"/>
      </w:pPr>
      <w:r>
        <w:rPr>
          <w:rFonts w:ascii="Times New Roman"/>
          <w:b w:val="false"/>
          <w:i w:val="false"/>
          <w:color w:val="000000"/>
          <w:sz w:val="28"/>
        </w:rPr>
        <w:t>
      8) тексеру түрі;</w:t>
      </w:r>
    </w:p>
    <w:bookmarkEnd w:id="304"/>
    <w:bookmarkStart w:name="z308" w:id="305"/>
    <w:p>
      <w:pPr>
        <w:spacing w:after="0"/>
        <w:ind w:left="0"/>
        <w:jc w:val="both"/>
      </w:pPr>
      <w:r>
        <w:rPr>
          <w:rFonts w:ascii="Times New Roman"/>
          <w:b w:val="false"/>
          <w:i w:val="false"/>
          <w:color w:val="000000"/>
          <w:sz w:val="28"/>
        </w:rPr>
        <w:t>
      9) тексеруді жүргізу мерзімі мен кезеңі;</w:t>
      </w:r>
    </w:p>
    <w:bookmarkEnd w:id="305"/>
    <w:bookmarkStart w:name="z309" w:id="306"/>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bookmarkEnd w:id="306"/>
    <w:bookmarkStart w:name="z310" w:id="307"/>
    <w:p>
      <w:pPr>
        <w:spacing w:after="0"/>
        <w:ind w:left="0"/>
        <w:jc w:val="both"/>
      </w:pPr>
      <w:r>
        <w:rPr>
          <w:rFonts w:ascii="Times New Roman"/>
          <w:b w:val="false"/>
          <w:i w:val="false"/>
          <w:color w:val="000000"/>
          <w:sz w:val="28"/>
        </w:rPr>
        <w:t>
      11) талаптарды орындау және бұзушылықтарға жол берген тұлғаларға қатысты шаралар қабылдау мерзімін көрсете отырып, Қазақстан Республикасының аумақтық қорғаныс саласындағы заңнамасының анықталған бұзушылықтарын жою туралы талаптар;</w:t>
      </w:r>
    </w:p>
    <w:bookmarkEnd w:id="307"/>
    <w:bookmarkStart w:name="z311" w:id="308"/>
    <w:p>
      <w:pPr>
        <w:spacing w:after="0"/>
        <w:ind w:left="0"/>
        <w:jc w:val="both"/>
      </w:pPr>
      <w:r>
        <w:rPr>
          <w:rFonts w:ascii="Times New Roman"/>
          <w:b w:val="false"/>
          <w:i w:val="false"/>
          <w:color w:val="000000"/>
          <w:sz w:val="28"/>
        </w:rPr>
        <w:t>
      12) бақылау субъектісі басшысының не оның уәкілетті адамының, сондай-ақ тексеруді жүргізу кезінде болған адамдардың тексеру нәтижелері туралы актімен танысқаны немесе танысудан бас тартқаны туралы мәліметтер, олардың қолтаңбалары немесе қол қоюдан бас тарту туралы жазба;</w:t>
      </w:r>
    </w:p>
    <w:bookmarkEnd w:id="308"/>
    <w:bookmarkStart w:name="z312" w:id="309"/>
    <w:p>
      <w:pPr>
        <w:spacing w:after="0"/>
        <w:ind w:left="0"/>
        <w:jc w:val="both"/>
      </w:pPr>
      <w:r>
        <w:rPr>
          <w:rFonts w:ascii="Times New Roman"/>
          <w:b w:val="false"/>
          <w:i w:val="false"/>
          <w:color w:val="000000"/>
          <w:sz w:val="28"/>
        </w:rPr>
        <w:t>
      13) тексеру жүргізген лауазымды адамның (лауазымды адамдардың) қолтаңбасы көрсетіледі.</w:t>
      </w:r>
    </w:p>
    <w:bookmarkEnd w:id="309"/>
    <w:bookmarkStart w:name="z313" w:id="310"/>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(олар болған кезде) немесе олардың көшірмелері қоса беріледі.</w:t>
      </w:r>
    </w:p>
    <w:bookmarkEnd w:id="310"/>
    <w:bookmarkStart w:name="z314" w:id="311"/>
    <w:p>
      <w:pPr>
        <w:spacing w:after="0"/>
        <w:ind w:left="0"/>
        <w:jc w:val="both"/>
      </w:pPr>
      <w:r>
        <w:rPr>
          <w:rFonts w:ascii="Times New Roman"/>
          <w:b w:val="false"/>
          <w:i w:val="false"/>
          <w:color w:val="000000"/>
          <w:sz w:val="28"/>
        </w:rPr>
        <w:t xml:space="preserve">
      10. Тексеру нәтижелері туралы актінің бірінші данасы бақылау субъектісіне (басшысына не оның уәкілетті адамына) танысу және анықталған бұзушылықтарды жою бойынша шаралар қабылдау және басқа да әрекеттер жасау үшін табыс етіледі, екінші данасы уәкілетті органда қалады. </w:t>
      </w:r>
    </w:p>
    <w:bookmarkEnd w:id="311"/>
    <w:bookmarkStart w:name="z315" w:id="312"/>
    <w:p>
      <w:pPr>
        <w:spacing w:after="0"/>
        <w:ind w:left="0"/>
        <w:jc w:val="both"/>
      </w:pPr>
      <w:r>
        <w:rPr>
          <w:rFonts w:ascii="Times New Roman"/>
          <w:b w:val="false"/>
          <w:i w:val="false"/>
          <w:color w:val="000000"/>
          <w:sz w:val="28"/>
        </w:rPr>
        <w:t>
      11. Тексеру нәтижелері туралы актіні қабылдаудан бас тартылған жағдайда акт жасалады, оған тексеруді жүргізетін лауазымды адамдар және бақылау субъектісінің басшысы не оның уәкілетті өкілі қол қояды.</w:t>
      </w:r>
    </w:p>
    <w:bookmarkEnd w:id="312"/>
    <w:bookmarkStart w:name="z316" w:id="313"/>
    <w:p>
      <w:pPr>
        <w:spacing w:after="0"/>
        <w:ind w:left="0"/>
        <w:jc w:val="both"/>
      </w:pPr>
      <w:r>
        <w:rPr>
          <w:rFonts w:ascii="Times New Roman"/>
          <w:b w:val="false"/>
          <w:i w:val="false"/>
          <w:color w:val="000000"/>
          <w:sz w:val="28"/>
        </w:rPr>
        <w:t>
      Бақылау субъектісі бас тарту себебі туралы жазбаша түсініктеме бере отырып, актіге қол қоюдан бас тартуға құқылы.</w:t>
      </w:r>
    </w:p>
    <w:bookmarkEnd w:id="313"/>
    <w:bookmarkStart w:name="z317" w:id="314"/>
    <w:p>
      <w:pPr>
        <w:spacing w:after="0"/>
        <w:ind w:left="0"/>
        <w:jc w:val="both"/>
      </w:pPr>
      <w:r>
        <w:rPr>
          <w:rFonts w:ascii="Times New Roman"/>
          <w:b w:val="false"/>
          <w:i w:val="false"/>
          <w:color w:val="000000"/>
          <w:sz w:val="28"/>
        </w:rPr>
        <w:t>
      12. Бақылау субъектісіне тексеруді тағайындау туралы актіде (бар болса, тексеру мерзімін ұзарту туралы қосымша актіде) көрсетілген тексеруді аяқтау мерзімінен кешіктірмей тексеру нәтижелері туралы акт табыс етілген күн тексеру мерзімінің аяқталуы болып есептеледі.</w:t>
      </w:r>
    </w:p>
    <w:bookmarkEnd w:id="314"/>
    <w:bookmarkStart w:name="z318" w:id="315"/>
    <w:p>
      <w:pPr>
        <w:spacing w:after="0"/>
        <w:ind w:left="0"/>
        <w:jc w:val="both"/>
      </w:pPr>
      <w:r>
        <w:rPr>
          <w:rFonts w:ascii="Times New Roman"/>
          <w:b w:val="false"/>
          <w:i w:val="false"/>
          <w:color w:val="000000"/>
          <w:sz w:val="28"/>
        </w:rPr>
        <w:t>
      13. Тексеру жүргізу кезінде Қазақстан Республикасының аумақтық қорғаныс саласындағы заңнамасында белгіленген талаптарды бұзушылықтар болмаған жағдайда, тексеру нәтижелері туралы актіде тиісті жазба жүргізіледі.</w:t>
      </w:r>
    </w:p>
    <w:bookmarkEnd w:id="315"/>
    <w:bookmarkStart w:name="z319" w:id="316"/>
    <w:p>
      <w:pPr>
        <w:spacing w:after="0"/>
        <w:ind w:left="0"/>
        <w:jc w:val="both"/>
      </w:pPr>
      <w:r>
        <w:rPr>
          <w:rFonts w:ascii="Times New Roman"/>
          <w:b w:val="false"/>
          <w:i w:val="false"/>
          <w:color w:val="000000"/>
          <w:sz w:val="28"/>
        </w:rPr>
        <w:t>
      14. Тексеру нәтижелері бойынша ескертулер және (немесе) қарсылықтар болған жағдайда, бақылау субъектісі оларды жазбаша түрде баяндайды және тексеру нәтижелері туралы акт табыс етілген күннен бастап үш жұмыс күні ішінде уәкілетті органға жібереді. Ескертулер және (немесе) қарсылықтар тексеру нәтижелері туралы актіге қоса беріледі, бұл туралы тиісті белгі жасалады.</w:t>
      </w:r>
    </w:p>
    <w:bookmarkEnd w:id="316"/>
    <w:bookmarkStart w:name="z320" w:id="317"/>
    <w:p>
      <w:pPr>
        <w:spacing w:after="0"/>
        <w:ind w:left="0"/>
        <w:jc w:val="both"/>
      </w:pPr>
      <w:r>
        <w:rPr>
          <w:rFonts w:ascii="Times New Roman"/>
          <w:b w:val="false"/>
          <w:i w:val="false"/>
          <w:color w:val="000000"/>
          <w:sz w:val="28"/>
        </w:rPr>
        <w:t>
      Уәкілетті орган бақылау субъектісінің ескертулерін және (немесе) қарсылықтарын қарауға және он бес жұмыс күні ішінде уәжді жауап беруге тиіс.</w:t>
      </w:r>
    </w:p>
    <w:bookmarkEnd w:id="317"/>
    <w:bookmarkStart w:name="z321" w:id="318"/>
    <w:p>
      <w:pPr>
        <w:spacing w:after="0"/>
        <w:ind w:left="0"/>
        <w:jc w:val="both"/>
      </w:pPr>
      <w:r>
        <w:rPr>
          <w:rFonts w:ascii="Times New Roman"/>
          <w:b w:val="false"/>
          <w:i w:val="false"/>
          <w:color w:val="000000"/>
          <w:sz w:val="28"/>
        </w:rPr>
        <w:t>
      15. Тексеру нәтижелері туралы актіде көрсетілген анықталған бұзушылықтарды жою туралы талаптар бақылау субъектілерінің орындауы үшін міндетті болып табылады.</w:t>
      </w:r>
    </w:p>
    <w:bookmarkEnd w:id="318"/>
    <w:bookmarkStart w:name="z322" w:id="319"/>
    <w:p>
      <w:pPr>
        <w:spacing w:after="0"/>
        <w:ind w:left="0"/>
        <w:jc w:val="both"/>
      </w:pPr>
      <w:r>
        <w:rPr>
          <w:rFonts w:ascii="Times New Roman"/>
          <w:b w:val="false"/>
          <w:i w:val="false"/>
          <w:color w:val="000000"/>
          <w:sz w:val="28"/>
        </w:rPr>
        <w:t xml:space="preserve">
      Тексеру нәтижелері туралы актіде белгіленген Қазақстан Республикасының аумақтық қорғаныс саласындағы заңнамасы талаптарының анықталған бұзушылықтарын жою мерзімі өткеннен кейін бақылау субъектісі тексеру нәтижелері туралы актіде белгіленген мерзім ішінде уәкілетті органға анықталған бұзушылықтарды жою туралы ақпаратты ұсынуға міндетті. </w:t>
      </w:r>
    </w:p>
    <w:bookmarkEnd w:id="319"/>
    <w:bookmarkStart w:name="z323" w:id="320"/>
    <w:p>
      <w:pPr>
        <w:spacing w:after="0"/>
        <w:ind w:left="0"/>
        <w:jc w:val="both"/>
      </w:pPr>
      <w:r>
        <w:rPr>
          <w:rFonts w:ascii="Times New Roman"/>
          <w:b w:val="false"/>
          <w:i w:val="false"/>
          <w:color w:val="000000"/>
          <w:sz w:val="28"/>
        </w:rPr>
        <w:t>
      Бақылау субъектісі тексеру нәтижелері туралы актіде көрсетілген анықталған бұзушылықтарды жою туралы ақпаратты белгіленген мерзімде ұсынбаған немесе толық ұсынбаған жағдайда, уәкілетті орган осы баптың 3-тармағының 1) тармақшасына сәйкес жоспардан тыс тексеруді тағайындайды.</w:t>
      </w:r>
    </w:p>
    <w:bookmarkEnd w:id="320"/>
    <w:bookmarkStart w:name="z324" w:id="321"/>
    <w:p>
      <w:pPr>
        <w:spacing w:after="0"/>
        <w:ind w:left="0"/>
        <w:jc w:val="both"/>
      </w:pPr>
      <w:r>
        <w:rPr>
          <w:rFonts w:ascii="Times New Roman"/>
          <w:b w:val="false"/>
          <w:i w:val="false"/>
          <w:color w:val="000000"/>
          <w:sz w:val="28"/>
        </w:rPr>
        <w:t>
      Бақылау субъектісі анықталған бұзушылықтарды жою туралы ұсынылған ақпаратқа бұзушылықтарды жою фактісін дәлелдейтін материалдарды қоса береді. Мұндай жағдайда жоспардан тыс тексеруді жүргізу талап етілмейді.</w:t>
      </w:r>
    </w:p>
    <w:bookmarkEnd w:id="321"/>
    <w:bookmarkStart w:name="z325" w:id="322"/>
    <w:p>
      <w:pPr>
        <w:spacing w:after="0"/>
        <w:ind w:left="0"/>
        <w:jc w:val="both"/>
      </w:pPr>
      <w:r>
        <w:rPr>
          <w:rFonts w:ascii="Times New Roman"/>
          <w:b w:val="false"/>
          <w:i w:val="false"/>
          <w:color w:val="000000"/>
          <w:sz w:val="28"/>
        </w:rPr>
        <w:t>
      16. Тексеру нәтижелері туралы актіде көрсетілген анықталған бұзушылықтарды жою туралы талаптарды орындау мерзімдері оларды орындаудың нақты мүмкіндігіне әсер ететін мән-жайлар ескеріле отырып айқындалады, бірақ ол тексеру нәтижелері туралы акт табыс етілген күннен бастап күнтізбелік он күннен кем болмауға тиіс.</w:t>
      </w:r>
    </w:p>
    <w:bookmarkEnd w:id="322"/>
    <w:bookmarkStart w:name="z326" w:id="323"/>
    <w:p>
      <w:pPr>
        <w:spacing w:after="0"/>
        <w:ind w:left="0"/>
        <w:jc w:val="both"/>
      </w:pPr>
      <w:r>
        <w:rPr>
          <w:rFonts w:ascii="Times New Roman"/>
          <w:b w:val="false"/>
          <w:i w:val="false"/>
          <w:color w:val="000000"/>
          <w:sz w:val="28"/>
        </w:rPr>
        <w:t>
      17. Тексеру нәтижелері туралы актіні орындау мерзімдерін айқындау кезінде:</w:t>
      </w:r>
    </w:p>
    <w:bookmarkEnd w:id="323"/>
    <w:bookmarkStart w:name="z327" w:id="324"/>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мүмкіндіктердің бар-жоғы;</w:t>
      </w:r>
    </w:p>
    <w:bookmarkEnd w:id="324"/>
    <w:bookmarkStart w:name="z328" w:id="325"/>
    <w:p>
      <w:pPr>
        <w:spacing w:after="0"/>
        <w:ind w:left="0"/>
        <w:jc w:val="both"/>
      </w:pPr>
      <w:r>
        <w:rPr>
          <w:rFonts w:ascii="Times New Roman"/>
          <w:b w:val="false"/>
          <w:i w:val="false"/>
          <w:color w:val="000000"/>
          <w:sz w:val="28"/>
        </w:rPr>
        <w:t>
      2) мемлекеттік органдардан міндетті қорытындылар, келісулер және Қазақстан Республикасының заңдарында белгіленген басқа да құжаттар алу мерзімдері;</w:t>
      </w:r>
    </w:p>
    <w:bookmarkEnd w:id="325"/>
    <w:bookmarkStart w:name="z329" w:id="326"/>
    <w:p>
      <w:pPr>
        <w:spacing w:after="0"/>
        <w:ind w:left="0"/>
        <w:jc w:val="both"/>
      </w:pPr>
      <w:r>
        <w:rPr>
          <w:rFonts w:ascii="Times New Roman"/>
          <w:b w:val="false"/>
          <w:i w:val="false"/>
          <w:color w:val="000000"/>
          <w:sz w:val="28"/>
        </w:rPr>
        <w:t>
      3) пайдаланылатын объектілердің техникалық жай-күйінің ерекшеліктері ескеріледі.</w:t>
      </w:r>
    </w:p>
    <w:bookmarkEnd w:id="326"/>
    <w:bookmarkStart w:name="z330" w:id="327"/>
    <w:p>
      <w:pPr>
        <w:spacing w:after="0"/>
        <w:ind w:left="0"/>
        <w:jc w:val="both"/>
      </w:pPr>
      <w:r>
        <w:rPr>
          <w:rFonts w:ascii="Times New Roman"/>
          <w:b w:val="false"/>
          <w:i w:val="false"/>
          <w:color w:val="000000"/>
          <w:sz w:val="28"/>
        </w:rPr>
        <w:t>
      18. Егер тексерулер осы бапта белгіленген тексерулерді жүргізу жөніндегі талаптарды бұза отырып жүргізілсе, олар жарамсыз деп танылады.</w:t>
      </w:r>
    </w:p>
    <w:bookmarkEnd w:id="327"/>
    <w:bookmarkStart w:name="z331" w:id="328"/>
    <w:p>
      <w:pPr>
        <w:spacing w:after="0"/>
        <w:ind w:left="0"/>
        <w:jc w:val="both"/>
      </w:pPr>
      <w:r>
        <w:rPr>
          <w:rFonts w:ascii="Times New Roman"/>
          <w:b w:val="false"/>
          <w:i w:val="false"/>
          <w:color w:val="000000"/>
          <w:sz w:val="28"/>
        </w:rPr>
        <w:t>
      19. Тексеруді жүзеге асыру кезінде бақылау субъектісінің құқықтары мен заңды мүдделері бұзылған жағдайда, бақылау субъектісі уәкілетті органның лауазымды адамдарының шешімдеріне, әрекеттеріне (әрекетсіздігіне) жоғары тұрған лауазымды адамға не сотқа Қазақстан Республикасының заңнамасында белгіленген тәртіппен шағым жасауға құқылы.</w:t>
      </w:r>
    </w:p>
    <w:bookmarkEnd w:id="328"/>
    <w:bookmarkStart w:name="z332" w:id="329"/>
    <w:p>
      <w:pPr>
        <w:spacing w:after="0"/>
        <w:ind w:left="0"/>
        <w:jc w:val="both"/>
      </w:pPr>
      <w:r>
        <w:rPr>
          <w:rFonts w:ascii="Times New Roman"/>
          <w:b w:val="false"/>
          <w:i w:val="false"/>
          <w:color w:val="000000"/>
          <w:sz w:val="28"/>
        </w:rPr>
        <w:t>
      Шағым беру тексеру нәтижелері туралы актінің орындалуын тоқтата тұрмайды.</w:t>
      </w:r>
    </w:p>
    <w:bookmarkEnd w:id="329"/>
    <w:bookmarkStart w:name="z333" w:id="330"/>
    <w:p>
      <w:pPr>
        <w:spacing w:after="0"/>
        <w:ind w:left="0"/>
        <w:jc w:val="left"/>
      </w:pPr>
      <w:r>
        <w:rPr>
          <w:rFonts w:ascii="Times New Roman"/>
          <w:b/>
          <w:i w:val="false"/>
          <w:color w:val="000000"/>
        </w:rPr>
        <w:t xml:space="preserve"> 5-тарау. ҚОРЫТЫНДЫ ЕРЕЖЕЛЕР</w:t>
      </w:r>
    </w:p>
    <w:bookmarkEnd w:id="330"/>
    <w:bookmarkStart w:name="z334" w:id="331"/>
    <w:p>
      <w:pPr>
        <w:spacing w:after="0"/>
        <w:ind w:left="0"/>
        <w:jc w:val="left"/>
      </w:pPr>
      <w:r>
        <w:rPr>
          <w:rFonts w:ascii="Times New Roman"/>
          <w:b/>
          <w:i w:val="false"/>
          <w:color w:val="000000"/>
        </w:rPr>
        <w:t xml:space="preserve"> 24-бап. Қазақстан Республикасының аумақтық қорғаныс саласындағы заңнамасын бұзғаны үшін жауаптылық</w:t>
      </w:r>
    </w:p>
    <w:bookmarkEnd w:id="331"/>
    <w:bookmarkStart w:name="z335" w:id="332"/>
    <w:p>
      <w:pPr>
        <w:spacing w:after="0"/>
        <w:ind w:left="0"/>
        <w:jc w:val="both"/>
      </w:pPr>
      <w:r>
        <w:rPr>
          <w:rFonts w:ascii="Times New Roman"/>
          <w:b w:val="false"/>
          <w:i w:val="false"/>
          <w:color w:val="000000"/>
          <w:sz w:val="28"/>
        </w:rPr>
        <w:t>
      Қазақстан Республикасының аумақтық қорғаныс саласындағы заңнамасын бұзу Қазақстан Республикасының заңдарында белгіленген жауаптылыққа алып келеді.</w:t>
      </w:r>
    </w:p>
    <w:bookmarkEnd w:id="332"/>
    <w:bookmarkStart w:name="z336" w:id="333"/>
    <w:p>
      <w:pPr>
        <w:spacing w:after="0"/>
        <w:ind w:left="0"/>
        <w:jc w:val="left"/>
      </w:pPr>
      <w:r>
        <w:rPr>
          <w:rFonts w:ascii="Times New Roman"/>
          <w:b/>
          <w:i w:val="false"/>
          <w:color w:val="000000"/>
        </w:rPr>
        <w:t xml:space="preserve"> 25-бап. Осы Заңды қолданысқа енгізу тәртібі</w:t>
      </w:r>
    </w:p>
    <w:bookmarkEnd w:id="333"/>
    <w:bookmarkStart w:name="z337" w:id="334"/>
    <w:p>
      <w:pPr>
        <w:spacing w:after="0"/>
        <w:ind w:left="0"/>
        <w:jc w:val="both"/>
      </w:pPr>
      <w:r>
        <w:rPr>
          <w:rFonts w:ascii="Times New Roman"/>
          <w:b w:val="false"/>
          <w:i w:val="false"/>
          <w:color w:val="000000"/>
          <w:sz w:val="28"/>
        </w:rPr>
        <w:t>
      Осы Заң алғашқы ресми жарияланған күнінен кейін күнтізбелік алпыс күн өткен соң қолданысқа енгізіледі.</w:t>
      </w:r>
    </w:p>
    <w:bookmarkEnd w:id="3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