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f6df" w14:textId="1a3f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ойын бизнесі, лотерея қызметі, денсаулық сақтау, мемлекеттік еңбек инспекциясы, мемлекеттік бақылау және артық заңнамалық регламенттеуді болғызбау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8 шілдедегі № 116-VIII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1999 жылғы 1 шілдедегі </w:t>
      </w:r>
      <w:r>
        <w:rPr>
          <w:rFonts w:ascii="Times New Roman"/>
          <w:b w:val="false"/>
          <w:i w:val="false"/>
          <w:color w:val="000000"/>
          <w:sz w:val="28"/>
        </w:rPr>
        <w:t>Қазақстан Республикасының азаматтық кодексіне</w:t>
      </w:r>
      <w:r>
        <w:rPr>
          <w:rFonts w:ascii="Times New Roman"/>
          <w:b w:val="false"/>
          <w:i w:val="false"/>
          <w:color w:val="000000"/>
          <w:sz w:val="28"/>
        </w:rPr>
        <w:t xml:space="preserve"> (ерекше бөлім):</w:t>
      </w:r>
    </w:p>
    <w:bookmarkEnd w:id="1"/>
    <w:bookmarkStart w:name="z6" w:id="2"/>
    <w:p>
      <w:pPr>
        <w:spacing w:after="0"/>
        <w:ind w:left="0"/>
        <w:jc w:val="both"/>
      </w:pPr>
      <w:r>
        <w:rPr>
          <w:rFonts w:ascii="Times New Roman"/>
          <w:b w:val="false"/>
          <w:i w:val="false"/>
          <w:color w:val="000000"/>
          <w:sz w:val="28"/>
        </w:rPr>
        <w:t xml:space="preserve">
      913-баптың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"түбiртектің немесе өзге құжаттың", "түбiртекті немесе өзге құжатты" деген сөздер тиісінше "электрондық лотерея билетінің", "электрондық лотерея билетін" деген сөздермен ауыстырылсын.</w:t>
      </w:r>
    </w:p>
    <w:bookmarkEnd w:id="2"/>
    <w:bookmarkStart w:name="z7" w:id="3"/>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307-баптың</w:t>
      </w:r>
      <w:r>
        <w:rPr>
          <w:rFonts w:ascii="Times New Roman"/>
          <w:b w:val="false"/>
          <w:i w:val="false"/>
          <w:color w:val="000000"/>
          <w:sz w:val="28"/>
        </w:rPr>
        <w:t xml:space="preserve"> бірінші бөлігінің бірінші абзацы "және өткізу" деген сөздерден кейін ", электрондық казино және интернет-казино қызметін ұйымдастыру" деген сөздермен толықтырылсын.</w:t>
      </w:r>
    </w:p>
    <w:bookmarkStart w:name="z9" w:id="4"/>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119-баптың</w:t>
      </w:r>
      <w:r>
        <w:rPr>
          <w:rFonts w:ascii="Times New Roman"/>
          <w:b w:val="false"/>
          <w:i w:val="false"/>
          <w:color w:val="000000"/>
          <w:sz w:val="28"/>
        </w:rPr>
        <w:t xml:space="preserve"> оныншы бөлігінің бірінші және екінші абзацтарындағы "еңбек инспекциясы жөніндегі жергілікті органды", "Еңбек инспекциясы жөніндегі жергілікті орган" деген сөздер тиісінше "еңбек жөніндегі уәкілетті мемлекеттік органның аумақтық бөлімшесін", "Еңбек жөніндегі уәкілетті мемлекеттік органның аумақтық бөлімшесі" деген сөздермен ауыстырылсын.</w:t>
      </w:r>
    </w:p>
    <w:bookmarkStart w:name="z11" w:id="5"/>
    <w:p>
      <w:pPr>
        <w:spacing w:after="0"/>
        <w:ind w:left="0"/>
        <w:jc w:val="both"/>
      </w:pPr>
      <w:r>
        <w:rPr>
          <w:rFonts w:ascii="Times New Roman"/>
          <w:b w:val="false"/>
          <w:i w:val="false"/>
          <w:color w:val="000000"/>
          <w:sz w:val="28"/>
        </w:rPr>
        <w:t xml:space="preserve">
      4.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1) 193-баптың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бөлігіндегі "бірыңғай операторына және" деген сөздер "бірыңғай операторына, лотерея операторына, сондай-ақ" деген сөздермен ауыстырылсын;</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324-бап</w:t>
      </w:r>
      <w:r>
        <w:rPr>
          <w:rFonts w:ascii="Times New Roman"/>
          <w:b w:val="false"/>
          <w:i w:val="false"/>
          <w:color w:val="000000"/>
          <w:sz w:val="28"/>
        </w:rPr>
        <w:t xml:space="preserve"> мынадай мазмұндағы 14-1-тармақпен толықтырылсын:</w:t>
      </w:r>
    </w:p>
    <w:bookmarkEnd w:id="7"/>
    <w:bookmarkStart w:name="z14" w:id="8"/>
    <w:p>
      <w:pPr>
        <w:spacing w:after="0"/>
        <w:ind w:left="0"/>
        <w:jc w:val="both"/>
      </w:pPr>
      <w:r>
        <w:rPr>
          <w:rFonts w:ascii="Times New Roman"/>
          <w:b w:val="false"/>
          <w:i w:val="false"/>
          <w:color w:val="000000"/>
          <w:sz w:val="28"/>
        </w:rPr>
        <w:t xml:space="preserve">
      "14-1. Осы Кодекстің 129-бабы </w:t>
      </w:r>
      <w:r>
        <w:rPr>
          <w:rFonts w:ascii="Times New Roman"/>
          <w:b w:val="false"/>
          <w:i w:val="false"/>
          <w:color w:val="000000"/>
          <w:sz w:val="28"/>
        </w:rPr>
        <w:t>4-1-тармағының</w:t>
      </w:r>
      <w:r>
        <w:rPr>
          <w:rFonts w:ascii="Times New Roman"/>
          <w:b w:val="false"/>
          <w:i w:val="false"/>
          <w:color w:val="000000"/>
          <w:sz w:val="28"/>
        </w:rPr>
        <w:t xml:space="preserve"> және </w:t>
      </w:r>
      <w:r>
        <w:rPr>
          <w:rFonts w:ascii="Times New Roman"/>
          <w:b w:val="false"/>
          <w:i w:val="false"/>
          <w:color w:val="000000"/>
          <w:sz w:val="28"/>
        </w:rPr>
        <w:t>6-тармағының</w:t>
      </w:r>
      <w:r>
        <w:rPr>
          <w:rFonts w:ascii="Times New Roman"/>
          <w:b w:val="false"/>
          <w:i w:val="false"/>
          <w:color w:val="000000"/>
          <w:sz w:val="28"/>
        </w:rPr>
        <w:t xml:space="preserve"> 4) тармақшасының қолданысы 2025 жылғы 1 шілдеге дейін тоқтатыла тұрсын.".</w:t>
      </w:r>
    </w:p>
    <w:bookmarkEnd w:id="8"/>
    <w:bookmarkStart w:name="z15" w:id="9"/>
    <w:p>
      <w:pPr>
        <w:spacing w:after="0"/>
        <w:ind w:left="0"/>
        <w:jc w:val="both"/>
      </w:pPr>
      <w:r>
        <w:rPr>
          <w:rFonts w:ascii="Times New Roman"/>
          <w:b w:val="false"/>
          <w:i w:val="false"/>
          <w:color w:val="000000"/>
          <w:sz w:val="28"/>
        </w:rPr>
        <w:t xml:space="preserve">
      5.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"басшылықты және салааралық үйлестіруді" деген сөздер "мемлекеттік саясатты қалыптастыруды және іске асыруды" деген сөздермен ауыстырылсын;</w:t>
      </w:r>
    </w:p>
    <w:bookmarkStart w:name="z18" w:id="11"/>
    <w:p>
      <w:pPr>
        <w:spacing w:after="0"/>
        <w:ind w:left="0"/>
        <w:jc w:val="both"/>
      </w:pPr>
      <w:r>
        <w:rPr>
          <w:rFonts w:ascii="Times New Roman"/>
          <w:b w:val="false"/>
          <w:i w:val="false"/>
          <w:color w:val="000000"/>
          <w:sz w:val="28"/>
        </w:rPr>
        <w:t>
      мынадай мазмұндағы 18-1) тармақшамен толықтырылсын:</w:t>
      </w:r>
    </w:p>
    <w:bookmarkEnd w:id="11"/>
    <w:bookmarkStart w:name="z19" w:id="12"/>
    <w:p>
      <w:pPr>
        <w:spacing w:after="0"/>
        <w:ind w:left="0"/>
        <w:jc w:val="both"/>
      </w:pPr>
      <w:r>
        <w:rPr>
          <w:rFonts w:ascii="Times New Roman"/>
          <w:b w:val="false"/>
          <w:i w:val="false"/>
          <w:color w:val="000000"/>
          <w:sz w:val="28"/>
        </w:rPr>
        <w:t>
      "18-1) еңбек жөніндегі уәкілетті мемлекеттік органның аумақтық бөлімшелері (аумақтық бөлімшелер) – еңбек жөніндегі уәкілетті мемлекеттік органның тиісті әкімшілік-аумақтық бірлік шегінде Қазақстан Республикасының заңнамасына сәйкес еңбек қатынастарын реттеу саласындағы өкілеттіктерді жүзеге асыратын құрылымдық бөлімшелері;";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bookmarkStart w:name="z21" w:id="13"/>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7-тармағындағы</w:t>
      </w:r>
      <w:r>
        <w:rPr>
          <w:rFonts w:ascii="Times New Roman"/>
          <w:b w:val="false"/>
          <w:i w:val="false"/>
          <w:color w:val="000000"/>
          <w:sz w:val="28"/>
        </w:rPr>
        <w:t xml:space="preserve"> "еңбек инспекциясы жөніндегі жергілікті органға" деген сөздер "аумақтық бөлімшеге" деген сөздермен ауыстырылсын;</w:t>
      </w:r>
    </w:p>
    <w:bookmarkEnd w:id="13"/>
    <w:bookmarkStart w:name="z22"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 сондай-ақ еңбек инспекциясы жөніндегі жергілікті органның қызметін үйлестіреді және қызметін тексеруді жүзеге асырады"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41-8) тармақшалар</w:t>
      </w:r>
      <w:r>
        <w:rPr>
          <w:rFonts w:ascii="Times New Roman"/>
          <w:b w:val="false"/>
          <w:i w:val="false"/>
          <w:color w:val="000000"/>
          <w:sz w:val="28"/>
        </w:rPr>
        <w:t xml:space="preserve"> алып тасталсын;</w:t>
      </w:r>
    </w:p>
    <w:bookmarkStart w:name="z25"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"17-бап. Аумақтық бөлімшенің құзыреті"</w:t>
      </w:r>
    </w:p>
    <w:bookmarkEnd w:id="16"/>
    <w:bookmarkStart w:name="z28" w:id="17"/>
    <w:p>
      <w:pPr>
        <w:spacing w:after="0"/>
        <w:ind w:left="0"/>
        <w:jc w:val="both"/>
      </w:pPr>
      <w:r>
        <w:rPr>
          <w:rFonts w:ascii="Times New Roman"/>
          <w:b w:val="false"/>
          <w:i w:val="false"/>
          <w:color w:val="000000"/>
          <w:sz w:val="28"/>
        </w:rPr>
        <w:t>
      бірінші абзац мынадай редакцияда жазылсын:</w:t>
      </w:r>
    </w:p>
    <w:bookmarkEnd w:id="17"/>
    <w:bookmarkStart w:name="z29" w:id="18"/>
    <w:p>
      <w:pPr>
        <w:spacing w:after="0"/>
        <w:ind w:left="0"/>
        <w:jc w:val="both"/>
      </w:pPr>
      <w:r>
        <w:rPr>
          <w:rFonts w:ascii="Times New Roman"/>
          <w:b w:val="false"/>
          <w:i w:val="false"/>
          <w:color w:val="000000"/>
          <w:sz w:val="28"/>
        </w:rPr>
        <w:t>
      "Аумақтық бөлімше:";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алып тасталсын;</w:t>
      </w:r>
    </w:p>
    <w:bookmarkStart w:name="z31" w:id="19"/>
    <w:p>
      <w:pPr>
        <w:spacing w:after="0"/>
        <w:ind w:left="0"/>
        <w:jc w:val="both"/>
      </w:pPr>
      <w:r>
        <w:rPr>
          <w:rFonts w:ascii="Times New Roman"/>
          <w:b w:val="false"/>
          <w:i w:val="false"/>
          <w:color w:val="000000"/>
          <w:sz w:val="28"/>
        </w:rPr>
        <w:t>
      мынадай мазмұндағы 15) тармақшамен толықтырылсын:</w:t>
      </w:r>
    </w:p>
    <w:bookmarkEnd w:id="19"/>
    <w:bookmarkStart w:name="z32" w:id="20"/>
    <w:p>
      <w:pPr>
        <w:spacing w:after="0"/>
        <w:ind w:left="0"/>
        <w:jc w:val="both"/>
      </w:pPr>
      <w:r>
        <w:rPr>
          <w:rFonts w:ascii="Times New Roman"/>
          <w:b w:val="false"/>
          <w:i w:val="false"/>
          <w:color w:val="000000"/>
          <w:sz w:val="28"/>
        </w:rPr>
        <w:t>
      "15)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ұсынады.";</w:t>
      </w:r>
    </w:p>
    <w:bookmarkEnd w:id="20"/>
    <w:bookmarkStart w:name="z33" w:id="21"/>
    <w:p>
      <w:pPr>
        <w:spacing w:after="0"/>
        <w:ind w:left="0"/>
        <w:jc w:val="both"/>
      </w:pPr>
      <w:r>
        <w:rPr>
          <w:rFonts w:ascii="Times New Roman"/>
          <w:b w:val="false"/>
          <w:i w:val="false"/>
          <w:color w:val="000000"/>
          <w:sz w:val="28"/>
        </w:rPr>
        <w:t xml:space="preserve">
      5) 22-баптың 1-тармағының </w:t>
      </w:r>
      <w:r>
        <w:rPr>
          <w:rFonts w:ascii="Times New Roman"/>
          <w:b w:val="false"/>
          <w:i w:val="false"/>
          <w:color w:val="000000"/>
          <w:sz w:val="28"/>
        </w:rPr>
        <w:t>20) тармақшасындағы</w:t>
      </w:r>
      <w:r>
        <w:rPr>
          <w:rFonts w:ascii="Times New Roman"/>
          <w:b w:val="false"/>
          <w:i w:val="false"/>
          <w:color w:val="000000"/>
          <w:sz w:val="28"/>
        </w:rPr>
        <w:t xml:space="preserve"> "еңбек инспекциясы жөніндегі жергілікті органға" деген сөздер "аумақтық бөлімшеге" деген сөздермен ауыстырылсын;</w:t>
      </w:r>
    </w:p>
    <w:bookmarkEnd w:id="21"/>
    <w:bookmarkStart w:name="z34" w:id="22"/>
    <w:p>
      <w:pPr>
        <w:spacing w:after="0"/>
        <w:ind w:left="0"/>
        <w:jc w:val="both"/>
      </w:pPr>
      <w:r>
        <w:rPr>
          <w:rFonts w:ascii="Times New Roman"/>
          <w:b w:val="false"/>
          <w:i w:val="false"/>
          <w:color w:val="000000"/>
          <w:sz w:val="28"/>
        </w:rPr>
        <w:t xml:space="preserve">
      6) 23-баптың 2-тармағының </w:t>
      </w:r>
      <w:r>
        <w:rPr>
          <w:rFonts w:ascii="Times New Roman"/>
          <w:b w:val="false"/>
          <w:i w:val="false"/>
          <w:color w:val="000000"/>
          <w:sz w:val="28"/>
        </w:rPr>
        <w:t>22) тармақшасындағы</w:t>
      </w:r>
      <w:r>
        <w:rPr>
          <w:rFonts w:ascii="Times New Roman"/>
          <w:b w:val="false"/>
          <w:i w:val="false"/>
          <w:color w:val="000000"/>
          <w:sz w:val="28"/>
        </w:rPr>
        <w:t xml:space="preserve"> "еңбек инспекциясы жөнiндегi жергілікті органның" деген сөздер "аумақтық бөлімшенің" деген сөздермен ауыстырылсын;</w:t>
      </w:r>
    </w:p>
    <w:bookmarkEnd w:id="22"/>
    <w:bookmarkStart w:name="z35" w:id="23"/>
    <w:p>
      <w:pPr>
        <w:spacing w:after="0"/>
        <w:ind w:left="0"/>
        <w:jc w:val="both"/>
      </w:pPr>
      <w:r>
        <w:rPr>
          <w:rFonts w:ascii="Times New Roman"/>
          <w:b w:val="false"/>
          <w:i w:val="false"/>
          <w:color w:val="000000"/>
          <w:sz w:val="28"/>
        </w:rPr>
        <w:t xml:space="preserve">
      7) 156-баптың </w:t>
      </w:r>
      <w:r>
        <w:rPr>
          <w:rFonts w:ascii="Times New Roman"/>
          <w:b w:val="false"/>
          <w:i w:val="false"/>
          <w:color w:val="000000"/>
          <w:sz w:val="28"/>
        </w:rPr>
        <w:t>11-тармағындағы</w:t>
      </w:r>
      <w:r>
        <w:rPr>
          <w:rFonts w:ascii="Times New Roman"/>
          <w:b w:val="false"/>
          <w:i w:val="false"/>
          <w:color w:val="000000"/>
          <w:sz w:val="28"/>
        </w:rPr>
        <w:t xml:space="preserve"> "еңбек инспекциясы жөніндегі жергілікті органға" деген сөздер "аумақтық бөлімшеге" деген сөздермен ауыстырылсын;</w:t>
      </w:r>
    </w:p>
    <w:bookmarkEnd w:id="23"/>
    <w:bookmarkStart w:name="z36" w:id="24"/>
    <w:p>
      <w:pPr>
        <w:spacing w:after="0"/>
        <w:ind w:left="0"/>
        <w:jc w:val="both"/>
      </w:pPr>
      <w:r>
        <w:rPr>
          <w:rFonts w:ascii="Times New Roman"/>
          <w:b w:val="false"/>
          <w:i w:val="false"/>
          <w:color w:val="000000"/>
          <w:sz w:val="28"/>
        </w:rPr>
        <w:t xml:space="preserve">
      8) 170-баптың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тармақшаларындағы</w:t>
      </w:r>
      <w:r>
        <w:rPr>
          <w:rFonts w:ascii="Times New Roman"/>
          <w:b w:val="false"/>
          <w:i w:val="false"/>
          <w:color w:val="000000"/>
          <w:sz w:val="28"/>
        </w:rPr>
        <w:t xml:space="preserve"> "еңбек инспекциясы жөніндегі жергілікті органды" деген сөздер "аумақтық бөлімшені" деген сөздермен ауыстырылсын;</w:t>
      </w:r>
    </w:p>
    <w:bookmarkEnd w:id="24"/>
    <w:bookmarkStart w:name="z37" w:id="25"/>
    <w:p>
      <w:pPr>
        <w:spacing w:after="0"/>
        <w:ind w:left="0"/>
        <w:jc w:val="both"/>
      </w:pPr>
      <w:r>
        <w:rPr>
          <w:rFonts w:ascii="Times New Roman"/>
          <w:b w:val="false"/>
          <w:i w:val="false"/>
          <w:color w:val="000000"/>
          <w:sz w:val="28"/>
        </w:rPr>
        <w:t xml:space="preserve">
      9) 181-баптың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"еңбек инспекциясы жөніндегі жергілікті органға" деген сөздер "аумақтық бөлімшеге" деген сөздермен ауыстырылсын;</w:t>
      </w:r>
    </w:p>
    <w:bookmarkEnd w:id="25"/>
    <w:bookmarkStart w:name="z38" w:id="26"/>
    <w:p>
      <w:pPr>
        <w:spacing w:after="0"/>
        <w:ind w:left="0"/>
        <w:jc w:val="both"/>
      </w:pPr>
      <w:r>
        <w:rPr>
          <w:rFonts w:ascii="Times New Roman"/>
          <w:b w:val="false"/>
          <w:i w:val="false"/>
          <w:color w:val="000000"/>
          <w:sz w:val="28"/>
        </w:rPr>
        <w:t xml:space="preserve">
      10) 182-баптың 2-тармағының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"еңбек инспекциясы жөніндегі жергілікті органға" деген сөздер "аумақтық бөлімшеге" деген сөздермен ауыстырылсын;</w:t>
      </w:r>
    </w:p>
    <w:bookmarkEnd w:id="26"/>
    <w:bookmarkStart w:name="z39" w:id="27"/>
    <w:p>
      <w:pPr>
        <w:spacing w:after="0"/>
        <w:ind w:left="0"/>
        <w:jc w:val="both"/>
      </w:pPr>
      <w:r>
        <w:rPr>
          <w:rFonts w:ascii="Times New Roman"/>
          <w:b w:val="false"/>
          <w:i w:val="false"/>
          <w:color w:val="000000"/>
          <w:sz w:val="28"/>
        </w:rPr>
        <w:t xml:space="preserve">
      11) 186-баптың </w:t>
      </w:r>
      <w:r>
        <w:rPr>
          <w:rFonts w:ascii="Times New Roman"/>
          <w:b w:val="false"/>
          <w:i w:val="false"/>
          <w:color w:val="000000"/>
          <w:sz w:val="28"/>
        </w:rPr>
        <w:t>5-тармағындағы</w:t>
      </w:r>
      <w:r>
        <w:rPr>
          <w:rFonts w:ascii="Times New Roman"/>
          <w:b w:val="false"/>
          <w:i w:val="false"/>
          <w:color w:val="000000"/>
          <w:sz w:val="28"/>
        </w:rPr>
        <w:t xml:space="preserve"> "еңбек инспекциясы жөніндегі жергілікті органға" деген сөздер "аумақтық бөлімшеге" деген сөздермен ауыстырылсын;</w:t>
      </w:r>
    </w:p>
    <w:bookmarkEnd w:id="27"/>
    <w:bookmarkStart w:name="z40" w:id="28"/>
    <w:p>
      <w:pPr>
        <w:spacing w:after="0"/>
        <w:ind w:left="0"/>
        <w:jc w:val="both"/>
      </w:pPr>
      <w:r>
        <w:rPr>
          <w:rFonts w:ascii="Times New Roman"/>
          <w:b w:val="false"/>
          <w:i w:val="false"/>
          <w:color w:val="000000"/>
          <w:sz w:val="28"/>
        </w:rPr>
        <w:t xml:space="preserve">
      12) 187-баптың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"еңбек инспекциясы жөніндегі жергілікті органға" деген сөздер "аумақтық бөлімшеге" деген сөздермен ауыстырылсын;</w:t>
      </w:r>
    </w:p>
    <w:bookmarkEnd w:id="28"/>
    <w:bookmarkStart w:name="z41" w:id="29"/>
    <w:p>
      <w:pPr>
        <w:spacing w:after="0"/>
        <w:ind w:left="0"/>
        <w:jc w:val="both"/>
      </w:pPr>
      <w:r>
        <w:rPr>
          <w:rFonts w:ascii="Times New Roman"/>
          <w:b w:val="false"/>
          <w:i w:val="false"/>
          <w:color w:val="000000"/>
          <w:sz w:val="28"/>
        </w:rPr>
        <w:t xml:space="preserve">
      13) 188-баптың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бірінші абзацындағы "еңбек инспекциясы жөніндегі жергілікті орган" деген сөздер "аумақтық бөлімше" деген сөздермен ауыстырылсын;</w:t>
      </w:r>
    </w:p>
    <w:bookmarkEnd w:id="29"/>
    <w:bookmarkStart w:name="z42" w:id="30"/>
    <w:p>
      <w:pPr>
        <w:spacing w:after="0"/>
        <w:ind w:left="0"/>
        <w:jc w:val="both"/>
      </w:pPr>
      <w:r>
        <w:rPr>
          <w:rFonts w:ascii="Times New Roman"/>
          <w:b w:val="false"/>
          <w:i w:val="false"/>
          <w:color w:val="000000"/>
          <w:sz w:val="28"/>
        </w:rPr>
        <w:t xml:space="preserve">
      14) 188-1-баптың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бірінші абзацындағы "еңбек инспекциясы жөніндегі жергілікті орган" деген сөздер "аумақтық бөлімше" деген сөздермен ауыстырылсын;</w:t>
      </w:r>
    </w:p>
    <w:bookmarkEnd w:id="30"/>
    <w:bookmarkStart w:name="z43" w:id="31"/>
    <w:p>
      <w:pPr>
        <w:spacing w:after="0"/>
        <w:ind w:left="0"/>
        <w:jc w:val="both"/>
      </w:pPr>
      <w:r>
        <w:rPr>
          <w:rFonts w:ascii="Times New Roman"/>
          <w:b w:val="false"/>
          <w:i w:val="false"/>
          <w:color w:val="000000"/>
          <w:sz w:val="28"/>
        </w:rPr>
        <w:t xml:space="preserve">
      15) 189-баптың </w:t>
      </w:r>
      <w:r>
        <w:rPr>
          <w:rFonts w:ascii="Times New Roman"/>
          <w:b w:val="false"/>
          <w:i w:val="false"/>
          <w:color w:val="000000"/>
          <w:sz w:val="28"/>
        </w:rPr>
        <w:t>2-тармағындағы</w:t>
      </w:r>
      <w:r>
        <w:rPr>
          <w:rFonts w:ascii="Times New Roman"/>
          <w:b w:val="false"/>
          <w:i w:val="false"/>
          <w:color w:val="000000"/>
          <w:sz w:val="28"/>
        </w:rPr>
        <w:t xml:space="preserve"> "Еңбек инспекциясы жөніндегі жергілікті органдарға" деген сөздер "Аумақтық бөлімшелерге" деген сөздермен ауыстырылсын;</w:t>
      </w:r>
    </w:p>
    <w:bookmarkEnd w:id="31"/>
    <w:bookmarkStart w:name="z44" w:id="3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190-бапта</w:t>
      </w:r>
      <w:r>
        <w:rPr>
          <w:rFonts w:ascii="Times New Roman"/>
          <w:b w:val="false"/>
          <w:i w:val="false"/>
          <w:color w:val="000000"/>
          <w:sz w:val="28"/>
        </w:rPr>
        <w:t>:</w:t>
      </w:r>
    </w:p>
    <w:bookmarkEnd w:id="32"/>
    <w:bookmarkStart w:name="z45" w:id="3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"еңбек инспекциясы жөніндегі жергілікті органға" деген сөздер "аумақтық бөлімшеге" деген сөздермен ауыстырылсын;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"еңбек инспекциясы жөніндегі жергілікті органға" деген сөздер "аумақтық бөлімшеге"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"еңбек инспекциясы жөніндегі тиісті жергілікті органға" деген сөздер "тиісті аумақтық бөлімшеге" деген сөздермен ауыстырылсын;</w:t>
      </w:r>
    </w:p>
    <w:bookmarkStart w:name="z48" w:id="34"/>
    <w:p>
      <w:pPr>
        <w:spacing w:after="0"/>
        <w:ind w:left="0"/>
        <w:jc w:val="both"/>
      </w:pPr>
      <w:r>
        <w:rPr>
          <w:rFonts w:ascii="Times New Roman"/>
          <w:b w:val="false"/>
          <w:i w:val="false"/>
          <w:color w:val="000000"/>
          <w:sz w:val="28"/>
        </w:rPr>
        <w:t xml:space="preserve">
      17) 191-баптың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тармақшаларындағы</w:t>
      </w:r>
      <w:r>
        <w:rPr>
          <w:rFonts w:ascii="Times New Roman"/>
          <w:b w:val="false"/>
          <w:i w:val="false"/>
          <w:color w:val="000000"/>
          <w:sz w:val="28"/>
        </w:rPr>
        <w:t xml:space="preserve"> "еңбек инспекциясы жөніндегі жергілікті органының" деген сөздер "аумақтық бөлімшесінің" деген сөздермен ауыстырылсын;</w:t>
      </w:r>
    </w:p>
    <w:bookmarkEnd w:id="34"/>
    <w:bookmarkStart w:name="z49" w:id="3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200-баптың</w:t>
      </w:r>
      <w:r>
        <w:rPr>
          <w:rFonts w:ascii="Times New Roman"/>
          <w:b w:val="false"/>
          <w:i w:val="false"/>
          <w:color w:val="000000"/>
          <w:sz w:val="28"/>
        </w:rPr>
        <w:t xml:space="preserve"> бірінші бөлігіндегі "еңбек инспекциясы жөніндегі жергілікті орган" деген сөздер "аумақтық бөлімше" деген сөздермен ауыстырылсын.</w:t>
      </w:r>
    </w:p>
    <w:bookmarkEnd w:id="35"/>
    <w:bookmarkStart w:name="z50" w:id="36"/>
    <w:p>
      <w:pPr>
        <w:spacing w:after="0"/>
        <w:ind w:left="0"/>
        <w:jc w:val="both"/>
      </w:pPr>
      <w:r>
        <w:rPr>
          <w:rFonts w:ascii="Times New Roman"/>
          <w:b w:val="false"/>
          <w:i w:val="false"/>
          <w:color w:val="000000"/>
          <w:sz w:val="28"/>
        </w:rPr>
        <w:t xml:space="preserve">
      6.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36"/>
    <w:bookmarkStart w:name="z51" w:id="3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133-1), 208-1), 208-2) және 294-3) тармақшалармен толықтырылсын: </w:t>
      </w:r>
    </w:p>
    <w:bookmarkEnd w:id="37"/>
    <w:bookmarkStart w:name="z52" w:id="38"/>
    <w:p>
      <w:pPr>
        <w:spacing w:after="0"/>
        <w:ind w:left="0"/>
        <w:jc w:val="both"/>
      </w:pPr>
      <w:r>
        <w:rPr>
          <w:rFonts w:ascii="Times New Roman"/>
          <w:b w:val="false"/>
          <w:i w:val="false"/>
          <w:color w:val="000000"/>
          <w:sz w:val="28"/>
        </w:rPr>
        <w:t>
      "133-1) консультативтік байқау – психикаға белсенді әсер ететін затты қатерлі тұтынатын және (немесе) құмар ойындарға патологиялық әуестігі бар адамды медициналық байқау;";</w:t>
      </w:r>
    </w:p>
    <w:bookmarkEnd w:id="38"/>
    <w:bookmarkStart w:name="z53" w:id="39"/>
    <w:p>
      <w:pPr>
        <w:spacing w:after="0"/>
        <w:ind w:left="0"/>
        <w:jc w:val="both"/>
      </w:pPr>
      <w:r>
        <w:rPr>
          <w:rFonts w:ascii="Times New Roman"/>
          <w:b w:val="false"/>
          <w:i w:val="false"/>
          <w:color w:val="000000"/>
          <w:sz w:val="28"/>
        </w:rPr>
        <w:t>
      "208-1) психикаға белсенді әсер ететін заттарды қатерлі тұтыну – тәуелділік синдромының белгілерінсіз тәндік және (немесе) психикалық және (немесе) құқықтық салдарға алып келген медициналық емес мақсатта тұтыну;";</w:t>
      </w:r>
    </w:p>
    <w:bookmarkEnd w:id="39"/>
    <w:bookmarkStart w:name="z54" w:id="40"/>
    <w:p>
      <w:pPr>
        <w:spacing w:after="0"/>
        <w:ind w:left="0"/>
        <w:jc w:val="both"/>
      </w:pPr>
      <w:r>
        <w:rPr>
          <w:rFonts w:ascii="Times New Roman"/>
          <w:b w:val="false"/>
          <w:i w:val="false"/>
          <w:color w:val="000000"/>
          <w:sz w:val="28"/>
        </w:rPr>
        <w:t>
      "208-2) психикаға белсенді әсер ететін затты тұтыну фактісін және масаң күйде болуын анықтау үшін медициналық куәландыру – уәкілетті орган айқындайтын тәртіппен, психикалық денсаулықты сақтау саласындағы қызметті жүзеге асыратын мемлекеттік денсаулық сақтау ұйымдарында жүргізілетін, адамды есірткілік, алкогольдік масаң күйін және басқа да психикаға белсенді әсер ететін заттардан масаң күйін анықтау мақсатында зерттеп-қарау;";</w:t>
      </w:r>
    </w:p>
    <w:bookmarkEnd w:id="40"/>
    <w:bookmarkStart w:name="z55" w:id="41"/>
    <w:p>
      <w:pPr>
        <w:spacing w:after="0"/>
        <w:ind w:left="0"/>
        <w:jc w:val="both"/>
      </w:pPr>
      <w:r>
        <w:rPr>
          <w:rFonts w:ascii="Times New Roman"/>
          <w:b w:val="false"/>
          <w:i w:val="false"/>
          <w:color w:val="000000"/>
          <w:sz w:val="28"/>
        </w:rPr>
        <w:t>
      "294-3) энергетикалық сусын – кофе мен шайды қоспағанда, сергіту әсерін көрсететін, құрамында кофеин және оны қамтитын өсімдіктер (өсімдік сығындылары), таурин, гуарана, мате, сондай-ақ дәрілік өсімдіктер мен олардың сығындылары, қант, минералды заттар, жеңіл қорытылатын көмірсулар, дәрумендер мен дәрумен тәрізді заттар, энергетикалық алмасу субстраттары мен стимуляторлары бар, шамадан тыс тұтынылуы кезінде адам организміне теріс әсер ететін алкогольсіз және алкоголі аз сусын;";</w:t>
      </w:r>
    </w:p>
    <w:bookmarkEnd w:id="41"/>
    <w:bookmarkStart w:name="z56" w:id="42"/>
    <w:p>
      <w:pPr>
        <w:spacing w:after="0"/>
        <w:ind w:left="0"/>
        <w:jc w:val="both"/>
      </w:pPr>
      <w:r>
        <w:rPr>
          <w:rFonts w:ascii="Times New Roman"/>
          <w:b w:val="false"/>
          <w:i w:val="false"/>
          <w:color w:val="000000"/>
          <w:sz w:val="28"/>
        </w:rPr>
        <w:t xml:space="preserve">
      2) 45-баптың </w:t>
      </w:r>
      <w:r>
        <w:rPr>
          <w:rFonts w:ascii="Times New Roman"/>
          <w:b w:val="false"/>
          <w:i w:val="false"/>
          <w:color w:val="000000"/>
          <w:sz w:val="28"/>
        </w:rPr>
        <w:t>7-тармағында</w:t>
      </w:r>
      <w:r>
        <w:rPr>
          <w:rFonts w:ascii="Times New Roman"/>
          <w:b w:val="false"/>
          <w:i w:val="false"/>
          <w:color w:val="000000"/>
          <w:sz w:val="28"/>
        </w:rPr>
        <w:t>:</w:t>
      </w:r>
    </w:p>
    <w:bookmarkEnd w:id="42"/>
    <w:bookmarkStart w:name="z57" w:id="43"/>
    <w:p>
      <w:pPr>
        <w:spacing w:after="0"/>
        <w:ind w:left="0"/>
        <w:jc w:val="both"/>
      </w:pPr>
      <w:r>
        <w:rPr>
          <w:rFonts w:ascii="Times New Roman"/>
          <w:b w:val="false"/>
          <w:i w:val="false"/>
          <w:color w:val="000000"/>
          <w:sz w:val="28"/>
        </w:rPr>
        <w:t>
      екінші бөлік мынадай редакцияда жазылсын:</w:t>
      </w:r>
    </w:p>
    <w:bookmarkEnd w:id="43"/>
    <w:bookmarkStart w:name="z58" w:id="44"/>
    <w:p>
      <w:pPr>
        <w:spacing w:after="0"/>
        <w:ind w:left="0"/>
        <w:jc w:val="both"/>
      </w:pPr>
      <w:r>
        <w:rPr>
          <w:rFonts w:ascii="Times New Roman"/>
          <w:b w:val="false"/>
          <w:i w:val="false"/>
          <w:color w:val="000000"/>
          <w:sz w:val="28"/>
        </w:rPr>
        <w:t>
      "Жарнама мониторингінің объектілері масс-медиа және сыртқы (көрнекі) жарнама болып табылады.";</w:t>
      </w:r>
    </w:p>
    <w:bookmarkEnd w:id="44"/>
    <w:bookmarkStart w:name="z59" w:id="45"/>
    <w:p>
      <w:pPr>
        <w:spacing w:after="0"/>
        <w:ind w:left="0"/>
        <w:jc w:val="both"/>
      </w:pPr>
      <w:r>
        <w:rPr>
          <w:rFonts w:ascii="Times New Roman"/>
          <w:b w:val="false"/>
          <w:i w:val="false"/>
          <w:color w:val="000000"/>
          <w:sz w:val="28"/>
        </w:rPr>
        <w:t>
      төртінші бөліктің 3) тармақшасындағы "бұқаралық ақпарат құралдары" деген сөздер "масс-медиа" деген сөздермен ауыстырылсын;</w:t>
      </w:r>
    </w:p>
    <w:bookmarkEnd w:id="45"/>
    <w:bookmarkStart w:name="z60" w:id="46"/>
    <w:p>
      <w:pPr>
        <w:spacing w:after="0"/>
        <w:ind w:left="0"/>
        <w:jc w:val="both"/>
      </w:pPr>
      <w:r>
        <w:rPr>
          <w:rFonts w:ascii="Times New Roman"/>
          <w:b w:val="false"/>
          <w:i w:val="false"/>
          <w:color w:val="000000"/>
          <w:sz w:val="28"/>
        </w:rPr>
        <w:t>
      3) мынадай мазмұндағы 108-1-баппен толықтырылсын:</w:t>
      </w:r>
    </w:p>
    <w:bookmarkEnd w:id="46"/>
    <w:bookmarkStart w:name="z61" w:id="47"/>
    <w:p>
      <w:pPr>
        <w:spacing w:after="0"/>
        <w:ind w:left="0"/>
        <w:jc w:val="both"/>
      </w:pPr>
      <w:r>
        <w:rPr>
          <w:rFonts w:ascii="Times New Roman"/>
          <w:b w:val="false"/>
          <w:i w:val="false"/>
          <w:color w:val="000000"/>
          <w:sz w:val="28"/>
        </w:rPr>
        <w:t>
      "108-1-бап. Энергетикалық сусындарды тұтыну профилактикасы және тұтынуды шектеу</w:t>
      </w:r>
    </w:p>
    <w:bookmarkEnd w:id="47"/>
    <w:bookmarkStart w:name="z62" w:id="48"/>
    <w:p>
      <w:pPr>
        <w:spacing w:after="0"/>
        <w:ind w:left="0"/>
        <w:jc w:val="both"/>
      </w:pPr>
      <w:r>
        <w:rPr>
          <w:rFonts w:ascii="Times New Roman"/>
          <w:b w:val="false"/>
          <w:i w:val="false"/>
          <w:color w:val="000000"/>
          <w:sz w:val="28"/>
        </w:rPr>
        <w:t>
      1. Энергетикалық сусындарды тұтыну профилактикасы және тұтынуды шектеу халық денсаулығын оларды тұтыну салдарынан сақтауға және инфекциялық емес аурулардың пайда болуының алдын алуға бағытталған.</w:t>
      </w:r>
    </w:p>
    <w:bookmarkEnd w:id="48"/>
    <w:bookmarkStart w:name="z63" w:id="49"/>
    <w:p>
      <w:pPr>
        <w:spacing w:after="0"/>
        <w:ind w:left="0"/>
        <w:jc w:val="both"/>
      </w:pPr>
      <w:r>
        <w:rPr>
          <w:rFonts w:ascii="Times New Roman"/>
          <w:b w:val="false"/>
          <w:i w:val="false"/>
          <w:color w:val="000000"/>
          <w:sz w:val="28"/>
        </w:rPr>
        <w:t>
      2. Энергетикалық сусындарды:</w:t>
      </w:r>
    </w:p>
    <w:bookmarkEnd w:id="49"/>
    <w:bookmarkStart w:name="z64" w:id="50"/>
    <w:p>
      <w:pPr>
        <w:spacing w:after="0"/>
        <w:ind w:left="0"/>
        <w:jc w:val="both"/>
      </w:pPr>
      <w:r>
        <w:rPr>
          <w:rFonts w:ascii="Times New Roman"/>
          <w:b w:val="false"/>
          <w:i w:val="false"/>
          <w:color w:val="000000"/>
          <w:sz w:val="28"/>
        </w:rPr>
        <w:t xml:space="preserve">
      1) жиырма бір жасқа дейінгі адамдарға; </w:t>
      </w:r>
    </w:p>
    <w:bookmarkEnd w:id="50"/>
    <w:bookmarkStart w:name="z65" w:id="51"/>
    <w:p>
      <w:pPr>
        <w:spacing w:after="0"/>
        <w:ind w:left="0"/>
        <w:jc w:val="both"/>
      </w:pPr>
      <w:r>
        <w:rPr>
          <w:rFonts w:ascii="Times New Roman"/>
          <w:b w:val="false"/>
          <w:i w:val="false"/>
          <w:color w:val="000000"/>
          <w:sz w:val="28"/>
        </w:rPr>
        <w:t>
      2) сауда автоматтары, өзге де электрондық немесе механикалық құрылғылар арқылы сатушының тікелей қатысуынсыз;</w:t>
      </w:r>
    </w:p>
    <w:bookmarkEnd w:id="51"/>
    <w:bookmarkStart w:name="z66" w:id="52"/>
    <w:p>
      <w:pPr>
        <w:spacing w:after="0"/>
        <w:ind w:left="0"/>
        <w:jc w:val="both"/>
      </w:pPr>
      <w:r>
        <w:rPr>
          <w:rFonts w:ascii="Times New Roman"/>
          <w:b w:val="false"/>
          <w:i w:val="false"/>
          <w:color w:val="000000"/>
          <w:sz w:val="28"/>
        </w:rPr>
        <w:t>
      3) сәйкестікті бағалау (растау) туралы құжаттарсыз өткізуге тыйым салынады.</w:t>
      </w:r>
    </w:p>
    <w:bookmarkEnd w:id="52"/>
    <w:bookmarkStart w:name="z67" w:id="53"/>
    <w:p>
      <w:pPr>
        <w:spacing w:after="0"/>
        <w:ind w:left="0"/>
        <w:jc w:val="both"/>
      </w:pPr>
      <w:r>
        <w:rPr>
          <w:rFonts w:ascii="Times New Roman"/>
          <w:b w:val="false"/>
          <w:i w:val="false"/>
          <w:color w:val="000000"/>
          <w:sz w:val="28"/>
        </w:rPr>
        <w:t>
      3. Энергетикалық сусындарды таңбалау Қазақстан Республикасының заңнамасына, сондай-ақ Қазақстан Республикасы ратификациялаған халықаралық шарттардың талаптарына сәйкес жүзеге асырылады.</w:t>
      </w:r>
    </w:p>
    <w:bookmarkEnd w:id="53"/>
    <w:bookmarkStart w:name="z68" w:id="54"/>
    <w:p>
      <w:pPr>
        <w:spacing w:after="0"/>
        <w:ind w:left="0"/>
        <w:jc w:val="both"/>
      </w:pPr>
      <w:r>
        <w:rPr>
          <w:rFonts w:ascii="Times New Roman"/>
          <w:b w:val="false"/>
          <w:i w:val="false"/>
          <w:color w:val="000000"/>
          <w:sz w:val="28"/>
        </w:rPr>
        <w:t>
      4. Энергетикалық сусындарды сату кезінде энергетикалық сусындар саудасын жүзеге асыратын адамдар сатып алушының жиырма бір жасқа толғанына күмән туындаған жағдайда:</w:t>
      </w:r>
    </w:p>
    <w:bookmarkEnd w:id="54"/>
    <w:bookmarkStart w:name="z69" w:id="55"/>
    <w:p>
      <w:pPr>
        <w:spacing w:after="0"/>
        <w:ind w:left="0"/>
        <w:jc w:val="both"/>
      </w:pPr>
      <w:r>
        <w:rPr>
          <w:rFonts w:ascii="Times New Roman"/>
          <w:b w:val="false"/>
          <w:i w:val="false"/>
          <w:color w:val="000000"/>
          <w:sz w:val="28"/>
        </w:rPr>
        <w:t>
      1) жеке басты куәландыратын құжатты көрсетуін талап етуге;</w:t>
      </w:r>
    </w:p>
    <w:bookmarkEnd w:id="55"/>
    <w:bookmarkStart w:name="z70" w:id="56"/>
    <w:p>
      <w:pPr>
        <w:spacing w:after="0"/>
        <w:ind w:left="0"/>
        <w:jc w:val="both"/>
      </w:pPr>
      <w:r>
        <w:rPr>
          <w:rFonts w:ascii="Times New Roman"/>
          <w:b w:val="false"/>
          <w:i w:val="false"/>
          <w:color w:val="000000"/>
          <w:sz w:val="28"/>
        </w:rPr>
        <w:t>
      2) егер жеке басты куәландыратын құжат көрсетілмеген жағдайда, энергетикалық сусындарды сатудан бас тартуға міндетті.</w:t>
      </w:r>
    </w:p>
    <w:bookmarkEnd w:id="56"/>
    <w:bookmarkStart w:name="z71" w:id="57"/>
    <w:p>
      <w:pPr>
        <w:spacing w:after="0"/>
        <w:ind w:left="0"/>
        <w:jc w:val="both"/>
      </w:pPr>
      <w:r>
        <w:rPr>
          <w:rFonts w:ascii="Times New Roman"/>
          <w:b w:val="false"/>
          <w:i w:val="false"/>
          <w:color w:val="000000"/>
          <w:sz w:val="28"/>
        </w:rPr>
        <w:t>
      5. Энергетикалық сусындарды сату жүзеге асырылатын орындардағы көрнекі жерде мынадай мазмұндағы: "Энергетикалық сусындарды жиырма бір жасқа дейінгі адамдарға сатуға тыйым салынады." деген жазба орналастырылуға тиіс.";</w:t>
      </w:r>
    </w:p>
    <w:bookmarkEnd w:id="57"/>
    <w:bookmarkStart w:name="z72" w:id="58"/>
    <w:p>
      <w:pPr>
        <w:spacing w:after="0"/>
        <w:ind w:left="0"/>
        <w:jc w:val="both"/>
      </w:pPr>
      <w:r>
        <w:rPr>
          <w:rFonts w:ascii="Times New Roman"/>
          <w:b w:val="false"/>
          <w:i w:val="false"/>
          <w:color w:val="000000"/>
          <w:sz w:val="28"/>
        </w:rPr>
        <w:t xml:space="preserve">
      4) 165-баптың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 тармақшамен толықтырылсын:</w:t>
      </w:r>
    </w:p>
    <w:bookmarkEnd w:id="58"/>
    <w:bookmarkStart w:name="z73" w:id="59"/>
    <w:p>
      <w:pPr>
        <w:spacing w:after="0"/>
        <w:ind w:left="0"/>
        <w:jc w:val="both"/>
      </w:pPr>
      <w:r>
        <w:rPr>
          <w:rFonts w:ascii="Times New Roman"/>
          <w:b w:val="false"/>
          <w:i w:val="false"/>
          <w:color w:val="000000"/>
          <w:sz w:val="28"/>
        </w:rPr>
        <w:t xml:space="preserve">
      "3) уәкілетті орган айқындайтын тәртіппен психикаға белсенді әсер ететін затты тұтыну фактісін және масаң күйде болуын анықтау үшін медициналық куәландырудың ұйымдастырылуын және жүргізілуін қамтамасыз етеді."; </w:t>
      </w:r>
    </w:p>
    <w:bookmarkEnd w:id="59"/>
    <w:bookmarkStart w:name="z74" w:id="60"/>
    <w:p>
      <w:pPr>
        <w:spacing w:after="0"/>
        <w:ind w:left="0"/>
        <w:jc w:val="both"/>
      </w:pPr>
      <w:r>
        <w:rPr>
          <w:rFonts w:ascii="Times New Roman"/>
          <w:b w:val="false"/>
          <w:i w:val="false"/>
          <w:color w:val="000000"/>
          <w:sz w:val="28"/>
        </w:rPr>
        <w:t xml:space="preserve">
      5) 166-баптың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екінші бөлікпен толықтырылсын:</w:t>
      </w:r>
    </w:p>
    <w:bookmarkEnd w:id="60"/>
    <w:bookmarkStart w:name="z75" w:id="61"/>
    <w:p>
      <w:pPr>
        <w:spacing w:after="0"/>
        <w:ind w:left="0"/>
        <w:jc w:val="both"/>
      </w:pPr>
      <w:r>
        <w:rPr>
          <w:rFonts w:ascii="Times New Roman"/>
          <w:b w:val="false"/>
          <w:i w:val="false"/>
          <w:color w:val="000000"/>
          <w:sz w:val="28"/>
        </w:rPr>
        <w:t>
      "Психиатр-дәрігер психиатриялық сараптама мен психиатриялық, оның ішінде құқыққа қайшы және (немесе) қоғамға қауіпті іс-әрекеттер жасауға бейімділігі бар психикалық және мінез-құлықтық бұзушылықтардың (аурулардың) бар-жоғына куәландыруды жүргізеді.";</w:t>
      </w:r>
    </w:p>
    <w:bookmarkEnd w:id="61"/>
    <w:bookmarkStart w:name="z76" w:id="62"/>
    <w:p>
      <w:pPr>
        <w:spacing w:after="0"/>
        <w:ind w:left="0"/>
        <w:jc w:val="both"/>
      </w:pPr>
      <w:r>
        <w:rPr>
          <w:rFonts w:ascii="Times New Roman"/>
          <w:b w:val="false"/>
          <w:i w:val="false"/>
          <w:color w:val="000000"/>
          <w:sz w:val="28"/>
        </w:rPr>
        <w:t xml:space="preserve">
      6) 20-тараудың </w:t>
      </w:r>
      <w:r>
        <w:rPr>
          <w:rFonts w:ascii="Times New Roman"/>
          <w:b w:val="false"/>
          <w:i w:val="false"/>
          <w:color w:val="000000"/>
          <w:sz w:val="28"/>
        </w:rPr>
        <w:t>1-параграфы</w:t>
      </w:r>
      <w:r>
        <w:rPr>
          <w:rFonts w:ascii="Times New Roman"/>
          <w:b w:val="false"/>
          <w:i w:val="false"/>
          <w:color w:val="000000"/>
          <w:sz w:val="28"/>
        </w:rPr>
        <w:t xml:space="preserve"> мынадай мазмұндағы 176-1-баппен толықтырылсын:</w:t>
      </w:r>
    </w:p>
    <w:bookmarkEnd w:id="62"/>
    <w:bookmarkStart w:name="z77" w:id="63"/>
    <w:p>
      <w:pPr>
        <w:spacing w:after="0"/>
        <w:ind w:left="0"/>
        <w:jc w:val="both"/>
      </w:pPr>
      <w:r>
        <w:rPr>
          <w:rFonts w:ascii="Times New Roman"/>
          <w:b w:val="false"/>
          <w:i w:val="false"/>
          <w:color w:val="000000"/>
          <w:sz w:val="28"/>
        </w:rPr>
        <w:t>
      "176-1-бап. Психикалық, мінез-құлықтық бұзылушылықтары (аурулары) бар адамды консультативтік байқау</w:t>
      </w:r>
    </w:p>
    <w:bookmarkEnd w:id="63"/>
    <w:bookmarkStart w:name="z78" w:id="64"/>
    <w:p>
      <w:pPr>
        <w:spacing w:after="0"/>
        <w:ind w:left="0"/>
        <w:jc w:val="both"/>
      </w:pPr>
      <w:r>
        <w:rPr>
          <w:rFonts w:ascii="Times New Roman"/>
          <w:b w:val="false"/>
          <w:i w:val="false"/>
          <w:color w:val="000000"/>
          <w:sz w:val="28"/>
        </w:rPr>
        <w:t>
      1. Консультативтік байқау психикаға белсенді әсер ететін затты қатерлі тұтынған адамға және (немесе) құмар ойындарға патологиялық әуестігі бар адамға белгіленеді.</w:t>
      </w:r>
    </w:p>
    <w:bookmarkEnd w:id="64"/>
    <w:bookmarkStart w:name="z79" w:id="65"/>
    <w:p>
      <w:pPr>
        <w:spacing w:after="0"/>
        <w:ind w:left="0"/>
        <w:jc w:val="both"/>
      </w:pPr>
      <w:r>
        <w:rPr>
          <w:rFonts w:ascii="Times New Roman"/>
          <w:b w:val="false"/>
          <w:i w:val="false"/>
          <w:color w:val="000000"/>
          <w:sz w:val="28"/>
        </w:rPr>
        <w:t>
      2. Консультативтік байқау психиатр-дәрігердің ұдайы қарап-тексерулері арқылы адамның психикалық денсаулық жағдайын байқауды және оған қажетті медициналық-әлеуметтік көмек көрсетуді көздейді.</w:t>
      </w:r>
    </w:p>
    <w:bookmarkEnd w:id="65"/>
    <w:bookmarkStart w:name="z80" w:id="66"/>
    <w:p>
      <w:pPr>
        <w:spacing w:after="0"/>
        <w:ind w:left="0"/>
        <w:jc w:val="both"/>
      </w:pPr>
      <w:r>
        <w:rPr>
          <w:rFonts w:ascii="Times New Roman"/>
          <w:b w:val="false"/>
          <w:i w:val="false"/>
          <w:color w:val="000000"/>
          <w:sz w:val="28"/>
        </w:rPr>
        <w:t>
      3. Консультативтік байқаудағы адам психикалық жағдайы өзгерген кезде куәландырылуы және психиатр-дәрігерлер комиссиясының шешімі бойынша динамикалық байқауға ауыстырылуы мүмкін.</w:t>
      </w:r>
    </w:p>
    <w:bookmarkEnd w:id="66"/>
    <w:bookmarkStart w:name="z81" w:id="67"/>
    <w:p>
      <w:pPr>
        <w:spacing w:after="0"/>
        <w:ind w:left="0"/>
        <w:jc w:val="both"/>
      </w:pPr>
      <w:r>
        <w:rPr>
          <w:rFonts w:ascii="Times New Roman"/>
          <w:b w:val="false"/>
          <w:i w:val="false"/>
          <w:color w:val="000000"/>
          <w:sz w:val="28"/>
        </w:rPr>
        <w:t>
      4. Консультативтік байқау көрсету тәртібін уәкілетті орган бекітеді.";</w:t>
      </w:r>
    </w:p>
    <w:bookmarkEnd w:id="67"/>
    <w:bookmarkStart w:name="z82" w:id="68"/>
    <w:p>
      <w:pPr>
        <w:spacing w:after="0"/>
        <w:ind w:left="0"/>
        <w:jc w:val="both"/>
      </w:pPr>
      <w:r>
        <w:rPr>
          <w:rFonts w:ascii="Times New Roman"/>
          <w:b w:val="false"/>
          <w:i w:val="false"/>
          <w:color w:val="000000"/>
          <w:sz w:val="28"/>
        </w:rPr>
        <w:t xml:space="preserve">
      7) 273-баптың </w:t>
      </w:r>
      <w:r>
        <w:rPr>
          <w:rFonts w:ascii="Times New Roman"/>
          <w:b w:val="false"/>
          <w:i w:val="false"/>
          <w:color w:val="000000"/>
          <w:sz w:val="28"/>
        </w:rPr>
        <w:t>6-тармағы</w:t>
      </w:r>
      <w:r>
        <w:rPr>
          <w:rFonts w:ascii="Times New Roman"/>
          <w:b w:val="false"/>
          <w:i w:val="false"/>
          <w:color w:val="000000"/>
          <w:sz w:val="28"/>
        </w:rPr>
        <w:t xml:space="preserve"> "(аурулары) бар" деген сөздерден кейін ", динамикалық байқауда" деген сөздермен толықтырылсын.</w:t>
      </w:r>
    </w:p>
    <w:bookmarkEnd w:id="68"/>
    <w:bookmarkStart w:name="z83" w:id="69"/>
    <w:p>
      <w:pPr>
        <w:spacing w:after="0"/>
        <w:ind w:left="0"/>
        <w:jc w:val="both"/>
      </w:pPr>
      <w:r>
        <w:rPr>
          <w:rFonts w:ascii="Times New Roman"/>
          <w:b w:val="false"/>
          <w:i w:val="false"/>
          <w:color w:val="000000"/>
          <w:sz w:val="28"/>
        </w:rPr>
        <w:t xml:space="preserve">
      7.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69"/>
    <w:bookmarkStart w:name="z84" w:id="70"/>
    <w:p>
      <w:pPr>
        <w:spacing w:after="0"/>
        <w:ind w:left="0"/>
        <w:jc w:val="both"/>
      </w:pPr>
      <w:r>
        <w:rPr>
          <w:rFonts w:ascii="Times New Roman"/>
          <w:b w:val="false"/>
          <w:i w:val="false"/>
          <w:color w:val="000000"/>
          <w:sz w:val="28"/>
        </w:rPr>
        <w:t xml:space="preserve">
      21-баптың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"бұқаралық ақпарат құралдарында, мерзімді және арнаулы баспа басылымдарында және өзге де ақпараттық өнімде, интернет-ресурстарда, өзге де жалпыға бірдей қолжетімді ақпараттық-коммуникациялық құралдарды қолдана отырып" деген сөздер "масс-медиада, телекоммуникация желілерінде немесе онлайн-платформаларда" деген сөздермен ауыстырылсын.</w:t>
      </w:r>
    </w:p>
    <w:bookmarkEnd w:id="70"/>
    <w:bookmarkStart w:name="z85" w:id="71"/>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50-бапта</w:t>
      </w:r>
      <w:r>
        <w:rPr>
          <w:rFonts w:ascii="Times New Roman"/>
          <w:b w:val="false"/>
          <w:i w:val="false"/>
          <w:color w:val="000000"/>
          <w:sz w:val="28"/>
        </w:rPr>
        <w:t>:</w:t>
      </w:r>
    </w:p>
    <w:bookmarkStart w:name="z87" w:id="72"/>
    <w:p>
      <w:pPr>
        <w:spacing w:after="0"/>
        <w:ind w:left="0"/>
        <w:jc w:val="both"/>
      </w:pPr>
      <w:r>
        <w:rPr>
          <w:rFonts w:ascii="Times New Roman"/>
          <w:b w:val="false"/>
          <w:i w:val="false"/>
          <w:color w:val="000000"/>
          <w:sz w:val="28"/>
        </w:rPr>
        <w:t xml:space="preserve">
      4-тармақтың екінші бөлігі </w:t>
      </w:r>
      <w:r>
        <w:rPr>
          <w:rFonts w:ascii="Times New Roman"/>
          <w:b w:val="false"/>
          <w:i w:val="false"/>
          <w:color w:val="000000"/>
          <w:sz w:val="28"/>
        </w:rPr>
        <w:t>1-9) тармақшасының</w:t>
      </w:r>
      <w:r>
        <w:rPr>
          <w:rFonts w:ascii="Times New Roman"/>
          <w:b w:val="false"/>
          <w:i w:val="false"/>
          <w:color w:val="000000"/>
          <w:sz w:val="28"/>
        </w:rPr>
        <w:t xml:space="preserve"> жетінші абзацындағы "ұсыну банк құпиясын жария ету болып табылмайды." деген сөздер "ұсыну;" деген сөзбен ауыстырылып, мынадай мазмұндағы 1-10) тармақшамен толықтырылсын:</w:t>
      </w:r>
    </w:p>
    <w:bookmarkEnd w:id="72"/>
    <w:bookmarkStart w:name="z88" w:id="73"/>
    <w:p>
      <w:pPr>
        <w:spacing w:after="0"/>
        <w:ind w:left="0"/>
        <w:jc w:val="both"/>
      </w:pPr>
      <w:r>
        <w:rPr>
          <w:rFonts w:ascii="Times New Roman"/>
          <w:b w:val="false"/>
          <w:i w:val="false"/>
          <w:color w:val="000000"/>
          <w:sz w:val="28"/>
        </w:rPr>
        <w:t>
      "1-10) банктердің мемлекеттік кірістер органына қызметі құмар ойындарды және (немесе) бәс тігуді ұйымдастыру және өткізу болып табылатын, оған қатысты камералдық бақылау жүзеге асырылатын заңды тұлғаның банктік шоттарының бар-жоғы және олардың нөмірлері, шоттарындағы ақша қалдықтары мен қозғалысы туралы мәліметтерді ұсынуы банк құпиясын жария ету болып табылмайды.";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ж) тармақшамен толықтырылсын:</w:t>
      </w:r>
    </w:p>
    <w:bookmarkStart w:name="z90" w:id="74"/>
    <w:p>
      <w:pPr>
        <w:spacing w:after="0"/>
        <w:ind w:left="0"/>
        <w:jc w:val="both"/>
      </w:pPr>
      <w:r>
        <w:rPr>
          <w:rFonts w:ascii="Times New Roman"/>
          <w:b w:val="false"/>
          <w:i w:val="false"/>
          <w:color w:val="000000"/>
          <w:sz w:val="28"/>
        </w:rPr>
        <w:t>
      "ж) қызметі құмар ойындарды және (немесе) бәс тігуді ұйымдастыру және өткізу болып табылатын заңды тұлғаға қатысты камералдық бақылауды жүзеге асыру мақсатында мемлекеттік кірістер органдарына беріледі.".</w:t>
      </w:r>
    </w:p>
    <w:bookmarkEnd w:id="74"/>
    <w:bookmarkStart w:name="z91" w:id="75"/>
    <w:p>
      <w:pPr>
        <w:spacing w:after="0"/>
        <w:ind w:left="0"/>
        <w:jc w:val="both"/>
      </w:pPr>
      <w:r>
        <w:rPr>
          <w:rFonts w:ascii="Times New Roman"/>
          <w:b w:val="false"/>
          <w:i w:val="false"/>
          <w:color w:val="000000"/>
          <w:sz w:val="28"/>
        </w:rPr>
        <w:t xml:space="preserve">
      9.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5"/>
    <w:bookmarkStart w:name="z92" w:id="76"/>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бөлігіндегі "бұқаралық ақпарат құралдары", "бұқаралық ақпарат құралдарының" деген сөздер тиісінше "масс-медиа", "масс-медианың" деген сөздермен ауыстырылсын;</w:t>
      </w:r>
    </w:p>
    <w:bookmarkEnd w:id="76"/>
    <w:bookmarkStart w:name="z93" w:id="77"/>
    <w:p>
      <w:pPr>
        <w:spacing w:after="0"/>
        <w:ind w:left="0"/>
        <w:jc w:val="both"/>
      </w:pPr>
      <w:r>
        <w:rPr>
          <w:rFonts w:ascii="Times New Roman"/>
          <w:b w:val="false"/>
          <w:i w:val="false"/>
          <w:color w:val="000000"/>
          <w:sz w:val="28"/>
        </w:rPr>
        <w:t xml:space="preserve">
      2) 11-баптың 1-1-тармағы </w:t>
      </w:r>
      <w:r>
        <w:rPr>
          <w:rFonts w:ascii="Times New Roman"/>
          <w:b w:val="false"/>
          <w:i w:val="false"/>
          <w:color w:val="000000"/>
          <w:sz w:val="28"/>
        </w:rPr>
        <w:t>8) тармақшасындағы</w:t>
      </w:r>
      <w:r>
        <w:rPr>
          <w:rFonts w:ascii="Times New Roman"/>
          <w:b w:val="false"/>
          <w:i w:val="false"/>
          <w:color w:val="000000"/>
          <w:sz w:val="28"/>
        </w:rPr>
        <w:t xml:space="preserve"> "безендіру жатпайды." деген сөздер "безендіру;" деген сөзбен ауыстырылып, мынадай мазмұндағы 9) тармақшамен толықтырылсын:</w:t>
      </w:r>
    </w:p>
    <w:bookmarkEnd w:id="77"/>
    <w:bookmarkStart w:name="z94" w:id="78"/>
    <w:p>
      <w:pPr>
        <w:spacing w:after="0"/>
        <w:ind w:left="0"/>
        <w:jc w:val="both"/>
      </w:pPr>
      <w:r>
        <w:rPr>
          <w:rFonts w:ascii="Times New Roman"/>
          <w:b w:val="false"/>
          <w:i w:val="false"/>
          <w:color w:val="000000"/>
          <w:sz w:val="28"/>
        </w:rPr>
        <w:t>
      "9) спорт құрылысжайларының ішінде орналастырылған букмекерлік кеңселердің немесе тотализаторлардың жарнамасы жатпайды.";</w:t>
      </w:r>
    </w:p>
    <w:bookmarkEnd w:id="78"/>
    <w:bookmarkStart w:name="z95" w:id="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w:t>
      </w:r>
      <w:r>
        <w:rPr>
          <w:rFonts w:ascii="Times New Roman"/>
          <w:b w:val="false"/>
          <w:i w:val="false"/>
          <w:color w:val="000000"/>
          <w:sz w:val="28"/>
        </w:rPr>
        <w:t xml:space="preserve"> мынадай мазмұндағы 1-4 және 1-5-тармақтармен толықтырылсын:</w:t>
      </w:r>
    </w:p>
    <w:bookmarkEnd w:id="79"/>
    <w:bookmarkStart w:name="z96" w:id="80"/>
    <w:p>
      <w:pPr>
        <w:spacing w:after="0"/>
        <w:ind w:left="0"/>
        <w:jc w:val="both"/>
      </w:pPr>
      <w:r>
        <w:rPr>
          <w:rFonts w:ascii="Times New Roman"/>
          <w:b w:val="false"/>
          <w:i w:val="false"/>
          <w:color w:val="000000"/>
          <w:sz w:val="28"/>
        </w:rPr>
        <w:t>
      "1-4. Букмекерлік кеңселерді және (немесе) тотализаторларды:</w:t>
      </w:r>
    </w:p>
    <w:bookmarkEnd w:id="80"/>
    <w:bookmarkStart w:name="z97" w:id="81"/>
    <w:p>
      <w:pPr>
        <w:spacing w:after="0"/>
        <w:ind w:left="0"/>
        <w:jc w:val="both"/>
      </w:pPr>
      <w:r>
        <w:rPr>
          <w:rFonts w:ascii="Times New Roman"/>
          <w:b w:val="false"/>
          <w:i w:val="false"/>
          <w:color w:val="000000"/>
          <w:sz w:val="28"/>
        </w:rPr>
        <w:t>
      1) букмекерлік кеңсе және (немесе) тотализатор орналасқан жерде, спорт құрылысжайларының ішінде және спортшылардың керек-жарақтарында орналасқан жарнаманы қоспағанда, сыртқы (көрнекі);</w:t>
      </w:r>
    </w:p>
    <w:bookmarkEnd w:id="81"/>
    <w:bookmarkStart w:name="z98" w:id="82"/>
    <w:p>
      <w:pPr>
        <w:spacing w:after="0"/>
        <w:ind w:left="0"/>
        <w:jc w:val="both"/>
      </w:pPr>
      <w:r>
        <w:rPr>
          <w:rFonts w:ascii="Times New Roman"/>
          <w:b w:val="false"/>
          <w:i w:val="false"/>
          <w:color w:val="000000"/>
          <w:sz w:val="28"/>
        </w:rPr>
        <w:t>
      2) көлік құралдарында;</w:t>
      </w:r>
    </w:p>
    <w:bookmarkEnd w:id="82"/>
    <w:bookmarkStart w:name="z99" w:id="83"/>
    <w:p>
      <w:pPr>
        <w:spacing w:after="0"/>
        <w:ind w:left="0"/>
        <w:jc w:val="both"/>
      </w:pPr>
      <w:r>
        <w:rPr>
          <w:rFonts w:ascii="Times New Roman"/>
          <w:b w:val="false"/>
          <w:i w:val="false"/>
          <w:color w:val="000000"/>
          <w:sz w:val="28"/>
        </w:rPr>
        <w:t>
      3) масс-медиа саласындағы уәкілетті органда тіркелген бұқаралық ақпарат құралдарында спорт тақырыбы бағытындағы, сондай-ақ отандық телеарналардың халықаралық спорттық жарыстарды тікелей трансляциялау кезіндегі жарнаманы қоспағанда, масс-медиада, кино-, бейне- және анықтамалық қызметтер көрсетуде жарнамалауға тыйым салынады.</w:t>
      </w:r>
    </w:p>
    <w:bookmarkEnd w:id="83"/>
    <w:bookmarkStart w:name="z100" w:id="84"/>
    <w:p>
      <w:pPr>
        <w:spacing w:after="0"/>
        <w:ind w:left="0"/>
        <w:jc w:val="both"/>
      </w:pPr>
      <w:r>
        <w:rPr>
          <w:rFonts w:ascii="Times New Roman"/>
          <w:b w:val="false"/>
          <w:i w:val="false"/>
          <w:color w:val="000000"/>
          <w:sz w:val="28"/>
        </w:rPr>
        <w:t>
      1-5. Букмекерлік кеңселердің және (немесе) тотализаторлардың жарнамасында букмекерлік кеңсенің және (немесе) тотализатордың тек атауы, тауар белгісінің элементтері, орналасқан жері, интернет-ресурсы (ол болған кезде), букмекерлік кеңсе және (немесе) тотализатор қызметімен айналысуға арналған лицензияның берілген күні, қолданылу мерзімі мен нөмірі қамтылуы мүмкін.";</w:t>
      </w:r>
    </w:p>
    <w:bookmarkEnd w:id="84"/>
    <w:bookmarkStart w:name="z101" w:id="85"/>
    <w:p>
      <w:pPr>
        <w:spacing w:after="0"/>
        <w:ind w:left="0"/>
        <w:jc w:val="both"/>
      </w:pPr>
      <w:r>
        <w:rPr>
          <w:rFonts w:ascii="Times New Roman"/>
          <w:b w:val="false"/>
          <w:i w:val="false"/>
          <w:color w:val="000000"/>
          <w:sz w:val="28"/>
        </w:rPr>
        <w:t xml:space="preserve">
      4) 14-2-баптың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тармақшаларындағы</w:t>
      </w:r>
      <w:r>
        <w:rPr>
          <w:rFonts w:ascii="Times New Roman"/>
          <w:b w:val="false"/>
          <w:i w:val="false"/>
          <w:color w:val="000000"/>
          <w:sz w:val="28"/>
        </w:rPr>
        <w:t xml:space="preserve"> "телерадио хабарларын тарату" деген сөздер "масс-медиа" деген сөздермен ауыстырылсын;</w:t>
      </w:r>
    </w:p>
    <w:bookmarkEnd w:id="85"/>
    <w:bookmarkStart w:name="z102" w:id="86"/>
    <w:p>
      <w:pPr>
        <w:spacing w:after="0"/>
        <w:ind w:left="0"/>
        <w:jc w:val="both"/>
      </w:pPr>
      <w:r>
        <w:rPr>
          <w:rFonts w:ascii="Times New Roman"/>
          <w:b w:val="false"/>
          <w:i w:val="false"/>
          <w:color w:val="000000"/>
          <w:sz w:val="28"/>
        </w:rPr>
        <w:t xml:space="preserve">
      5) 17-1-баптың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"Телерадио хабарларын тарату" деген сөздер "Масс-медиа" деген сөздермен ауыстырылсын.</w:t>
      </w:r>
    </w:p>
    <w:bookmarkEnd w:id="86"/>
    <w:bookmarkStart w:name="z103" w:id="87"/>
    <w:p>
      <w:pPr>
        <w:spacing w:after="0"/>
        <w:ind w:left="0"/>
        <w:jc w:val="both"/>
      </w:pPr>
      <w:r>
        <w:rPr>
          <w:rFonts w:ascii="Times New Roman"/>
          <w:b w:val="false"/>
          <w:i w:val="false"/>
          <w:color w:val="000000"/>
          <w:sz w:val="28"/>
        </w:rPr>
        <w:t xml:space="preserve">
      10.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40-бап</w:t>
      </w:r>
      <w:r>
        <w:rPr>
          <w:rFonts w:ascii="Times New Roman"/>
          <w:b w:val="false"/>
          <w:i w:val="false"/>
          <w:color w:val="000000"/>
          <w:sz w:val="28"/>
        </w:rPr>
        <w:t xml:space="preserve"> мынадай мазмұндағы 1-5-тармақпен толықтырылсын: </w:t>
      </w:r>
    </w:p>
    <w:bookmarkStart w:name="z105" w:id="88"/>
    <w:p>
      <w:pPr>
        <w:spacing w:after="0"/>
        <w:ind w:left="0"/>
        <w:jc w:val="both"/>
      </w:pPr>
      <w:r>
        <w:rPr>
          <w:rFonts w:ascii="Times New Roman"/>
          <w:b w:val="false"/>
          <w:i w:val="false"/>
          <w:color w:val="000000"/>
          <w:sz w:val="28"/>
        </w:rPr>
        <w:t>
      "1-5. Байланыс операторларының халықтың ұялы байланысының абоненттік құрылғыларына электрондық казиноның, интернет-казиноның жарнамасын, сондай-ақ құмар ойындардың және (немесе) бәс тігудің жарнамасын қамтитын мәтіндік хабарлар жіберу бойынша қызметтер көрсетуіне тыйым салынады.".</w:t>
      </w:r>
    </w:p>
    <w:bookmarkEnd w:id="88"/>
    <w:bookmarkStart w:name="z106" w:id="89"/>
    <w:p>
      <w:pPr>
        <w:spacing w:after="0"/>
        <w:ind w:left="0"/>
        <w:jc w:val="both"/>
      </w:pPr>
      <w:r>
        <w:rPr>
          <w:rFonts w:ascii="Times New Roman"/>
          <w:b w:val="false"/>
          <w:i w:val="false"/>
          <w:color w:val="000000"/>
          <w:sz w:val="28"/>
        </w:rPr>
        <w:t xml:space="preserve">
      11.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9"/>
    <w:bookmarkStart w:name="z107" w:id="90"/>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7) тармақшасындағы</w:t>
      </w:r>
      <w:r>
        <w:rPr>
          <w:rFonts w:ascii="Times New Roman"/>
          <w:b w:val="false"/>
          <w:i w:val="false"/>
          <w:color w:val="000000"/>
          <w:sz w:val="28"/>
        </w:rPr>
        <w:t xml:space="preserve"> "еңбек инспекциясы жөніндегі жергілікті органға" деген сөздер "еңбек жөніндегі уәкілетті мемлекеттік органның аумақтық бөлімшесіне" деген сөздермен ауыстырылсын.</w:t>
      </w:r>
    </w:p>
    <w:bookmarkEnd w:id="90"/>
    <w:bookmarkStart w:name="z108" w:id="91"/>
    <w:p>
      <w:pPr>
        <w:spacing w:after="0"/>
        <w:ind w:left="0"/>
        <w:jc w:val="both"/>
      </w:pPr>
      <w:r>
        <w:rPr>
          <w:rFonts w:ascii="Times New Roman"/>
          <w:b w:val="false"/>
          <w:i w:val="false"/>
          <w:color w:val="000000"/>
          <w:sz w:val="28"/>
        </w:rPr>
        <w:t xml:space="preserve">
      12.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1"/>
    <w:bookmarkStart w:name="z109"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92"/>
    <w:bookmarkStart w:name="z110" w:id="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93"/>
    <w:bookmarkStart w:name="z111" w:id="94"/>
    <w:p>
      <w:pPr>
        <w:spacing w:after="0"/>
        <w:ind w:left="0"/>
        <w:jc w:val="both"/>
      </w:pPr>
      <w:r>
        <w:rPr>
          <w:rFonts w:ascii="Times New Roman"/>
          <w:b w:val="false"/>
          <w:i w:val="false"/>
          <w:color w:val="000000"/>
          <w:sz w:val="28"/>
        </w:rPr>
        <w:t>
      мынадай мазмұндағы 3-1) тармақшамен толықтырылсын:</w:t>
      </w:r>
    </w:p>
    <w:bookmarkEnd w:id="94"/>
    <w:bookmarkStart w:name="z112" w:id="95"/>
    <w:p>
      <w:pPr>
        <w:spacing w:after="0"/>
        <w:ind w:left="0"/>
        <w:jc w:val="both"/>
      </w:pPr>
      <w:r>
        <w:rPr>
          <w:rFonts w:ascii="Times New Roman"/>
          <w:b w:val="false"/>
          <w:i w:val="false"/>
          <w:color w:val="000000"/>
          <w:sz w:val="28"/>
        </w:rPr>
        <w:t>
      "3-1) бірыңғай есепке алу жүйесі – телекоммуникация желілері арқылы букмекерлік кеңсенің және (немесе) тотализатордың аппараттық-бағдарламалық кешеніне қосылған және қолма-қол ақшамен және қолма-қол ақшасыз төлемдерді, оның ішінде электрондық ақшаны пайдалана отырып қабылдауды (жүзеге асыруды), ұтыстарды төлеуді қамтамасыз ететін, сондай-ақ бәс тігуге әрбір қатысушы, бәс тігуге әрбір қатысушы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дербестендірілген жинауды, өңдеу мен сақтауды және осы Заңда көзделген өзге де функцияларды жүзеге асыратын бағдарламалық қамтылым мен техникалық құралдар жиынтығы;";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тармақшадағы</w:t>
      </w:r>
      <w:r>
        <w:rPr>
          <w:rFonts w:ascii="Times New Roman"/>
          <w:b w:val="false"/>
          <w:i w:val="false"/>
          <w:color w:val="000000"/>
          <w:sz w:val="28"/>
        </w:rPr>
        <w:t xml:space="preserve"> "өзін шектеген жеке тұлға" деген сөздер "өзін шектеген Қазақстан Республикасының азаматы" деген сөздермен ауыстырылсын;</w:t>
      </w:r>
    </w:p>
    <w:bookmarkStart w:name="z114" w:id="96"/>
    <w:p>
      <w:pPr>
        <w:spacing w:after="0"/>
        <w:ind w:left="0"/>
        <w:jc w:val="both"/>
      </w:pPr>
      <w:r>
        <w:rPr>
          <w:rFonts w:ascii="Times New Roman"/>
          <w:b w:val="false"/>
          <w:i w:val="false"/>
          <w:color w:val="000000"/>
          <w:sz w:val="28"/>
        </w:rPr>
        <w:t>
      мынадай мазмұндағы 7-3) тармақшамен толықтырылсын:</w:t>
      </w:r>
    </w:p>
    <w:bookmarkEnd w:id="96"/>
    <w:bookmarkStart w:name="z115" w:id="97"/>
    <w:p>
      <w:pPr>
        <w:spacing w:after="0"/>
        <w:ind w:left="0"/>
        <w:jc w:val="both"/>
      </w:pPr>
      <w:r>
        <w:rPr>
          <w:rFonts w:ascii="Times New Roman"/>
          <w:b w:val="false"/>
          <w:i w:val="false"/>
          <w:color w:val="000000"/>
          <w:sz w:val="28"/>
        </w:rPr>
        <w:t>
      "7-3) мерчент ID – төлем жүйелерін пайдалана отырып, шетелдік компанияны төлем және (немесе) ақша аударымын алушы ретінде сәйкестендіретін символдардың бірегей жиынтығы;";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 тармақша</w:t>
      </w:r>
      <w:r>
        <w:rPr>
          <w:rFonts w:ascii="Times New Roman"/>
          <w:b w:val="false"/>
          <w:i w:val="false"/>
          <w:color w:val="000000"/>
          <w:sz w:val="28"/>
        </w:rPr>
        <w:t xml:space="preserve"> алып тасталсын;</w:t>
      </w:r>
    </w:p>
    <w:bookmarkStart w:name="z117" w:id="98"/>
    <w:p>
      <w:pPr>
        <w:spacing w:after="0"/>
        <w:ind w:left="0"/>
        <w:jc w:val="both"/>
      </w:pPr>
      <w:r>
        <w:rPr>
          <w:rFonts w:ascii="Times New Roman"/>
          <w:b w:val="false"/>
          <w:i w:val="false"/>
          <w:color w:val="000000"/>
          <w:sz w:val="28"/>
        </w:rPr>
        <w:t>
      3) мынадай мазмұндағы 1-1-баппен толықтырылсын:</w:t>
      </w:r>
    </w:p>
    <w:bookmarkEnd w:id="98"/>
    <w:bookmarkStart w:name="z118" w:id="99"/>
    <w:p>
      <w:pPr>
        <w:spacing w:after="0"/>
        <w:ind w:left="0"/>
        <w:jc w:val="both"/>
      </w:pPr>
      <w:r>
        <w:rPr>
          <w:rFonts w:ascii="Times New Roman"/>
          <w:b w:val="false"/>
          <w:i w:val="false"/>
          <w:color w:val="000000"/>
          <w:sz w:val="28"/>
        </w:rPr>
        <w:t>
      "1-1-бап. Қазақстан Республикасының ойын бизнесі туралы заңнамасының мақсаты мен міндеттері</w:t>
      </w:r>
    </w:p>
    <w:bookmarkEnd w:id="99"/>
    <w:bookmarkStart w:name="z119" w:id="100"/>
    <w:p>
      <w:pPr>
        <w:spacing w:after="0"/>
        <w:ind w:left="0"/>
        <w:jc w:val="both"/>
      </w:pPr>
      <w:r>
        <w:rPr>
          <w:rFonts w:ascii="Times New Roman"/>
          <w:b w:val="false"/>
          <w:i w:val="false"/>
          <w:color w:val="000000"/>
          <w:sz w:val="28"/>
        </w:rPr>
        <w:t>
      1. Азаматтардың, қоғам мен мемлекеттің мүддесі үшін ойын бизнесі саласындағы қызметті жүзеге асыруға байланысты қоғамдық қатынастарды реттеу Қазақстан Республикасының ойын бизнесі туралы заңнамасының мақсаты болып табылады.</w:t>
      </w:r>
    </w:p>
    <w:bookmarkEnd w:id="100"/>
    <w:bookmarkStart w:name="z120" w:id="101"/>
    <w:p>
      <w:pPr>
        <w:spacing w:after="0"/>
        <w:ind w:left="0"/>
        <w:jc w:val="both"/>
      </w:pPr>
      <w:r>
        <w:rPr>
          <w:rFonts w:ascii="Times New Roman"/>
          <w:b w:val="false"/>
          <w:i w:val="false"/>
          <w:color w:val="000000"/>
          <w:sz w:val="28"/>
        </w:rPr>
        <w:t>
      2. Қазақстан Республикасының ойын бизнесі туралы заңнамасының міндеттері:</w:t>
      </w:r>
    </w:p>
    <w:bookmarkEnd w:id="101"/>
    <w:bookmarkStart w:name="z121" w:id="102"/>
    <w:p>
      <w:pPr>
        <w:spacing w:after="0"/>
        <w:ind w:left="0"/>
        <w:jc w:val="both"/>
      </w:pPr>
      <w:r>
        <w:rPr>
          <w:rFonts w:ascii="Times New Roman"/>
          <w:b w:val="false"/>
          <w:i w:val="false"/>
          <w:color w:val="000000"/>
          <w:sz w:val="28"/>
        </w:rPr>
        <w:t>
      1) ойын бизнесі саласындағы қызметтің шарттарын және оны ұйымдастыру тәртібін айқындау;</w:t>
      </w:r>
    </w:p>
    <w:bookmarkEnd w:id="102"/>
    <w:bookmarkStart w:name="z122" w:id="103"/>
    <w:p>
      <w:pPr>
        <w:spacing w:after="0"/>
        <w:ind w:left="0"/>
        <w:jc w:val="both"/>
      </w:pPr>
      <w:r>
        <w:rPr>
          <w:rFonts w:ascii="Times New Roman"/>
          <w:b w:val="false"/>
          <w:i w:val="false"/>
          <w:color w:val="000000"/>
          <w:sz w:val="28"/>
        </w:rPr>
        <w:t>
      2) ойын бизнесі саласында мемлекеттік бақылау мен реттеудің ұйымдастырушылық негіздерін белгілеу.";</w:t>
      </w:r>
    </w:p>
    <w:bookmarkEnd w:id="103"/>
    <w:bookmarkStart w:name="z123" w:id="104"/>
    <w:p>
      <w:pPr>
        <w:spacing w:after="0"/>
        <w:ind w:left="0"/>
        <w:jc w:val="both"/>
      </w:pPr>
      <w:r>
        <w:rPr>
          <w:rFonts w:ascii="Times New Roman"/>
          <w:b w:val="false"/>
          <w:i w:val="false"/>
          <w:color w:val="000000"/>
          <w:sz w:val="28"/>
        </w:rPr>
        <w:t xml:space="preserve">
      4) 6-баптың </w:t>
      </w:r>
      <w:r>
        <w:rPr>
          <w:rFonts w:ascii="Times New Roman"/>
          <w:b w:val="false"/>
          <w:i w:val="false"/>
          <w:color w:val="000000"/>
          <w:sz w:val="28"/>
        </w:rPr>
        <w:t>2-тармағында</w:t>
      </w:r>
      <w:r>
        <w:rPr>
          <w:rFonts w:ascii="Times New Roman"/>
          <w:b w:val="false"/>
          <w:i w:val="false"/>
          <w:color w:val="000000"/>
          <w:sz w:val="28"/>
        </w:rPr>
        <w:t>:</w:t>
      </w:r>
    </w:p>
    <w:bookmarkEnd w:id="104"/>
    <w:bookmarkStart w:name="z124" w:id="105"/>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105"/>
    <w:bookmarkStart w:name="z125" w:id="106"/>
    <w:p>
      <w:pPr>
        <w:spacing w:after="0"/>
        <w:ind w:left="0"/>
        <w:jc w:val="both"/>
      </w:pPr>
      <w:r>
        <w:rPr>
          <w:rFonts w:ascii="Times New Roman"/>
          <w:b w:val="false"/>
          <w:i w:val="false"/>
          <w:color w:val="000000"/>
          <w:sz w:val="28"/>
        </w:rPr>
        <w:t>
      "2-1) Қазақстан Республикасында ойын бизнесі саласындағы қызметпен айналысу құқығына лицензиялары жоқ шетелдік букмекерлік кеңселер мен тотализаторлардың интернет-ресурстарына;</w:t>
      </w:r>
    </w:p>
    <w:bookmarkEnd w:id="106"/>
    <w:bookmarkStart w:name="z126" w:id="107"/>
    <w:p>
      <w:pPr>
        <w:spacing w:after="0"/>
        <w:ind w:left="0"/>
        <w:jc w:val="both"/>
      </w:pPr>
      <w:r>
        <w:rPr>
          <w:rFonts w:ascii="Times New Roman"/>
          <w:b w:val="false"/>
          <w:i w:val="false"/>
          <w:color w:val="000000"/>
          <w:sz w:val="28"/>
        </w:rPr>
        <w:t>
      2-2) .KZ немесе .ҚАЗ домендік атаулармен тіркелгендерден және Қазақстан Республикасының салық заңнамасына сәйкес тіркеу есебіне қойылғандардан басқа, тотализатордың немесе букмекерлік кеңсенің электрондық кассаларына;";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"сот актісі негізінде Қазақстан Республикасының аумағында заңсыз деп танылған" деген сөздер "осы Заңға сәйкес уәкілетті органның шешімі бойынша Қазақстан Республикасының аумағында заңсыз болып табылған" деген сөздермен ауыстырылсын;</w:t>
      </w:r>
    </w:p>
    <w:bookmarkStart w:name="z128" w:id="108"/>
    <w:p>
      <w:pPr>
        <w:spacing w:after="0"/>
        <w:ind w:left="0"/>
        <w:jc w:val="both"/>
      </w:pPr>
      <w:r>
        <w:rPr>
          <w:rFonts w:ascii="Times New Roman"/>
          <w:b w:val="false"/>
          <w:i w:val="false"/>
          <w:color w:val="000000"/>
          <w:sz w:val="28"/>
        </w:rPr>
        <w:t>
      5) мынадай мазмұндағы 6-1-баппен толықтырылсын:</w:t>
      </w:r>
    </w:p>
    <w:bookmarkEnd w:id="108"/>
    <w:bookmarkStart w:name="z129" w:id="109"/>
    <w:p>
      <w:pPr>
        <w:spacing w:after="0"/>
        <w:ind w:left="0"/>
        <w:jc w:val="both"/>
      </w:pPr>
      <w:r>
        <w:rPr>
          <w:rFonts w:ascii="Times New Roman"/>
          <w:b w:val="false"/>
          <w:i w:val="false"/>
          <w:color w:val="000000"/>
          <w:sz w:val="28"/>
        </w:rPr>
        <w:t>
      "6-1-бап. Қызметі Қазақстан Республикасының аумағында заңсыз болып табылатын шетелдік ойын бизнесін ұйымдастырушылардың тізбесі</w:t>
      </w:r>
    </w:p>
    <w:bookmarkEnd w:id="109"/>
    <w:bookmarkStart w:name="z130" w:id="110"/>
    <w:p>
      <w:pPr>
        <w:spacing w:after="0"/>
        <w:ind w:left="0"/>
        <w:jc w:val="both"/>
      </w:pPr>
      <w:r>
        <w:rPr>
          <w:rFonts w:ascii="Times New Roman"/>
          <w:b w:val="false"/>
          <w:i w:val="false"/>
          <w:color w:val="000000"/>
          <w:sz w:val="28"/>
        </w:rPr>
        <w:t>
      Уәкілетті орган қызметі Қазақстан Республикасының аумағында заңсыз болып табылатын шетелдік ойын бизнесін ұйымдастырушылардың тізбесін (бұдан әрі – тізбе) жүргізеді және оны өзінің интернет-ресурсында орналастырады.</w:t>
      </w:r>
    </w:p>
    <w:bookmarkEnd w:id="110"/>
    <w:bookmarkStart w:name="z131" w:id="111"/>
    <w:p>
      <w:pPr>
        <w:spacing w:after="0"/>
        <w:ind w:left="0"/>
        <w:jc w:val="both"/>
      </w:pPr>
      <w:r>
        <w:rPr>
          <w:rFonts w:ascii="Times New Roman"/>
          <w:b w:val="false"/>
          <w:i w:val="false"/>
          <w:color w:val="000000"/>
          <w:sz w:val="28"/>
        </w:rPr>
        <w:t>
      Тізбеде қызметі Қазақстан Республикасының аумағында заңсыз болып табылатын шетелдік ойын бизнесін ұйымдастырушылардың мерчент ID деректері және уәкілетті орган айқындайтын өзге де мәліметтер қамтылады.</w:t>
      </w:r>
    </w:p>
    <w:bookmarkEnd w:id="111"/>
    <w:bookmarkStart w:name="z132" w:id="112"/>
    <w:p>
      <w:pPr>
        <w:spacing w:after="0"/>
        <w:ind w:left="0"/>
        <w:jc w:val="both"/>
      </w:pPr>
      <w:r>
        <w:rPr>
          <w:rFonts w:ascii="Times New Roman"/>
          <w:b w:val="false"/>
          <w:i w:val="false"/>
          <w:color w:val="000000"/>
          <w:sz w:val="28"/>
        </w:rPr>
        <w:t>
      Көрсетілетін төлем қызметтерін берушілер уәкілетті органның интернет-ресурсында мұндай ақпарат орналастырылған күннен бастап бес жұмыс күні өткен соң тізбеге енгізілгені туралы хабардар етілген болып есептеледі.";</w:t>
      </w:r>
    </w:p>
    <w:bookmarkEnd w:id="112"/>
    <w:bookmarkStart w:name="z133" w:id="113"/>
    <w:p>
      <w:pPr>
        <w:spacing w:after="0"/>
        <w:ind w:left="0"/>
        <w:jc w:val="both"/>
      </w:pPr>
      <w:r>
        <w:rPr>
          <w:rFonts w:ascii="Times New Roman"/>
          <w:b w:val="false"/>
          <w:i w:val="false"/>
          <w:color w:val="000000"/>
          <w:sz w:val="28"/>
        </w:rPr>
        <w:t xml:space="preserve">
      6) 8-баптың </w:t>
      </w:r>
      <w:r>
        <w:rPr>
          <w:rFonts w:ascii="Times New Roman"/>
          <w:b w:val="false"/>
          <w:i w:val="false"/>
          <w:color w:val="000000"/>
          <w:sz w:val="28"/>
        </w:rPr>
        <w:t>1-тармағында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35" w:id="114"/>
    <w:p>
      <w:pPr>
        <w:spacing w:after="0"/>
        <w:ind w:left="0"/>
        <w:jc w:val="both"/>
      </w:pPr>
      <w:r>
        <w:rPr>
          <w:rFonts w:ascii="Times New Roman"/>
          <w:b w:val="false"/>
          <w:i w:val="false"/>
          <w:color w:val="000000"/>
          <w:sz w:val="28"/>
        </w:rPr>
        <w:t>
      мынадай мазмұндағы 4-1), 4-2), 4-3), 4-4) және 5-1) тармақшалармен толықтырылсын:</w:t>
      </w:r>
    </w:p>
    <w:bookmarkEnd w:id="114"/>
    <w:bookmarkStart w:name="z136" w:id="115"/>
    <w:p>
      <w:pPr>
        <w:spacing w:after="0"/>
        <w:ind w:left="0"/>
        <w:jc w:val="both"/>
      </w:pPr>
      <w:r>
        <w:rPr>
          <w:rFonts w:ascii="Times New Roman"/>
          <w:b w:val="false"/>
          <w:i w:val="false"/>
          <w:color w:val="000000"/>
          <w:sz w:val="28"/>
        </w:rPr>
        <w:t>
      "4-1) бірыңғай есепке алу жүйесінің жұмыс істеуі және бірыңғай есепке алу жүйесінде қамтылған ақпаратты өзге де тұлғаларға беру қағидаларын Қазақстан Республикасының заңнамасына сәйкес әзірлейді және бекітеді;</w:t>
      </w:r>
    </w:p>
    <w:bookmarkEnd w:id="115"/>
    <w:bookmarkStart w:name="z137" w:id="116"/>
    <w:p>
      <w:pPr>
        <w:spacing w:after="0"/>
        <w:ind w:left="0"/>
        <w:jc w:val="both"/>
      </w:pPr>
      <w:r>
        <w:rPr>
          <w:rFonts w:ascii="Times New Roman"/>
          <w:b w:val="false"/>
          <w:i w:val="false"/>
          <w:color w:val="000000"/>
          <w:sz w:val="28"/>
        </w:rPr>
        <w:t>
      4-2) бәсекелестікті қорғау және монополистік қызметті шектеу саласында басшылықты жүзеге асыратын уәкілетті органмен, ақпараттандыру саласындағы уәкілетті органмен және Қазақстан Республикасының Ұлттық Банкімен келісу бойынша бірыңғай есепке алу жүйесінің жұмыс істеуін қамтамасыз ететін заңды тұлғаны айқындау қағидаларын және оған қойылатын біліктілік талаптарын әзірлейді және бекітеді;</w:t>
      </w:r>
    </w:p>
    <w:bookmarkEnd w:id="116"/>
    <w:bookmarkStart w:name="z138" w:id="117"/>
    <w:p>
      <w:pPr>
        <w:spacing w:after="0"/>
        <w:ind w:left="0"/>
        <w:jc w:val="both"/>
      </w:pPr>
      <w:r>
        <w:rPr>
          <w:rFonts w:ascii="Times New Roman"/>
          <w:b w:val="false"/>
          <w:i w:val="false"/>
          <w:color w:val="000000"/>
          <w:sz w:val="28"/>
        </w:rPr>
        <w:t>
      4-3) бәс тігуге қатысушыларға ұтыстарды төлеу кезінде бірыңғай есепке алу жүйесінің жұмыс істеуін қамтамасыз ететін заңды тұлға алатын комиссияның мөлшерін бәсекелестікті қорғау және монополистік қызметті шектеу саласында басшылықты жүзеге асыратын уәкілетті органмен келісу бойынша белгілейді;</w:t>
      </w:r>
    </w:p>
    <w:bookmarkEnd w:id="117"/>
    <w:bookmarkStart w:name="z139" w:id="118"/>
    <w:p>
      <w:pPr>
        <w:spacing w:after="0"/>
        <w:ind w:left="0"/>
        <w:jc w:val="both"/>
      </w:pPr>
      <w:r>
        <w:rPr>
          <w:rFonts w:ascii="Times New Roman"/>
          <w:b w:val="false"/>
          <w:i w:val="false"/>
          <w:color w:val="000000"/>
          <w:sz w:val="28"/>
        </w:rPr>
        <w:t>
      4-4) бірыңғай есепке алу жүйесінің жұмыс істеуін қамтамасыз ететін заңды тұлғамен ынтымақтастық мерзімін, оны ұзарту немесе тоқтату шарттарын айқындайды;";</w:t>
      </w:r>
    </w:p>
    <w:bookmarkEnd w:id="118"/>
    <w:bookmarkStart w:name="z140" w:id="119"/>
    <w:p>
      <w:pPr>
        <w:spacing w:after="0"/>
        <w:ind w:left="0"/>
        <w:jc w:val="both"/>
      </w:pPr>
      <w:r>
        <w:rPr>
          <w:rFonts w:ascii="Times New Roman"/>
          <w:b w:val="false"/>
          <w:i w:val="false"/>
          <w:color w:val="000000"/>
          <w:sz w:val="28"/>
        </w:rPr>
        <w:t>
      "5-1) бекітілген қағидаларға және біліктілік талаптарына сәйкес бірыңғай есепке алу жүйесінің жұмыс істеуін қамтамасыз ететін заңды тұлғаны айқындайды;";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тармақша</w:t>
      </w:r>
      <w:r>
        <w:rPr>
          <w:rFonts w:ascii="Times New Roman"/>
          <w:b w:val="false"/>
          <w:i w:val="false"/>
          <w:color w:val="000000"/>
          <w:sz w:val="28"/>
        </w:rPr>
        <w:t xml:space="preserve"> "интернет-казино" деген сөздерден кейін ",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деген сөздермен толықтырылсын;</w:t>
      </w:r>
    </w:p>
    <w:bookmarkStart w:name="z143" w:id="120"/>
    <w:p>
      <w:pPr>
        <w:spacing w:after="0"/>
        <w:ind w:left="0"/>
        <w:jc w:val="both"/>
      </w:pPr>
      <w:r>
        <w:rPr>
          <w:rFonts w:ascii="Times New Roman"/>
          <w:b w:val="false"/>
          <w:i w:val="false"/>
          <w:color w:val="000000"/>
          <w:sz w:val="28"/>
        </w:rPr>
        <w:t>
      мынадай мазмұндағы 7-5) және 7-6) тармақшалармен толықтырылсын:</w:t>
      </w:r>
    </w:p>
    <w:bookmarkEnd w:id="120"/>
    <w:bookmarkStart w:name="z144" w:id="121"/>
    <w:p>
      <w:pPr>
        <w:spacing w:after="0"/>
        <w:ind w:left="0"/>
        <w:jc w:val="both"/>
      </w:pPr>
      <w:r>
        <w:rPr>
          <w:rFonts w:ascii="Times New Roman"/>
          <w:b w:val="false"/>
          <w:i w:val="false"/>
          <w:color w:val="000000"/>
          <w:sz w:val="28"/>
        </w:rPr>
        <w:t>
      "7-5) Қазақстан Республикасының заңнамасына сәйкес ойын бизнесі қызметі саласындағы нормативтік құқықтық актілерді әзірлейді және бекітеді;</w:t>
      </w:r>
    </w:p>
    <w:bookmarkEnd w:id="121"/>
    <w:bookmarkStart w:name="z145" w:id="122"/>
    <w:p>
      <w:pPr>
        <w:spacing w:after="0"/>
        <w:ind w:left="0"/>
        <w:jc w:val="both"/>
      </w:pPr>
      <w:r>
        <w:rPr>
          <w:rFonts w:ascii="Times New Roman"/>
          <w:b w:val="false"/>
          <w:i w:val="false"/>
          <w:color w:val="000000"/>
          <w:sz w:val="28"/>
        </w:rPr>
        <w:t>
      7-6) құмар ойындарға және (немесе) бәс тігуге қатысуы шектелген адамдардың тізімін жүргізеді;";</w:t>
      </w:r>
    </w:p>
    <w:bookmarkEnd w:id="122"/>
    <w:bookmarkStart w:name="z146" w:id="1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12-тармақтағы</w:t>
      </w:r>
      <w:r>
        <w:rPr>
          <w:rFonts w:ascii="Times New Roman"/>
          <w:b w:val="false"/>
          <w:i w:val="false"/>
          <w:color w:val="000000"/>
          <w:sz w:val="28"/>
        </w:rPr>
        <w:t xml:space="preserve"> "мөлшерлемелерді есепке алу орталығында" деген сөздер "бірыңғай есепке алу жүйесінде" деген сөздермен ауыстырылсын;</w:t>
      </w:r>
    </w:p>
    <w:bookmarkStart w:name="z148" w:id="124"/>
    <w:p>
      <w:pPr>
        <w:spacing w:after="0"/>
        <w:ind w:left="0"/>
        <w:jc w:val="both"/>
      </w:pPr>
      <w:r>
        <w:rPr>
          <w:rFonts w:ascii="Times New Roman"/>
          <w:b w:val="false"/>
          <w:i w:val="false"/>
          <w:color w:val="000000"/>
          <w:sz w:val="28"/>
        </w:rPr>
        <w:t>
      мынадай мазмұндағы 15-1-тармақпен толықтырылсын:</w:t>
      </w:r>
    </w:p>
    <w:bookmarkEnd w:id="124"/>
    <w:bookmarkStart w:name="z149" w:id="125"/>
    <w:p>
      <w:pPr>
        <w:spacing w:after="0"/>
        <w:ind w:left="0"/>
        <w:jc w:val="both"/>
      </w:pPr>
      <w:r>
        <w:rPr>
          <w:rFonts w:ascii="Times New Roman"/>
          <w:b w:val="false"/>
          <w:i w:val="false"/>
          <w:color w:val="000000"/>
          <w:sz w:val="28"/>
        </w:rPr>
        <w:t>
      "15-1. Ойын бизнесін ұйымдастырушы ойын мекемесінде, букмекерлік кеңсенің және тотализатордың үй-жайларында, казино мен ойын автоматтары залының кассаларында, букмекерлік кеңсенің және (немесе) тотализатордың кассалары мен электрондық кассаларында, өзінің интернет-ресурстарында (олар болған кезде) көрнекі жерге құмар ойындарға және (немесе) бәс тігуге қатысудың қауіп-қатерлері мен зияны туралы ескертуді орналастырады.</w:t>
      </w:r>
    </w:p>
    <w:bookmarkEnd w:id="125"/>
    <w:bookmarkStart w:name="z150" w:id="126"/>
    <w:p>
      <w:pPr>
        <w:spacing w:after="0"/>
        <w:ind w:left="0"/>
        <w:jc w:val="both"/>
      </w:pPr>
      <w:r>
        <w:rPr>
          <w:rFonts w:ascii="Times New Roman"/>
          <w:b w:val="false"/>
          <w:i w:val="false"/>
          <w:color w:val="000000"/>
          <w:sz w:val="28"/>
        </w:rPr>
        <w:t xml:space="preserve">
      Құмар ойындарға және (немесе) бәс тігуге қатысудың қауіп-қатерлері мен зияны туралы ескертуде болжамды теріс салдар қамтылуға тиіс. </w:t>
      </w:r>
    </w:p>
    <w:bookmarkEnd w:id="126"/>
    <w:bookmarkStart w:name="z151" w:id="127"/>
    <w:p>
      <w:pPr>
        <w:spacing w:after="0"/>
        <w:ind w:left="0"/>
        <w:jc w:val="both"/>
      </w:pPr>
      <w:r>
        <w:rPr>
          <w:rFonts w:ascii="Times New Roman"/>
          <w:b w:val="false"/>
          <w:i w:val="false"/>
          <w:color w:val="000000"/>
          <w:sz w:val="28"/>
        </w:rPr>
        <w:t>
      Құмар ойындарға және (немесе) бәс тігуге қатысудың қауіп-қатерлері мен зияны туралы ескертудің мәтінін, эскиздерін уәкілетті орган бекітеді.";</w:t>
      </w:r>
    </w:p>
    <w:bookmarkEnd w:id="127"/>
    <w:bookmarkStart w:name="z152" w:id="1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12-1-бап</w:t>
      </w:r>
      <w:r>
        <w:rPr>
          <w:rFonts w:ascii="Times New Roman"/>
          <w:b w:val="false"/>
          <w:i w:val="false"/>
          <w:color w:val="000000"/>
          <w:sz w:val="28"/>
        </w:rPr>
        <w:t xml:space="preserve"> мынадай мазмұндағы 4-тармақпен толықтырылсын:</w:t>
      </w:r>
    </w:p>
    <w:bookmarkEnd w:id="128"/>
    <w:bookmarkStart w:name="z153" w:id="129"/>
    <w:p>
      <w:pPr>
        <w:spacing w:after="0"/>
        <w:ind w:left="0"/>
        <w:jc w:val="both"/>
      </w:pPr>
      <w:r>
        <w:rPr>
          <w:rFonts w:ascii="Times New Roman"/>
          <w:b w:val="false"/>
          <w:i w:val="false"/>
          <w:color w:val="000000"/>
          <w:sz w:val="28"/>
        </w:rPr>
        <w:t xml:space="preserve">
      "4. Букмекерлік кеңсенің және (немесе) тотализатордың қызметін жүзеге асыратын ойын бизнесін ұйымдастырушылар мәліметтерді беру бойынша автоматтандырылған өзара іс-қимылды қамтамасыз ету мақсатында аппараттық-бағдарламалық кешендерді мемлекеттік кірістер органдарының және қаржылық мониторинг жөніндегі уәкілетті органның ақпараттық жүйелерімен интеграциялауды қамтамасыз етуге міндетті. </w:t>
      </w:r>
    </w:p>
    <w:bookmarkEnd w:id="129"/>
    <w:bookmarkStart w:name="z154" w:id="130"/>
    <w:p>
      <w:pPr>
        <w:spacing w:after="0"/>
        <w:ind w:left="0"/>
        <w:jc w:val="both"/>
      </w:pPr>
      <w:r>
        <w:rPr>
          <w:rFonts w:ascii="Times New Roman"/>
          <w:b w:val="false"/>
          <w:i w:val="false"/>
          <w:color w:val="000000"/>
          <w:sz w:val="28"/>
        </w:rPr>
        <w:t>
      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және қаржылық мониторинг жөніндегі уәкілетті органның ақпараттық жүйелерімен интеграциялау арқылы беруге жататын мәліметтерді беру тәртібін, олардың тізбесі мен нысанын тиісті мемлекеттік органдар белгілейді.";</w:t>
      </w:r>
    </w:p>
    <w:bookmarkEnd w:id="130"/>
    <w:bookmarkStart w:name="z155" w:id="131"/>
    <w:p>
      <w:pPr>
        <w:spacing w:after="0"/>
        <w:ind w:left="0"/>
        <w:jc w:val="both"/>
      </w:pPr>
      <w:r>
        <w:rPr>
          <w:rFonts w:ascii="Times New Roman"/>
          <w:b w:val="false"/>
          <w:i w:val="false"/>
          <w:color w:val="000000"/>
          <w:sz w:val="28"/>
        </w:rPr>
        <w:t>
      9) мынадай мазмұндағы 12-2-баппен толықтырылсын:</w:t>
      </w:r>
    </w:p>
    <w:bookmarkEnd w:id="131"/>
    <w:bookmarkStart w:name="z156" w:id="132"/>
    <w:p>
      <w:pPr>
        <w:spacing w:after="0"/>
        <w:ind w:left="0"/>
        <w:jc w:val="both"/>
      </w:pPr>
      <w:r>
        <w:rPr>
          <w:rFonts w:ascii="Times New Roman"/>
          <w:b w:val="false"/>
          <w:i w:val="false"/>
          <w:color w:val="000000"/>
          <w:sz w:val="28"/>
        </w:rPr>
        <w:t xml:space="preserve">
      "12-2-бап. Бірыңғай есепке алу жүйесі </w:t>
      </w:r>
    </w:p>
    <w:bookmarkEnd w:id="132"/>
    <w:bookmarkStart w:name="z157" w:id="133"/>
    <w:p>
      <w:pPr>
        <w:spacing w:after="0"/>
        <w:ind w:left="0"/>
        <w:jc w:val="both"/>
      </w:pPr>
      <w:r>
        <w:rPr>
          <w:rFonts w:ascii="Times New Roman"/>
          <w:b w:val="false"/>
          <w:i w:val="false"/>
          <w:color w:val="000000"/>
          <w:sz w:val="28"/>
        </w:rPr>
        <w:t xml:space="preserve">
      1. Бірыңғай есепке алу жүйесінің жұмыс істеуін уәкілетті орган бекітілген қағидалар мен біліктілік талаптарына сәйкес айқындаған заңды тұлға қамтамасыз етеді. </w:t>
      </w:r>
    </w:p>
    <w:bookmarkEnd w:id="133"/>
    <w:bookmarkStart w:name="z158" w:id="134"/>
    <w:p>
      <w:pPr>
        <w:spacing w:after="0"/>
        <w:ind w:left="0"/>
        <w:jc w:val="both"/>
      </w:pPr>
      <w:r>
        <w:rPr>
          <w:rFonts w:ascii="Times New Roman"/>
          <w:b w:val="false"/>
          <w:i w:val="false"/>
          <w:color w:val="000000"/>
          <w:sz w:val="28"/>
        </w:rPr>
        <w:t xml:space="preserve">
      2. Бірыңғай есепке алу жүйесінің жұмыс істеуін қамтамасыз ететін заңды тұлғаға мынадай талаптар қойылады: </w:t>
      </w:r>
    </w:p>
    <w:bookmarkEnd w:id="134"/>
    <w:bookmarkStart w:name="z159" w:id="135"/>
    <w:p>
      <w:pPr>
        <w:spacing w:after="0"/>
        <w:ind w:left="0"/>
        <w:jc w:val="both"/>
      </w:pPr>
      <w:r>
        <w:rPr>
          <w:rFonts w:ascii="Times New Roman"/>
          <w:b w:val="false"/>
          <w:i w:val="false"/>
          <w:color w:val="000000"/>
          <w:sz w:val="28"/>
        </w:rPr>
        <w:t xml:space="preserve">
      1) серверлері Қазақстан Республикасының аумағында орналастырылған бірыңғай есепке алу жүйесінің функцияларын жүзеге асыруға мүмкіндік беретін бағдарламалық-техникалық құралдардың болуы; </w:t>
      </w:r>
    </w:p>
    <w:bookmarkEnd w:id="135"/>
    <w:bookmarkStart w:name="z160" w:id="136"/>
    <w:p>
      <w:pPr>
        <w:spacing w:after="0"/>
        <w:ind w:left="0"/>
        <w:jc w:val="both"/>
      </w:pPr>
      <w:r>
        <w:rPr>
          <w:rFonts w:ascii="Times New Roman"/>
          <w:b w:val="false"/>
          <w:i w:val="false"/>
          <w:color w:val="000000"/>
          <w:sz w:val="28"/>
        </w:rPr>
        <w:t xml:space="preserve">
      2) Қазақстан Республикасының Ұлттық Банкінде төлем қызметтерін көрсетуге арналған есептік тіркеуден өту немесе банк операцияларын жүргізуге лицензиясының болуы. </w:t>
      </w:r>
    </w:p>
    <w:bookmarkEnd w:id="136"/>
    <w:bookmarkStart w:name="z161" w:id="137"/>
    <w:p>
      <w:pPr>
        <w:spacing w:after="0"/>
        <w:ind w:left="0"/>
        <w:jc w:val="both"/>
      </w:pPr>
      <w:r>
        <w:rPr>
          <w:rFonts w:ascii="Times New Roman"/>
          <w:b w:val="false"/>
          <w:i w:val="false"/>
          <w:color w:val="000000"/>
          <w:sz w:val="28"/>
        </w:rPr>
        <w:t xml:space="preserve">
      3. Мыналар: </w:t>
      </w:r>
    </w:p>
    <w:bookmarkEnd w:id="137"/>
    <w:bookmarkStart w:name="z162" w:id="138"/>
    <w:p>
      <w:pPr>
        <w:spacing w:after="0"/>
        <w:ind w:left="0"/>
        <w:jc w:val="both"/>
      </w:pPr>
      <w:r>
        <w:rPr>
          <w:rFonts w:ascii="Times New Roman"/>
          <w:b w:val="false"/>
          <w:i w:val="false"/>
          <w:color w:val="000000"/>
          <w:sz w:val="28"/>
        </w:rPr>
        <w:t xml:space="preserve">
      1) Қазақстан Республикасының аумағында тіркелмеген; </w:t>
      </w:r>
    </w:p>
    <w:bookmarkEnd w:id="138"/>
    <w:bookmarkStart w:name="z163" w:id="139"/>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терроризмді және экстремизмді қаржыландыруға байланысты ұйымдардың тізбесіне енгізілген; </w:t>
      </w:r>
    </w:p>
    <w:bookmarkEnd w:id="139"/>
    <w:bookmarkStart w:name="z164" w:id="140"/>
    <w:p>
      <w:pPr>
        <w:spacing w:after="0"/>
        <w:ind w:left="0"/>
        <w:jc w:val="both"/>
      </w:pPr>
      <w:r>
        <w:rPr>
          <w:rFonts w:ascii="Times New Roman"/>
          <w:b w:val="false"/>
          <w:i w:val="false"/>
          <w:color w:val="000000"/>
          <w:sz w:val="28"/>
        </w:rPr>
        <w:t xml:space="preserve">
      3) атқарушылық құжаттар бойынша орындалмаған міндеттемелері бар және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w:t>
      </w:r>
    </w:p>
    <w:bookmarkEnd w:id="140"/>
    <w:bookmarkStart w:name="z165" w:id="141"/>
    <w:p>
      <w:pPr>
        <w:spacing w:after="0"/>
        <w:ind w:left="0"/>
        <w:jc w:val="both"/>
      </w:pPr>
      <w:r>
        <w:rPr>
          <w:rFonts w:ascii="Times New Roman"/>
          <w:b w:val="false"/>
          <w:i w:val="false"/>
          <w:color w:val="000000"/>
          <w:sz w:val="28"/>
        </w:rPr>
        <w:t>
      4) экономикалық қызмет саласындағы қылмыстар не ауырлығы орташа қасақана қылмыстар, ауыр қылмыстар, аса ауыр қылмыстар үшін заңда белгіленген тәртіппен жойылмаған немесе алынбаған сотталғандығы бар адамдар және (немесе) Қазақстан Республикасының заңнамасында белгіленген тәртіппен терроризмді және экстремизмді қаржыландыруға байланысты тұлғалар тізбесіне енгізілген адамдар құрылтайшылары (қатысушылары) және (немесе) атқарушы органы және (немесе) үлестес тұлғасы болып табылатын заңды тұлғалар бірыңғай есепке алу жүйесінің жұмыс істеуін қамтамасыз ететін заңды тұлға ретінде әрекет ете алмайды.";</w:t>
      </w:r>
    </w:p>
    <w:bookmarkEnd w:id="141"/>
    <w:bookmarkStart w:name="z166" w:id="142"/>
    <w:p>
      <w:pPr>
        <w:spacing w:after="0"/>
        <w:ind w:left="0"/>
        <w:jc w:val="both"/>
      </w:pPr>
      <w:r>
        <w:rPr>
          <w:rFonts w:ascii="Times New Roman"/>
          <w:b w:val="false"/>
          <w:i w:val="false"/>
          <w:color w:val="000000"/>
          <w:sz w:val="28"/>
        </w:rPr>
        <w:t xml:space="preserve">
      10) 13-баптың 1-тармағының </w:t>
      </w:r>
      <w:r>
        <w:rPr>
          <w:rFonts w:ascii="Times New Roman"/>
          <w:b w:val="false"/>
          <w:i w:val="false"/>
          <w:color w:val="000000"/>
          <w:sz w:val="28"/>
        </w:rPr>
        <w:t>1-2) тармақшасындағы</w:t>
      </w:r>
      <w:r>
        <w:rPr>
          <w:rFonts w:ascii="Times New Roman"/>
          <w:b w:val="false"/>
          <w:i w:val="false"/>
          <w:color w:val="000000"/>
          <w:sz w:val="28"/>
        </w:rPr>
        <w:t xml:space="preserve"> "негіздегі үйдің (үй, құрылыс, ғимарат бөлiктерiнiң)" деген сөздер "негіздегі казино қызметі жүзеге асырылатын үш жұлдыздан кем емес санаттағы қонақүй кешеніндегі ғимараттың (ғимарат, құрылыс, құрылысжай бөліктерінің)" деген сөздермен ауыстырылсын;</w:t>
      </w:r>
    </w:p>
    <w:bookmarkEnd w:id="142"/>
    <w:bookmarkStart w:name="z167" w:id="14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9" w:id="144"/>
    <w:p>
      <w:pPr>
        <w:spacing w:after="0"/>
        <w:ind w:left="0"/>
        <w:jc w:val="both"/>
      </w:pPr>
      <w:r>
        <w:rPr>
          <w:rFonts w:ascii="Times New Roman"/>
          <w:b w:val="false"/>
          <w:i w:val="false"/>
          <w:color w:val="000000"/>
          <w:sz w:val="28"/>
        </w:rPr>
        <w:t>
      "1. Құмар ойындарға және (немесе) бәс тігуге:</w:t>
      </w:r>
    </w:p>
    <w:bookmarkEnd w:id="144"/>
    <w:bookmarkStart w:name="z170" w:id="145"/>
    <w:p>
      <w:pPr>
        <w:spacing w:after="0"/>
        <w:ind w:left="0"/>
        <w:jc w:val="both"/>
      </w:pPr>
      <w:r>
        <w:rPr>
          <w:rFonts w:ascii="Times New Roman"/>
          <w:b w:val="false"/>
          <w:i w:val="false"/>
          <w:color w:val="000000"/>
          <w:sz w:val="28"/>
        </w:rPr>
        <w:t>
      1) жиырма бір жасқа дейінгі жеке тұлғалардың;</w:t>
      </w:r>
    </w:p>
    <w:bookmarkEnd w:id="145"/>
    <w:bookmarkStart w:name="z171" w:id="146"/>
    <w:p>
      <w:pPr>
        <w:spacing w:after="0"/>
        <w:ind w:left="0"/>
        <w:jc w:val="both"/>
      </w:pPr>
      <w:r>
        <w:rPr>
          <w:rFonts w:ascii="Times New Roman"/>
          <w:b w:val="false"/>
          <w:i w:val="false"/>
          <w:color w:val="000000"/>
          <w:sz w:val="28"/>
        </w:rPr>
        <w:t>
      2) құмар ойындарға және (немесе) бәс тігуге қатысуы шектелген адамдардың;</w:t>
      </w:r>
    </w:p>
    <w:bookmarkEnd w:id="146"/>
    <w:bookmarkStart w:name="z172" w:id="147"/>
    <w:p>
      <w:pPr>
        <w:spacing w:after="0"/>
        <w:ind w:left="0"/>
        <w:jc w:val="both"/>
      </w:pPr>
      <w:r>
        <w:rPr>
          <w:rFonts w:ascii="Times New Roman"/>
          <w:b w:val="false"/>
          <w:i w:val="false"/>
          <w:color w:val="000000"/>
          <w:sz w:val="28"/>
        </w:rPr>
        <w:t>
      3)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адамдардың қатысуына тыйым салынады.";</w:t>
      </w:r>
    </w:p>
    <w:bookmarkEnd w:id="147"/>
    <w:bookmarkStart w:name="z173" w:id="14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18) тармақшасындағы</w:t>
      </w:r>
      <w:r>
        <w:rPr>
          <w:rFonts w:ascii="Times New Roman"/>
          <w:b w:val="false"/>
          <w:i w:val="false"/>
          <w:color w:val="000000"/>
          <w:sz w:val="28"/>
        </w:rPr>
        <w:t xml:space="preserve"> "өзге де" деген сөздер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қағидаларында көзделген өзге де" деген сөздермен ауыстырылсын;</w:t>
      </w:r>
    </w:p>
    <w:bookmarkEnd w:id="148"/>
    <w:bookmarkStart w:name="z174" w:id="149"/>
    <w:p>
      <w:pPr>
        <w:spacing w:after="0"/>
        <w:ind w:left="0"/>
        <w:jc w:val="both"/>
      </w:pPr>
      <w:r>
        <w:rPr>
          <w:rFonts w:ascii="Times New Roman"/>
          <w:b w:val="false"/>
          <w:i w:val="false"/>
          <w:color w:val="000000"/>
          <w:sz w:val="28"/>
        </w:rPr>
        <w:t>
      мынадай мазмұндағы 2-1-тармақпен толықтырылсын:</w:t>
      </w:r>
    </w:p>
    <w:bookmarkEnd w:id="149"/>
    <w:bookmarkStart w:name="z175" w:id="150"/>
    <w:p>
      <w:pPr>
        <w:spacing w:after="0"/>
        <w:ind w:left="0"/>
        <w:jc w:val="both"/>
      </w:pPr>
      <w:r>
        <w:rPr>
          <w:rFonts w:ascii="Times New Roman"/>
          <w:b w:val="false"/>
          <w:i w:val="false"/>
          <w:color w:val="000000"/>
          <w:sz w:val="28"/>
        </w:rPr>
        <w:t>
      "2-1. Ойын мекемесі, букмекерлік кеңсе немесе тотализатор жұмысының, мөлшерлемелер қабылдаудың және өткізілетін құмар ойындарының және (немесе) бәс тігудің қағидалары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сәйкес болуға тиіс.";</w:t>
      </w:r>
    </w:p>
    <w:bookmarkEnd w:id="150"/>
    <w:bookmarkStart w:name="z176" w:id="15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15-1-бапта</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78" w:id="152"/>
    <w:p>
      <w:pPr>
        <w:spacing w:after="0"/>
        <w:ind w:left="0"/>
        <w:jc w:val="both"/>
      </w:pPr>
      <w:r>
        <w:rPr>
          <w:rFonts w:ascii="Times New Roman"/>
          <w:b w:val="false"/>
          <w:i w:val="false"/>
          <w:color w:val="000000"/>
          <w:sz w:val="28"/>
        </w:rPr>
        <w:t>
      "1. Жиырма бір жасқа толған Қазақстан Республикасының азаматы уәкілетті органға өзін құмар ойындарға және (немесе) бәс тігуге қатысуы шектелген адамдардың тізіміне енгізу туралы өтініш беру арқылы өзінің алты айдан он жылға дейінгі мерзімге құмар ойындарға және (немесе) бәс тігуге қатысуын өз бетінше шектей алады.</w:t>
      </w:r>
    </w:p>
    <w:bookmarkEnd w:id="152"/>
    <w:bookmarkStart w:name="z179" w:id="153"/>
    <w:p>
      <w:pPr>
        <w:spacing w:after="0"/>
        <w:ind w:left="0"/>
        <w:jc w:val="both"/>
      </w:pPr>
      <w:r>
        <w:rPr>
          <w:rFonts w:ascii="Times New Roman"/>
          <w:b w:val="false"/>
          <w:i w:val="false"/>
          <w:color w:val="000000"/>
          <w:sz w:val="28"/>
        </w:rPr>
        <w:t>
      Өтініште тегі, аты, әкесінің аты (егер ол жеке басын куәландыратын құжатта көрсетілсе), жеке басын куәландыратын құжаттың деректері, құмар ойындарға және (немесе) бәс тігуге қатысуын шектеу мерзімі, жеке немесе электрондық-цифрлық қолтаңба қамтылуға тиіс. Берілген өтініш қайтарылуға немесе кері қайтарып алуға жатпайды.</w:t>
      </w:r>
    </w:p>
    <w:bookmarkEnd w:id="153"/>
    <w:bookmarkStart w:name="z180" w:id="154"/>
    <w:p>
      <w:pPr>
        <w:spacing w:after="0"/>
        <w:ind w:left="0"/>
        <w:jc w:val="both"/>
      </w:pPr>
      <w:r>
        <w:rPr>
          <w:rFonts w:ascii="Times New Roman"/>
          <w:b w:val="false"/>
          <w:i w:val="false"/>
          <w:color w:val="000000"/>
          <w:sz w:val="28"/>
        </w:rPr>
        <w:t>
      2. Жақын туыстары, отбасы мүшелері азаматтың әрекет қабілетін шектеу туралы заңды күшіне енген сот шешімі негізінде уәкілетті органға мұндай адамды құмар ойындарға және (немесе) бәс тігуге қатысуы шектелген адамдар тізіміне енгізу туралы өтінішпен жүгінуге құқылы.</w:t>
      </w:r>
    </w:p>
    <w:bookmarkEnd w:id="154"/>
    <w:bookmarkStart w:name="z181" w:id="155"/>
    <w:p>
      <w:pPr>
        <w:spacing w:after="0"/>
        <w:ind w:left="0"/>
        <w:jc w:val="both"/>
      </w:pPr>
      <w:r>
        <w:rPr>
          <w:rFonts w:ascii="Times New Roman"/>
          <w:b w:val="false"/>
          <w:i w:val="false"/>
          <w:color w:val="000000"/>
          <w:sz w:val="28"/>
        </w:rPr>
        <w:t>
      3. Құмар ойындарға және (немесе) бәс тігуге қатысуы шектелген адамдар тізіміне енгізу туралы өтініш беру, сондай-ақ тізімді жүргізу тәртібін уәкілетті орган айқындайды.</w:t>
      </w:r>
    </w:p>
    <w:bookmarkEnd w:id="155"/>
    <w:bookmarkStart w:name="z182" w:id="156"/>
    <w:p>
      <w:pPr>
        <w:spacing w:after="0"/>
        <w:ind w:left="0"/>
        <w:jc w:val="both"/>
      </w:pPr>
      <w:r>
        <w:rPr>
          <w:rFonts w:ascii="Times New Roman"/>
          <w:b w:val="false"/>
          <w:i w:val="false"/>
          <w:color w:val="000000"/>
          <w:sz w:val="28"/>
        </w:rPr>
        <w:t>
      Құмар ойындарға және (немесе) бәс тігуге қатысуы шектелген адамдар туралы ақпарат құпия болып табылады.</w:t>
      </w:r>
    </w:p>
    <w:bookmarkEnd w:id="156"/>
    <w:bookmarkStart w:name="z183" w:id="157"/>
    <w:p>
      <w:pPr>
        <w:spacing w:after="0"/>
        <w:ind w:left="0"/>
        <w:jc w:val="both"/>
      </w:pPr>
      <w:r>
        <w:rPr>
          <w:rFonts w:ascii="Times New Roman"/>
          <w:b w:val="false"/>
          <w:i w:val="false"/>
          <w:color w:val="000000"/>
          <w:sz w:val="28"/>
        </w:rPr>
        <w:t>
      Құмар ойындарға және (немесе) бәс тігуге қатысуы шектелген адамдар туралы ақпаратқа қол жеткізе алатын тұлғалар өтініш берушінің немесе оның заңды өкілінің келісімінсіз не өзге де заңды негіз болмаса, оны таратуға жол бермеу талабын сақтау арқылы оның құпиялылығын қамтамасыз етеді.</w:t>
      </w:r>
    </w:p>
    <w:bookmarkEnd w:id="157"/>
    <w:bookmarkStart w:name="z184" w:id="158"/>
    <w:p>
      <w:pPr>
        <w:spacing w:after="0"/>
        <w:ind w:left="0"/>
        <w:jc w:val="both"/>
      </w:pPr>
      <w:r>
        <w:rPr>
          <w:rFonts w:ascii="Times New Roman"/>
          <w:b w:val="false"/>
          <w:i w:val="false"/>
          <w:color w:val="000000"/>
          <w:sz w:val="28"/>
        </w:rPr>
        <w:t>
      Құмар ойындарға және (немесе) бәс тігуге қатысуы шектелген адамдар туралы мәліметтер кәсіптік, қызметтік қажеттілікке, сондай-ақ еңбек қатынастарына байланысты белгілі болған адамдар оның құпиялылығын қамтамасыз етуге міндетті.</w:t>
      </w:r>
    </w:p>
    <w:bookmarkEnd w:id="158"/>
    <w:bookmarkStart w:name="z185" w:id="159"/>
    <w:p>
      <w:pPr>
        <w:spacing w:after="0"/>
        <w:ind w:left="0"/>
        <w:jc w:val="both"/>
      </w:pPr>
      <w:r>
        <w:rPr>
          <w:rFonts w:ascii="Times New Roman"/>
          <w:b w:val="false"/>
          <w:i w:val="false"/>
          <w:color w:val="000000"/>
          <w:sz w:val="28"/>
        </w:rPr>
        <w:t>
      Кәсіптік, қызметтік қажеттілікке қарай, сондай-ақ еңбек қатынастарына байланысты құмар ойындарға және (немесе) бәс тігуге қатысуы шектелген адамдар тізіміне қол жеткізу құқық қорғау, арнаулы мемлекеттік органдарға, Қазақстан Республикасының Ұлттық Банкіне және қаржы нарығы мен қаржы ұйымдарын реттеу, бақылау және қадағалау жөніндегі уәкілетті органға уәкілетті органның атына жекелеген сұрау салулар бойынша және құпиялылықты қамтамасыз ету мен Қазақстан Республикасының заңнамасында белгіленген өзге де талаптарды сақтау шартымен қамтамасыз етілуі мүмкін.</w:t>
      </w:r>
    </w:p>
    <w:bookmarkEnd w:id="159"/>
    <w:bookmarkStart w:name="z186" w:id="160"/>
    <w:p>
      <w:pPr>
        <w:spacing w:after="0"/>
        <w:ind w:left="0"/>
        <w:jc w:val="both"/>
      </w:pPr>
      <w:r>
        <w:rPr>
          <w:rFonts w:ascii="Times New Roman"/>
          <w:b w:val="false"/>
          <w:i w:val="false"/>
          <w:color w:val="000000"/>
          <w:sz w:val="28"/>
        </w:rPr>
        <w:t>
      4. Құмар ойындарға және (немесе) бәс тігуге қатысуын шектеу мерзімі өткенге дейін Қазақстан Республикасының азаматы шектеуді жаңа мерзімге ұзарту туралы өтініш бере алады.</w:t>
      </w:r>
    </w:p>
    <w:bookmarkEnd w:id="160"/>
    <w:bookmarkStart w:name="z187" w:id="161"/>
    <w:p>
      <w:pPr>
        <w:spacing w:after="0"/>
        <w:ind w:left="0"/>
        <w:jc w:val="both"/>
      </w:pPr>
      <w:r>
        <w:rPr>
          <w:rFonts w:ascii="Times New Roman"/>
          <w:b w:val="false"/>
          <w:i w:val="false"/>
          <w:color w:val="000000"/>
          <w:sz w:val="28"/>
        </w:rPr>
        <w:t>
      5. Уәкілетті орган құмар ойындарға және (немесе) бәс тігуге қатысуын өзін-өзі шектеу мерзімі аяқталған күннен кейін құмар ойындарға және (немесе) бәс тігуге қатысуы шектелген адамдар тізіміне енгізілген адамдарды тізімнен алып тастайды.</w:t>
      </w:r>
    </w:p>
    <w:bookmarkEnd w:id="161"/>
    <w:bookmarkStart w:name="z188" w:id="162"/>
    <w:p>
      <w:pPr>
        <w:spacing w:after="0"/>
        <w:ind w:left="0"/>
        <w:jc w:val="both"/>
      </w:pPr>
      <w:r>
        <w:rPr>
          <w:rFonts w:ascii="Times New Roman"/>
          <w:b w:val="false"/>
          <w:i w:val="false"/>
          <w:color w:val="000000"/>
          <w:sz w:val="28"/>
        </w:rPr>
        <w:t>
      Осы баптың 2-тармағына сәйкес құмар ойындарға және (немесе) бәс тігуге қатысуы шектелген адамдар тізіміне енгізілген адамды уәкілетті орган азаматтың әрекет қабілетін шектеудің күшін жою туралы заңды күшіне енген сот шешімі негізінде тізімнен алып тастайды.";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90" w:id="163"/>
    <w:p>
      <w:pPr>
        <w:spacing w:after="0"/>
        <w:ind w:left="0"/>
        <w:jc w:val="both"/>
      </w:pPr>
      <w:r>
        <w:rPr>
          <w:rFonts w:ascii="Times New Roman"/>
          <w:b w:val="false"/>
          <w:i w:val="false"/>
          <w:color w:val="000000"/>
          <w:sz w:val="28"/>
        </w:rPr>
        <w:t>
      екінші бөліктегі "мөлшерлемелерді есепке алу орталығының" деген сөздер "бірыңғай есепке алу жүйесінің" деген сөздермен ауыстырылсын;</w:t>
      </w:r>
    </w:p>
    <w:bookmarkEnd w:id="163"/>
    <w:bookmarkStart w:name="z191" w:id="164"/>
    <w:p>
      <w:pPr>
        <w:spacing w:after="0"/>
        <w:ind w:left="0"/>
        <w:jc w:val="both"/>
      </w:pPr>
      <w:r>
        <w:rPr>
          <w:rFonts w:ascii="Times New Roman"/>
          <w:b w:val="false"/>
          <w:i w:val="false"/>
          <w:color w:val="000000"/>
          <w:sz w:val="28"/>
        </w:rPr>
        <w:t>
      үшінші бөліктегі "Мөлшерлемелерді есепке алу орталығы" деген сөздер "Бірыңғай есепке алу жүйесі" деген сөздермен ауыстырылсын;</w:t>
      </w:r>
    </w:p>
    <w:bookmarkEnd w:id="164"/>
    <w:bookmarkStart w:name="z192" w:id="165"/>
    <w:p>
      <w:pPr>
        <w:spacing w:after="0"/>
        <w:ind w:left="0"/>
        <w:jc w:val="both"/>
      </w:pPr>
      <w:r>
        <w:rPr>
          <w:rFonts w:ascii="Times New Roman"/>
          <w:b w:val="false"/>
          <w:i w:val="false"/>
          <w:color w:val="000000"/>
          <w:sz w:val="28"/>
        </w:rPr>
        <w:t>
      мынадай мазмұндағы 7-тармақпен толықтырылсын:</w:t>
      </w:r>
    </w:p>
    <w:bookmarkEnd w:id="165"/>
    <w:bookmarkStart w:name="z193" w:id="166"/>
    <w:p>
      <w:pPr>
        <w:spacing w:after="0"/>
        <w:ind w:left="0"/>
        <w:jc w:val="both"/>
      </w:pPr>
      <w:r>
        <w:rPr>
          <w:rFonts w:ascii="Times New Roman"/>
          <w:b w:val="false"/>
          <w:i w:val="false"/>
          <w:color w:val="000000"/>
          <w:sz w:val="28"/>
        </w:rPr>
        <w:t xml:space="preserve">
      "7. Ойын бизнесін ұйымдастырушылар осы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құмар ойындарға және (немесе) бәс тігуге қатысуына тыйым салу белгіленген жеке тұлғаларға құмар ойындарға және (немесе) бәс тігуге қатысуға рұқсат етуден бас тартады.".</w:t>
      </w:r>
    </w:p>
    <w:bookmarkEnd w:id="166"/>
    <w:bookmarkStart w:name="z194" w:id="167"/>
    <w:p>
      <w:pPr>
        <w:spacing w:after="0"/>
        <w:ind w:left="0"/>
        <w:jc w:val="both"/>
      </w:pPr>
      <w:r>
        <w:rPr>
          <w:rFonts w:ascii="Times New Roman"/>
          <w:b w:val="false"/>
          <w:i w:val="false"/>
          <w:color w:val="000000"/>
          <w:sz w:val="28"/>
        </w:rPr>
        <w:t xml:space="preserve">
      13.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7"/>
    <w:bookmarkStart w:name="z195" w:id="168"/>
    <w:p>
      <w:pPr>
        <w:spacing w:after="0"/>
        <w:ind w:left="0"/>
        <w:jc w:val="both"/>
      </w:pPr>
      <w:r>
        <w:rPr>
          <w:rFonts w:ascii="Times New Roman"/>
          <w:b w:val="false"/>
          <w:i w:val="false"/>
          <w:color w:val="000000"/>
          <w:sz w:val="28"/>
        </w:rPr>
        <w:t xml:space="preserve">
      80-баптың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15-2) тармақшамен толықтырылсын:</w:t>
      </w:r>
    </w:p>
    <w:bookmarkEnd w:id="168"/>
    <w:bookmarkStart w:name="z196" w:id="169"/>
    <w:p>
      <w:pPr>
        <w:spacing w:after="0"/>
        <w:ind w:left="0"/>
        <w:jc w:val="both"/>
      </w:pPr>
      <w:r>
        <w:rPr>
          <w:rFonts w:ascii="Times New Roman"/>
          <w:b w:val="false"/>
          <w:i w:val="false"/>
          <w:color w:val="000000"/>
          <w:sz w:val="28"/>
        </w:rPr>
        <w:t>
      "15-2) "Сыбайлас жемқорлыққа қарсы іс-қимыл туралы" Қазақстан Республикасының Заңында белгіленген сыбайлас жемқорлыққа қарсы шектеулерді сақтамағаны үшін;".</w:t>
      </w:r>
    </w:p>
    <w:bookmarkEnd w:id="169"/>
    <w:bookmarkStart w:name="z197" w:id="170"/>
    <w:p>
      <w:pPr>
        <w:spacing w:after="0"/>
        <w:ind w:left="0"/>
        <w:jc w:val="both"/>
      </w:pPr>
      <w:r>
        <w:rPr>
          <w:rFonts w:ascii="Times New Roman"/>
          <w:b w:val="false"/>
          <w:i w:val="false"/>
          <w:color w:val="000000"/>
          <w:sz w:val="28"/>
        </w:rPr>
        <w:t xml:space="preserve">
      14.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215-баптың</w:t>
      </w:r>
      <w:r>
        <w:rPr>
          <w:rFonts w:ascii="Times New Roman"/>
          <w:b w:val="false"/>
          <w:i w:val="false"/>
          <w:color w:val="000000"/>
          <w:sz w:val="28"/>
        </w:rPr>
        <w:t xml:space="preserve"> 5-тармағындағы "түбіртектер немесе өзге де құжаттар", "түбіртектерді немесе өзге де құжаттарды", "түбіртектің немесе өзге де құжаттың" деген сөздер тиісінше "электрондық лотерея билеттері", "электрондық лотерея билеттерін", "электрондық лотерея билетінің" деген сөздермен ауыстырылсын.</w:t>
      </w:r>
    </w:p>
    <w:bookmarkStart w:name="z199" w:id="171"/>
    <w:p>
      <w:pPr>
        <w:spacing w:after="0"/>
        <w:ind w:left="0"/>
        <w:jc w:val="both"/>
      </w:pPr>
      <w:r>
        <w:rPr>
          <w:rFonts w:ascii="Times New Roman"/>
          <w:b w:val="false"/>
          <w:i w:val="false"/>
          <w:color w:val="000000"/>
          <w:sz w:val="28"/>
        </w:rPr>
        <w:t xml:space="preserve">
      15.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1"/>
    <w:bookmarkStart w:name="z200" w:id="172"/>
    <w:p>
      <w:pPr>
        <w:spacing w:after="0"/>
        <w:ind w:left="0"/>
        <w:jc w:val="both"/>
      </w:pPr>
      <w:r>
        <w:rPr>
          <w:rFonts w:ascii="Times New Roman"/>
          <w:b w:val="false"/>
          <w:i w:val="false"/>
          <w:color w:val="000000"/>
          <w:sz w:val="28"/>
        </w:rPr>
        <w:t xml:space="preserve">
      51-баптың 14-тармағының </w:t>
      </w:r>
      <w:r>
        <w:rPr>
          <w:rFonts w:ascii="Times New Roman"/>
          <w:b w:val="false"/>
          <w:i w:val="false"/>
          <w:color w:val="000000"/>
          <w:sz w:val="28"/>
        </w:rPr>
        <w:t>11) тармақшасы</w:t>
      </w:r>
      <w:r>
        <w:rPr>
          <w:rFonts w:ascii="Times New Roman"/>
          <w:b w:val="false"/>
          <w:i w:val="false"/>
          <w:color w:val="000000"/>
          <w:sz w:val="28"/>
        </w:rPr>
        <w:t xml:space="preserve"> екінші бөлігінің жетінші абзацы "құмар ойындарға" деген сөздерден кейін "және (немесе) ақшаға, заттарға және өзге де құндылықтарға бәс тігуге" деген сөздермен толықтырылсын.</w:t>
      </w:r>
    </w:p>
    <w:bookmarkEnd w:id="172"/>
    <w:bookmarkStart w:name="z201" w:id="173"/>
    <w:p>
      <w:pPr>
        <w:spacing w:after="0"/>
        <w:ind w:left="0"/>
        <w:jc w:val="both"/>
      </w:pPr>
      <w:r>
        <w:rPr>
          <w:rFonts w:ascii="Times New Roman"/>
          <w:b w:val="false"/>
          <w:i w:val="false"/>
          <w:color w:val="000000"/>
          <w:sz w:val="28"/>
        </w:rPr>
        <w:t xml:space="preserve">
      16.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3"/>
    <w:bookmarkStart w:name="z202" w:id="174"/>
    <w:p>
      <w:pPr>
        <w:spacing w:after="0"/>
        <w:ind w:left="0"/>
        <w:jc w:val="both"/>
      </w:pPr>
      <w:r>
        <w:rPr>
          <w:rFonts w:ascii="Times New Roman"/>
          <w:b w:val="false"/>
          <w:i w:val="false"/>
          <w:color w:val="000000"/>
          <w:sz w:val="28"/>
        </w:rPr>
        <w:t xml:space="preserve">
      26-баптың 2-тармағының </w:t>
      </w:r>
      <w:r>
        <w:rPr>
          <w:rFonts w:ascii="Times New Roman"/>
          <w:b w:val="false"/>
          <w:i w:val="false"/>
          <w:color w:val="000000"/>
          <w:sz w:val="28"/>
        </w:rPr>
        <w:t>11) тармақшасы</w:t>
      </w:r>
      <w:r>
        <w:rPr>
          <w:rFonts w:ascii="Times New Roman"/>
          <w:b w:val="false"/>
          <w:i w:val="false"/>
          <w:color w:val="000000"/>
          <w:sz w:val="28"/>
        </w:rPr>
        <w:t xml:space="preserve"> екінші бөлігінің жетінші абзацы "құмар ойындарға" деген сөздерден кейін "және (немесе) ақшаға, заттарға және өзге де құндылықтарға бәс тігуге" деген сөздермен толықтырылсын.</w:t>
      </w:r>
    </w:p>
    <w:bookmarkEnd w:id="174"/>
    <w:bookmarkStart w:name="z203" w:id="175"/>
    <w:p>
      <w:pPr>
        <w:spacing w:after="0"/>
        <w:ind w:left="0"/>
        <w:jc w:val="both"/>
      </w:pPr>
      <w:r>
        <w:rPr>
          <w:rFonts w:ascii="Times New Roman"/>
          <w:b w:val="false"/>
          <w:i w:val="false"/>
          <w:color w:val="000000"/>
          <w:sz w:val="28"/>
        </w:rPr>
        <w:t xml:space="preserve">
      17.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5"/>
    <w:bookmarkStart w:name="z204" w:id="176"/>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1-тармағында</w:t>
      </w:r>
      <w:r>
        <w:rPr>
          <w:rFonts w:ascii="Times New Roman"/>
          <w:b w:val="false"/>
          <w:i w:val="false"/>
          <w:color w:val="000000"/>
          <w:sz w:val="28"/>
        </w:rPr>
        <w:t>:</w:t>
      </w:r>
    </w:p>
    <w:bookmarkEnd w:id="176"/>
    <w:bookmarkStart w:name="z205" w:id="177"/>
    <w:p>
      <w:pPr>
        <w:spacing w:after="0"/>
        <w:ind w:left="0"/>
        <w:jc w:val="both"/>
      </w:pPr>
      <w:r>
        <w:rPr>
          <w:rFonts w:ascii="Times New Roman"/>
          <w:b w:val="false"/>
          <w:i w:val="false"/>
          <w:color w:val="000000"/>
          <w:sz w:val="28"/>
        </w:rPr>
        <w:t>
      бірінші абзацтағы ", сондай-ақ көрсетілген функцияларды орындауға уәкілеттік берілген кандидаттар болып табылатын адамдардың" деген сөздер алып тасталсын;</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"сақтау бойынша сыбайлас жемқорлыққа қарсы шектеулерді қабылдайды." деген сөздер "сақтау;" деген сөзбен ауыстырылып, мынадай мазмұндағы 6) тармақшамен толықтырылсын: </w:t>
      </w:r>
    </w:p>
    <w:bookmarkStart w:name="z207" w:id="178"/>
    <w:p>
      <w:pPr>
        <w:spacing w:after="0"/>
        <w:ind w:left="0"/>
        <w:jc w:val="both"/>
      </w:pPr>
      <w:r>
        <w:rPr>
          <w:rFonts w:ascii="Times New Roman"/>
          <w:b w:val="false"/>
          <w:i w:val="false"/>
          <w:color w:val="000000"/>
          <w:sz w:val="28"/>
        </w:rPr>
        <w:t xml:space="preserve">
      "6)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 бойынша сыбайлас жемқорлыққа қарсы шектеулерді қабылдайды.";</w:t>
      </w:r>
    </w:p>
    <w:bookmarkEnd w:id="178"/>
    <w:bookmarkStart w:name="z208" w:id="179"/>
    <w:p>
      <w:pPr>
        <w:spacing w:after="0"/>
        <w:ind w:left="0"/>
        <w:jc w:val="both"/>
      </w:pPr>
      <w:r>
        <w:rPr>
          <w:rFonts w:ascii="Times New Roman"/>
          <w:b w:val="false"/>
          <w:i w:val="false"/>
          <w:color w:val="000000"/>
          <w:sz w:val="28"/>
        </w:rPr>
        <w:t xml:space="preserve">
      2) 24-2-баптың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"еңбек инспекциясы жөніндегі жергілікті органға" деген сөздер "еңбек жөніндегі уәкілетті мемлекеттік органның аумақтық бөлімшесіне" деген сөздермен ауыстырылсын.</w:t>
      </w:r>
    </w:p>
    <w:bookmarkEnd w:id="179"/>
    <w:bookmarkStart w:name="z209" w:id="180"/>
    <w:p>
      <w:pPr>
        <w:spacing w:after="0"/>
        <w:ind w:left="0"/>
        <w:jc w:val="both"/>
      </w:pPr>
      <w:r>
        <w:rPr>
          <w:rFonts w:ascii="Times New Roman"/>
          <w:b w:val="false"/>
          <w:i w:val="false"/>
          <w:color w:val="000000"/>
          <w:sz w:val="28"/>
        </w:rPr>
        <w:t xml:space="preserve">
      18.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0"/>
    <w:bookmarkStart w:name="z210" w:id="181"/>
    <w:p>
      <w:pPr>
        <w:spacing w:after="0"/>
        <w:ind w:left="0"/>
        <w:jc w:val="both"/>
      </w:pPr>
      <w:r>
        <w:rPr>
          <w:rFonts w:ascii="Times New Roman"/>
          <w:b w:val="false"/>
          <w:i w:val="false"/>
          <w:color w:val="000000"/>
          <w:sz w:val="28"/>
        </w:rPr>
        <w:t xml:space="preserve">
      1) 44-баптың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бөлігіндегі "11), 12) және 15)" деген сөздер "11) және 12)" деген сөздермен ауыстырылсын;</w:t>
      </w:r>
    </w:p>
    <w:bookmarkEnd w:id="181"/>
    <w:bookmarkStart w:name="z211" w:id="182"/>
    <w:p>
      <w:pPr>
        <w:spacing w:after="0"/>
        <w:ind w:left="0"/>
        <w:jc w:val="both"/>
      </w:pPr>
      <w:r>
        <w:rPr>
          <w:rFonts w:ascii="Times New Roman"/>
          <w:b w:val="false"/>
          <w:i w:val="false"/>
          <w:color w:val="000000"/>
          <w:sz w:val="28"/>
        </w:rPr>
        <w:t xml:space="preserve">
      2) 50-баптың 1-тармағы бірінші бөлігінің </w:t>
      </w:r>
      <w:r>
        <w:rPr>
          <w:rFonts w:ascii="Times New Roman"/>
          <w:b w:val="false"/>
          <w:i w:val="false"/>
          <w:color w:val="000000"/>
          <w:sz w:val="28"/>
        </w:rPr>
        <w:t>15) тармақшасы</w:t>
      </w:r>
      <w:r>
        <w:rPr>
          <w:rFonts w:ascii="Times New Roman"/>
          <w:b w:val="false"/>
          <w:i w:val="false"/>
          <w:color w:val="000000"/>
          <w:sz w:val="28"/>
        </w:rPr>
        <w:t xml:space="preserve"> алып тасталсын.</w:t>
      </w:r>
    </w:p>
    <w:bookmarkEnd w:id="182"/>
    <w:bookmarkStart w:name="z212" w:id="183"/>
    <w:p>
      <w:pPr>
        <w:spacing w:after="0"/>
        <w:ind w:left="0"/>
        <w:jc w:val="both"/>
      </w:pPr>
      <w:r>
        <w:rPr>
          <w:rFonts w:ascii="Times New Roman"/>
          <w:b w:val="false"/>
          <w:i w:val="false"/>
          <w:color w:val="000000"/>
          <w:sz w:val="28"/>
        </w:rPr>
        <w:t xml:space="preserve">
      19. "Лотереялар және лотерея қызметі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3"/>
    <w:bookmarkStart w:name="z213" w:id="1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184"/>
    <w:bookmarkStart w:name="z214" w:id="1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тармақшалардағы</w:t>
      </w:r>
      <w:r>
        <w:rPr>
          <w:rFonts w:ascii="Times New Roman"/>
          <w:b w:val="false"/>
          <w:i w:val="false"/>
          <w:color w:val="000000"/>
          <w:sz w:val="28"/>
        </w:rPr>
        <w:t xml:space="preserve"> "түбіртектерді немесе өзге де құжаттарды", "түбіртектер немесе өзге де құжаттар" деген сөздер тиісінше "электрондық лотерея билеттерін", "электрондық лотерея билеттері"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"түбіртектер немесе өзге де құжаттар", "түбіртектерден немесе өзге де құжаттардан" деген сөздер тиісінше "электрондық лотерея билеттері", "электрондық лотерея билеттерінен"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18" w:id="186"/>
    <w:p>
      <w:pPr>
        <w:spacing w:after="0"/>
        <w:ind w:left="0"/>
        <w:jc w:val="both"/>
      </w:pPr>
      <w:r>
        <w:rPr>
          <w:rFonts w:ascii="Times New Roman"/>
          <w:b w:val="false"/>
          <w:i w:val="false"/>
          <w:color w:val="000000"/>
          <w:sz w:val="28"/>
        </w:rPr>
        <w:t>
      "6) лотерея билеті – лотереяға қатысу құқығын растайтын құжат;";</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"түбіртектер немесе өзге де құжаттар", "түбіртектерден немесе өзге де құжаттардан" деген сөздер тиісінше "электрондық лотерея билеттері", "электрондық лотерея билеттерінен"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"түбіртекте немесе өзге де құжатта" деген сөздер "электрондық лотерея билетінде"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"түбіртекті немесе өзге де құжатты" деген сөздер "электрондық лотерея билетін" деген сөздермен ауыстырылсын;</w:t>
      </w:r>
    </w:p>
    <w:bookmarkStart w:name="z222" w:id="187"/>
    <w:p>
      <w:pPr>
        <w:spacing w:after="0"/>
        <w:ind w:left="0"/>
        <w:jc w:val="both"/>
      </w:pPr>
      <w:r>
        <w:rPr>
          <w:rFonts w:ascii="Times New Roman"/>
          <w:b w:val="false"/>
          <w:i w:val="false"/>
          <w:color w:val="000000"/>
          <w:sz w:val="28"/>
        </w:rPr>
        <w:t>
      мынадай мазмұндағы 11-1) тармақшамен толықтырылсын:</w:t>
      </w:r>
    </w:p>
    <w:bookmarkEnd w:id="187"/>
    <w:bookmarkStart w:name="z223" w:id="188"/>
    <w:p>
      <w:pPr>
        <w:spacing w:after="0"/>
        <w:ind w:left="0"/>
        <w:jc w:val="both"/>
      </w:pPr>
      <w:r>
        <w:rPr>
          <w:rFonts w:ascii="Times New Roman"/>
          <w:b w:val="false"/>
          <w:i w:val="false"/>
          <w:color w:val="000000"/>
          <w:sz w:val="28"/>
        </w:rPr>
        <w:t>
      "11-1) лотерея мобильді қосымшасы – лотерея операторының ұялы байланыстың абоненттік құрылғысында орнатылған және іске қосылған электрондық лотерея билеттерін өткізуге (ресімдеуге) қолжетімділік беретін бағдарламалық өнімі;";</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14-1) тармақшалардағы</w:t>
      </w:r>
      <w:r>
        <w:rPr>
          <w:rFonts w:ascii="Times New Roman"/>
          <w:b w:val="false"/>
          <w:i w:val="false"/>
          <w:color w:val="000000"/>
          <w:sz w:val="28"/>
        </w:rPr>
        <w:t xml:space="preserve"> "түбіртектерді немесе өзге де құжаттарды", "түбіртектерге немесе өзге де құжаттарға" деген сөздер тиісінше "электрондық лотерея билеттерін", "электрондық лотерея билеттеріне" деген сөздермен ауыстырылсын;</w:t>
      </w:r>
    </w:p>
    <w:bookmarkStart w:name="z225" w:id="189"/>
    <w:p>
      <w:pPr>
        <w:spacing w:after="0"/>
        <w:ind w:left="0"/>
        <w:jc w:val="both"/>
      </w:pPr>
      <w:r>
        <w:rPr>
          <w:rFonts w:ascii="Times New Roman"/>
          <w:b w:val="false"/>
          <w:i w:val="false"/>
          <w:color w:val="000000"/>
          <w:sz w:val="28"/>
        </w:rPr>
        <w:t>
      15) тармақшадағы ", түбіртектерді немесе өзге де құжаттарды" деген сөздер алып тасталсын;</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"түбіртектерге немесе өзге де құжаттарға", "түбіртек немесе өзге де құжат" деген сөздер тиісінше "электрондық лотерея билеттеріне", "электрондық лотерея билеті"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тармақшалардағы</w:t>
      </w:r>
      <w:r>
        <w:rPr>
          <w:rFonts w:ascii="Times New Roman"/>
          <w:b w:val="false"/>
          <w:i w:val="false"/>
          <w:color w:val="000000"/>
          <w:sz w:val="28"/>
        </w:rPr>
        <w:t xml:space="preserve"> "түбіртектердің немесе өзге де құжаттардың", "түбіртектер немесе өзге де құжаттар" деген сөздер тиісінше "электрондық лотерея билеттерінің", "электрондық лотерея билеттері" деген сөздермен ауыстырылсын;</w:t>
      </w:r>
    </w:p>
    <w:bookmarkStart w:name="z228" w:id="190"/>
    <w:p>
      <w:pPr>
        <w:spacing w:after="0"/>
        <w:ind w:left="0"/>
        <w:jc w:val="both"/>
      </w:pPr>
      <w:r>
        <w:rPr>
          <w:rFonts w:ascii="Times New Roman"/>
          <w:b w:val="false"/>
          <w:i w:val="false"/>
          <w:color w:val="000000"/>
          <w:sz w:val="28"/>
        </w:rPr>
        <w:t>
      мынадай мазмұндағы 20) тармақшамен толықтырылсын:</w:t>
      </w:r>
    </w:p>
    <w:bookmarkEnd w:id="190"/>
    <w:bookmarkStart w:name="z229" w:id="191"/>
    <w:p>
      <w:pPr>
        <w:spacing w:after="0"/>
        <w:ind w:left="0"/>
        <w:jc w:val="both"/>
      </w:pPr>
      <w:r>
        <w:rPr>
          <w:rFonts w:ascii="Times New Roman"/>
          <w:b w:val="false"/>
          <w:i w:val="false"/>
          <w:color w:val="000000"/>
          <w:sz w:val="28"/>
        </w:rPr>
        <w:t>
      "20) электрондық лотерея билеті – лотереяға қатысу құқығын растайтын электрондық-цифрлық нысандағы құжат.";</w:t>
      </w:r>
    </w:p>
    <w:bookmarkEnd w:id="191"/>
    <w:bookmarkStart w:name="z230" w:id="192"/>
    <w:p>
      <w:pPr>
        <w:spacing w:after="0"/>
        <w:ind w:left="0"/>
        <w:jc w:val="both"/>
      </w:pPr>
      <w:r>
        <w:rPr>
          <w:rFonts w:ascii="Times New Roman"/>
          <w:b w:val="false"/>
          <w:i w:val="false"/>
          <w:color w:val="000000"/>
          <w:sz w:val="28"/>
        </w:rPr>
        <w:t>
      3) мынадай мазмұндағы 1-1-баппен толықтырылсын:</w:t>
      </w:r>
    </w:p>
    <w:bookmarkEnd w:id="192"/>
    <w:bookmarkStart w:name="z231" w:id="193"/>
    <w:p>
      <w:pPr>
        <w:spacing w:after="0"/>
        <w:ind w:left="0"/>
        <w:jc w:val="both"/>
      </w:pPr>
      <w:r>
        <w:rPr>
          <w:rFonts w:ascii="Times New Roman"/>
          <w:b w:val="false"/>
          <w:i w:val="false"/>
          <w:color w:val="000000"/>
          <w:sz w:val="28"/>
        </w:rPr>
        <w:t>
      "1-1-бап. Қазақстан Республикасының лотереялар және лотерея қызметі туралы заңнамасының мақсаттары мен міндеттері</w:t>
      </w:r>
    </w:p>
    <w:bookmarkEnd w:id="193"/>
    <w:bookmarkStart w:name="z232" w:id="194"/>
    <w:p>
      <w:pPr>
        <w:spacing w:after="0"/>
        <w:ind w:left="0"/>
        <w:jc w:val="both"/>
      </w:pPr>
      <w:r>
        <w:rPr>
          <w:rFonts w:ascii="Times New Roman"/>
          <w:b w:val="false"/>
          <w:i w:val="false"/>
          <w:color w:val="000000"/>
          <w:sz w:val="28"/>
        </w:rPr>
        <w:t>
      1. Лотереяға қатысушылар құқықтарының кепілдіктерін қамтамасыз ету, лотерея операторының қызметін реттеу Қазақстан Республикасының лотереялар және лотерея қызметі туралы заңнамасының мақсаттары болып табылады.</w:t>
      </w:r>
    </w:p>
    <w:bookmarkEnd w:id="194"/>
    <w:bookmarkStart w:name="z233" w:id="195"/>
    <w:p>
      <w:pPr>
        <w:spacing w:after="0"/>
        <w:ind w:left="0"/>
        <w:jc w:val="both"/>
      </w:pPr>
      <w:r>
        <w:rPr>
          <w:rFonts w:ascii="Times New Roman"/>
          <w:b w:val="false"/>
          <w:i w:val="false"/>
          <w:color w:val="000000"/>
          <w:sz w:val="28"/>
        </w:rPr>
        <w:t>
      2. Қазақстан Республикасының лотереялар және лотерея қызметі туралы заңнамасының міндеттері:</w:t>
      </w:r>
    </w:p>
    <w:bookmarkEnd w:id="195"/>
    <w:bookmarkStart w:name="z234" w:id="196"/>
    <w:p>
      <w:pPr>
        <w:spacing w:after="0"/>
        <w:ind w:left="0"/>
        <w:jc w:val="both"/>
      </w:pPr>
      <w:r>
        <w:rPr>
          <w:rFonts w:ascii="Times New Roman"/>
          <w:b w:val="false"/>
          <w:i w:val="false"/>
          <w:color w:val="000000"/>
          <w:sz w:val="28"/>
        </w:rPr>
        <w:t>
      1) лотереялар және лотерея қызметін ұйымдастырудың және оны өткізудің шарттары мен ерекшеліктерін айқындау;</w:t>
      </w:r>
    </w:p>
    <w:bookmarkEnd w:id="196"/>
    <w:bookmarkStart w:name="z235" w:id="197"/>
    <w:p>
      <w:pPr>
        <w:spacing w:after="0"/>
        <w:ind w:left="0"/>
        <w:jc w:val="both"/>
      </w:pPr>
      <w:r>
        <w:rPr>
          <w:rFonts w:ascii="Times New Roman"/>
          <w:b w:val="false"/>
          <w:i w:val="false"/>
          <w:color w:val="000000"/>
          <w:sz w:val="28"/>
        </w:rPr>
        <w:t>
      2) лотереялар және лотерея қызметі саласындағы мемлекеттік бақылау мен реттеудің ұйымдастырушылық негіздерін белгілеу.";</w:t>
      </w:r>
    </w:p>
    <w:bookmarkEnd w:id="197"/>
    <w:bookmarkStart w:name="z236" w:id="1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4-бапта</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"түбіртектің немесе өзге де құжаттың", "түбіртекті немесе өзге де құжатты" деген сөздер тиісінше "электрондық лотерея билетінің", "электрондық лотерея билетін"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"түбіртекті немесе өзге де құжатты" деген сөздер "электрондық лотерея билетін"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"түбіртектерді немесе өзге де құжаттарды", "түбіртектері немесе өзге де құжаттар" деген сөздер тиісінше "электрондық лотерея билеттерін", "электрондық лотерея билеттері" деген сөздермен ауыстырылсын;</w:t>
      </w:r>
    </w:p>
    <w:bookmarkStart w:name="z240" w:id="1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Республикасының лотереялар және лотерея қызметі туралы заңнамасында" деген сөздер "Осы Заңда"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"түбіртектерді немесе өзге де құжаттарды" деген сөздер "электрондық лотерея билеттерін" деген сөздермен ауыстырылсын;</w:t>
      </w:r>
    </w:p>
    <w:bookmarkStart w:name="z244" w:id="2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w:t>
      </w:r>
      <w:r>
        <w:rPr>
          <w:rFonts w:ascii="Times New Roman"/>
          <w:b w:val="false"/>
          <w:i w:val="false"/>
          <w:color w:val="000000"/>
          <w:sz w:val="28"/>
        </w:rPr>
        <w:t xml:space="preserve"> мынадай мазмұндағы 3-2) тармақшамен толықтырылсын:</w:t>
      </w:r>
    </w:p>
    <w:bookmarkEnd w:id="200"/>
    <w:bookmarkStart w:name="z245" w:id="201"/>
    <w:p>
      <w:pPr>
        <w:spacing w:after="0"/>
        <w:ind w:left="0"/>
        <w:jc w:val="both"/>
      </w:pPr>
      <w:r>
        <w:rPr>
          <w:rFonts w:ascii="Times New Roman"/>
          <w:b w:val="false"/>
          <w:i w:val="false"/>
          <w:color w:val="000000"/>
          <w:sz w:val="28"/>
        </w:rPr>
        <w:t>
      "3-2) Қазақстан Республикасының заңнамасына сәйкес лотереялар және лотерея қызметі саласындағы нормативтік құқықтық актілерді әзірлейді және бекітеді;";</w:t>
      </w:r>
    </w:p>
    <w:bookmarkEnd w:id="201"/>
    <w:bookmarkStart w:name="z246" w:id="202"/>
    <w:p>
      <w:pPr>
        <w:spacing w:after="0"/>
        <w:ind w:left="0"/>
        <w:jc w:val="both"/>
      </w:pPr>
      <w:r>
        <w:rPr>
          <w:rFonts w:ascii="Times New Roman"/>
          <w:b w:val="false"/>
          <w:i w:val="false"/>
          <w:color w:val="000000"/>
          <w:sz w:val="28"/>
        </w:rPr>
        <w:t xml:space="preserve">
      7) 8-баптың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"түбіртектер немесе өзге де құжаттар", "түбіртектерден немесе өзге де құжаттардан" деген сөздер тиісінше "электрондық лотерея билеттері", "электрондық лотерея билеттерінен" деген сөздермен ауыстырылсын; </w:t>
      </w:r>
    </w:p>
    <w:bookmarkEnd w:id="202"/>
    <w:bookmarkStart w:name="z247" w:id="20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249" w:id="204"/>
    <w:p>
      <w:pPr>
        <w:spacing w:after="0"/>
        <w:ind w:left="0"/>
        <w:jc w:val="both"/>
      </w:pPr>
      <w:r>
        <w:rPr>
          <w:rFonts w:ascii="Times New Roman"/>
          <w:b w:val="false"/>
          <w:i w:val="false"/>
          <w:color w:val="000000"/>
          <w:sz w:val="28"/>
        </w:rPr>
        <w:t>
      "Лотереяны өткізу, өзгерістер мен толықтырулар енгізу шарттары уәкілетті органда осы бапта белгіленген тәртіппен келісілуге тиіс.";</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1" w:id="205"/>
    <w:p>
      <w:pPr>
        <w:spacing w:after="0"/>
        <w:ind w:left="0"/>
        <w:jc w:val="both"/>
      </w:pPr>
      <w:r>
        <w:rPr>
          <w:rFonts w:ascii="Times New Roman"/>
          <w:b w:val="false"/>
          <w:i w:val="false"/>
          <w:color w:val="000000"/>
          <w:sz w:val="28"/>
        </w:rPr>
        <w:t>
      8) және 10) тармақшалардағы "түбіртектерге немесе өзге де құжаттарға", "түбіртектерді немесе өзге де құжаттарды" деген сөздер тиісінше "электрондық лотерея билеттеріне", "электрондық лотерея билеттерін" деген сөздермен ауыстырылсын;</w:t>
      </w:r>
    </w:p>
    <w:bookmarkEnd w:id="205"/>
    <w:bookmarkStart w:name="z252" w:id="206"/>
    <w:p>
      <w:pPr>
        <w:spacing w:after="0"/>
        <w:ind w:left="0"/>
        <w:jc w:val="both"/>
      </w:pPr>
      <w:r>
        <w:rPr>
          <w:rFonts w:ascii="Times New Roman"/>
          <w:b w:val="false"/>
          <w:i w:val="false"/>
          <w:color w:val="000000"/>
          <w:sz w:val="28"/>
        </w:rPr>
        <w:t>
      11) тармақшадағы "түбіртектің немесе өзге де құжаттың" деген сөздер "электрондық лотерея билетінің" деген сөздермен ауыстырылсын;</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4" w:id="207"/>
    <w:p>
      <w:pPr>
        <w:spacing w:after="0"/>
        <w:ind w:left="0"/>
        <w:jc w:val="both"/>
      </w:pPr>
      <w:r>
        <w:rPr>
          <w:rFonts w:ascii="Times New Roman"/>
          <w:b w:val="false"/>
          <w:i w:val="false"/>
          <w:color w:val="000000"/>
          <w:sz w:val="28"/>
        </w:rPr>
        <w:t xml:space="preserve">
      "3. Лотерея операторы лотереяны өткізу, өзгерістер мен толықтырулар енгізу шарттарын уәкілетті органда Қазақстан Республикасының лотереялар және лотерея қызметі туралы заңнамасына сәйкестігі тұрғысынан келісуге міндетті. </w:t>
      </w:r>
    </w:p>
    <w:bookmarkEnd w:id="207"/>
    <w:bookmarkStart w:name="z255" w:id="208"/>
    <w:p>
      <w:pPr>
        <w:spacing w:after="0"/>
        <w:ind w:left="0"/>
        <w:jc w:val="both"/>
      </w:pPr>
      <w:r>
        <w:rPr>
          <w:rFonts w:ascii="Times New Roman"/>
          <w:b w:val="false"/>
          <w:i w:val="false"/>
          <w:color w:val="000000"/>
          <w:sz w:val="28"/>
        </w:rPr>
        <w:t>
      Лотерея операторы уәкілетті органда бекітілген және келісілген лотереяны өткізу шарттарынсыз лотерея өткізуге құқылы емес.</w:t>
      </w:r>
    </w:p>
    <w:bookmarkEnd w:id="208"/>
    <w:bookmarkStart w:name="z256" w:id="209"/>
    <w:p>
      <w:pPr>
        <w:spacing w:after="0"/>
        <w:ind w:left="0"/>
        <w:jc w:val="both"/>
      </w:pPr>
      <w:r>
        <w:rPr>
          <w:rFonts w:ascii="Times New Roman"/>
          <w:b w:val="false"/>
          <w:i w:val="false"/>
          <w:color w:val="000000"/>
          <w:sz w:val="28"/>
        </w:rPr>
        <w:t>
      Лотереяны өткізу, өзгерістер мен толықтырулар енгізу шарттары уәкілетті органмен келісу болмаған кезде жарамсыз деп есептеледі.";</w:t>
      </w:r>
    </w:p>
    <w:bookmarkEnd w:id="209"/>
    <w:bookmarkStart w:name="z257" w:id="210"/>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210"/>
    <w:bookmarkStart w:name="z258" w:id="211"/>
    <w:p>
      <w:pPr>
        <w:spacing w:after="0"/>
        <w:ind w:left="0"/>
        <w:jc w:val="both"/>
      </w:pPr>
      <w:r>
        <w:rPr>
          <w:rFonts w:ascii="Times New Roman"/>
          <w:b w:val="false"/>
          <w:i w:val="false"/>
          <w:color w:val="000000"/>
          <w:sz w:val="28"/>
        </w:rPr>
        <w:t>
      "4. Уәкілетті орган лотерея өткізу, өзгерістер мен толықтырулар енгізу шарттарын келіп түскен күнінен бастап бес жұмыс күні ішінде келіседі не келісуден бас тартады.</w:t>
      </w:r>
    </w:p>
    <w:bookmarkEnd w:id="211"/>
    <w:bookmarkStart w:name="z259" w:id="212"/>
    <w:p>
      <w:pPr>
        <w:spacing w:after="0"/>
        <w:ind w:left="0"/>
        <w:jc w:val="both"/>
      </w:pPr>
      <w:r>
        <w:rPr>
          <w:rFonts w:ascii="Times New Roman"/>
          <w:b w:val="false"/>
          <w:i w:val="false"/>
          <w:color w:val="000000"/>
          <w:sz w:val="28"/>
        </w:rPr>
        <w:t>
      5. Лотерея операторы уәкілетті органмен келісілген лотереяны өткізу шарттары бекітілгеннен кейін олардың түпнұсқа данасын оны өткізу басталғанға дейін күнтізбелік он күннен кешіктірмей уәкілетті органға жіберуге және лотереяны өткізу шарттарын күнтізбелік бір күннен кешіктірмей өзінің интернет-ресурсына орналастыруға міндетті.";</w:t>
      </w:r>
    </w:p>
    <w:bookmarkEnd w:id="212"/>
    <w:bookmarkStart w:name="z260" w:id="213"/>
    <w:p>
      <w:pPr>
        <w:spacing w:after="0"/>
        <w:ind w:left="0"/>
        <w:jc w:val="both"/>
      </w:pPr>
      <w:r>
        <w:rPr>
          <w:rFonts w:ascii="Times New Roman"/>
          <w:b w:val="false"/>
          <w:i w:val="false"/>
          <w:color w:val="000000"/>
          <w:sz w:val="28"/>
        </w:rPr>
        <w:t xml:space="preserve">
      9) 11-баптың </w:t>
      </w:r>
      <w:r>
        <w:rPr>
          <w:rFonts w:ascii="Times New Roman"/>
          <w:b w:val="false"/>
          <w:i w:val="false"/>
          <w:color w:val="000000"/>
          <w:sz w:val="28"/>
        </w:rPr>
        <w:t>1-тармағындағы</w:t>
      </w:r>
      <w:r>
        <w:rPr>
          <w:rFonts w:ascii="Times New Roman"/>
          <w:b w:val="false"/>
          <w:i w:val="false"/>
          <w:color w:val="000000"/>
          <w:sz w:val="28"/>
        </w:rPr>
        <w:t xml:space="preserve"> "түбіртектерінен немесе өзге де құжаттарынан" деген сөздер "электрондық лотерея билеттерінен" деген сөздермен ауыстырылсын;</w:t>
      </w:r>
    </w:p>
    <w:bookmarkEnd w:id="213"/>
    <w:bookmarkStart w:name="z261" w:id="2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12-бапта</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"түбіртектерге немесе өзге де құжаттарға" деген сөздер "электрондық лотерея билеттеріне"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64" w:id="215"/>
    <w:p>
      <w:pPr>
        <w:spacing w:after="0"/>
        <w:ind w:left="0"/>
        <w:jc w:val="both"/>
      </w:pPr>
      <w:r>
        <w:rPr>
          <w:rFonts w:ascii="Times New Roman"/>
          <w:b w:val="false"/>
          <w:i w:val="false"/>
          <w:color w:val="000000"/>
          <w:sz w:val="28"/>
        </w:rPr>
        <w:t>
      бірінші абзацтағы "Электрондық нысанын қоспағанда, лотерея билеттерінде, түбіртектерде немесе өзге де құжаттарда" деген сөздер "Лотерея билеттерінде" деген сөздермен ауыстырылсын;</w:t>
      </w:r>
    </w:p>
    <w:bookmarkEnd w:id="215"/>
    <w:bookmarkStart w:name="z265" w:id="216"/>
    <w:p>
      <w:pPr>
        <w:spacing w:after="0"/>
        <w:ind w:left="0"/>
        <w:jc w:val="both"/>
      </w:pPr>
      <w:r>
        <w:rPr>
          <w:rFonts w:ascii="Times New Roman"/>
          <w:b w:val="false"/>
          <w:i w:val="false"/>
          <w:color w:val="000000"/>
          <w:sz w:val="28"/>
        </w:rPr>
        <w:t>
      4) және 5) тармақшалардағы ", түбіртектің немесе өзге де құжаттың" деген сөздер алып тасталсын;</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67" w:id="217"/>
    <w:p>
      <w:pPr>
        <w:spacing w:after="0"/>
        <w:ind w:left="0"/>
        <w:jc w:val="both"/>
      </w:pPr>
      <w:r>
        <w:rPr>
          <w:rFonts w:ascii="Times New Roman"/>
          <w:b w:val="false"/>
          <w:i w:val="false"/>
          <w:color w:val="000000"/>
          <w:sz w:val="28"/>
        </w:rPr>
        <w:t>
      бірінші абзацтағы "Лотерея билеттерінің, түбіртектердің немесе өзге де құжаттардың электрондық нысанында" деген сөздер "Электрондық лотерея билеттерінде" деген сөздермен ауыстырылсын;</w:t>
      </w:r>
    </w:p>
    <w:bookmarkEnd w:id="217"/>
    <w:bookmarkStart w:name="z268" w:id="218"/>
    <w:p>
      <w:pPr>
        <w:spacing w:after="0"/>
        <w:ind w:left="0"/>
        <w:jc w:val="both"/>
      </w:pPr>
      <w:r>
        <w:rPr>
          <w:rFonts w:ascii="Times New Roman"/>
          <w:b w:val="false"/>
          <w:i w:val="false"/>
          <w:color w:val="000000"/>
          <w:sz w:val="28"/>
        </w:rPr>
        <w:t>
      2) және 3) тармақшалардағы "лотерея билетінің, түбіртектің немесе өзге де құжаттың" деген сөздер "электрондық лотерея билетінің" деген сөздермен ауыстырылсын;</w:t>
      </w:r>
    </w:p>
    <w:bookmarkEnd w:id="218"/>
    <w:bookmarkStart w:name="z269" w:id="219"/>
    <w:p>
      <w:pPr>
        <w:spacing w:after="0"/>
        <w:ind w:left="0"/>
        <w:jc w:val="both"/>
      </w:pPr>
      <w:r>
        <w:rPr>
          <w:rFonts w:ascii="Times New Roman"/>
          <w:b w:val="false"/>
          <w:i w:val="false"/>
          <w:color w:val="000000"/>
          <w:sz w:val="28"/>
        </w:rPr>
        <w:t>
      4) тармақшадағы "(тираждық лотереялар үшін)", "(тираждық лотерея үшін)" деген сөздер алып тасталсын;</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"Лотерея билеттеріндегі, түбіртектердегі немесе өзге де құжаттардағы" деген сөздер "Электрондық лотерея билеттеріндегі"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"Лотерея билетінің, түбіртектің немесе өзге де құжаттың электрондық нысаны" деген сөздер "Электрондық лотерея билеті" деген сөздермен ауыстырылсын;</w:t>
      </w:r>
    </w:p>
    <w:bookmarkStart w:name="z272" w:id="220"/>
    <w:p>
      <w:pPr>
        <w:spacing w:after="0"/>
        <w:ind w:left="0"/>
        <w:jc w:val="both"/>
      </w:pPr>
      <w:r>
        <w:rPr>
          <w:rFonts w:ascii="Times New Roman"/>
          <w:b w:val="false"/>
          <w:i w:val="false"/>
          <w:color w:val="000000"/>
          <w:sz w:val="28"/>
        </w:rPr>
        <w:t>
      11) мынадай мазмұндағы 12-1-баппен толықтырылсын:</w:t>
      </w:r>
    </w:p>
    <w:bookmarkEnd w:id="220"/>
    <w:bookmarkStart w:name="z273" w:id="221"/>
    <w:p>
      <w:pPr>
        <w:spacing w:after="0"/>
        <w:ind w:left="0"/>
        <w:jc w:val="both"/>
      </w:pPr>
      <w:r>
        <w:rPr>
          <w:rFonts w:ascii="Times New Roman"/>
          <w:b w:val="false"/>
          <w:i w:val="false"/>
          <w:color w:val="000000"/>
          <w:sz w:val="28"/>
        </w:rPr>
        <w:t>
      "12-1-бап. Лотерея билеттерін, электрондық лотерея билеттерін таратуға (өткізуге), лотерея терминалдарын орнатуға қойылатын талаптар</w:t>
      </w:r>
    </w:p>
    <w:bookmarkEnd w:id="221"/>
    <w:bookmarkStart w:name="z274" w:id="222"/>
    <w:p>
      <w:pPr>
        <w:spacing w:after="0"/>
        <w:ind w:left="0"/>
        <w:jc w:val="both"/>
      </w:pPr>
      <w:r>
        <w:rPr>
          <w:rFonts w:ascii="Times New Roman"/>
          <w:b w:val="false"/>
          <w:i w:val="false"/>
          <w:color w:val="000000"/>
          <w:sz w:val="28"/>
        </w:rPr>
        <w:t>
      1. Лотерея операторы лотерея билеттерін таратуды (өткізуді) дербес және (немесе) лотерея таратушы (агенті) арқылы жүзеге асырады.</w:t>
      </w:r>
    </w:p>
    <w:bookmarkEnd w:id="222"/>
    <w:bookmarkStart w:name="z275" w:id="223"/>
    <w:p>
      <w:pPr>
        <w:spacing w:after="0"/>
        <w:ind w:left="0"/>
        <w:jc w:val="both"/>
      </w:pPr>
      <w:r>
        <w:rPr>
          <w:rFonts w:ascii="Times New Roman"/>
          <w:b w:val="false"/>
          <w:i w:val="false"/>
          <w:color w:val="000000"/>
          <w:sz w:val="28"/>
        </w:rPr>
        <w:t>
      2. Лотерея операторы электрондық лотерея билеттерін таратуды (өткізуді) өзінің ресми интернет-ресурсы және (немесе) лотерея мобильді қосымшасы арқылы дербес жүзеге асырады.</w:t>
      </w:r>
    </w:p>
    <w:bookmarkEnd w:id="223"/>
    <w:bookmarkStart w:name="z276" w:id="224"/>
    <w:p>
      <w:pPr>
        <w:spacing w:after="0"/>
        <w:ind w:left="0"/>
        <w:jc w:val="both"/>
      </w:pPr>
      <w:r>
        <w:rPr>
          <w:rFonts w:ascii="Times New Roman"/>
          <w:b w:val="false"/>
          <w:i w:val="false"/>
          <w:color w:val="000000"/>
          <w:sz w:val="28"/>
        </w:rPr>
        <w:t>
      3. Лотерея билеттерін тарату (өткізу):</w:t>
      </w:r>
    </w:p>
    <w:bookmarkEnd w:id="224"/>
    <w:bookmarkStart w:name="z277" w:id="225"/>
    <w:p>
      <w:pPr>
        <w:spacing w:after="0"/>
        <w:ind w:left="0"/>
        <w:jc w:val="both"/>
      </w:pPr>
      <w:r>
        <w:rPr>
          <w:rFonts w:ascii="Times New Roman"/>
          <w:b w:val="false"/>
          <w:i w:val="false"/>
          <w:color w:val="000000"/>
          <w:sz w:val="28"/>
        </w:rPr>
        <w:t>
      1) лотерея терминалдары;</w:t>
      </w:r>
    </w:p>
    <w:bookmarkEnd w:id="225"/>
    <w:bookmarkStart w:name="z278" w:id="226"/>
    <w:p>
      <w:pPr>
        <w:spacing w:after="0"/>
        <w:ind w:left="0"/>
        <w:jc w:val="both"/>
      </w:pPr>
      <w:r>
        <w:rPr>
          <w:rFonts w:ascii="Times New Roman"/>
          <w:b w:val="false"/>
          <w:i w:val="false"/>
          <w:color w:val="000000"/>
          <w:sz w:val="28"/>
        </w:rPr>
        <w:t>
      2) стационарлық емес сауда объектілері;</w:t>
      </w:r>
    </w:p>
    <w:bookmarkEnd w:id="226"/>
    <w:bookmarkStart w:name="z279" w:id="227"/>
    <w:p>
      <w:pPr>
        <w:spacing w:after="0"/>
        <w:ind w:left="0"/>
        <w:jc w:val="both"/>
      </w:pPr>
      <w:r>
        <w:rPr>
          <w:rFonts w:ascii="Times New Roman"/>
          <w:b w:val="false"/>
          <w:i w:val="false"/>
          <w:color w:val="000000"/>
          <w:sz w:val="28"/>
        </w:rPr>
        <w:t>
      3) Ұлттық пошта операторының пошта байланысы бөлімшелері;</w:t>
      </w:r>
    </w:p>
    <w:bookmarkEnd w:id="227"/>
    <w:bookmarkStart w:name="z280" w:id="228"/>
    <w:p>
      <w:pPr>
        <w:spacing w:after="0"/>
        <w:ind w:left="0"/>
        <w:jc w:val="both"/>
      </w:pPr>
      <w:r>
        <w:rPr>
          <w:rFonts w:ascii="Times New Roman"/>
          <w:b w:val="false"/>
          <w:i w:val="false"/>
          <w:color w:val="000000"/>
          <w:sz w:val="28"/>
        </w:rPr>
        <w:t>
      4) лотерея операторының бөлімшелері (лотерея орталығы) арқылы жүзеге асырылады.</w:t>
      </w:r>
    </w:p>
    <w:bookmarkEnd w:id="228"/>
    <w:bookmarkStart w:name="z281" w:id="229"/>
    <w:p>
      <w:pPr>
        <w:spacing w:after="0"/>
        <w:ind w:left="0"/>
        <w:jc w:val="both"/>
      </w:pPr>
      <w:r>
        <w:rPr>
          <w:rFonts w:ascii="Times New Roman"/>
          <w:b w:val="false"/>
          <w:i w:val="false"/>
          <w:color w:val="000000"/>
          <w:sz w:val="28"/>
        </w:rPr>
        <w:t xml:space="preserve">
      4. Мыналарда: </w:t>
      </w:r>
    </w:p>
    <w:bookmarkEnd w:id="229"/>
    <w:bookmarkStart w:name="z282" w:id="230"/>
    <w:p>
      <w:pPr>
        <w:spacing w:after="0"/>
        <w:ind w:left="0"/>
        <w:jc w:val="both"/>
      </w:pPr>
      <w:r>
        <w:rPr>
          <w:rFonts w:ascii="Times New Roman"/>
          <w:b w:val="false"/>
          <w:i w:val="false"/>
          <w:color w:val="000000"/>
          <w:sz w:val="28"/>
        </w:rPr>
        <w:t>
      1) көппәтерлі тұрғын үйлерде, жатақханаларда;</w:t>
      </w:r>
    </w:p>
    <w:bookmarkEnd w:id="230"/>
    <w:bookmarkStart w:name="z283" w:id="231"/>
    <w:p>
      <w:pPr>
        <w:spacing w:after="0"/>
        <w:ind w:left="0"/>
        <w:jc w:val="both"/>
      </w:pPr>
      <w:r>
        <w:rPr>
          <w:rFonts w:ascii="Times New Roman"/>
          <w:b w:val="false"/>
          <w:i w:val="false"/>
          <w:color w:val="000000"/>
          <w:sz w:val="28"/>
        </w:rPr>
        <w:t>
      2) білім беру ұйымдарында және олардан бір жүз метр радиуста;</w:t>
      </w:r>
    </w:p>
    <w:bookmarkEnd w:id="231"/>
    <w:bookmarkStart w:name="z284" w:id="232"/>
    <w:p>
      <w:pPr>
        <w:spacing w:after="0"/>
        <w:ind w:left="0"/>
        <w:jc w:val="both"/>
      </w:pPr>
      <w:r>
        <w:rPr>
          <w:rFonts w:ascii="Times New Roman"/>
          <w:b w:val="false"/>
          <w:i w:val="false"/>
          <w:color w:val="000000"/>
          <w:sz w:val="28"/>
        </w:rPr>
        <w:t>
      3) денсаулық сақтау ұйымдарында және олардан бір жүз метр радиуста;</w:t>
      </w:r>
    </w:p>
    <w:bookmarkEnd w:id="232"/>
    <w:bookmarkStart w:name="z285" w:id="233"/>
    <w:p>
      <w:pPr>
        <w:spacing w:after="0"/>
        <w:ind w:left="0"/>
        <w:jc w:val="both"/>
      </w:pPr>
      <w:r>
        <w:rPr>
          <w:rFonts w:ascii="Times New Roman"/>
          <w:b w:val="false"/>
          <w:i w:val="false"/>
          <w:color w:val="000000"/>
          <w:sz w:val="28"/>
        </w:rPr>
        <w:t>
      4) ғибадат ғимараттарында (құрылысжайларында);</w:t>
      </w:r>
    </w:p>
    <w:bookmarkEnd w:id="233"/>
    <w:bookmarkStart w:name="z286" w:id="234"/>
    <w:p>
      <w:pPr>
        <w:spacing w:after="0"/>
        <w:ind w:left="0"/>
        <w:jc w:val="both"/>
      </w:pPr>
      <w:r>
        <w:rPr>
          <w:rFonts w:ascii="Times New Roman"/>
          <w:b w:val="false"/>
          <w:i w:val="false"/>
          <w:color w:val="000000"/>
          <w:sz w:val="28"/>
        </w:rPr>
        <w:t>
      5) мәдениет ұйымдары орналасқан жеке тұрған ғимараттар мен құрылысжайларда лотерея билеттерін таратуға, ал лотерея терминалдарын орнатуға болмайды.</w:t>
      </w:r>
    </w:p>
    <w:bookmarkEnd w:id="234"/>
    <w:bookmarkStart w:name="z287" w:id="235"/>
    <w:p>
      <w:pPr>
        <w:spacing w:after="0"/>
        <w:ind w:left="0"/>
        <w:jc w:val="both"/>
      </w:pPr>
      <w:r>
        <w:rPr>
          <w:rFonts w:ascii="Times New Roman"/>
          <w:b w:val="false"/>
          <w:i w:val="false"/>
          <w:color w:val="000000"/>
          <w:sz w:val="28"/>
        </w:rPr>
        <w:t>
      5. Осы Заңда көзделгеннен басқа, өзгеше тәртіппен және тәсілдермен лотерея билеттерін, электрондық лотерея билеттерін таратуға (өткізуге), лотерея терминалдарын орнатуға тыйым салынады.";</w:t>
      </w:r>
    </w:p>
    <w:bookmarkEnd w:id="235"/>
    <w:bookmarkStart w:name="z288" w:id="2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13-бапта</w:t>
      </w:r>
      <w:r>
        <w:rPr>
          <w:rFonts w:ascii="Times New Roman"/>
          <w:b w:val="false"/>
          <w:i w:val="false"/>
          <w:color w:val="000000"/>
          <w:sz w:val="28"/>
        </w:rPr>
        <w:t>:</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"осы ұтыс ойынындағы" деген сөздер "өзінің лотерея билетіндегі, электрондық лотерея билетіндегі"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2) тармақшасындағы "түбіртектердің немесе өзге де құжаттардың" деген сөздер "электрондық лотерея билеттерінің"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"түбіртектері немесе өзге де құжаттары" деген сөздер "электрондық лотерея билеттері"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тармақшасындағы "лотерея билетін, түбіртек немесе өзге де құжатта" деген сөздер "лотерея билетінде, электрондық лотерея билетінде" деген сөздермен ауыстырылсын;</w:t>
      </w:r>
    </w:p>
    <w:bookmarkStart w:name="z293" w:id="23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14-баптағы</w:t>
      </w:r>
      <w:r>
        <w:rPr>
          <w:rFonts w:ascii="Times New Roman"/>
          <w:b w:val="false"/>
          <w:i w:val="false"/>
          <w:color w:val="000000"/>
          <w:sz w:val="28"/>
        </w:rPr>
        <w:t xml:space="preserve"> "түбіртектерден немесе өзге де құжаттардан" деген сөздер "электрондық лотерея билеттерінен" деген сөздермен ауыстырылсын.</w:t>
      </w:r>
    </w:p>
    <w:bookmarkEnd w:id="237"/>
    <w:bookmarkStart w:name="z294" w:id="238"/>
    <w:p>
      <w:pPr>
        <w:spacing w:after="0"/>
        <w:ind w:left="0"/>
        <w:jc w:val="both"/>
      </w:pPr>
      <w:r>
        <w:rPr>
          <w:rFonts w:ascii="Times New Roman"/>
          <w:b w:val="false"/>
          <w:i w:val="false"/>
          <w:color w:val="000000"/>
          <w:sz w:val="28"/>
        </w:rPr>
        <w:t xml:space="preserve">
      20.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8"/>
    <w:bookmarkStart w:name="z295" w:id="2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24-бапта</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"заңнамасының" деген сөзден кейін "және "Ойын бизнесі туралы" Қазақстан Республикасы Заңының"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"заңнамасының" деген сөзден кейін "және "Ойын бизнесі туралы" Қазақстан Республикасы Заңының" деген сөздермен толықтырылсын;</w:t>
      </w:r>
    </w:p>
    <w:bookmarkStart w:name="z298" w:id="2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w:t>
      </w:r>
      <w:r>
        <w:rPr>
          <w:rFonts w:ascii="Times New Roman"/>
          <w:b w:val="false"/>
          <w:i w:val="false"/>
          <w:color w:val="000000"/>
          <w:sz w:val="28"/>
        </w:rPr>
        <w:t xml:space="preserve"> мынадай мазмұндағы 13-тармақпен толықтырылсын:</w:t>
      </w:r>
    </w:p>
    <w:bookmarkEnd w:id="240"/>
    <w:bookmarkStart w:name="z299" w:id="241"/>
    <w:p>
      <w:pPr>
        <w:spacing w:after="0"/>
        <w:ind w:left="0"/>
        <w:jc w:val="both"/>
      </w:pPr>
      <w:r>
        <w:rPr>
          <w:rFonts w:ascii="Times New Roman"/>
          <w:b w:val="false"/>
          <w:i w:val="false"/>
          <w:color w:val="000000"/>
          <w:sz w:val="28"/>
        </w:rPr>
        <w:t>
      "13. Төлем ұйымдарының төлемдерді және (немесе) ақша аударымдарын жүзеге асырудан бас тартуы осы Заңда және "Қылмыстық жолмен алынған кірістерді заңдастыруға (жылыстатуға) және терроризмді қаржыландыруға қарсы іс-қимыл туралы" және "Ойын бизнесі туралы" Қазақстан Республикасының заңдарында көзделген жағдайларда жүргізіледі.";</w:t>
      </w:r>
    </w:p>
    <w:bookmarkEnd w:id="241"/>
    <w:bookmarkStart w:name="z300" w:id="242"/>
    <w:p>
      <w:pPr>
        <w:spacing w:after="0"/>
        <w:ind w:left="0"/>
        <w:jc w:val="both"/>
      </w:pPr>
      <w:r>
        <w:rPr>
          <w:rFonts w:ascii="Times New Roman"/>
          <w:b w:val="false"/>
          <w:i w:val="false"/>
          <w:color w:val="000000"/>
          <w:sz w:val="28"/>
        </w:rPr>
        <w:t xml:space="preserve">
      3) 46-баптың 7-тармағы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"Қазақстан Республикасының Заңында" деген сөздерден кейін ", "Ойын бизнесі туралы" Қазақстан Республикасының Заңында" деген сөздермен толықтырылсын.</w:t>
      </w:r>
    </w:p>
    <w:bookmarkEnd w:id="242"/>
    <w:bookmarkStart w:name="z301" w:id="243"/>
    <w:p>
      <w:pPr>
        <w:spacing w:after="0"/>
        <w:ind w:left="0"/>
        <w:jc w:val="both"/>
      </w:pPr>
      <w:r>
        <w:rPr>
          <w:rFonts w:ascii="Times New Roman"/>
          <w:b w:val="false"/>
          <w:i w:val="false"/>
          <w:color w:val="000000"/>
          <w:sz w:val="28"/>
        </w:rPr>
        <w:t xml:space="preserve">
      21. "Қазақстан Республикасының кейбір заңнамалық актілеріне Мемлекет басшысының жекелеген тапсырмаларын іске асыру мәселелері бойынша өзгерістер мен толықтырулар енгізу туралы" 2022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3"/>
    <w:bookmarkStart w:name="z302" w:id="244"/>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бөлігі алып тасталсын.</w:t>
      </w:r>
    </w:p>
    <w:bookmarkEnd w:id="244"/>
    <w:bookmarkStart w:name="z303" w:id="245"/>
    <w:p>
      <w:pPr>
        <w:spacing w:after="0"/>
        <w:ind w:left="0"/>
        <w:jc w:val="both"/>
      </w:pPr>
      <w:r>
        <w:rPr>
          <w:rFonts w:ascii="Times New Roman"/>
          <w:b w:val="false"/>
          <w:i w:val="false"/>
          <w:color w:val="000000"/>
          <w:sz w:val="28"/>
        </w:rPr>
        <w:t>
      2-бап. Осы Заң:</w:t>
      </w:r>
    </w:p>
    <w:bookmarkEnd w:id="245"/>
    <w:bookmarkStart w:name="z304" w:id="246"/>
    <w:p>
      <w:pPr>
        <w:spacing w:after="0"/>
        <w:ind w:left="0"/>
        <w:jc w:val="both"/>
      </w:pPr>
      <w:r>
        <w:rPr>
          <w:rFonts w:ascii="Times New Roman"/>
          <w:b w:val="false"/>
          <w:i w:val="false"/>
          <w:color w:val="000000"/>
          <w:sz w:val="28"/>
        </w:rPr>
        <w:t>
      алғашқы ресми жарияланған күнінен бастап қолданысқа енгізілетін 1-баптың 4-тармағының 2) тармақшасын;</w:t>
      </w:r>
    </w:p>
    <w:bookmarkEnd w:id="246"/>
    <w:bookmarkStart w:name="z305" w:id="247"/>
    <w:p>
      <w:pPr>
        <w:spacing w:after="0"/>
        <w:ind w:left="0"/>
        <w:jc w:val="both"/>
      </w:pP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11-тармақтарын</w:t>
      </w:r>
      <w:r>
        <w:rPr>
          <w:rFonts w:ascii="Times New Roman"/>
          <w:b w:val="false"/>
          <w:i w:val="false"/>
          <w:color w:val="000000"/>
          <w:sz w:val="28"/>
        </w:rPr>
        <w:t xml:space="preserve"> және 17-тармағының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247"/>
    <w:bookmarkStart w:name="z306" w:id="248"/>
    <w:p>
      <w:pPr>
        <w:spacing w:after="0"/>
        <w:ind w:left="0"/>
        <w:jc w:val="both"/>
      </w:pPr>
      <w:r>
        <w:rPr>
          <w:rFonts w:ascii="Times New Roman"/>
          <w:b w:val="false"/>
          <w:i w:val="false"/>
          <w:color w:val="000000"/>
          <w:sz w:val="28"/>
        </w:rPr>
        <w:t xml:space="preserve">
      "Масс-медиа туралы" Қазақстан Республикасының Заңы қолданысқа енгізілген күннен бастап қолданысқа енгізілетін 1-баптың 6-тармағының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7-тармағын</w:t>
      </w:r>
      <w:r>
        <w:rPr>
          <w:rFonts w:ascii="Times New Roman"/>
          <w:b w:val="false"/>
          <w:i w:val="false"/>
          <w:color w:val="000000"/>
          <w:sz w:val="28"/>
        </w:rPr>
        <w:t xml:space="preserve">,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w:t>
      </w:r>
    </w:p>
    <w:bookmarkEnd w:id="248"/>
    <w:bookmarkStart w:name="z307" w:id="249"/>
    <w:p>
      <w:pPr>
        <w:spacing w:after="0"/>
        <w:ind w:left="0"/>
        <w:jc w:val="both"/>
      </w:pPr>
      <w:r>
        <w:rPr>
          <w:rFonts w:ascii="Times New Roman"/>
          <w:b w:val="false"/>
          <w:i w:val="false"/>
          <w:color w:val="000000"/>
          <w:sz w:val="28"/>
        </w:rPr>
        <w:t xml:space="preserve">
      2025 жылғы 1 қаңтардан бастап қолданысқа енгізілетін 1-баптың 6-тармағы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 және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2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