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9b420" w14:textId="f19b4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ғылым және білім беру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2024 жылғы 6 мамырдағы № 79-VIII ҚРЗ</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3-1) және 4-6) тармақшалармен толықтырылсын:</w:t>
      </w:r>
    </w:p>
    <w:bookmarkEnd w:id="2"/>
    <w:bookmarkStart w:name="z7" w:id="3"/>
    <w:p>
      <w:pPr>
        <w:spacing w:after="0"/>
        <w:ind w:left="0"/>
        <w:jc w:val="both"/>
      </w:pPr>
      <w:r>
        <w:rPr>
          <w:rFonts w:ascii="Times New Roman"/>
          <w:b w:val="false"/>
          <w:i w:val="false"/>
          <w:color w:val="000000"/>
          <w:sz w:val="28"/>
        </w:rPr>
        <w:t>
      "3-1) құзыреті шегінде ғылым мен ғылыми-техникалық қызмет саласындағы мемлекеттік саясатты іске асыруға қатысады;";</w:t>
      </w:r>
    </w:p>
    <w:bookmarkEnd w:id="3"/>
    <w:bookmarkStart w:name="z8" w:id="4"/>
    <w:p>
      <w:pPr>
        <w:spacing w:after="0"/>
        <w:ind w:left="0"/>
        <w:jc w:val="both"/>
      </w:pPr>
      <w:r>
        <w:rPr>
          <w:rFonts w:ascii="Times New Roman"/>
          <w:b w:val="false"/>
          <w:i w:val="false"/>
          <w:color w:val="000000"/>
          <w:sz w:val="28"/>
        </w:rPr>
        <w:t>
      "4-6) құзыреті шегінде ғылым мен ғылыми-техникалық қызметті дамыту үшін жағдайлар жасайды;".</w:t>
      </w:r>
    </w:p>
    <w:bookmarkEnd w:id="4"/>
    <w:bookmarkStart w:name="z9" w:id="5"/>
    <w:p>
      <w:pPr>
        <w:spacing w:after="0"/>
        <w:ind w:left="0"/>
        <w:jc w:val="both"/>
      </w:pPr>
      <w:r>
        <w:rPr>
          <w:rFonts w:ascii="Times New Roman"/>
          <w:b w:val="false"/>
          <w:i w:val="false"/>
          <w:color w:val="000000"/>
          <w:sz w:val="28"/>
        </w:rPr>
        <w:t xml:space="preserve">
      2.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26-бапта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үшінші бөлікпен толықтырылсын:</w:t>
      </w:r>
    </w:p>
    <w:bookmarkStart w:name="z12" w:id="7"/>
    <w:p>
      <w:pPr>
        <w:spacing w:after="0"/>
        <w:ind w:left="0"/>
        <w:jc w:val="both"/>
      </w:pPr>
      <w:r>
        <w:rPr>
          <w:rFonts w:ascii="Times New Roman"/>
          <w:b w:val="false"/>
          <w:i w:val="false"/>
          <w:color w:val="000000"/>
          <w:sz w:val="28"/>
        </w:rPr>
        <w:t>
      "Әскери қызметшілерге мерзімді әскери қызметін өткеру аяқталғаннан кейін алдағы оқу жылына арналған жоғары білімнің білім беру бағдарламалары бойынша оқуға білім беру гранты "Әскери қызмет және әскери қызметшілердің мәртебесі туралы" Қазақстан Республикасы Заңының 50-1-бабының 2) тармақшасына сәйкес жоғары және (немесе) жоғары оқу орнынан кейінгі білім беру ұйымдарында оқуға даярлығы расталған кезде осы баптың 8-тармағының 2-1) тармақшасына сәйкес квота шегінде конкурстық негізде 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2-1) тармақшамен толықтырылсын:</w:t>
      </w:r>
    </w:p>
    <w:bookmarkStart w:name="z14" w:id="8"/>
    <w:p>
      <w:pPr>
        <w:spacing w:after="0"/>
        <w:ind w:left="0"/>
        <w:jc w:val="both"/>
      </w:pPr>
      <w:r>
        <w:rPr>
          <w:rFonts w:ascii="Times New Roman"/>
          <w:b w:val="false"/>
          <w:i w:val="false"/>
          <w:color w:val="000000"/>
          <w:sz w:val="28"/>
        </w:rPr>
        <w:t>
      "2-1) әскерге шақыру бойынша мерзімді әскери қызметтің белгіленген мерзімін өткерген Қазақстан Республикасының азаматтары үшін;";</w:t>
      </w:r>
    </w:p>
    <w:bookmarkEnd w:id="8"/>
    <w:bookmarkStart w:name="z15" w:id="9"/>
    <w:p>
      <w:pPr>
        <w:spacing w:after="0"/>
        <w:ind w:left="0"/>
        <w:jc w:val="both"/>
      </w:pPr>
      <w:r>
        <w:rPr>
          <w:rFonts w:ascii="Times New Roman"/>
          <w:b w:val="false"/>
          <w:i w:val="false"/>
          <w:color w:val="000000"/>
          <w:sz w:val="28"/>
        </w:rPr>
        <w:t xml:space="preserve">
      2) 52-баптың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 </w:t>
      </w:r>
    </w:p>
    <w:bookmarkEnd w:id="9"/>
    <w:bookmarkStart w:name="z16" w:id="10"/>
    <w:p>
      <w:pPr>
        <w:spacing w:after="0"/>
        <w:ind w:left="0"/>
        <w:jc w:val="both"/>
      </w:pPr>
      <w:r>
        <w:rPr>
          <w:rFonts w:ascii="Times New Roman"/>
          <w:b w:val="false"/>
          <w:i w:val="false"/>
          <w:color w:val="000000"/>
          <w:sz w:val="28"/>
        </w:rPr>
        <w:t>
      "6.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немесе мемлекеттік білім беру тапсырысы орналастырылған жоғары және (немесе) жоғары оқу орнынан кейінгі білім беру ұйымдарында ғылыми-педагогикалық қызметін жүзеге асыратын педагогтерге тиісті дипломы немесе білім туралы құжатты тану туралы куәлігі болған кезде негізгі жұмыс орны бойынша:</w:t>
      </w:r>
    </w:p>
    <w:bookmarkEnd w:id="10"/>
    <w:bookmarkStart w:name="z17" w:id="11"/>
    <w:p>
      <w:pPr>
        <w:spacing w:after="0"/>
        <w:ind w:left="0"/>
        <w:jc w:val="both"/>
      </w:pPr>
      <w:r>
        <w:rPr>
          <w:rFonts w:ascii="Times New Roman"/>
          <w:b w:val="false"/>
          <w:i w:val="false"/>
          <w:color w:val="000000"/>
          <w:sz w:val="28"/>
        </w:rPr>
        <w:t>
      философия докторы (PhD), бейіні бойынша доктор дәрежесі үшін республикалық бюджет туралы заңда белгіленген және тиісті қаржы жылының 1 қаңтарында қолданыста болатын айлық есептік көрсеткіштің 17 еселенген мөлшерінде;</w:t>
      </w:r>
    </w:p>
    <w:bookmarkEnd w:id="11"/>
    <w:bookmarkStart w:name="z18" w:id="12"/>
    <w:p>
      <w:pPr>
        <w:spacing w:after="0"/>
        <w:ind w:left="0"/>
        <w:jc w:val="both"/>
      </w:pPr>
      <w:r>
        <w:rPr>
          <w:rFonts w:ascii="Times New Roman"/>
          <w:b w:val="false"/>
          <w:i w:val="false"/>
          <w:color w:val="000000"/>
          <w:sz w:val="28"/>
        </w:rPr>
        <w:t xml:space="preserve">
      философия докторы (PhD) дәрежесі және қауымдастырылған профессор (доцент) ғылыми атағы; бейіні бойынша доктор дәрежесі және қауымдастырылған профессор (доцент) ғылыми атағы үшін республикалық бюджет туралы заңда белгіленген және тиісті қаржы жылының 1 қаңтарында қолданыста болатын айлық есептік көрсеткіштің 25 еселенген мөлшерінде; </w:t>
      </w:r>
    </w:p>
    <w:bookmarkEnd w:id="12"/>
    <w:bookmarkStart w:name="z19" w:id="13"/>
    <w:p>
      <w:pPr>
        <w:spacing w:after="0"/>
        <w:ind w:left="0"/>
        <w:jc w:val="both"/>
      </w:pPr>
      <w:r>
        <w:rPr>
          <w:rFonts w:ascii="Times New Roman"/>
          <w:b w:val="false"/>
          <w:i w:val="false"/>
          <w:color w:val="000000"/>
          <w:sz w:val="28"/>
        </w:rPr>
        <w:t xml:space="preserve">
      ғылым кандидаты ғылыми дәрежесі үшін республикалық бюджет туралы заңда белгіленген және тиісті қаржы жылының 1 қаңтарында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w:t>
      </w:r>
    </w:p>
    <w:bookmarkEnd w:id="13"/>
    <w:bookmarkStart w:name="z20" w:id="14"/>
    <w:p>
      <w:pPr>
        <w:spacing w:after="0"/>
        <w:ind w:left="0"/>
        <w:jc w:val="both"/>
      </w:pPr>
      <w:r>
        <w:rPr>
          <w:rFonts w:ascii="Times New Roman"/>
          <w:b w:val="false"/>
          <w:i w:val="false"/>
          <w:color w:val="000000"/>
          <w:sz w:val="28"/>
        </w:rPr>
        <w:t xml:space="preserve">
      ғылым кандидаты ғылыми дәрежесі және қауымдастырылған профессор (доцент) ғылыми атағы үшін республикалық бюджет туралы заңда белгіленген және тиісті қаржы жылының 1 қаңтарында қолданыста болатын айлық есептік көрсеткіштің 25 еселенген мөлшерінде, ғылым докторы ғылыми дәрежесі және қауымдастырылған профессор (доцент) ғылыми атағы үшін айлық есептік көрсеткіштің 42 еселенген мөлшерінде; </w:t>
      </w:r>
    </w:p>
    <w:bookmarkEnd w:id="14"/>
    <w:bookmarkStart w:name="z21" w:id="15"/>
    <w:p>
      <w:pPr>
        <w:spacing w:after="0"/>
        <w:ind w:left="0"/>
        <w:jc w:val="both"/>
      </w:pPr>
      <w:r>
        <w:rPr>
          <w:rFonts w:ascii="Times New Roman"/>
          <w:b w:val="false"/>
          <w:i w:val="false"/>
          <w:color w:val="000000"/>
          <w:sz w:val="28"/>
        </w:rPr>
        <w:t xml:space="preserve">
      философия докторы (PhD) дәрежесі және профессор ғылыми атағы; бейіні бойынша доктор дәрежесі және профессор ғылыми атағы үшін республикалық бюджет туралы заңда белгіленген және тиісті қаржы жылының 1 қаңтарында қолданыста болатын айлық есептік көрсеткіштің 50 еселенген мөлшерінде; </w:t>
      </w:r>
    </w:p>
    <w:bookmarkEnd w:id="15"/>
    <w:bookmarkStart w:name="z22" w:id="16"/>
    <w:p>
      <w:pPr>
        <w:spacing w:after="0"/>
        <w:ind w:left="0"/>
        <w:jc w:val="both"/>
      </w:pPr>
      <w:r>
        <w:rPr>
          <w:rFonts w:ascii="Times New Roman"/>
          <w:b w:val="false"/>
          <w:i w:val="false"/>
          <w:color w:val="000000"/>
          <w:sz w:val="28"/>
        </w:rPr>
        <w:t>
      ғылым кандидаты ғылыми дәрежесі және профессор ғылыми атағы; ғылым докторы дәрежесі және профессор ғылыми атағы үшін республикалық бюджет туралы заңда белгіленген және тиісті қаржы жылының 1 қаңтарында қолданыста болатын айлық есептік көрсеткіштің 50 еселенген мөлшерінде ай сайынғы қосымша ақы белгіленеді.".</w:t>
      </w:r>
    </w:p>
    <w:bookmarkEnd w:id="16"/>
    <w:bookmarkStart w:name="z23" w:id="17"/>
    <w:p>
      <w:pPr>
        <w:spacing w:after="0"/>
        <w:ind w:left="0"/>
        <w:jc w:val="both"/>
      </w:pPr>
      <w:r>
        <w:rPr>
          <w:rFonts w:ascii="Times New Roman"/>
          <w:b w:val="false"/>
          <w:i w:val="false"/>
          <w:color w:val="000000"/>
          <w:sz w:val="28"/>
        </w:rPr>
        <w:t xml:space="preserve">
      3.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"4-1) ғылыми әдеп – ғылыми және (немесе) ғылыми-техникалық қызмет субъектілері ұстанатын әдеп қағидаттарының, қағидаларының және нормаларының жиынтығы;";</w:t>
      </w:r>
    </w:p>
    <w:bookmarkEnd w:id="19"/>
    <w:bookmarkStart w:name="z27" w:id="20"/>
    <w:p>
      <w:pPr>
        <w:spacing w:after="0"/>
        <w:ind w:left="0"/>
        <w:jc w:val="both"/>
      </w:pPr>
      <w:r>
        <w:rPr>
          <w:rFonts w:ascii="Times New Roman"/>
          <w:b w:val="false"/>
          <w:i w:val="false"/>
          <w:color w:val="000000"/>
          <w:sz w:val="28"/>
        </w:rPr>
        <w:t xml:space="preserve">
      мынадай мазмұндағы 4-2) және 23-2) тармақшалармен толықтырылсын: </w:t>
      </w:r>
    </w:p>
    <w:bookmarkEnd w:id="20"/>
    <w:bookmarkStart w:name="z28" w:id="21"/>
    <w:p>
      <w:pPr>
        <w:spacing w:after="0"/>
        <w:ind w:left="0"/>
        <w:jc w:val="both"/>
      </w:pPr>
      <w:r>
        <w:rPr>
          <w:rFonts w:ascii="Times New Roman"/>
          <w:b w:val="false"/>
          <w:i w:val="false"/>
          <w:color w:val="000000"/>
          <w:sz w:val="28"/>
        </w:rPr>
        <w:t>
      "4-2) ғылыми бағыттар сыныптауышы – ғылымның бағыттарын сыныптауды және кодтауды белгілейтін құжат;";</w:t>
      </w:r>
    </w:p>
    <w:bookmarkEnd w:id="21"/>
    <w:bookmarkStart w:name="z29" w:id="22"/>
    <w:p>
      <w:pPr>
        <w:spacing w:after="0"/>
        <w:ind w:left="0"/>
        <w:jc w:val="both"/>
      </w:pPr>
      <w:r>
        <w:rPr>
          <w:rFonts w:ascii="Times New Roman"/>
          <w:b w:val="false"/>
          <w:i w:val="false"/>
          <w:color w:val="000000"/>
          <w:sz w:val="28"/>
        </w:rPr>
        <w:t>
      "23-2) облыстың, республикалық маңызы бар қаланың және астананың жергілікті атқарушы органының мемлекеттік тапсырысы – облыстың, республикалық маңызы бар қаланың және астананың жергілікті атқарушы органының гранттық қаржыландыру нысанында мемлекеттік бюджет есебінен қаржыландырылатын ғылыми-зерттеу жұмыстарын орындауға арналған шарт негізінде ғылыми және (немесе) ғылыми-техникалық қызмет субъектісіне тапсырысы;";</w:t>
      </w:r>
    </w:p>
    <w:bookmarkEnd w:id="22"/>
    <w:bookmarkStart w:name="z30" w:id="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"мемлекеттік бюджеттен" деген сөздерден кейін "және облыстың, республикалық маңызы бар қаланың және астананың жергілікті атқарушы органының мемлекеттік тапсырысынан"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w:t>
      </w:r>
      <w:r>
        <w:rPr>
          <w:rFonts w:ascii="Times New Roman"/>
          <w:b w:val="false"/>
          <w:i w:val="false"/>
          <w:color w:val="000000"/>
          <w:sz w:val="28"/>
        </w:rPr>
        <w:t xml:space="preserve"> мынадай редакцияда жазылсын: </w:t>
      </w:r>
    </w:p>
    <w:bookmarkStart w:name="z33" w:id="24"/>
    <w:p>
      <w:pPr>
        <w:spacing w:after="0"/>
        <w:ind w:left="0"/>
        <w:jc w:val="both"/>
      </w:pPr>
      <w:r>
        <w:rPr>
          <w:rFonts w:ascii="Times New Roman"/>
          <w:b w:val="false"/>
          <w:i w:val="false"/>
          <w:color w:val="000000"/>
          <w:sz w:val="28"/>
        </w:rPr>
        <w:t xml:space="preserve">
      "5-1) мемлекеттік бюджеттен,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мемлекеттік есепке алу қағидаларын және олардың орындалуы жөніндегі есептерді әзірлеу және бекіту;";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 </w:t>
      </w:r>
    </w:p>
    <w:bookmarkStart w:name="z36" w:id="25"/>
    <w:p>
      <w:pPr>
        <w:spacing w:after="0"/>
        <w:ind w:left="0"/>
        <w:jc w:val="both"/>
      </w:pPr>
      <w:r>
        <w:rPr>
          <w:rFonts w:ascii="Times New Roman"/>
          <w:b w:val="false"/>
          <w:i w:val="false"/>
          <w:color w:val="000000"/>
          <w:sz w:val="28"/>
        </w:rPr>
        <w:t>
      "10) салалық уәкілетті органдардың, облыстардың, республикалық маңызы бар қалалардың және астананың жергілікті атқарушы органдарының ғылыми, ғылыми-техникалық жобалар мен бағдарламалар шеңберінде жүзеге асыратын жұмысын үйлестіру;";</w:t>
      </w:r>
    </w:p>
    <w:bookmarkEnd w:id="25"/>
    <w:bookmarkStart w:name="z37" w:id="26"/>
    <w:p>
      <w:pPr>
        <w:spacing w:after="0"/>
        <w:ind w:left="0"/>
        <w:jc w:val="both"/>
      </w:pPr>
      <w:r>
        <w:rPr>
          <w:rFonts w:ascii="Times New Roman"/>
          <w:b w:val="false"/>
          <w:i w:val="false"/>
          <w:color w:val="000000"/>
          <w:sz w:val="28"/>
        </w:rPr>
        <w:t xml:space="preserve">
      мынадай мазмұндағы 17-2) тармақшамен толықтырылсын: </w:t>
      </w:r>
    </w:p>
    <w:bookmarkEnd w:id="26"/>
    <w:bookmarkStart w:name="z38" w:id="27"/>
    <w:p>
      <w:pPr>
        <w:spacing w:after="0"/>
        <w:ind w:left="0"/>
        <w:jc w:val="both"/>
      </w:pPr>
      <w:r>
        <w:rPr>
          <w:rFonts w:ascii="Times New Roman"/>
          <w:b w:val="false"/>
          <w:i w:val="false"/>
          <w:color w:val="000000"/>
          <w:sz w:val="28"/>
        </w:rPr>
        <w:t xml:space="preserve">
      "17-2) ғылыми әдептің үлгілік қағидаларын әзірлеу және бекіту;"; </w:t>
      </w:r>
    </w:p>
    <w:bookmarkEnd w:id="27"/>
    <w:bookmarkStart w:name="z39" w:id="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2-тарау</w:t>
      </w:r>
      <w:r>
        <w:rPr>
          <w:rFonts w:ascii="Times New Roman"/>
          <w:b w:val="false"/>
          <w:i w:val="false"/>
          <w:color w:val="000000"/>
          <w:sz w:val="28"/>
        </w:rPr>
        <w:t xml:space="preserve"> мынадай мазмұндағы 5-1-баппен толықтырылсын:</w:t>
      </w:r>
    </w:p>
    <w:bookmarkEnd w:id="28"/>
    <w:bookmarkStart w:name="z40" w:id="29"/>
    <w:p>
      <w:pPr>
        <w:spacing w:after="0"/>
        <w:ind w:left="0"/>
        <w:jc w:val="both"/>
      </w:pPr>
      <w:r>
        <w:rPr>
          <w:rFonts w:ascii="Times New Roman"/>
          <w:b w:val="false"/>
          <w:i w:val="false"/>
          <w:color w:val="000000"/>
          <w:sz w:val="28"/>
        </w:rPr>
        <w:t>
      "5-1-бап. Облыстың, республикалық маңызы бар қаланың және астананың жергілікті атқарушы органының ғылым саласындағы құзыреті</w:t>
      </w:r>
    </w:p>
    <w:bookmarkEnd w:id="29"/>
    <w:bookmarkStart w:name="z41" w:id="30"/>
    <w:p>
      <w:pPr>
        <w:spacing w:after="0"/>
        <w:ind w:left="0"/>
        <w:jc w:val="both"/>
      </w:pPr>
      <w:r>
        <w:rPr>
          <w:rFonts w:ascii="Times New Roman"/>
          <w:b w:val="false"/>
          <w:i w:val="false"/>
          <w:color w:val="000000"/>
          <w:sz w:val="28"/>
        </w:rPr>
        <w:t xml:space="preserve">
      Облыстың, республикалық маңызы бар қаланың және астананың жергілікті атқарушы органы ғылым саласында: </w:t>
      </w:r>
    </w:p>
    <w:bookmarkEnd w:id="30"/>
    <w:bookmarkStart w:name="z42" w:id="31"/>
    <w:p>
      <w:pPr>
        <w:spacing w:after="0"/>
        <w:ind w:left="0"/>
        <w:jc w:val="both"/>
      </w:pPr>
      <w:r>
        <w:rPr>
          <w:rFonts w:ascii="Times New Roman"/>
          <w:b w:val="false"/>
          <w:i w:val="false"/>
          <w:color w:val="000000"/>
          <w:sz w:val="28"/>
        </w:rPr>
        <w:t xml:space="preserve">
      1) ғылым және ғылыми-техникалық қызмет саласында ұсыныстар әзірлеуге және мемлекеттік саясатты іске асыруға, өңірде қолданбалы ғылыми зерттеулер жүргізу жөніндегі жұмысты үйлестіруге қатысады; </w:t>
      </w:r>
    </w:p>
    <w:bookmarkEnd w:id="31"/>
    <w:bookmarkStart w:name="z43" w:id="32"/>
    <w:p>
      <w:pPr>
        <w:spacing w:after="0"/>
        <w:ind w:left="0"/>
        <w:jc w:val="both"/>
      </w:pPr>
      <w:r>
        <w:rPr>
          <w:rFonts w:ascii="Times New Roman"/>
          <w:b w:val="false"/>
          <w:i w:val="false"/>
          <w:color w:val="000000"/>
          <w:sz w:val="28"/>
        </w:rPr>
        <w:t xml:space="preserve">
      2) облыстың, республикалық маңызы бар қаланың және астананың жергілікті атқарушы органының мемлекеттік тапсырысы шеңберінде қолданбалы ғылыми, ғылыми-техникалық жобалар мен бағдарламалар әзірлеуді және олардың іске асырылуын ұйымдастырады; </w:t>
      </w:r>
    </w:p>
    <w:bookmarkEnd w:id="32"/>
    <w:bookmarkStart w:name="z44" w:id="33"/>
    <w:p>
      <w:pPr>
        <w:spacing w:after="0"/>
        <w:ind w:left="0"/>
        <w:jc w:val="both"/>
      </w:pPr>
      <w:r>
        <w:rPr>
          <w:rFonts w:ascii="Times New Roman"/>
          <w:b w:val="false"/>
          <w:i w:val="false"/>
          <w:color w:val="000000"/>
          <w:sz w:val="28"/>
        </w:rPr>
        <w:t>
      3) облыстың, республикалық маңызы бар қаланың және астананың жергілікті атқарушы органының мемлекеттік тапсырысы шеңберінде орындалған қолданбалы ғылыми, ғылыми-техникалық жобалар мен бағдарламалар бойынша есептерді бекітеді;</w:t>
      </w:r>
    </w:p>
    <w:bookmarkEnd w:id="33"/>
    <w:bookmarkStart w:name="z45" w:id="34"/>
    <w:p>
      <w:pPr>
        <w:spacing w:after="0"/>
        <w:ind w:left="0"/>
        <w:jc w:val="both"/>
      </w:pPr>
      <w:r>
        <w:rPr>
          <w:rFonts w:ascii="Times New Roman"/>
          <w:b w:val="false"/>
          <w:i w:val="false"/>
          <w:color w:val="000000"/>
          <w:sz w:val="28"/>
        </w:rPr>
        <w:t>
      4) жергілікті мемлекеттік басқару мүддесіне сай Қазақстан Республикасының заңнамасында жергілікті атқарушы органдарға жүктелетін өзге де өкілеттіктерді жүзеге асырады.</w:t>
      </w:r>
    </w:p>
    <w:bookmarkEnd w:id="34"/>
    <w:bookmarkStart w:name="z46" w:id="35"/>
    <w:p>
      <w:pPr>
        <w:spacing w:after="0"/>
        <w:ind w:left="0"/>
        <w:jc w:val="both"/>
      </w:pPr>
      <w:r>
        <w:rPr>
          <w:rFonts w:ascii="Times New Roman"/>
          <w:b w:val="false"/>
          <w:i w:val="false"/>
          <w:color w:val="000000"/>
          <w:sz w:val="28"/>
        </w:rPr>
        <w:t>
      Облыстың, республикалық маңызы бар қаланың және астананың жергілікті атқарушы органының мемлекеттік тапсырысы шеңберінде қолданбалы ғылыми, ғылыми-техникалық жобалар мен бағдарламалар бойынша қаржыландыру мен есептерді бекіту тәртібі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 нәтижелерін коммерцияландыруды гранттық қаржыландыру, іргелі ғылыми зерттеулерді жүзеге асыратын ғылыми ұйымдарды қаржыландыру қағидаларына сәйкес айқындалады.";</w:t>
      </w:r>
    </w:p>
    <w:bookmarkEnd w:id="35"/>
    <w:bookmarkStart w:name="z47" w:id="36"/>
    <w:p>
      <w:pPr>
        <w:spacing w:after="0"/>
        <w:ind w:left="0"/>
        <w:jc w:val="both"/>
      </w:pPr>
      <w:r>
        <w:rPr>
          <w:rFonts w:ascii="Times New Roman"/>
          <w:b w:val="false"/>
          <w:i w:val="false"/>
          <w:color w:val="000000"/>
          <w:sz w:val="28"/>
        </w:rPr>
        <w:t xml:space="preserve">
      4) 12-баптың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36"/>
    <w:bookmarkStart w:name="z48" w:id="37"/>
    <w:p>
      <w:pPr>
        <w:spacing w:after="0"/>
        <w:ind w:left="0"/>
        <w:jc w:val="both"/>
      </w:pPr>
      <w:r>
        <w:rPr>
          <w:rFonts w:ascii="Times New Roman"/>
          <w:b w:val="false"/>
          <w:i w:val="false"/>
          <w:color w:val="000000"/>
          <w:sz w:val="28"/>
        </w:rPr>
        <w:t>
      "2. Базалық қаржыландыру және іргелі ғылыми зерттеулерді жүзеге асыратын ғылыми ұйымдарды қаржыландыру шеңберінде немесе гранттық және бағдарламалық-нысаналы қаржыландыру жобалары бойынша бекітілген сомалар шегінде ғылыми-зерттеу жұмыстарын жүзеге асыратын ғылыми қызметкерлерге тиісті дипломы немесе білім туралы құжатты тану туралы куәлігі болған кезде негізгі жұмыс орны бойынша:</w:t>
      </w:r>
    </w:p>
    <w:bookmarkEnd w:id="37"/>
    <w:bookmarkStart w:name="z49" w:id="38"/>
    <w:p>
      <w:pPr>
        <w:spacing w:after="0"/>
        <w:ind w:left="0"/>
        <w:jc w:val="both"/>
      </w:pPr>
      <w:r>
        <w:rPr>
          <w:rFonts w:ascii="Times New Roman"/>
          <w:b w:val="false"/>
          <w:i w:val="false"/>
          <w:color w:val="000000"/>
          <w:sz w:val="28"/>
        </w:rPr>
        <w:t>
      философия докторы (PhD), бейіні бойынша доктор дәрежесі үшін республикалық бюджет туралы заңда белгіленген және тиісті қаржы жылының 1 қаңтарында қолданыста болатын айлық есептік көрсеткіштің 17 еселенген мөлшерінде;</w:t>
      </w:r>
    </w:p>
    <w:bookmarkEnd w:id="38"/>
    <w:bookmarkStart w:name="z50" w:id="39"/>
    <w:p>
      <w:pPr>
        <w:spacing w:after="0"/>
        <w:ind w:left="0"/>
        <w:jc w:val="both"/>
      </w:pPr>
      <w:r>
        <w:rPr>
          <w:rFonts w:ascii="Times New Roman"/>
          <w:b w:val="false"/>
          <w:i w:val="false"/>
          <w:color w:val="000000"/>
          <w:sz w:val="28"/>
        </w:rPr>
        <w:t>
      философия докторы (PhD) дәрежесі және қауымдастырылған профессор (доцент) ғылыми атағы; бейіні бойынша доктор дәрежесі және қауымдастырылған профессор (доцент) ғылыми атағы үшін республикалық бюджет туралы заңда белгіленген және тиісті қаржы жылының 1 қаңтарында қолданыста болатын айлық есептік көрсеткіштің 25 еселенген мөлшерінде;</w:t>
      </w:r>
    </w:p>
    <w:bookmarkEnd w:id="39"/>
    <w:bookmarkStart w:name="z51" w:id="40"/>
    <w:p>
      <w:pPr>
        <w:spacing w:after="0"/>
        <w:ind w:left="0"/>
        <w:jc w:val="both"/>
      </w:pPr>
      <w:r>
        <w:rPr>
          <w:rFonts w:ascii="Times New Roman"/>
          <w:b w:val="false"/>
          <w:i w:val="false"/>
          <w:color w:val="000000"/>
          <w:sz w:val="28"/>
        </w:rPr>
        <w:t>
      ғылым кандидаты ғылыми дәрежесі үшін республикалық бюджет туралы заңда белгіленген және тиісті қаржы жылының 1 қаңтарында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w:t>
      </w:r>
    </w:p>
    <w:bookmarkEnd w:id="40"/>
    <w:bookmarkStart w:name="z52" w:id="41"/>
    <w:p>
      <w:pPr>
        <w:spacing w:after="0"/>
        <w:ind w:left="0"/>
        <w:jc w:val="both"/>
      </w:pPr>
      <w:r>
        <w:rPr>
          <w:rFonts w:ascii="Times New Roman"/>
          <w:b w:val="false"/>
          <w:i w:val="false"/>
          <w:color w:val="000000"/>
          <w:sz w:val="28"/>
        </w:rPr>
        <w:t>
      ғылым кандидаты ғылыми дәрежесі және қауымдастырылған профессор (доцент) ғылыми атағы үшін республикалық бюджет туралы заңда белгіленген және тиісті қаржы жылының 1 қаңтарында қолданыста болатын айлық есептік көрсеткіштің 25 еселенген мөлшерінде, ғылым докторы ғылыми дәрежесі және қауымдастырылған профессор (доцент) ғылыми атағы үшін айлық есептік көрсеткіштің 42 еселенген мөлшерінде;</w:t>
      </w:r>
    </w:p>
    <w:bookmarkEnd w:id="41"/>
    <w:bookmarkStart w:name="z53" w:id="42"/>
    <w:p>
      <w:pPr>
        <w:spacing w:after="0"/>
        <w:ind w:left="0"/>
        <w:jc w:val="both"/>
      </w:pPr>
      <w:r>
        <w:rPr>
          <w:rFonts w:ascii="Times New Roman"/>
          <w:b w:val="false"/>
          <w:i w:val="false"/>
          <w:color w:val="000000"/>
          <w:sz w:val="28"/>
        </w:rPr>
        <w:t>
      философия докторы (PhD) дәрежесі және профессор ғылыми атағы; бейіні бойынша доктор дәрежесі және профессор ғылыми атағы үшін республикалық бюджет туралы заңда белгіленген және тиісті қаржы жылының 1 қаңтарында қолданыста болатын айлық есептік көрсеткіштің 50 еселенген мөлшерінде;</w:t>
      </w:r>
    </w:p>
    <w:bookmarkEnd w:id="42"/>
    <w:bookmarkStart w:name="z54" w:id="43"/>
    <w:p>
      <w:pPr>
        <w:spacing w:after="0"/>
        <w:ind w:left="0"/>
        <w:jc w:val="both"/>
      </w:pPr>
      <w:r>
        <w:rPr>
          <w:rFonts w:ascii="Times New Roman"/>
          <w:b w:val="false"/>
          <w:i w:val="false"/>
          <w:color w:val="000000"/>
          <w:sz w:val="28"/>
        </w:rPr>
        <w:t xml:space="preserve">
      ғылым кандидаты ғылыми дәрежесі және профессор ғылыми атағы; ғылым докторы дәрежесі және профессор ғылыми атағы үшін республикалық бюджет туралы заңда белгіленген және тиісті қаржы жылының 1 қаңтарында қолданыста болатын айлық есептік көрсеткіштің 50 еселенген мөлшерінде ай сайынғы қосымша ақы белгіленеді."; </w:t>
      </w:r>
    </w:p>
    <w:bookmarkEnd w:id="43"/>
    <w:bookmarkStart w:name="z55" w:id="4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13-бап</w:t>
      </w:r>
      <w:r>
        <w:rPr>
          <w:rFonts w:ascii="Times New Roman"/>
          <w:b w:val="false"/>
          <w:i w:val="false"/>
          <w:color w:val="000000"/>
          <w:sz w:val="28"/>
        </w:rPr>
        <w:t xml:space="preserve"> мынадай мазмұндағы 3-тармақпен толықтырылсын: </w:t>
      </w:r>
    </w:p>
    <w:bookmarkEnd w:id="44"/>
    <w:bookmarkStart w:name="z56" w:id="45"/>
    <w:p>
      <w:pPr>
        <w:spacing w:after="0"/>
        <w:ind w:left="0"/>
        <w:jc w:val="both"/>
      </w:pPr>
      <w:r>
        <w:rPr>
          <w:rFonts w:ascii="Times New Roman"/>
          <w:b w:val="false"/>
          <w:i w:val="false"/>
          <w:color w:val="000000"/>
          <w:sz w:val="28"/>
        </w:rPr>
        <w:t>
      "3. Уәкілетті орган айқындайтын халықаралық рецензияланатын баспаларда (журналдарда) ғылыми еңбектерді дайындау мен жариялауды қоса алғанда, ғылыми және ғылыми-педагогикалық сипаттағы жұмыстарды аяқтау мақсатында жоғары және (немесе) жоғары оқу орнынан кейінгі білім беру ұйымдарында, ғылыми ұйымдарда жұмыс істейтін жетекші ғалымдардың осы ұйымда кемінде бес жылды құрайтын үздіксіз ғылыми-педагогикалық жұмыс өтілі болған кезде ұйымның өз қаражаты есебінен орташа жалақысы сақтала отырып, бір жылға дейінгі мерзімге шығармашылық демалыс алуға құқығы бар. Шығармашылық демалыс он жылда бір реттен көп берілмейді. Шығармашылық демалыс аяқталғаннан кейін жетекші ғалым осы ұйымда үш жыл жұмыспен өтеуге міндетті.</w:t>
      </w:r>
    </w:p>
    <w:bookmarkEnd w:id="45"/>
    <w:bookmarkStart w:name="z57" w:id="46"/>
    <w:p>
      <w:pPr>
        <w:spacing w:after="0"/>
        <w:ind w:left="0"/>
        <w:jc w:val="both"/>
      </w:pPr>
      <w:r>
        <w:rPr>
          <w:rFonts w:ascii="Times New Roman"/>
          <w:b w:val="false"/>
          <w:i w:val="false"/>
          <w:color w:val="000000"/>
          <w:sz w:val="28"/>
        </w:rPr>
        <w:t xml:space="preserve">
      Жетекші ғалым шығармашылық демалыс кезеңінде өзге де жоғары және (немесе) жоғары оқу орнынан кейінгі білім беру ұйымдарында, ғылыми ұйымдарда ғылыми-педагогикалық және ғылыми-зерттеу жұмыстарын жүзеге асырған жағдайда шығармашылық демалыс күшін жояды. </w:t>
      </w:r>
    </w:p>
    <w:bookmarkEnd w:id="46"/>
    <w:bookmarkStart w:name="z58" w:id="47"/>
    <w:p>
      <w:pPr>
        <w:spacing w:after="0"/>
        <w:ind w:left="0"/>
        <w:jc w:val="both"/>
      </w:pPr>
      <w:r>
        <w:rPr>
          <w:rFonts w:ascii="Times New Roman"/>
          <w:b w:val="false"/>
          <w:i w:val="false"/>
          <w:color w:val="000000"/>
          <w:sz w:val="28"/>
        </w:rPr>
        <w:t>
      Шығармашылық демалыс беру, сондай-ақ жұмыспен өтеу немесе шығыстардың орнын толтыру тәртібі мен шарттары жоғары және (немесе) жоғары оқу орнынан кейінгі білім беру ұйымдарының, ғылыми ұйымдардың ішкі құжаттарында айқындалады.";</w:t>
      </w:r>
    </w:p>
    <w:bookmarkEnd w:id="47"/>
    <w:bookmarkStart w:name="z59" w:id="48"/>
    <w:p>
      <w:pPr>
        <w:spacing w:after="0"/>
        <w:ind w:left="0"/>
        <w:jc w:val="both"/>
      </w:pPr>
      <w:r>
        <w:rPr>
          <w:rFonts w:ascii="Times New Roman"/>
          <w:b w:val="false"/>
          <w:i w:val="false"/>
          <w:color w:val="000000"/>
          <w:sz w:val="28"/>
        </w:rPr>
        <w:t xml:space="preserve">
      6) 15-баптың </w:t>
      </w:r>
      <w:r>
        <w:rPr>
          <w:rFonts w:ascii="Times New Roman"/>
          <w:b w:val="false"/>
          <w:i w:val="false"/>
          <w:color w:val="000000"/>
          <w:sz w:val="28"/>
        </w:rPr>
        <w:t>3-тармағындағы</w:t>
      </w:r>
      <w:r>
        <w:rPr>
          <w:rFonts w:ascii="Times New Roman"/>
          <w:b w:val="false"/>
          <w:i w:val="false"/>
          <w:color w:val="000000"/>
          <w:sz w:val="28"/>
        </w:rPr>
        <w:t xml:space="preserve"> "жұмыскерлерді және ұйымдарды" деген сөздер "қызметкерлерді, қырық жасқа дейінгілерді қоса алғанда талантты жас ғалымдарды" деген сөздермен ауыстырылсын;</w:t>
      </w:r>
    </w:p>
    <w:bookmarkEnd w:id="48"/>
    <w:bookmarkStart w:name="z60" w:id="49"/>
    <w:p>
      <w:pPr>
        <w:spacing w:after="0"/>
        <w:ind w:left="0"/>
        <w:jc w:val="both"/>
      </w:pPr>
      <w:r>
        <w:rPr>
          <w:rFonts w:ascii="Times New Roman"/>
          <w:b w:val="false"/>
          <w:i w:val="false"/>
          <w:color w:val="000000"/>
          <w:sz w:val="28"/>
        </w:rPr>
        <w:t xml:space="preserve">
      7) 17-баптың 1-тармағы </w:t>
      </w:r>
      <w:r>
        <w:rPr>
          <w:rFonts w:ascii="Times New Roman"/>
          <w:b w:val="false"/>
          <w:i w:val="false"/>
          <w:color w:val="000000"/>
          <w:sz w:val="28"/>
        </w:rPr>
        <w:t>5) тармақшасындағы</w:t>
      </w:r>
      <w:r>
        <w:rPr>
          <w:rFonts w:ascii="Times New Roman"/>
          <w:b w:val="false"/>
          <w:i w:val="false"/>
          <w:color w:val="000000"/>
          <w:sz w:val="28"/>
        </w:rPr>
        <w:t xml:space="preserve"> "органдар жүзеге асырады." деген сөздер "органдар;" деген сөзбен ауыстырылып, мынадай мазмұндағы 6) тармақшамен толықтырылсын: </w:t>
      </w:r>
    </w:p>
    <w:bookmarkEnd w:id="49"/>
    <w:bookmarkStart w:name="z61" w:id="50"/>
    <w:p>
      <w:pPr>
        <w:spacing w:after="0"/>
        <w:ind w:left="0"/>
        <w:jc w:val="both"/>
      </w:pPr>
      <w:r>
        <w:rPr>
          <w:rFonts w:ascii="Times New Roman"/>
          <w:b w:val="false"/>
          <w:i w:val="false"/>
          <w:color w:val="000000"/>
          <w:sz w:val="28"/>
        </w:rPr>
        <w:t xml:space="preserve">
      "6) облыстардың, республикалық маңызы бар қалалардың және астананың жергілікті атқарушы органдары жүзеге асырады."; </w:t>
      </w:r>
    </w:p>
    <w:bookmarkEnd w:id="50"/>
    <w:bookmarkStart w:name="z62" w:id="51"/>
    <w:p>
      <w:pPr>
        <w:spacing w:after="0"/>
        <w:ind w:left="0"/>
        <w:jc w:val="both"/>
      </w:pPr>
      <w:r>
        <w:rPr>
          <w:rFonts w:ascii="Times New Roman"/>
          <w:b w:val="false"/>
          <w:i w:val="false"/>
          <w:color w:val="000000"/>
          <w:sz w:val="28"/>
        </w:rPr>
        <w:t xml:space="preserve">
      8) 19-баптың </w:t>
      </w:r>
      <w:r>
        <w:rPr>
          <w:rFonts w:ascii="Times New Roman"/>
          <w:b w:val="false"/>
          <w:i w:val="false"/>
          <w:color w:val="000000"/>
          <w:sz w:val="28"/>
        </w:rPr>
        <w:t>4-тармағындағы</w:t>
      </w:r>
      <w:r>
        <w:rPr>
          <w:rFonts w:ascii="Times New Roman"/>
          <w:b w:val="false"/>
          <w:i w:val="false"/>
          <w:color w:val="000000"/>
          <w:sz w:val="28"/>
        </w:rPr>
        <w:t xml:space="preserve"> "және Қазақстан Республикасының Үкіметі бекітеді" деген сөздер алып тасталсын;</w:t>
      </w:r>
    </w:p>
    <w:bookmarkEnd w:id="51"/>
    <w:bookmarkStart w:name="z63" w:id="52"/>
    <w:p>
      <w:pPr>
        <w:spacing w:after="0"/>
        <w:ind w:left="0"/>
        <w:jc w:val="both"/>
      </w:pPr>
      <w:r>
        <w:rPr>
          <w:rFonts w:ascii="Times New Roman"/>
          <w:b w:val="false"/>
          <w:i w:val="false"/>
          <w:color w:val="000000"/>
          <w:sz w:val="28"/>
        </w:rPr>
        <w:t xml:space="preserve">
      9) 21-баптың </w:t>
      </w:r>
      <w:r>
        <w:rPr>
          <w:rFonts w:ascii="Times New Roman"/>
          <w:b w:val="false"/>
          <w:i w:val="false"/>
          <w:color w:val="000000"/>
          <w:sz w:val="28"/>
        </w:rPr>
        <w:t>2-тармағында</w:t>
      </w:r>
      <w:r>
        <w:rPr>
          <w:rFonts w:ascii="Times New Roman"/>
          <w:b w:val="false"/>
          <w:i w:val="false"/>
          <w:color w:val="000000"/>
          <w:sz w:val="28"/>
        </w:rPr>
        <w:t>:</w:t>
      </w:r>
    </w:p>
    <w:bookmarkEnd w:id="52"/>
    <w:bookmarkStart w:name="z64" w:id="53"/>
    <w:p>
      <w:pPr>
        <w:spacing w:after="0"/>
        <w:ind w:left="0"/>
        <w:jc w:val="both"/>
      </w:pPr>
      <w:r>
        <w:rPr>
          <w:rFonts w:ascii="Times New Roman"/>
          <w:b w:val="false"/>
          <w:i w:val="false"/>
          <w:color w:val="000000"/>
          <w:sz w:val="28"/>
        </w:rPr>
        <w:t>
      бірінші бөлік "Мемлекеттiк бюджеттен" деген сөздерден кейін "және (немесе) кәсіпкерлік субъектілерінің қаражатынан" деген сөздермен толықтырылсын;</w:t>
      </w:r>
    </w:p>
    <w:bookmarkEnd w:id="53"/>
    <w:bookmarkStart w:name="z65" w:id="54"/>
    <w:p>
      <w:pPr>
        <w:spacing w:after="0"/>
        <w:ind w:left="0"/>
        <w:jc w:val="both"/>
      </w:pPr>
      <w:r>
        <w:rPr>
          <w:rFonts w:ascii="Times New Roman"/>
          <w:b w:val="false"/>
          <w:i w:val="false"/>
          <w:color w:val="000000"/>
          <w:sz w:val="28"/>
        </w:rPr>
        <w:t>
      екінші бөлік "іріктеу" деген сөзден кейін "қаралатын өтінімге үлестестігі болмаған кезде" деген сөздермен толықтырылсын;</w:t>
      </w:r>
    </w:p>
    <w:bookmarkEnd w:id="54"/>
    <w:bookmarkStart w:name="z66" w:id="5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22-бапта</w:t>
      </w:r>
      <w:r>
        <w:rPr>
          <w:rFonts w:ascii="Times New Roman"/>
          <w:b w:val="false"/>
          <w:i w:val="false"/>
          <w:color w:val="000000"/>
          <w:sz w:val="28"/>
        </w:rPr>
        <w:t>:</w:t>
      </w:r>
    </w:p>
    <w:bookmarkEnd w:id="55"/>
    <w:bookmarkStart w:name="z67" w:id="56"/>
    <w:p>
      <w:pPr>
        <w:spacing w:after="0"/>
        <w:ind w:left="0"/>
        <w:jc w:val="both"/>
      </w:pPr>
      <w:r>
        <w:rPr>
          <w:rFonts w:ascii="Times New Roman"/>
          <w:b w:val="false"/>
          <w:i w:val="false"/>
          <w:color w:val="000000"/>
          <w:sz w:val="28"/>
        </w:rPr>
        <w:t>
      тақырып "ғылыми-техникалық жобалар мен бағдарламаларды" деген сөздерден кейін ", ғылыми және (немесе) ғылыми-техникалық қызмет нәтижелерін коммерцияландыру жобаларын" деген сөздермен толықтырылсын;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69" w:id="57"/>
    <w:p>
      <w:pPr>
        <w:spacing w:after="0"/>
        <w:ind w:left="0"/>
        <w:jc w:val="both"/>
      </w:pPr>
      <w:r>
        <w:rPr>
          <w:rFonts w:ascii="Times New Roman"/>
          <w:b w:val="false"/>
          <w:i w:val="false"/>
          <w:color w:val="000000"/>
          <w:sz w:val="28"/>
        </w:rPr>
        <w:t xml:space="preserve">
      "мемлекеттік бюджеттен қаржыландырылатын ғылыми, ғылыми-техникалық жобалар мен бағдарламаларды" деген сөздер "мемлекеттік бюджеттен,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деген сөздермен ауыстырылсын; </w:t>
      </w:r>
    </w:p>
    <w:bookmarkEnd w:id="57"/>
    <w:bookmarkStart w:name="z70" w:id="58"/>
    <w:p>
      <w:pPr>
        <w:spacing w:after="0"/>
        <w:ind w:left="0"/>
        <w:jc w:val="both"/>
      </w:pPr>
      <w:r>
        <w:rPr>
          <w:rFonts w:ascii="Times New Roman"/>
          <w:b w:val="false"/>
          <w:i w:val="false"/>
          <w:color w:val="000000"/>
          <w:sz w:val="28"/>
        </w:rPr>
        <w:t>
      мынадай мазмұндағы екінші бөлікпен толықтырылсын:</w:t>
      </w:r>
    </w:p>
    <w:bookmarkEnd w:id="58"/>
    <w:bookmarkStart w:name="z71" w:id="59"/>
    <w:p>
      <w:pPr>
        <w:spacing w:after="0"/>
        <w:ind w:left="0"/>
        <w:jc w:val="both"/>
      </w:pPr>
      <w:r>
        <w:rPr>
          <w:rFonts w:ascii="Times New Roman"/>
          <w:b w:val="false"/>
          <w:i w:val="false"/>
          <w:color w:val="000000"/>
          <w:sz w:val="28"/>
        </w:rPr>
        <w:t>
      "Бұл ретте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 ғылыми және (немесе) ғылыми-техникалық қызмет нәтижелерін коммерцияландыру жобалары және олардың орындалуы жөніндегі есептер құпия ақпаратты және коммерциялық құпияны ашпайтын нысанда ұсынылады.";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"Ғылыми, ғылыми-техникалық жобалар мен бағдарламаларды" деген сөздер "Мемлекеттік бюджеттен,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деген сөздермен ауыстырылсын;</w:t>
      </w:r>
    </w:p>
    <w:bookmarkStart w:name="z73" w:id="6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26-бапта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bookmarkStart w:name="z75" w:id="61"/>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облыстың, республикалық маңызы бар қаланың және астананың жергілікті атқарушы органының мемлекеттік тапсырысы шеңберінде ғылыми және (немесе) ғылыми-техникалық қызмет субъектілерін гранттық қаржыландыруды жүзеге асырады.";</w:t>
      </w:r>
    </w:p>
    <w:bookmarkEnd w:id="61"/>
    <w:bookmarkStart w:name="z76" w:id="62"/>
    <w:p>
      <w:pPr>
        <w:spacing w:after="0"/>
        <w:ind w:left="0"/>
        <w:jc w:val="both"/>
      </w:pPr>
      <w:r>
        <w:rPr>
          <w:rFonts w:ascii="Times New Roman"/>
          <w:b w:val="false"/>
          <w:i w:val="false"/>
          <w:color w:val="000000"/>
          <w:sz w:val="28"/>
        </w:rPr>
        <w:t xml:space="preserve">
      мынадай мазмұндағы 9-тармақпен толықтырылсын: </w:t>
      </w:r>
    </w:p>
    <w:bookmarkEnd w:id="62"/>
    <w:bookmarkStart w:name="z77" w:id="63"/>
    <w:p>
      <w:pPr>
        <w:spacing w:after="0"/>
        <w:ind w:left="0"/>
        <w:jc w:val="both"/>
      </w:pPr>
      <w:r>
        <w:rPr>
          <w:rFonts w:ascii="Times New Roman"/>
          <w:b w:val="false"/>
          <w:i w:val="false"/>
          <w:color w:val="000000"/>
          <w:sz w:val="28"/>
        </w:rPr>
        <w:t>
      "9. Ғылыми жобаның мақсаттарын өзгерту құқығынсыз оның тиімді орындалуын және түпкілікті нәтижелерге қол жеткізуді қамтамасыз ету мақсатында жобаның ғылыми жетекшісінің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 нәтижелерін коммерцияландыруды гранттық қаржыландыру, іргелі ғылыми зерттеулерді жүзеге асыратын ғылыми ұйымдарды қаржыландыру қағидаларына сәйкес күнтізбелік жылға бекітілген жалпы көлем шеңберінде шығын баптары арасында қаражатты қайта бөлуге құқығы бар.";</w:t>
      </w:r>
    </w:p>
    <w:bookmarkEnd w:id="63"/>
    <w:bookmarkStart w:name="z78" w:id="6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27-бапта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"гуманитарлық ғылымдар," деген сөздерден кейін "атом энергиясын пайдалану," деген сөздермен толықтырылсын;</w:t>
      </w:r>
    </w:p>
    <w:bookmarkStart w:name="z80" w:id="65"/>
    <w:p>
      <w:pPr>
        <w:spacing w:after="0"/>
        <w:ind w:left="0"/>
        <w:jc w:val="both"/>
      </w:pPr>
      <w:r>
        <w:rPr>
          <w:rFonts w:ascii="Times New Roman"/>
          <w:b w:val="false"/>
          <w:i w:val="false"/>
          <w:color w:val="000000"/>
          <w:sz w:val="28"/>
        </w:rPr>
        <w:t xml:space="preserve">
      мынадай мазмұндағы 12-тармақпен толықтырылсын: </w:t>
      </w:r>
    </w:p>
    <w:bookmarkEnd w:id="65"/>
    <w:bookmarkStart w:name="z81" w:id="66"/>
    <w:p>
      <w:pPr>
        <w:spacing w:after="0"/>
        <w:ind w:left="0"/>
        <w:jc w:val="both"/>
      </w:pPr>
      <w:r>
        <w:rPr>
          <w:rFonts w:ascii="Times New Roman"/>
          <w:b w:val="false"/>
          <w:i w:val="false"/>
          <w:color w:val="000000"/>
          <w:sz w:val="28"/>
        </w:rPr>
        <w:t>
      "12. Жобаның тиімді орындалуын қамтамасыз ету мақсатында жобаның ғылыми жетекшісінің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 нәтижелерін коммерцияландыруды гранттық қаржыландыру, іргелі ғылыми зерттеулерді жүзеге асыратын ғылыми ұйымдарды қаржыландыру қағидаларына сәйкес күнтізбелік жылға бекітілген жалпы көлем шеңберінде шығын баптары арасында қаражатты қайта бөлуге құқығы бар.";</w:t>
      </w:r>
    </w:p>
    <w:bookmarkEnd w:id="66"/>
    <w:bookmarkStart w:name="z82" w:id="67"/>
    <w:p>
      <w:pPr>
        <w:spacing w:after="0"/>
        <w:ind w:left="0"/>
        <w:jc w:val="both"/>
      </w:pPr>
      <w:r>
        <w:rPr>
          <w:rFonts w:ascii="Times New Roman"/>
          <w:b w:val="false"/>
          <w:i w:val="false"/>
          <w:color w:val="000000"/>
          <w:sz w:val="28"/>
        </w:rPr>
        <w:t xml:space="preserve">
      13) 27-1-баптың </w:t>
      </w:r>
      <w:r>
        <w:rPr>
          <w:rFonts w:ascii="Times New Roman"/>
          <w:b w:val="false"/>
          <w:i w:val="false"/>
          <w:color w:val="000000"/>
          <w:sz w:val="28"/>
        </w:rPr>
        <w:t>1-тармағы</w:t>
      </w:r>
      <w:r>
        <w:rPr>
          <w:rFonts w:ascii="Times New Roman"/>
          <w:b w:val="false"/>
          <w:i w:val="false"/>
          <w:color w:val="000000"/>
          <w:sz w:val="28"/>
        </w:rPr>
        <w:t xml:space="preserve"> "саласында" деген сөзден кейін "және уәкілетті орган айқындайтын өзге де салаларда" деген сөздермен толықтырылсын.</w:t>
      </w:r>
    </w:p>
    <w:bookmarkEnd w:id="67"/>
    <w:bookmarkStart w:name="z83" w:id="68"/>
    <w:p>
      <w:pPr>
        <w:spacing w:after="0"/>
        <w:ind w:left="0"/>
        <w:jc w:val="both"/>
      </w:pPr>
      <w:r>
        <w:rPr>
          <w:rFonts w:ascii="Times New Roman"/>
          <w:b w:val="false"/>
          <w:i w:val="false"/>
          <w:color w:val="000000"/>
          <w:sz w:val="28"/>
        </w:rPr>
        <w:t xml:space="preserve">
      4.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8"/>
    <w:bookmarkStart w:name="z84" w:id="69"/>
    <w:p>
      <w:pPr>
        <w:spacing w:after="0"/>
        <w:ind w:left="0"/>
        <w:jc w:val="both"/>
      </w:pPr>
      <w:r>
        <w:rPr>
          <w:rFonts w:ascii="Times New Roman"/>
          <w:b w:val="false"/>
          <w:i w:val="false"/>
          <w:color w:val="000000"/>
          <w:sz w:val="28"/>
        </w:rPr>
        <w:t xml:space="preserve">
      148-баптың </w:t>
      </w:r>
      <w:r>
        <w:rPr>
          <w:rFonts w:ascii="Times New Roman"/>
          <w:b w:val="false"/>
          <w:i w:val="false"/>
          <w:color w:val="000000"/>
          <w:sz w:val="28"/>
        </w:rPr>
        <w:t>1-тармағында</w:t>
      </w:r>
      <w:r>
        <w:rPr>
          <w:rFonts w:ascii="Times New Roman"/>
          <w:b w:val="false"/>
          <w:i w:val="false"/>
          <w:color w:val="000000"/>
          <w:sz w:val="28"/>
        </w:rPr>
        <w:t>:</w:t>
      </w:r>
    </w:p>
    <w:bookmarkEnd w:id="69"/>
    <w:bookmarkStart w:name="z85" w:id="70"/>
    <w:p>
      <w:pPr>
        <w:spacing w:after="0"/>
        <w:ind w:left="0"/>
        <w:jc w:val="both"/>
      </w:pPr>
      <w:r>
        <w:rPr>
          <w:rFonts w:ascii="Times New Roman"/>
          <w:b w:val="false"/>
          <w:i w:val="false"/>
          <w:color w:val="000000"/>
          <w:sz w:val="28"/>
        </w:rPr>
        <w:t>
      бірінші бөліктегі "Денсаулық сақтау және білім беру" деген сөздер "Денсаулық сақтау, білім беру және ғылым" деген сөздермен ауыстырылсын;</w:t>
      </w:r>
    </w:p>
    <w:bookmarkEnd w:id="70"/>
    <w:bookmarkStart w:name="z86" w:id="71"/>
    <w:p>
      <w:pPr>
        <w:spacing w:after="0"/>
        <w:ind w:left="0"/>
        <w:jc w:val="both"/>
      </w:pPr>
      <w:r>
        <w:rPr>
          <w:rFonts w:ascii="Times New Roman"/>
          <w:b w:val="false"/>
          <w:i w:val="false"/>
          <w:color w:val="000000"/>
          <w:sz w:val="28"/>
        </w:rPr>
        <w:t>
      екінші бөліктегі "Білім беру және денсаулық сақтау" деген сөздер "Білім беру, ғылым және денсаулық сақтау" деген сөздермен ауыстырылсын.</w:t>
      </w:r>
    </w:p>
    <w:bookmarkEnd w:id="71"/>
    <w:bookmarkStart w:name="z87" w:id="72"/>
    <w:p>
      <w:pPr>
        <w:spacing w:after="0"/>
        <w:ind w:left="0"/>
        <w:jc w:val="both"/>
      </w:pPr>
      <w:r>
        <w:rPr>
          <w:rFonts w:ascii="Times New Roman"/>
          <w:b w:val="false"/>
          <w:i w:val="false"/>
          <w:color w:val="000000"/>
          <w:sz w:val="28"/>
        </w:rPr>
        <w:t xml:space="preserve">
      5.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2"/>
    <w:bookmarkStart w:name="z88" w:id="73"/>
    <w:p>
      <w:pPr>
        <w:spacing w:after="0"/>
        <w:ind w:left="0"/>
        <w:jc w:val="both"/>
      </w:pPr>
      <w:r>
        <w:rPr>
          <w:rFonts w:ascii="Times New Roman"/>
          <w:b w:val="false"/>
          <w:i w:val="false"/>
          <w:color w:val="000000"/>
          <w:sz w:val="28"/>
        </w:rPr>
        <w:t>
      мынадай мазмұндағы 50-1-баппен толықтырылсын:</w:t>
      </w:r>
    </w:p>
    <w:bookmarkEnd w:id="73"/>
    <w:bookmarkStart w:name="z89" w:id="74"/>
    <w:p>
      <w:pPr>
        <w:spacing w:after="0"/>
        <w:ind w:left="0"/>
        <w:jc w:val="both"/>
      </w:pPr>
      <w:r>
        <w:rPr>
          <w:rFonts w:ascii="Times New Roman"/>
          <w:b w:val="false"/>
          <w:i w:val="false"/>
          <w:color w:val="000000"/>
          <w:sz w:val="28"/>
        </w:rPr>
        <w:t>
      "50-1-бап. Қазақстан Республикасы азаматтарының әскери қызмет міндеттерін атқаруы кезіндегі кепілдіктер</w:t>
      </w:r>
    </w:p>
    <w:bookmarkEnd w:id="74"/>
    <w:bookmarkStart w:name="z90" w:id="75"/>
    <w:p>
      <w:pPr>
        <w:spacing w:after="0"/>
        <w:ind w:left="0"/>
        <w:jc w:val="both"/>
      </w:pPr>
      <w:r>
        <w:rPr>
          <w:rFonts w:ascii="Times New Roman"/>
          <w:b w:val="false"/>
          <w:i w:val="false"/>
          <w:color w:val="000000"/>
          <w:sz w:val="28"/>
        </w:rPr>
        <w:t>
      Мерзімді әскери қызметтің белгіленген мерзімін өткерген Қазақстан Республикасы азаматтарының:</w:t>
      </w:r>
    </w:p>
    <w:bookmarkEnd w:id="75"/>
    <w:bookmarkStart w:name="z91" w:id="76"/>
    <w:p>
      <w:pPr>
        <w:spacing w:after="0"/>
        <w:ind w:left="0"/>
        <w:jc w:val="both"/>
      </w:pPr>
      <w:r>
        <w:rPr>
          <w:rFonts w:ascii="Times New Roman"/>
          <w:b w:val="false"/>
          <w:i w:val="false"/>
          <w:color w:val="000000"/>
          <w:sz w:val="28"/>
        </w:rPr>
        <w:t>
      1) уәкілетті мемлекеттік органдардың бірінші басшылары бекітетін білім беру жеңілдіктерін алу үшін мерзімді қызметтегі әскери қызметшілерді конкурстық іріктеу қағидаларына сәйкес мерзімді әскери қызметті өткеру кезеңінде өткізілетін конкурстық іріктеу негізінде мерзімді әскери қызметтен шығарылған күннен бастап бір жыл ішінде жоғары әскери, арнаулы оқу орындарына түсуге;</w:t>
      </w:r>
    </w:p>
    <w:bookmarkEnd w:id="76"/>
    <w:bookmarkStart w:name="z92" w:id="77"/>
    <w:p>
      <w:pPr>
        <w:spacing w:after="0"/>
        <w:ind w:left="0"/>
        <w:jc w:val="both"/>
      </w:pPr>
      <w:r>
        <w:rPr>
          <w:rFonts w:ascii="Times New Roman"/>
          <w:b w:val="false"/>
          <w:i w:val="false"/>
          <w:color w:val="000000"/>
          <w:sz w:val="28"/>
        </w:rPr>
        <w:t>
      2) Қазақстан Республикасының заңнамасында белгіленген квоталар шегінде ғылым және жоғары білім саласындағы уәкілетті органмен келісу бойынша уәкілетті мемлекеттік органдардың бірінші басшылары бекітетін білім беру жеңілдіктерін алу үшін мерзімді қызметтегі әскери қызметшілерді конкурстық іріктеу қағидаларына сәйкес мерзімді әскери қызметті өткеру кезеңінде өткізілетін конкурстық іріктеу негізінде медициналық, фармацевтикалық және педагогикалық білімнің білім беру бағдарламаларын қоспағанда, жоғары білімнің білім беру бағдарламалары бойынша жоғары және (немесе) жоғары оқу орнынан кейінгі білім беру ұйымдарына түсуге;</w:t>
      </w:r>
    </w:p>
    <w:bookmarkEnd w:id="77"/>
    <w:bookmarkStart w:name="z93" w:id="78"/>
    <w:p>
      <w:pPr>
        <w:spacing w:after="0"/>
        <w:ind w:left="0"/>
        <w:jc w:val="both"/>
      </w:pPr>
      <w:r>
        <w:rPr>
          <w:rFonts w:ascii="Times New Roman"/>
          <w:b w:val="false"/>
          <w:i w:val="false"/>
          <w:color w:val="000000"/>
          <w:sz w:val="28"/>
        </w:rPr>
        <w:t>
      3)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немесе мемлекеттік білім беру тапсырысы орналастырылған жоғары және (немесе) жоғары оқу орнынан кейінгі білім беру ұйымдарында оқудың бірінші жылында жатақханадан орынды басымдықпен алуға құқығы бар.".</w:t>
      </w:r>
    </w:p>
    <w:bookmarkEnd w:id="78"/>
    <w:bookmarkStart w:name="z94" w:id="79"/>
    <w:p>
      <w:pPr>
        <w:spacing w:after="0"/>
        <w:ind w:left="0"/>
        <w:jc w:val="both"/>
      </w:pPr>
      <w:r>
        <w:rPr>
          <w:rFonts w:ascii="Times New Roman"/>
          <w:b w:val="false"/>
          <w:i w:val="false"/>
          <w:color w:val="000000"/>
          <w:sz w:val="28"/>
        </w:rPr>
        <w:t>
      2-бап. Осы Заң:</w:t>
      </w:r>
    </w:p>
    <w:bookmarkEnd w:id="79"/>
    <w:bookmarkStart w:name="z95" w:id="80"/>
    <w:p>
      <w:pPr>
        <w:spacing w:after="0"/>
        <w:ind w:left="0"/>
        <w:jc w:val="both"/>
      </w:pPr>
      <w:r>
        <w:rPr>
          <w:rFonts w:ascii="Times New Roman"/>
          <w:b w:val="false"/>
          <w:i w:val="false"/>
          <w:color w:val="000000"/>
          <w:sz w:val="28"/>
        </w:rPr>
        <w:t xml:space="preserve">
      1) алғашқы ресми жарияланған күнінен кейін күнтізбелік алпыс күн өткен соң қолданысқа енгізілетін 1-баптың 3-тармағы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және төртінші абзацтарын, </w:t>
      </w:r>
      <w:r>
        <w:rPr>
          <w:rFonts w:ascii="Times New Roman"/>
          <w:b w:val="false"/>
          <w:i w:val="false"/>
          <w:color w:val="000000"/>
          <w:sz w:val="28"/>
        </w:rPr>
        <w:t>9)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10) тармақшасының</w:t>
      </w:r>
      <w:r>
        <w:rPr>
          <w:rFonts w:ascii="Times New Roman"/>
          <w:b w:val="false"/>
          <w:i w:val="false"/>
          <w:color w:val="000000"/>
          <w:sz w:val="28"/>
        </w:rPr>
        <w:t xml:space="preserve"> үшінші, төртінші, бесінші, алтыншы және жетінші абзацтарын;</w:t>
      </w:r>
    </w:p>
    <w:bookmarkEnd w:id="80"/>
    <w:bookmarkStart w:name="z96" w:id="81"/>
    <w:p>
      <w:pPr>
        <w:spacing w:after="0"/>
        <w:ind w:left="0"/>
        <w:jc w:val="both"/>
      </w:pPr>
      <w:r>
        <w:rPr>
          <w:rFonts w:ascii="Times New Roman"/>
          <w:b w:val="false"/>
          <w:i w:val="false"/>
          <w:color w:val="000000"/>
          <w:sz w:val="28"/>
        </w:rPr>
        <w:t xml:space="preserve">
      2) 2025 жылғы 1 қаңтардан бастап қолданысқа енгізілетін 1-баптың </w:t>
      </w:r>
      <w:r>
        <w:rPr>
          <w:rFonts w:ascii="Times New Roman"/>
          <w:b w:val="false"/>
          <w:i w:val="false"/>
          <w:color w:val="000000"/>
          <w:sz w:val="28"/>
        </w:rPr>
        <w:t>1-тармағын</w:t>
      </w:r>
      <w:r>
        <w:rPr>
          <w:rFonts w:ascii="Times New Roman"/>
          <w:b w:val="false"/>
          <w:i w:val="false"/>
          <w:color w:val="000000"/>
          <w:sz w:val="28"/>
        </w:rPr>
        <w:t xml:space="preserve">, 3-тармағы </w:t>
      </w:r>
      <w:r>
        <w:rPr>
          <w:rFonts w:ascii="Times New Roman"/>
          <w:b w:val="false"/>
          <w:i w:val="false"/>
          <w:color w:val="000000"/>
          <w:sz w:val="28"/>
        </w:rPr>
        <w:t>1) тармақшасының</w:t>
      </w:r>
      <w:r>
        <w:rPr>
          <w:rFonts w:ascii="Times New Roman"/>
          <w:b w:val="false"/>
          <w:i w:val="false"/>
          <w:color w:val="000000"/>
          <w:sz w:val="28"/>
        </w:rPr>
        <w:t xml:space="preserve"> алтыншы абзацын, </w:t>
      </w:r>
      <w:r>
        <w:rPr>
          <w:rFonts w:ascii="Times New Roman"/>
          <w:b w:val="false"/>
          <w:i w:val="false"/>
          <w:color w:val="000000"/>
          <w:sz w:val="28"/>
        </w:rPr>
        <w:t>2) тармақшасының</w:t>
      </w:r>
      <w:r>
        <w:rPr>
          <w:rFonts w:ascii="Times New Roman"/>
          <w:b w:val="false"/>
          <w:i w:val="false"/>
          <w:color w:val="000000"/>
          <w:sz w:val="28"/>
        </w:rPr>
        <w:t xml:space="preserve"> екінші, алтыншы және жетінші абзацтарын,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 тармақшаларын</w:t>
      </w:r>
      <w:r>
        <w:rPr>
          <w:rFonts w:ascii="Times New Roman"/>
          <w:b w:val="false"/>
          <w:i w:val="false"/>
          <w:color w:val="000000"/>
          <w:sz w:val="28"/>
        </w:rPr>
        <w:t xml:space="preserve">, </w:t>
      </w:r>
      <w:r>
        <w:rPr>
          <w:rFonts w:ascii="Times New Roman"/>
          <w:b w:val="false"/>
          <w:i w:val="false"/>
          <w:color w:val="000000"/>
          <w:sz w:val="28"/>
        </w:rPr>
        <w:t>11) тармақшасының</w:t>
      </w:r>
      <w:r>
        <w:rPr>
          <w:rFonts w:ascii="Times New Roman"/>
          <w:b w:val="false"/>
          <w:i w:val="false"/>
          <w:color w:val="000000"/>
          <w:sz w:val="28"/>
        </w:rPr>
        <w:t xml:space="preserve"> екінші және үшінші абзацтарын қоспағанда, алғашқы ресми жарияланған күнінен кейін күнтізбелік он күн өткен соң қолданысқа енгізіледі.</w:t>
      </w:r>
    </w:p>
    <w:bookmarkEnd w:id="8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