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ff2c" w14:textId="d0ef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11 шiлдедегi № 135-VII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Start w:name="z6" w:id="0"/>
    <w:p>
      <w:pPr>
        <w:spacing w:after="0"/>
        <w:ind w:left="0"/>
        <w:jc w:val="both"/>
      </w:pPr>
      <w:r>
        <w:rPr>
          <w:rFonts w:ascii="Times New Roman"/>
          <w:b w:val="false"/>
          <w:i w:val="false"/>
          <w:color w:val="000000"/>
          <w:sz w:val="28"/>
        </w:rPr>
        <w:t xml:space="preserve">
      1.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w:t>
      </w:r>
    </w:p>
    <w:bookmarkEnd w:id="0"/>
    <w:bookmarkStart w:name="z7" w:id="1"/>
    <w:p>
      <w:pPr>
        <w:spacing w:after="0"/>
        <w:ind w:left="0"/>
        <w:jc w:val="both"/>
      </w:pPr>
      <w:r>
        <w:rPr>
          <w:rFonts w:ascii="Times New Roman"/>
          <w:b w:val="false"/>
          <w:i w:val="false"/>
          <w:color w:val="000000"/>
          <w:sz w:val="28"/>
        </w:rPr>
        <w:t>
      1) бүкіл мәтін бойынша:</w:t>
      </w:r>
    </w:p>
    <w:bookmarkEnd w:id="1"/>
    <w:bookmarkStart w:name="z8" w:id="2"/>
    <w:p>
      <w:pPr>
        <w:spacing w:after="0"/>
        <w:ind w:left="0"/>
        <w:jc w:val="both"/>
      </w:pPr>
      <w:r>
        <w:rPr>
          <w:rFonts w:ascii="Times New Roman"/>
          <w:b w:val="false"/>
          <w:i w:val="false"/>
          <w:color w:val="000000"/>
          <w:sz w:val="28"/>
        </w:rPr>
        <w:t>
      "мүгедектерді", "мүгедектердің", "мүгедектерге", "мүгедек", "мүгедек баланы", "мүгедектерінің", "мүгедектер", "мүгедекке", "мүгедек бала", "мүгедек баланың", "мүгедектің" деген сөздер тиісінше "мүгедектігі бар адамдарды", "мүгедектігі бар адамдардың", "мүгедектігі бар адамдарға", "мүгедектігі бар адам", "мүгедектігі бар баланы", "мүгедектігі бар адамдардың", "мүгедектігі бар адамдар", "мүгедектігі бар адамға", "мүгедектігі бар бала", "мүгедектігі бар баланың", "мүгедектігі бар адамның" деген сөздермен ауыстырылсын;</w:t>
      </w:r>
    </w:p>
    <w:bookmarkEnd w:id="2"/>
    <w:bookmarkStart w:name="z9" w:id="3"/>
    <w:p>
      <w:pPr>
        <w:spacing w:after="0"/>
        <w:ind w:left="0"/>
        <w:jc w:val="both"/>
      </w:pPr>
      <w:r>
        <w:rPr>
          <w:rFonts w:ascii="Times New Roman"/>
          <w:b w:val="false"/>
          <w:i w:val="false"/>
          <w:color w:val="000000"/>
          <w:sz w:val="28"/>
        </w:rPr>
        <w:t>
      "I, II топтағы", "I немесе II топтағы", "I, II немесе III топтардағы" деген сөздер тиісінше "бірінші, екінші топтардағы", "бірінші немесе екінші топтағы", "бірінші, екінші немесе үшінші топтардағы" деген сөздермен ауыстырылсын;</w:t>
      </w:r>
    </w:p>
    <w:bookmarkEnd w:id="3"/>
    <w:bookmarkStart w:name="z10" w:id="4"/>
    <w:p>
      <w:pPr>
        <w:spacing w:after="0"/>
        <w:ind w:left="0"/>
        <w:jc w:val="both"/>
      </w:pPr>
      <w:r>
        <w:rPr>
          <w:rFonts w:ascii="Times New Roman"/>
          <w:b w:val="false"/>
          <w:i w:val="false"/>
          <w:color w:val="000000"/>
          <w:sz w:val="28"/>
        </w:rPr>
        <w:t xml:space="preserve">
      2) 88-баптың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тармақшаларындағы</w:t>
      </w:r>
      <w:r>
        <w:rPr>
          <w:rFonts w:ascii="Times New Roman"/>
          <w:b w:val="false"/>
          <w:i w:val="false"/>
          <w:color w:val="000000"/>
          <w:sz w:val="28"/>
        </w:rPr>
        <w:t xml:space="preserve"> "көмірсулардың" деген сөз "көмірсутек" деген сөзбен ауыстырылсын;</w:t>
      </w:r>
    </w:p>
    <w:bookmarkEnd w:id="4"/>
    <w:bookmarkStart w:name="z11"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215-бап</w:t>
      </w:r>
      <w:r>
        <w:rPr>
          <w:rFonts w:ascii="Times New Roman"/>
          <w:b w:val="false"/>
          <w:i w:val="false"/>
          <w:color w:val="000000"/>
          <w:sz w:val="28"/>
        </w:rPr>
        <w:t xml:space="preserve"> мынадай мазмұндағы 7-1-тармақпен толықтырылсын:</w:t>
      </w:r>
    </w:p>
    <w:bookmarkEnd w:id="5"/>
    <w:bookmarkStart w:name="z12" w:id="6"/>
    <w:p>
      <w:pPr>
        <w:spacing w:after="0"/>
        <w:ind w:left="0"/>
        <w:jc w:val="both"/>
      </w:pPr>
      <w:r>
        <w:rPr>
          <w:rFonts w:ascii="Times New Roman"/>
          <w:b w:val="false"/>
          <w:i w:val="false"/>
          <w:color w:val="000000"/>
          <w:sz w:val="28"/>
        </w:rPr>
        <w:t>
      "7-1. Төтенше ахуалдар салдарынан не төтенше жағдайдың қолданылуы кезеңінде тауарлар бүлінген, жоғалған жағдайларда қосылған құн салығын төлеуші салықтық тіркелім жасайды, онда осы баптың 3-тармағында көзделген мәліметтер, сондай-ақ мынадай деректер көрсетіледі:</w:t>
      </w:r>
    </w:p>
    <w:bookmarkEnd w:id="6"/>
    <w:bookmarkStart w:name="z13" w:id="7"/>
    <w:p>
      <w:pPr>
        <w:spacing w:after="0"/>
        <w:ind w:left="0"/>
        <w:jc w:val="both"/>
      </w:pPr>
      <w:r>
        <w:rPr>
          <w:rFonts w:ascii="Times New Roman"/>
          <w:b w:val="false"/>
          <w:i w:val="false"/>
          <w:color w:val="000000"/>
          <w:sz w:val="28"/>
        </w:rPr>
        <w:t>
      1) тауардың атауы;</w:t>
      </w:r>
    </w:p>
    <w:bookmarkEnd w:id="7"/>
    <w:bookmarkStart w:name="z14" w:id="8"/>
    <w:p>
      <w:pPr>
        <w:spacing w:after="0"/>
        <w:ind w:left="0"/>
        <w:jc w:val="both"/>
      </w:pPr>
      <w:r>
        <w:rPr>
          <w:rFonts w:ascii="Times New Roman"/>
          <w:b w:val="false"/>
          <w:i w:val="false"/>
          <w:color w:val="000000"/>
          <w:sz w:val="28"/>
        </w:rPr>
        <w:t>
      2) есепке жатқызылған қосылған құн салығының сомасы;</w:t>
      </w:r>
    </w:p>
    <w:bookmarkEnd w:id="8"/>
    <w:bookmarkStart w:name="z15" w:id="9"/>
    <w:p>
      <w:pPr>
        <w:spacing w:after="0"/>
        <w:ind w:left="0"/>
        <w:jc w:val="both"/>
      </w:pPr>
      <w:r>
        <w:rPr>
          <w:rFonts w:ascii="Times New Roman"/>
          <w:b w:val="false"/>
          <w:i w:val="false"/>
          <w:color w:val="000000"/>
          <w:sz w:val="28"/>
        </w:rPr>
        <w:t>
      3) тауардың баланстық құны;</w:t>
      </w:r>
    </w:p>
    <w:bookmarkEnd w:id="9"/>
    <w:bookmarkStart w:name="z16" w:id="10"/>
    <w:p>
      <w:pPr>
        <w:spacing w:after="0"/>
        <w:ind w:left="0"/>
        <w:jc w:val="both"/>
      </w:pPr>
      <w:r>
        <w:rPr>
          <w:rFonts w:ascii="Times New Roman"/>
          <w:b w:val="false"/>
          <w:i w:val="false"/>
          <w:color w:val="000000"/>
          <w:sz w:val="28"/>
        </w:rPr>
        <w:t>
      4) мұндай тауар бойынша қосылған құн салығын бұрын есепке жатқызуға негіз болған құжаттың деректемелері (атауы, нөмірі, күні), сондай-ақ тауардың қосылған құн салығынсыз құны (салық салынатын айналым мөлшері).";</w:t>
      </w:r>
    </w:p>
    <w:bookmarkEnd w:id="10"/>
    <w:bookmarkStart w:name="z17"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241-бапта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19" w:id="12"/>
    <w:p>
      <w:pPr>
        <w:spacing w:after="0"/>
        <w:ind w:left="0"/>
        <w:jc w:val="both"/>
      </w:pPr>
      <w:r>
        <w:rPr>
          <w:rFonts w:ascii="Times New Roman"/>
          <w:b w:val="false"/>
          <w:i w:val="false"/>
          <w:color w:val="000000"/>
          <w:sz w:val="28"/>
        </w:rPr>
        <w:t>
      бірінші абзац мынадай редакцияда жазылсын:</w:t>
      </w:r>
    </w:p>
    <w:bookmarkEnd w:id="12"/>
    <w:bookmarkStart w:name="z20" w:id="13"/>
    <w:p>
      <w:pPr>
        <w:spacing w:after="0"/>
        <w:ind w:left="0"/>
        <w:jc w:val="both"/>
      </w:pPr>
      <w:r>
        <w:rPr>
          <w:rFonts w:ascii="Times New Roman"/>
          <w:b w:val="false"/>
          <w:i w:val="false"/>
          <w:color w:val="000000"/>
          <w:sz w:val="28"/>
        </w:rPr>
        <w:t>
      "1. Егер осы баптың 2-тармағында өзгеше белгіленбесе, салық төлеушілердің жылдық жиынтық кірісінен:";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тармақшаның</w:t>
      </w:r>
      <w:r>
        <w:rPr>
          <w:rFonts w:ascii="Times New Roman"/>
          <w:b w:val="false"/>
          <w:i w:val="false"/>
          <w:color w:val="000000"/>
          <w:sz w:val="28"/>
        </w:rPr>
        <w:t xml:space="preserve"> төртінші абзацындағы "кіріс алып тасталуға жатады." деген сөздер "кіріс;" деген сөзбен ауыстырылып, мынадай мазмұндағы 28) тармақшамен толықтырылсын:</w:t>
      </w:r>
    </w:p>
    <w:bookmarkStart w:name="z22" w:id="14"/>
    <w:p>
      <w:pPr>
        <w:spacing w:after="0"/>
        <w:ind w:left="0"/>
        <w:jc w:val="both"/>
      </w:pPr>
      <w:r>
        <w:rPr>
          <w:rFonts w:ascii="Times New Roman"/>
          <w:b w:val="false"/>
          <w:i w:val="false"/>
          <w:color w:val="000000"/>
          <w:sz w:val="28"/>
        </w:rPr>
        <w:t>
      "28) салық төлеуші жергілікті атқарушы орган қалыптастыратын тізілімге енгізілген кезде көрсетілген жергілікті атқарушы орган құрған комиссияның шешімі бойынша шағын және орта кәсіпкерлік субъектілері төтенше жағдайдың қолданылуы кезеңінде келтірілген мүліктік зиянның өтеміне алған ақшаның сомасы алып тасталуға жатады.";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"3) бейрезидент – заңды тұлғаның Қазақстан Республикасындағы тұрақты мекемесі алған дивиденттер алып тасталуға жатпайды. Бұл ретте осы тармақшаның ережелері осы Кодекстің 645-бабы 9-тармағының 3) тармақшасында айқындалған шарттар орындалған кезде дивидендтерге қолданылмайды;";</w:t>
      </w:r>
    </w:p>
    <w:bookmarkEnd w:id="15"/>
    <w:bookmarkStart w:name="z27" w:id="16"/>
    <w:p>
      <w:pPr>
        <w:spacing w:after="0"/>
        <w:ind w:left="0"/>
        <w:jc w:val="both"/>
      </w:pPr>
      <w:r>
        <w:rPr>
          <w:rFonts w:ascii="Times New Roman"/>
          <w:b w:val="false"/>
          <w:i w:val="false"/>
          <w:color w:val="000000"/>
          <w:sz w:val="28"/>
        </w:rPr>
        <w:t>
      мынадай мазмұндағы 4) тармақшамен толықтырылсын:</w:t>
      </w:r>
    </w:p>
    <w:bookmarkEnd w:id="16"/>
    <w:bookmarkStart w:name="z28" w:id="17"/>
    <w:p>
      <w:pPr>
        <w:spacing w:after="0"/>
        <w:ind w:left="0"/>
        <w:jc w:val="both"/>
      </w:pPr>
      <w:r>
        <w:rPr>
          <w:rFonts w:ascii="Times New Roman"/>
          <w:b w:val="false"/>
          <w:i w:val="false"/>
          <w:color w:val="000000"/>
          <w:sz w:val="28"/>
        </w:rPr>
        <w:t>
      "4) осындай дивидендтерді есепке жазу күніне Қазақстан Республикасының аумағында жұмыс істейтін қор биржаларының ресми тізіміндегі бағалы қағаздар бойынша алынған дивидендтер алып тасталуға жатпайды.</w:t>
      </w:r>
    </w:p>
    <w:bookmarkEnd w:id="17"/>
    <w:bookmarkStart w:name="z29" w:id="18"/>
    <w:p>
      <w:pPr>
        <w:spacing w:after="0"/>
        <w:ind w:left="0"/>
        <w:jc w:val="both"/>
      </w:pPr>
      <w:r>
        <w:rPr>
          <w:rFonts w:ascii="Times New Roman"/>
          <w:b w:val="false"/>
          <w:i w:val="false"/>
          <w:color w:val="000000"/>
          <w:sz w:val="28"/>
        </w:rPr>
        <w:t>
      Осы тармақшаның бірінші бөлігінің ережесі салықтық кезеңде Қазақстан Республикасының Үкіметі айқындаған өлшемшарттарға сәйкес биржада сауда-саттық жүзеге асырылған бағалы қағаздар бойынша дивидендтерге қолданылмайды.";</w:t>
      </w:r>
    </w:p>
    <w:bookmarkEnd w:id="18"/>
    <w:bookmarkStart w:name="z30" w:id="19"/>
    <w:p>
      <w:pPr>
        <w:spacing w:after="0"/>
        <w:ind w:left="0"/>
        <w:jc w:val="both"/>
      </w:pPr>
      <w:r>
        <w:rPr>
          <w:rFonts w:ascii="Times New Roman"/>
          <w:b w:val="false"/>
          <w:i w:val="false"/>
          <w:color w:val="000000"/>
          <w:sz w:val="28"/>
        </w:rPr>
        <w:t xml:space="preserve">
      5) 243-баптың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бөлікпен толықтырылсын:</w:t>
      </w:r>
    </w:p>
    <w:bookmarkEnd w:id="19"/>
    <w:bookmarkStart w:name="z31" w:id="20"/>
    <w:p>
      <w:pPr>
        <w:spacing w:after="0"/>
        <w:ind w:left="0"/>
        <w:jc w:val="both"/>
      </w:pPr>
      <w:r>
        <w:rPr>
          <w:rFonts w:ascii="Times New Roman"/>
          <w:b w:val="false"/>
          <w:i w:val="false"/>
          <w:color w:val="000000"/>
          <w:sz w:val="28"/>
        </w:rPr>
        <w:t>
      "Шағын және орта кәсіпкерлік субъектілері осы тармақтың ережелерін салық төлеуші жергілікті атқарушы орган қалыптастыратын тізілімге енгізілген кезде, көрсетілген жергілікті атқарушы орган құрған комиссияның шешімі бойынша, төтенше жағдайдың қолданылуы кезеңінде келтірілген мүліктік зиянның өтеміне ақша алынған мүлік бойынша қолданбайды.";</w:t>
      </w:r>
    </w:p>
    <w:bookmarkEnd w:id="20"/>
    <w:bookmarkStart w:name="z32" w:id="21"/>
    <w:p>
      <w:pPr>
        <w:spacing w:after="0"/>
        <w:ind w:left="0"/>
        <w:jc w:val="both"/>
      </w:pPr>
      <w:r>
        <w:rPr>
          <w:rFonts w:ascii="Times New Roman"/>
          <w:b w:val="false"/>
          <w:i w:val="false"/>
          <w:color w:val="000000"/>
          <w:sz w:val="28"/>
        </w:rPr>
        <w:t xml:space="preserve">
      6) 264-бап </w:t>
      </w:r>
      <w:r>
        <w:rPr>
          <w:rFonts w:ascii="Times New Roman"/>
          <w:b w:val="false"/>
          <w:i w:val="false"/>
          <w:color w:val="000000"/>
          <w:sz w:val="28"/>
        </w:rPr>
        <w:t>22) тармақшасындағы</w:t>
      </w:r>
      <w:r>
        <w:rPr>
          <w:rFonts w:ascii="Times New Roman"/>
          <w:b w:val="false"/>
          <w:i w:val="false"/>
          <w:color w:val="000000"/>
          <w:sz w:val="28"/>
        </w:rPr>
        <w:t xml:space="preserve"> "шығыстары шегерімге жатпайды." деген сөздер "шығыстары;" деген сөзбен ауыстырылып, мынадай мазмұндағы 23) тармақшамен толықтырылсын:</w:t>
      </w:r>
    </w:p>
    <w:bookmarkEnd w:id="21"/>
    <w:bookmarkStart w:name="z33" w:id="22"/>
    <w:p>
      <w:pPr>
        <w:spacing w:after="0"/>
        <w:ind w:left="0"/>
        <w:jc w:val="both"/>
      </w:pPr>
      <w:r>
        <w:rPr>
          <w:rFonts w:ascii="Times New Roman"/>
          <w:b w:val="false"/>
          <w:i w:val="false"/>
          <w:color w:val="000000"/>
          <w:sz w:val="28"/>
        </w:rPr>
        <w:t>
      "23) бейрезидент – өзара байланысты тараптан басқарушылық, консультациялық, консалтингтік, аудиторлық, дизайнерлік, заңдық, бухгалтерлік, адвокаттық, жарнамалық, маркетингтік, франчайзингтік, қаржылық (сыйақы бойынша шығыстарды қоспағанда), инжинирингтік, агенттік көрсетілетін қызметтерді, роялтиді, зияткерлік меншік обьектілерін пайдалануға құқықтарды сатып алу жөніндегі шығындар шегерімге жатпайды.</w:t>
      </w:r>
    </w:p>
    <w:bookmarkEnd w:id="22"/>
    <w:bookmarkStart w:name="z34" w:id="23"/>
    <w:p>
      <w:pPr>
        <w:spacing w:after="0"/>
        <w:ind w:left="0"/>
        <w:jc w:val="both"/>
      </w:pPr>
      <w:r>
        <w:rPr>
          <w:rFonts w:ascii="Times New Roman"/>
          <w:b w:val="false"/>
          <w:i w:val="false"/>
          <w:color w:val="000000"/>
          <w:sz w:val="28"/>
        </w:rPr>
        <w:t>
      Осы тармақшаның бірінші бөлігінің мақсатында:</w:t>
      </w:r>
    </w:p>
    <w:bookmarkEnd w:id="23"/>
    <w:bookmarkStart w:name="z35" w:id="24"/>
    <w:p>
      <w:pPr>
        <w:spacing w:after="0"/>
        <w:ind w:left="0"/>
        <w:jc w:val="both"/>
      </w:pPr>
      <w:r>
        <w:rPr>
          <w:rFonts w:ascii="Times New Roman"/>
          <w:b w:val="false"/>
          <w:i w:val="false"/>
          <w:color w:val="000000"/>
          <w:sz w:val="28"/>
        </w:rPr>
        <w:t xml:space="preserve">
      осы Кодекстің 1-бабының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w:t>
      </w:r>
    </w:p>
    <w:bookmarkEnd w:id="24"/>
    <w:bookmarkStart w:name="z36" w:id="25"/>
    <w:p>
      <w:pPr>
        <w:spacing w:after="0"/>
        <w:ind w:left="0"/>
        <w:jc w:val="both"/>
      </w:pPr>
      <w:r>
        <w:rPr>
          <w:rFonts w:ascii="Times New Roman"/>
          <w:b w:val="false"/>
          <w:i w:val="false"/>
          <w:color w:val="000000"/>
          <w:sz w:val="28"/>
        </w:rPr>
        <w:t xml:space="preserve">
      басқа заңды тұлғамен бірлесіп, компаниялардың бір тобына кіретін заңды тұлға; </w:t>
      </w:r>
    </w:p>
    <w:bookmarkEnd w:id="25"/>
    <w:bookmarkStart w:name="z37" w:id="26"/>
    <w:p>
      <w:pPr>
        <w:spacing w:after="0"/>
        <w:ind w:left="0"/>
        <w:jc w:val="both"/>
      </w:pPr>
      <w:r>
        <w:rPr>
          <w:rFonts w:ascii="Times New Roman"/>
          <w:b w:val="false"/>
          <w:i w:val="false"/>
          <w:color w:val="000000"/>
          <w:sz w:val="28"/>
        </w:rPr>
        <w:t>
      жеке және (немесе) заңды тұлғалардың арасындағы қатынастар осы бөлікте көрсетілген шарттарға қарамастан, өзара байланыстылық белгілеріне ие болған кезде, мұндай тұлғалар өзара байланысты тараптар деп танылады. Бұл ретте салық төлеуші өзара байланыстылықты танымаған жағдайда, мұндай тануды сот салық органының талап қоюы негізінде белгілейді.</w:t>
      </w:r>
    </w:p>
    <w:bookmarkEnd w:id="26"/>
    <w:bookmarkStart w:name="z38" w:id="27"/>
    <w:p>
      <w:pPr>
        <w:spacing w:after="0"/>
        <w:ind w:left="0"/>
        <w:jc w:val="both"/>
      </w:pPr>
      <w:r>
        <w:rPr>
          <w:rFonts w:ascii="Times New Roman"/>
          <w:b w:val="false"/>
          <w:i w:val="false"/>
          <w:color w:val="000000"/>
          <w:sz w:val="28"/>
        </w:rPr>
        <w:t>
      Осы тармақшаның екінші бөлігінің мақсатында компаниялар тобы деп бас компанияны және акцияларын, қатысу үлестері мен өзге де үлестік құралдарын осындай бас компания тікелей немесе жанама иеленетін компанияларды қамтитын коммерциялық және коммерциялық емес ұйымдардың құрылымы түсініледі.";</w:t>
      </w:r>
    </w:p>
    <w:bookmarkEnd w:id="27"/>
    <w:bookmarkStart w:name="z39"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270-бапта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абзацындағы "Өзіне" деген сөз "Егер осы баптың 8-1-тармағында өзгеше көзделмесе, жоғалуына, бүлінуіне" деген сөздермен ауыстырылсын;</w:t>
      </w:r>
    </w:p>
    <w:bookmarkStart w:name="z41" w:id="29"/>
    <w:p>
      <w:pPr>
        <w:spacing w:after="0"/>
        <w:ind w:left="0"/>
        <w:jc w:val="both"/>
      </w:pPr>
      <w:r>
        <w:rPr>
          <w:rFonts w:ascii="Times New Roman"/>
          <w:b w:val="false"/>
          <w:i w:val="false"/>
          <w:color w:val="000000"/>
          <w:sz w:val="28"/>
        </w:rPr>
        <w:t>
      мынадай мазмұндағы 8-1-тармақпен толықтырылсын:</w:t>
      </w:r>
    </w:p>
    <w:bookmarkEnd w:id="29"/>
    <w:bookmarkStart w:name="z42" w:id="30"/>
    <w:p>
      <w:pPr>
        <w:spacing w:after="0"/>
        <w:ind w:left="0"/>
        <w:jc w:val="both"/>
      </w:pPr>
      <w:r>
        <w:rPr>
          <w:rFonts w:ascii="Times New Roman"/>
          <w:b w:val="false"/>
          <w:i w:val="false"/>
          <w:color w:val="000000"/>
          <w:sz w:val="28"/>
        </w:rPr>
        <w:t>
      "8-1. Жоғалуына, бүлінуіне байланысты активтің бухгалтерлік есепке алуда танылуы тоқтатылатын тіркелген активтер жоғалған, бүлінген кезде, осы Кодекстің 241-бабы 1-тармағы бірінші бөлігінің 28) тармақшасында көзделген ақшаны алу арқылы осындай тіркелген активтердің құны өтелген жағдайда, кіші топтың (топтың) құндық балансы көрсетілген ақша сомасына тең құнға азайтылады.";</w:t>
      </w:r>
    </w:p>
    <w:bookmarkEnd w:id="30"/>
    <w:bookmarkStart w:name="z43" w:id="31"/>
    <w:p>
      <w:pPr>
        <w:spacing w:after="0"/>
        <w:ind w:left="0"/>
        <w:jc w:val="both"/>
      </w:pPr>
      <w:r>
        <w:rPr>
          <w:rFonts w:ascii="Times New Roman"/>
          <w:b w:val="false"/>
          <w:i w:val="false"/>
          <w:color w:val="000000"/>
          <w:sz w:val="28"/>
        </w:rPr>
        <w:t xml:space="preserve">
      8) 288-баптың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мазмұндағы 3-2) тармақшамен толықтырылсын:</w:t>
      </w:r>
    </w:p>
    <w:bookmarkEnd w:id="31"/>
    <w:bookmarkStart w:name="z44" w:id="32"/>
    <w:p>
      <w:pPr>
        <w:spacing w:after="0"/>
        <w:ind w:left="0"/>
        <w:jc w:val="both"/>
      </w:pPr>
      <w:r>
        <w:rPr>
          <w:rFonts w:ascii="Times New Roman"/>
          <w:b w:val="false"/>
          <w:i w:val="false"/>
          <w:color w:val="000000"/>
          <w:sz w:val="28"/>
        </w:rPr>
        <w:t>
      "3-2) бейрезидент – өзара байланысты тараптан басқарушылық, консультациялық, консалтингтік, аудиторлық, дизайнерлік, заңдық, бухгалтерлік, адвокаттық, жарнамалық, маркетингтік, франчайзингтік, қаржылық (сыйақы бойынша шығыстарды қоспағанда), инжинирингтік, агенттік көрсетілетін қызметтерді, роялтиді, зияткерлік меншік обьектілерін пайдалануға құқықтарды сатып алу жөніндегі шығындарды – салық салынатын кірістің 3 пайызынан аспайтын жалпы сома мөлшерінде азайтуға құқығы бар.</w:t>
      </w:r>
    </w:p>
    <w:bookmarkEnd w:id="32"/>
    <w:bookmarkStart w:name="z45" w:id="33"/>
    <w:p>
      <w:pPr>
        <w:spacing w:after="0"/>
        <w:ind w:left="0"/>
        <w:jc w:val="both"/>
      </w:pPr>
      <w:r>
        <w:rPr>
          <w:rFonts w:ascii="Times New Roman"/>
          <w:b w:val="false"/>
          <w:i w:val="false"/>
          <w:color w:val="000000"/>
          <w:sz w:val="28"/>
        </w:rPr>
        <w:t>
      Осы тармақшаның мақсатында осы Кодекстің 264-бабының 23) тармақшасына сәйкес өзара байланысты деп танылғандар өзара байланысты тараптар деп танылады;";</w:t>
      </w:r>
    </w:p>
    <w:bookmarkEnd w:id="33"/>
    <w:bookmarkStart w:name="z46" w:id="34"/>
    <w:p>
      <w:pPr>
        <w:spacing w:after="0"/>
        <w:ind w:left="0"/>
        <w:jc w:val="both"/>
      </w:pPr>
      <w:r>
        <w:rPr>
          <w:rFonts w:ascii="Times New Roman"/>
          <w:b w:val="false"/>
          <w:i w:val="false"/>
          <w:color w:val="000000"/>
          <w:sz w:val="28"/>
        </w:rPr>
        <w:t xml:space="preserve">
      9) 297-баптың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және 10) тармақшаларындағы "3), 4) және 5) тармақшаларына" деген сөздер "3) тармақшасына" деген сөздермен ауыстырылсын;</w:t>
      </w:r>
    </w:p>
    <w:bookmarkEnd w:id="34"/>
    <w:bookmarkStart w:name="z47" w:id="35"/>
    <w:p>
      <w:pPr>
        <w:spacing w:after="0"/>
        <w:ind w:left="0"/>
        <w:jc w:val="both"/>
      </w:pPr>
      <w:r>
        <w:rPr>
          <w:rFonts w:ascii="Times New Roman"/>
          <w:b w:val="false"/>
          <w:i w:val="false"/>
          <w:color w:val="000000"/>
          <w:sz w:val="28"/>
        </w:rPr>
        <w:t xml:space="preserve">
      10) 307-баптың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5"/>
    <w:bookmarkStart w:name="z48" w:id="36"/>
    <w:p>
      <w:pPr>
        <w:spacing w:after="0"/>
        <w:ind w:left="0"/>
        <w:jc w:val="both"/>
      </w:pPr>
      <w:r>
        <w:rPr>
          <w:rFonts w:ascii="Times New Roman"/>
          <w:b w:val="false"/>
          <w:i w:val="false"/>
          <w:color w:val="000000"/>
          <w:sz w:val="28"/>
        </w:rPr>
        <w:t xml:space="preserve">
      "5) осы Кодекстің 241-бабы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дивидендтер.";</w:t>
      </w:r>
    </w:p>
    <w:bookmarkEnd w:id="36"/>
    <w:bookmarkStart w:name="z49" w:id="37"/>
    <w:p>
      <w:pPr>
        <w:spacing w:after="0"/>
        <w:ind w:left="0"/>
        <w:jc w:val="both"/>
      </w:pPr>
      <w:r>
        <w:rPr>
          <w:rFonts w:ascii="Times New Roman"/>
          <w:b w:val="false"/>
          <w:i w:val="false"/>
          <w:color w:val="000000"/>
          <w:sz w:val="28"/>
        </w:rPr>
        <w:t xml:space="preserve">
      11) 310-баптың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2) тармақшасындағы "2-тармағында" деген сөздер "1-тармағында" деген сөздермен ауыстырылсын;</w:t>
      </w:r>
    </w:p>
    <w:bookmarkEnd w:id="37"/>
    <w:bookmarkStart w:name="z50" w:id="3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320-бапта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"Осы баптың 2-тармағында көрсетілген кірістерді қоспағанда, салық" деген сөздер "Салық"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53" w:id="39"/>
    <w:p>
      <w:pPr>
        <w:spacing w:after="0"/>
        <w:ind w:left="0"/>
        <w:jc w:val="both"/>
      </w:pPr>
      <w:r>
        <w:rPr>
          <w:rFonts w:ascii="Times New Roman"/>
          <w:b w:val="false"/>
          <w:i w:val="false"/>
          <w:color w:val="000000"/>
          <w:sz w:val="28"/>
        </w:rPr>
        <w:t xml:space="preserve">
      13) 340-баптың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w:t>
      </w:r>
    </w:p>
    <w:bookmarkEnd w:id="39"/>
    <w:bookmarkStart w:name="z54" w:id="40"/>
    <w:p>
      <w:pPr>
        <w:spacing w:after="0"/>
        <w:ind w:left="0"/>
        <w:jc w:val="both"/>
      </w:pPr>
      <w:r>
        <w:rPr>
          <w:rFonts w:ascii="Times New Roman"/>
          <w:b w:val="false"/>
          <w:i w:val="false"/>
          <w:color w:val="000000"/>
          <w:sz w:val="28"/>
        </w:rPr>
        <w:t>
      3) тармақшадағы "3), 4) және 5) тармақшаларына" деген сөздер "3) тармақшасына" деген сөздермен ауыстырылсын;</w:t>
      </w:r>
    </w:p>
    <w:bookmarkEnd w:id="40"/>
    <w:bookmarkStart w:name="z55" w:id="41"/>
    <w:p>
      <w:pPr>
        <w:spacing w:after="0"/>
        <w:ind w:left="0"/>
        <w:jc w:val="both"/>
      </w:pPr>
      <w:r>
        <w:rPr>
          <w:rFonts w:ascii="Times New Roman"/>
          <w:b w:val="false"/>
          <w:i w:val="false"/>
          <w:color w:val="000000"/>
          <w:sz w:val="28"/>
        </w:rPr>
        <w:t>
      10) тармақшаның екінші бөлігіндегі "3), 4) және 5) тармақшаларына" деген сөздер "3) тармақшасына" деген сөздермен ауыстырылсын;</w:t>
      </w:r>
    </w:p>
    <w:bookmarkEnd w:id="41"/>
    <w:bookmarkStart w:name="z56" w:id="42"/>
    <w:p>
      <w:pPr>
        <w:spacing w:after="0"/>
        <w:ind w:left="0"/>
        <w:jc w:val="both"/>
      </w:pPr>
      <w:r>
        <w:rPr>
          <w:rFonts w:ascii="Times New Roman"/>
          <w:b w:val="false"/>
          <w:i w:val="false"/>
          <w:color w:val="000000"/>
          <w:sz w:val="28"/>
        </w:rPr>
        <w:t xml:space="preserve">
      14) 341-баптың </w:t>
      </w:r>
      <w:r>
        <w:rPr>
          <w:rFonts w:ascii="Times New Roman"/>
          <w:b w:val="false"/>
          <w:i w:val="false"/>
          <w:color w:val="000000"/>
          <w:sz w:val="28"/>
        </w:rPr>
        <w:t>1-тармағында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58" w:id="43"/>
    <w:p>
      <w:pPr>
        <w:spacing w:after="0"/>
        <w:ind w:left="0"/>
        <w:jc w:val="both"/>
      </w:pPr>
      <w:r>
        <w:rPr>
          <w:rFonts w:ascii="Times New Roman"/>
          <w:b w:val="false"/>
          <w:i w:val="false"/>
          <w:color w:val="000000"/>
          <w:sz w:val="28"/>
        </w:rPr>
        <w:t>
      "7) бағалы қағаздар бойынша дивидендтер мен сыйақыларды есепке жазу күніне Қазақстан Республикасының аумағында жұмыс істейтін қор биржаларының ресми тізіміндегі осындай дивидендтер мен сыйақылар.</w:t>
      </w:r>
    </w:p>
    <w:bookmarkEnd w:id="43"/>
    <w:bookmarkStart w:name="z59" w:id="44"/>
    <w:p>
      <w:pPr>
        <w:spacing w:after="0"/>
        <w:ind w:left="0"/>
        <w:jc w:val="both"/>
      </w:pPr>
      <w:r>
        <w:rPr>
          <w:rFonts w:ascii="Times New Roman"/>
          <w:b w:val="false"/>
          <w:i w:val="false"/>
          <w:color w:val="000000"/>
          <w:sz w:val="28"/>
        </w:rPr>
        <w:t>
      Осы тармақшаның бірінші бөлігінің ережесі күнтізбелік жылда Қазақстан Республикасының Үкіметі айқындаған өлшемшарттарға сәйкес биржада сауда-саттық жүзеге асырылған бағалы қағаздар бойынша дивидендтерге қолданылады;</w:t>
      </w:r>
    </w:p>
    <w:bookmarkEnd w:id="44"/>
    <w:bookmarkStart w:name="z60" w:id="45"/>
    <w:p>
      <w:pPr>
        <w:spacing w:after="0"/>
        <w:ind w:left="0"/>
        <w:jc w:val="both"/>
      </w:pPr>
      <w:r>
        <w:rPr>
          <w:rFonts w:ascii="Times New Roman"/>
          <w:b w:val="false"/>
          <w:i w:val="false"/>
          <w:color w:val="000000"/>
          <w:sz w:val="28"/>
        </w:rPr>
        <w:t>
      8) мыналарды:</w:t>
      </w:r>
    </w:p>
    <w:bookmarkEnd w:id="45"/>
    <w:bookmarkStart w:name="z61" w:id="46"/>
    <w:p>
      <w:pPr>
        <w:spacing w:after="0"/>
        <w:ind w:left="0"/>
        <w:jc w:val="both"/>
      </w:pPr>
      <w:r>
        <w:rPr>
          <w:rFonts w:ascii="Times New Roman"/>
          <w:b w:val="false"/>
          <w:i w:val="false"/>
          <w:color w:val="000000"/>
          <w:sz w:val="28"/>
        </w:rPr>
        <w:t>
      акциялар бойынша, оның iшiнде депозитарлық қолхаттардың базалық активтерi болып табылатын акциялар бойынша төленуге жататын таза кірісті немесе оның бір бөлігін;</w:t>
      </w:r>
    </w:p>
    <w:bookmarkEnd w:id="46"/>
    <w:bookmarkStart w:name="z62" w:id="47"/>
    <w:p>
      <w:pPr>
        <w:spacing w:after="0"/>
        <w:ind w:left="0"/>
        <w:jc w:val="both"/>
      </w:pPr>
      <w:r>
        <w:rPr>
          <w:rFonts w:ascii="Times New Roman"/>
          <w:b w:val="false"/>
          <w:i w:val="false"/>
          <w:color w:val="000000"/>
          <w:sz w:val="28"/>
        </w:rPr>
        <w:t>
      резидент-заңды тұлға өз құрылтайшылары, қатысушылары арасында бөлетiн таза кірісті немесе оның бір бөлігін;</w:t>
      </w:r>
    </w:p>
    <w:bookmarkEnd w:id="47"/>
    <w:bookmarkStart w:name="z63" w:id="48"/>
    <w:p>
      <w:pPr>
        <w:spacing w:after="0"/>
        <w:ind w:left="0"/>
        <w:jc w:val="both"/>
      </w:pPr>
      <w:r>
        <w:rPr>
          <w:rFonts w:ascii="Times New Roman"/>
          <w:b w:val="false"/>
          <w:i w:val="false"/>
          <w:color w:val="000000"/>
          <w:sz w:val="28"/>
        </w:rPr>
        <w:t>
      резидент-заңды тұлға таратылған кезде немесе жарғылық капитал азайтылған кезде, сондай-ақ заңды тұлға құрылтайшыдан, қатысушыдан осы резидент-заңды тұлғаға қатысу үлесiн немесе оның бір бөлігін сатып алған кезде және осындай эмитент-заңды тұлға акционерден осы эмитент шығарған акцияларды сатып алған кезде мүлiктi бөлуден түсетiн кірісті бөлу кезінде күнтізбелік жыл ішінде резидент-заңды тұлғадан республикалық бюджет туралы заңда белгіленген және тиісті қаржы жылының 1 қаңтарында қолданыста болатын айлық есептік көрсеткіштің 30 000 еселенген мөлшері шегінде алынған дивидендтерге қолданылады;";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мазмұндағы алтыншы абзацпен толықтырылсын:</w:t>
      </w:r>
    </w:p>
    <w:bookmarkStart w:name="z65" w:id="49"/>
    <w:p>
      <w:pPr>
        <w:spacing w:after="0"/>
        <w:ind w:left="0"/>
        <w:jc w:val="both"/>
      </w:pPr>
      <w:r>
        <w:rPr>
          <w:rFonts w:ascii="Times New Roman"/>
          <w:b w:val="false"/>
          <w:i w:val="false"/>
          <w:color w:val="000000"/>
          <w:sz w:val="28"/>
        </w:rPr>
        <w:t>
      "төтенше жағдайдың қолданылуы кезеңінде келтірілген мүліктік зиянды өтеу түрінде;";</w:t>
      </w:r>
    </w:p>
    <w:bookmarkEnd w:id="49"/>
    <w:bookmarkStart w:name="z66" w:id="50"/>
    <w:p>
      <w:pPr>
        <w:spacing w:after="0"/>
        <w:ind w:left="0"/>
        <w:jc w:val="both"/>
      </w:pPr>
      <w:r>
        <w:rPr>
          <w:rFonts w:ascii="Times New Roman"/>
          <w:b w:val="false"/>
          <w:i w:val="false"/>
          <w:color w:val="000000"/>
          <w:sz w:val="28"/>
        </w:rPr>
        <w:t xml:space="preserve">
      15) 404-баптың 2-тармағының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0"/>
    <w:bookmarkStart w:name="z67" w:id="51"/>
    <w:p>
      <w:pPr>
        <w:spacing w:after="0"/>
        <w:ind w:left="0"/>
        <w:jc w:val="both"/>
      </w:pPr>
      <w:r>
        <w:rPr>
          <w:rFonts w:ascii="Times New Roman"/>
          <w:b w:val="false"/>
          <w:i w:val="false"/>
          <w:color w:val="000000"/>
          <w:sz w:val="28"/>
        </w:rPr>
        <w:t>
      "жағдайлардың салдарынан" деген сөздер "ахуалдың салдарынан және (немесе) төтенше жағдайдың қолданылуы кезеңінде" деген сөздермен ауыстырылсын;</w:t>
      </w:r>
    </w:p>
    <w:bookmarkEnd w:id="51"/>
    <w:bookmarkStart w:name="z68" w:id="52"/>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52"/>
    <w:bookmarkStart w:name="z69" w:id="53"/>
    <w:p>
      <w:pPr>
        <w:spacing w:after="0"/>
        <w:ind w:left="0"/>
        <w:jc w:val="both"/>
      </w:pPr>
      <w:r>
        <w:rPr>
          <w:rFonts w:ascii="Times New Roman"/>
          <w:b w:val="false"/>
          <w:i w:val="false"/>
          <w:color w:val="000000"/>
          <w:sz w:val="28"/>
        </w:rPr>
        <w:t>
      "Төтенше ахуалдар салдарынан туындаған жағдайларда тауарлар бүлінген, жоғалған кезде шағын және орта кәсіпкерлік субъектілері азаматтық қорғау саласындағы уәкілетті органның:</w:t>
      </w:r>
    </w:p>
    <w:bookmarkEnd w:id="53"/>
    <w:bookmarkStart w:name="z70" w:id="54"/>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ресімделген тауардың бүліну, жоғалу фактілерін растайтын құжат;</w:t>
      </w:r>
    </w:p>
    <w:bookmarkEnd w:id="54"/>
    <w:bookmarkStart w:name="z71" w:id="5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215-бабының</w:t>
      </w:r>
      <w:r>
        <w:rPr>
          <w:rFonts w:ascii="Times New Roman"/>
          <w:b w:val="false"/>
          <w:i w:val="false"/>
          <w:color w:val="000000"/>
          <w:sz w:val="28"/>
        </w:rPr>
        <w:t xml:space="preserve"> 7-1-тармағына сәйкес жасалған салықтық тіркелімде көрсетілген мәліметтер бар тауарлар бойынша төтенше ахуалдың туындау фактісі туралы растауы болған кезде, есепке жатқызылатын қосылған құн салығының сомасын азайтуды жүргізбейді.</w:t>
      </w:r>
    </w:p>
    <w:bookmarkEnd w:id="55"/>
    <w:bookmarkStart w:name="z72" w:id="56"/>
    <w:p>
      <w:pPr>
        <w:spacing w:after="0"/>
        <w:ind w:left="0"/>
        <w:jc w:val="both"/>
      </w:pPr>
      <w:r>
        <w:rPr>
          <w:rFonts w:ascii="Times New Roman"/>
          <w:b w:val="false"/>
          <w:i w:val="false"/>
          <w:color w:val="000000"/>
          <w:sz w:val="28"/>
        </w:rPr>
        <w:t>
      Төтенше жағдайдың қолданылуы кезеңінде туындаған жағдайларда тауарлар бүлінген, жоғалған кезде шағын және орта кәсіпкерлік субъектілері қылмыстық қудалауды жүргізетін органның:</w:t>
      </w:r>
    </w:p>
    <w:bookmarkEnd w:id="56"/>
    <w:bookmarkStart w:name="z73" w:id="57"/>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ресімделген тауардың бүліну, жоғалу фактілерін растайтын құжат;</w:t>
      </w:r>
    </w:p>
    <w:bookmarkEnd w:id="57"/>
    <w:bookmarkStart w:name="z74" w:id="5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215-бабының</w:t>
      </w:r>
      <w:r>
        <w:rPr>
          <w:rFonts w:ascii="Times New Roman"/>
          <w:b w:val="false"/>
          <w:i w:val="false"/>
          <w:color w:val="000000"/>
          <w:sz w:val="28"/>
        </w:rPr>
        <w:t xml:space="preserve"> 7-1-тармағына сәйкес жасалған салықтық тіркелімде көрсетілген мәліметтер бар тауарлар (салық төлеуші жергілікті атқарушы орган қалыптастыратын тізілімге енгізілген кезде көрсетілген жергілікті атқарушы орган құрған комиссияның шешімі бойынша, төтенше жағдайдың қолданылуы кезеңінде келтірілген мүліктік зиянның өтеміне ақша алынған тауарларды қоспағанда) бойынша салық төлеушіні төтенше жағдайға байланысты қылмыстық істер бойынша жәбірленуші деп тану туралы қаулысының көшірмесі болған кезде, есепке жатқызылатын қосылған құн салығының сомасын азайтуды жүргізбейді.";</w:t>
      </w:r>
    </w:p>
    <w:bookmarkEnd w:id="58"/>
    <w:bookmarkStart w:name="z75" w:id="59"/>
    <w:p>
      <w:pPr>
        <w:spacing w:after="0"/>
        <w:ind w:left="0"/>
        <w:jc w:val="both"/>
      </w:pPr>
      <w:r>
        <w:rPr>
          <w:rFonts w:ascii="Times New Roman"/>
          <w:b w:val="false"/>
          <w:i w:val="false"/>
          <w:color w:val="000000"/>
          <w:sz w:val="28"/>
        </w:rPr>
        <w:t>
      16) 427-бапта: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7" w:id="60"/>
    <w:p>
      <w:pPr>
        <w:spacing w:after="0"/>
        <w:ind w:left="0"/>
        <w:jc w:val="both"/>
      </w:pPr>
      <w:r>
        <w:rPr>
          <w:rFonts w:ascii="Times New Roman"/>
          <w:b w:val="false"/>
          <w:i w:val="false"/>
          <w:color w:val="000000"/>
          <w:sz w:val="28"/>
        </w:rPr>
        <w:t xml:space="preserve">
      бірінші бөлік 7) тармақшасындағы "бөлшектер бойынша осы Кодекстің </w:t>
      </w:r>
      <w:r>
        <w:rPr>
          <w:rFonts w:ascii="Times New Roman"/>
          <w:b w:val="false"/>
          <w:i w:val="false"/>
          <w:color w:val="000000"/>
          <w:sz w:val="28"/>
        </w:rPr>
        <w:t>367-бабы</w:t>
      </w:r>
      <w:r>
        <w:rPr>
          <w:rFonts w:ascii="Times New Roman"/>
          <w:b w:val="false"/>
          <w:i w:val="false"/>
          <w:color w:val="000000"/>
          <w:sz w:val="28"/>
        </w:rPr>
        <w:t xml:space="preserve">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 деген сөздер "бөлшектер;" деген сөзбен ауыстырылып, мынадай мазмұндағы 7-1), 7-2) және 7-3) тармақшалармен толықтырылсын:</w:t>
      </w:r>
    </w:p>
    <w:bookmarkEnd w:id="60"/>
    <w:bookmarkStart w:name="z78" w:id="61"/>
    <w:p>
      <w:pPr>
        <w:spacing w:after="0"/>
        <w:ind w:left="0"/>
        <w:jc w:val="both"/>
      </w:pPr>
      <w:r>
        <w:rPr>
          <w:rFonts w:ascii="Times New Roman"/>
          <w:b w:val="false"/>
          <w:i w:val="false"/>
          <w:color w:val="000000"/>
          <w:sz w:val="28"/>
        </w:rPr>
        <w:t>
      "7-1) пестицидтер;</w:t>
      </w:r>
    </w:p>
    <w:bookmarkEnd w:id="61"/>
    <w:bookmarkStart w:name="z79" w:id="62"/>
    <w:p>
      <w:pPr>
        <w:spacing w:after="0"/>
        <w:ind w:left="0"/>
        <w:jc w:val="both"/>
      </w:pPr>
      <w:r>
        <w:rPr>
          <w:rFonts w:ascii="Times New Roman"/>
          <w:b w:val="false"/>
          <w:i w:val="false"/>
          <w:color w:val="000000"/>
          <w:sz w:val="28"/>
        </w:rPr>
        <w:t>
      7-2) асыл тұқымды жануарлар және қолдан ұрықтандыруға арналған жабдық;</w:t>
      </w:r>
    </w:p>
    <w:bookmarkEnd w:id="62"/>
    <w:bookmarkStart w:name="z80" w:id="63"/>
    <w:p>
      <w:pPr>
        <w:spacing w:after="0"/>
        <w:ind w:left="0"/>
        <w:jc w:val="both"/>
      </w:pPr>
      <w:r>
        <w:rPr>
          <w:rFonts w:ascii="Times New Roman"/>
          <w:b w:val="false"/>
          <w:i w:val="false"/>
          <w:color w:val="000000"/>
          <w:sz w:val="28"/>
        </w:rPr>
        <w:t xml:space="preserve">
      7-3) тірі ірі қара мал бойынша осы Кодекстің </w:t>
      </w:r>
      <w:r>
        <w:rPr>
          <w:rFonts w:ascii="Times New Roman"/>
          <w:b w:val="false"/>
          <w:i w:val="false"/>
          <w:color w:val="000000"/>
          <w:sz w:val="28"/>
        </w:rPr>
        <w:t>367-бабы</w:t>
      </w:r>
      <w:r>
        <w:rPr>
          <w:rFonts w:ascii="Times New Roman"/>
          <w:b w:val="false"/>
          <w:i w:val="false"/>
          <w:color w:val="000000"/>
          <w:sz w:val="28"/>
        </w:rPr>
        <w:t xml:space="preserve"> 1-тармағының 1) тармақшасында аталған қосылған құн салығын төлеушілер қосылған құн салығын осы бапта айқындалған тәртіппен есепке жатқызу әдісімен төлейді.";</w:t>
      </w:r>
    </w:p>
    <w:bookmarkEnd w:id="63"/>
    <w:bookmarkStart w:name="z81" w:id="64"/>
    <w:p>
      <w:pPr>
        <w:spacing w:after="0"/>
        <w:ind w:left="0"/>
        <w:jc w:val="both"/>
      </w:pPr>
      <w:r>
        <w:rPr>
          <w:rFonts w:ascii="Times New Roman"/>
          <w:b w:val="false"/>
          <w:i w:val="false"/>
          <w:color w:val="000000"/>
          <w:sz w:val="28"/>
        </w:rPr>
        <w:t>
      үшінші бөлік мынадай редакцияда жазылсын:</w:t>
      </w:r>
    </w:p>
    <w:bookmarkEnd w:id="64"/>
    <w:bookmarkStart w:name="z82" w:id="65"/>
    <w:p>
      <w:pPr>
        <w:spacing w:after="0"/>
        <w:ind w:left="0"/>
        <w:jc w:val="both"/>
      </w:pPr>
      <w:r>
        <w:rPr>
          <w:rFonts w:ascii="Times New Roman"/>
          <w:b w:val="false"/>
          <w:i w:val="false"/>
          <w:color w:val="000000"/>
          <w:sz w:val="28"/>
        </w:rPr>
        <w:t>
      "Бұл тізбеге Қазақстан Республикасының аумағында өндірілмейтін тауарлар енгізіледі.";</w:t>
      </w:r>
    </w:p>
    <w:bookmarkEnd w:id="65"/>
    <w:bookmarkStart w:name="z83" w:id="66"/>
    <w:p>
      <w:pPr>
        <w:spacing w:after="0"/>
        <w:ind w:left="0"/>
        <w:jc w:val="both"/>
      </w:pPr>
      <w:r>
        <w:rPr>
          <w:rFonts w:ascii="Times New Roman"/>
          <w:b w:val="false"/>
          <w:i w:val="false"/>
          <w:color w:val="000000"/>
          <w:sz w:val="28"/>
        </w:rPr>
        <w:t>
      мынадай мазмұндағы төртінші бөлікпен толықтырылсын:</w:t>
      </w:r>
    </w:p>
    <w:bookmarkEnd w:id="66"/>
    <w:bookmarkStart w:name="z84" w:id="67"/>
    <w:p>
      <w:pPr>
        <w:spacing w:after="0"/>
        <w:ind w:left="0"/>
        <w:jc w:val="both"/>
      </w:pPr>
      <w:r>
        <w:rPr>
          <w:rFonts w:ascii="Times New Roman"/>
          <w:b w:val="false"/>
          <w:i w:val="false"/>
          <w:color w:val="000000"/>
          <w:sz w:val="28"/>
        </w:rPr>
        <w:t>
      "Бұл тізбеге осы тармақтың бірінші бөлігінің 7-1), 7-2) және 7-3) тармақшаларында көрсетілген, Қазақстан Республикасының қажеттіліктерін жаппайтын тауарлар енгізіледі.";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6" w:id="68"/>
    <w:p>
      <w:pPr>
        <w:spacing w:after="0"/>
        <w:ind w:left="0"/>
        <w:jc w:val="both"/>
      </w:pPr>
      <w:r>
        <w:rPr>
          <w:rFonts w:ascii="Times New Roman"/>
          <w:b w:val="false"/>
          <w:i w:val="false"/>
          <w:color w:val="000000"/>
          <w:sz w:val="28"/>
        </w:rPr>
        <w:t xml:space="preserve">
      екінші бөліктегі "осы Кодекстің </w:t>
      </w:r>
      <w:r>
        <w:rPr>
          <w:rFonts w:ascii="Times New Roman"/>
          <w:b w:val="false"/>
          <w:i w:val="false"/>
          <w:color w:val="000000"/>
          <w:sz w:val="28"/>
        </w:rPr>
        <w:t>48-бабының</w:t>
      </w:r>
      <w:r>
        <w:rPr>
          <w:rFonts w:ascii="Times New Roman"/>
          <w:b w:val="false"/>
          <w:i w:val="false"/>
          <w:color w:val="000000"/>
          <w:sz w:val="28"/>
        </w:rPr>
        <w:t xml:space="preserve"> 2-тармағында белгіленген талап қоюдың ескіру мерзімі" деген сөздер "бес жыл" деген сөздермен ауыстырылсын;</w:t>
      </w:r>
    </w:p>
    <w:bookmarkEnd w:id="68"/>
    <w:bookmarkStart w:name="z87" w:id="69"/>
    <w:p>
      <w:pPr>
        <w:spacing w:after="0"/>
        <w:ind w:left="0"/>
        <w:jc w:val="both"/>
      </w:pPr>
      <w:r>
        <w:rPr>
          <w:rFonts w:ascii="Times New Roman"/>
          <w:b w:val="false"/>
          <w:i w:val="false"/>
          <w:color w:val="000000"/>
          <w:sz w:val="28"/>
        </w:rPr>
        <w:t>
      үшінші бөлік мынадай мазмұндағы 1-1) тармақшамен толықтырылсын:</w:t>
      </w:r>
    </w:p>
    <w:bookmarkEnd w:id="69"/>
    <w:bookmarkStart w:name="z88" w:id="70"/>
    <w:p>
      <w:pPr>
        <w:spacing w:after="0"/>
        <w:ind w:left="0"/>
        <w:jc w:val="both"/>
      </w:pPr>
      <w:r>
        <w:rPr>
          <w:rFonts w:ascii="Times New Roman"/>
          <w:b w:val="false"/>
          <w:i w:val="false"/>
          <w:color w:val="000000"/>
          <w:sz w:val="28"/>
        </w:rPr>
        <w:t>
      "1-1) осы баптың 1-тармағы бірінші бөлігінің 7-2) және 7-3) тармақшаларында көрсетілген жануарларды мәжбүрлі жағдайда сою нәтижесінде алынған ет және ет өнімдерін өткізу немесе осындай жануарлардың табиғи кему нормаларының шегінде кемуі (өлуі) осы бапта белгіленген талаптарды бұзушылық болып табылмайды.</w:t>
      </w:r>
    </w:p>
    <w:bookmarkEnd w:id="70"/>
    <w:bookmarkStart w:name="z89" w:id="71"/>
    <w:p>
      <w:pPr>
        <w:spacing w:after="0"/>
        <w:ind w:left="0"/>
        <w:jc w:val="both"/>
      </w:pPr>
      <w:r>
        <w:rPr>
          <w:rFonts w:ascii="Times New Roman"/>
          <w:b w:val="false"/>
          <w:i w:val="false"/>
          <w:color w:val="000000"/>
          <w:sz w:val="28"/>
        </w:rPr>
        <w:t>
      Мәжбүрлі жағдайда сою тәртібін және табиғи кему нормаларын агроөнеркәсіптік кешенді дамыту саласындағы уәкілетті орган бекітеді;";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бөлігіндегі "осы Кодекстің </w:t>
      </w:r>
      <w:r>
        <w:rPr>
          <w:rFonts w:ascii="Times New Roman"/>
          <w:b w:val="false"/>
          <w:i w:val="false"/>
          <w:color w:val="000000"/>
          <w:sz w:val="28"/>
        </w:rPr>
        <w:t>48-бабының</w:t>
      </w:r>
      <w:r>
        <w:rPr>
          <w:rFonts w:ascii="Times New Roman"/>
          <w:b w:val="false"/>
          <w:i w:val="false"/>
          <w:color w:val="000000"/>
          <w:sz w:val="28"/>
        </w:rPr>
        <w:t xml:space="preserve"> 2-тармағында белгіленген талап қоюдың ескіру мерзімі" деген сөздер "бес жыл" деген сөздермен ауыстырылсын;</w:t>
      </w:r>
    </w:p>
    <w:bookmarkStart w:name="z91" w:id="72"/>
    <w:p>
      <w:pPr>
        <w:spacing w:after="0"/>
        <w:ind w:left="0"/>
        <w:jc w:val="both"/>
      </w:pPr>
      <w:r>
        <w:rPr>
          <w:rFonts w:ascii="Times New Roman"/>
          <w:b w:val="false"/>
          <w:i w:val="false"/>
          <w:color w:val="000000"/>
          <w:sz w:val="28"/>
        </w:rPr>
        <w:t>
      17) 428-бапта: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3" w:id="73"/>
    <w:p>
      <w:pPr>
        <w:spacing w:after="0"/>
        <w:ind w:left="0"/>
        <w:jc w:val="both"/>
      </w:pPr>
      <w:r>
        <w:rPr>
          <w:rFonts w:ascii="Times New Roman"/>
          <w:b w:val="false"/>
          <w:i w:val="false"/>
          <w:color w:val="000000"/>
          <w:sz w:val="28"/>
        </w:rPr>
        <w:t>
      бірінші бөлік 7) тармақшасындағы "бөлшектер бойынша осы Кодекстің 367-бабы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 деген сөздер "бөлшектер;" деген сөзбен ауыстырылып, мынадай мазмұндағы 7-1), 7-2) және 7-3) тармақшалармен толықтырылсын:</w:t>
      </w:r>
    </w:p>
    <w:bookmarkEnd w:id="73"/>
    <w:bookmarkStart w:name="z94" w:id="74"/>
    <w:p>
      <w:pPr>
        <w:spacing w:after="0"/>
        <w:ind w:left="0"/>
        <w:jc w:val="both"/>
      </w:pPr>
      <w:r>
        <w:rPr>
          <w:rFonts w:ascii="Times New Roman"/>
          <w:b w:val="false"/>
          <w:i w:val="false"/>
          <w:color w:val="000000"/>
          <w:sz w:val="28"/>
        </w:rPr>
        <w:t>
      "7-1) пестицидтер;</w:t>
      </w:r>
    </w:p>
    <w:bookmarkEnd w:id="74"/>
    <w:bookmarkStart w:name="z95" w:id="75"/>
    <w:p>
      <w:pPr>
        <w:spacing w:after="0"/>
        <w:ind w:left="0"/>
        <w:jc w:val="both"/>
      </w:pPr>
      <w:r>
        <w:rPr>
          <w:rFonts w:ascii="Times New Roman"/>
          <w:b w:val="false"/>
          <w:i w:val="false"/>
          <w:color w:val="000000"/>
          <w:sz w:val="28"/>
        </w:rPr>
        <w:t>
      7-2) асыл тұқымды жануарлар және қолдан ұрықтандыруға арналған жабдық;</w:t>
      </w:r>
    </w:p>
    <w:bookmarkEnd w:id="75"/>
    <w:bookmarkStart w:name="z96" w:id="76"/>
    <w:p>
      <w:pPr>
        <w:spacing w:after="0"/>
        <w:ind w:left="0"/>
        <w:jc w:val="both"/>
      </w:pPr>
      <w:r>
        <w:rPr>
          <w:rFonts w:ascii="Times New Roman"/>
          <w:b w:val="false"/>
          <w:i w:val="false"/>
          <w:color w:val="000000"/>
          <w:sz w:val="28"/>
        </w:rPr>
        <w:t xml:space="preserve">
      7-3) тірі ірі қара мал бойынша осы Кодекстің </w:t>
      </w:r>
      <w:r>
        <w:rPr>
          <w:rFonts w:ascii="Times New Roman"/>
          <w:b w:val="false"/>
          <w:i w:val="false"/>
          <w:color w:val="000000"/>
          <w:sz w:val="28"/>
        </w:rPr>
        <w:t>367-бабы</w:t>
      </w:r>
      <w:r>
        <w:rPr>
          <w:rFonts w:ascii="Times New Roman"/>
          <w:b w:val="false"/>
          <w:i w:val="false"/>
          <w:color w:val="000000"/>
          <w:sz w:val="28"/>
        </w:rPr>
        <w:t xml:space="preserve"> 1-тармағының 1) тармақшасында аталған қосылған құн салығын төлеушілер қосылған құн салығын осы бапта айқындалған тәртіппен есепке жатқызу әдісімен төлейді.";</w:t>
      </w:r>
    </w:p>
    <w:bookmarkEnd w:id="76"/>
    <w:bookmarkStart w:name="z97" w:id="77"/>
    <w:p>
      <w:pPr>
        <w:spacing w:after="0"/>
        <w:ind w:left="0"/>
        <w:jc w:val="both"/>
      </w:pPr>
      <w:r>
        <w:rPr>
          <w:rFonts w:ascii="Times New Roman"/>
          <w:b w:val="false"/>
          <w:i w:val="false"/>
          <w:color w:val="000000"/>
          <w:sz w:val="28"/>
        </w:rPr>
        <w:t>
      үшінші бөлік мынадай редакцияда жазылсын:</w:t>
      </w:r>
    </w:p>
    <w:bookmarkEnd w:id="77"/>
    <w:bookmarkStart w:name="z98" w:id="78"/>
    <w:p>
      <w:pPr>
        <w:spacing w:after="0"/>
        <w:ind w:left="0"/>
        <w:jc w:val="both"/>
      </w:pPr>
      <w:r>
        <w:rPr>
          <w:rFonts w:ascii="Times New Roman"/>
          <w:b w:val="false"/>
          <w:i w:val="false"/>
          <w:color w:val="000000"/>
          <w:sz w:val="28"/>
        </w:rPr>
        <w:t>
      "Бұл тізбеге Қазақстан Республикасының аумағында өндірілмейтін тауарлар енгізіледі.";</w:t>
      </w:r>
    </w:p>
    <w:bookmarkEnd w:id="78"/>
    <w:bookmarkStart w:name="z99" w:id="79"/>
    <w:p>
      <w:pPr>
        <w:spacing w:after="0"/>
        <w:ind w:left="0"/>
        <w:jc w:val="both"/>
      </w:pPr>
      <w:r>
        <w:rPr>
          <w:rFonts w:ascii="Times New Roman"/>
          <w:b w:val="false"/>
          <w:i w:val="false"/>
          <w:color w:val="000000"/>
          <w:sz w:val="28"/>
        </w:rPr>
        <w:t>
      мынадай мазмұндағы төртінші бөлікпен толықтырылсын:</w:t>
      </w:r>
    </w:p>
    <w:bookmarkEnd w:id="79"/>
    <w:bookmarkStart w:name="z100" w:id="80"/>
    <w:p>
      <w:pPr>
        <w:spacing w:after="0"/>
        <w:ind w:left="0"/>
        <w:jc w:val="both"/>
      </w:pPr>
      <w:r>
        <w:rPr>
          <w:rFonts w:ascii="Times New Roman"/>
          <w:b w:val="false"/>
          <w:i w:val="false"/>
          <w:color w:val="000000"/>
          <w:sz w:val="28"/>
        </w:rPr>
        <w:t>
      "Бұл тізбеге осы тармақтың бірінші бөлігінің 7-1), 7-2) және 7-3) тармақшаларында көрсетілген, Қазақстан Республикасының қажеттіліктерін жаппайтын тауарлар енгізіледі.";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02" w:id="81"/>
    <w:p>
      <w:pPr>
        <w:spacing w:after="0"/>
        <w:ind w:left="0"/>
        <w:jc w:val="both"/>
      </w:pPr>
      <w:r>
        <w:rPr>
          <w:rFonts w:ascii="Times New Roman"/>
          <w:b w:val="false"/>
          <w:i w:val="false"/>
          <w:color w:val="000000"/>
          <w:sz w:val="28"/>
        </w:rPr>
        <w:t xml:space="preserve">
      екінші бөліктегі "осы Кодекстің </w:t>
      </w:r>
      <w:r>
        <w:rPr>
          <w:rFonts w:ascii="Times New Roman"/>
          <w:b w:val="false"/>
          <w:i w:val="false"/>
          <w:color w:val="000000"/>
          <w:sz w:val="28"/>
        </w:rPr>
        <w:t>48-бабының</w:t>
      </w:r>
      <w:r>
        <w:rPr>
          <w:rFonts w:ascii="Times New Roman"/>
          <w:b w:val="false"/>
          <w:i w:val="false"/>
          <w:color w:val="000000"/>
          <w:sz w:val="28"/>
        </w:rPr>
        <w:t xml:space="preserve"> 2-тармағында белгіленген талап қоюдың ескіру мерзімі" деген сөздер "бес жыл" деген сөздермен ауыстырылсын;</w:t>
      </w:r>
    </w:p>
    <w:bookmarkEnd w:id="81"/>
    <w:bookmarkStart w:name="z103" w:id="82"/>
    <w:p>
      <w:pPr>
        <w:spacing w:after="0"/>
        <w:ind w:left="0"/>
        <w:jc w:val="both"/>
      </w:pPr>
      <w:r>
        <w:rPr>
          <w:rFonts w:ascii="Times New Roman"/>
          <w:b w:val="false"/>
          <w:i w:val="false"/>
          <w:color w:val="000000"/>
          <w:sz w:val="28"/>
        </w:rPr>
        <w:t>
      үшінші бөлік мынадай мазмұндағы 1-1) тармақшамен толықтырылсын:</w:t>
      </w:r>
    </w:p>
    <w:bookmarkEnd w:id="82"/>
    <w:bookmarkStart w:name="z104" w:id="83"/>
    <w:p>
      <w:pPr>
        <w:spacing w:after="0"/>
        <w:ind w:left="0"/>
        <w:jc w:val="both"/>
      </w:pPr>
      <w:r>
        <w:rPr>
          <w:rFonts w:ascii="Times New Roman"/>
          <w:b w:val="false"/>
          <w:i w:val="false"/>
          <w:color w:val="000000"/>
          <w:sz w:val="28"/>
        </w:rPr>
        <w:t>
      "1-1) осы баптың 1-тармағы бірінші бөлігінің 7-2) және 7-3) тармақшаларында көрсетілген жануарларды мәжбүрлі жағдайда сою нәтижесінде алынған ет және ет өнімдерін өткізу немесе осындай жануарлардың табиғи кему нормаларының шегінде кемуі (өлуі) осы бапта белгіленген талаптарды бұзушылық болып табылмайды.</w:t>
      </w:r>
    </w:p>
    <w:bookmarkEnd w:id="83"/>
    <w:bookmarkStart w:name="z105" w:id="84"/>
    <w:p>
      <w:pPr>
        <w:spacing w:after="0"/>
        <w:ind w:left="0"/>
        <w:jc w:val="both"/>
      </w:pPr>
      <w:r>
        <w:rPr>
          <w:rFonts w:ascii="Times New Roman"/>
          <w:b w:val="false"/>
          <w:i w:val="false"/>
          <w:color w:val="000000"/>
          <w:sz w:val="28"/>
        </w:rPr>
        <w:t>
      Мәжбүрлі жағдайда сою тәртібін және табиғи кему нормаларын агроөнеркәсіптік кешенді дамыту саласындағы уәкілетті орган бекітеді;";</w:t>
      </w:r>
    </w:p>
    <w:bookmarkEnd w:id="84"/>
    <w:bookmarkStart w:name="z106" w:id="85"/>
    <w:p>
      <w:pPr>
        <w:spacing w:after="0"/>
        <w:ind w:left="0"/>
        <w:jc w:val="both"/>
      </w:pPr>
      <w:r>
        <w:rPr>
          <w:rFonts w:ascii="Times New Roman"/>
          <w:b w:val="false"/>
          <w:i w:val="false"/>
          <w:color w:val="000000"/>
          <w:sz w:val="28"/>
        </w:rPr>
        <w:t xml:space="preserve">
      18) 434-баптың </w:t>
      </w:r>
      <w:r>
        <w:rPr>
          <w:rFonts w:ascii="Times New Roman"/>
          <w:b w:val="false"/>
          <w:i w:val="false"/>
          <w:color w:val="000000"/>
          <w:sz w:val="28"/>
        </w:rPr>
        <w:t>2-тармағында</w:t>
      </w:r>
      <w:r>
        <w:rPr>
          <w:rFonts w:ascii="Times New Roman"/>
          <w:b w:val="false"/>
          <w:i w:val="false"/>
          <w:color w:val="000000"/>
          <w:sz w:val="28"/>
        </w:rPr>
        <w:t>:</w:t>
      </w:r>
    </w:p>
    <w:bookmarkEnd w:id="85"/>
    <w:bookmarkStart w:name="z107" w:id="86"/>
    <w:p>
      <w:pPr>
        <w:spacing w:after="0"/>
        <w:ind w:left="0"/>
        <w:jc w:val="both"/>
      </w:pPr>
      <w:r>
        <w:rPr>
          <w:rFonts w:ascii="Times New Roman"/>
          <w:b w:val="false"/>
          <w:i w:val="false"/>
          <w:color w:val="000000"/>
          <w:sz w:val="28"/>
        </w:rPr>
        <w:t>
      бірінші бөліктің 3) тармақшасында:</w:t>
      </w:r>
    </w:p>
    <w:bookmarkEnd w:id="86"/>
    <w:bookmarkStart w:name="z108" w:id="87"/>
    <w:p>
      <w:pPr>
        <w:spacing w:after="0"/>
        <w:ind w:left="0"/>
        <w:jc w:val="both"/>
      </w:pPr>
      <w:r>
        <w:rPr>
          <w:rFonts w:ascii="Times New Roman"/>
          <w:b w:val="false"/>
          <w:i w:val="false"/>
          <w:color w:val="000000"/>
          <w:sz w:val="28"/>
        </w:rPr>
        <w:t>
      бірінші бөлікте:</w:t>
      </w:r>
    </w:p>
    <w:bookmarkEnd w:id="87"/>
    <w:bookmarkStart w:name="z109" w:id="88"/>
    <w:p>
      <w:pPr>
        <w:spacing w:after="0"/>
        <w:ind w:left="0"/>
        <w:jc w:val="both"/>
      </w:pPr>
      <w:r>
        <w:rPr>
          <w:rFonts w:ascii="Times New Roman"/>
          <w:b w:val="false"/>
          <w:i w:val="false"/>
          <w:color w:val="000000"/>
          <w:sz w:val="28"/>
        </w:rPr>
        <w:t>
      "шикізат экспортынан" деген сөздер алып тасталсын;</w:t>
      </w:r>
    </w:p>
    <w:bookmarkEnd w:id="88"/>
    <w:bookmarkStart w:name="z110" w:id="89"/>
    <w:p>
      <w:pPr>
        <w:spacing w:after="0"/>
        <w:ind w:left="0"/>
        <w:jc w:val="both"/>
      </w:pPr>
      <w:r>
        <w:rPr>
          <w:rFonts w:ascii="Times New Roman"/>
          <w:b w:val="false"/>
          <w:i w:val="false"/>
          <w:color w:val="000000"/>
          <w:sz w:val="28"/>
        </w:rPr>
        <w:t>
      "айырбастауды жүзеге асырған кәсіпкерлік субъектілерінің" деген сөздер "айырбастаған кезде шикізатты экспорттаушылардың" деген сөздермен ауыстырылсын;</w:t>
      </w:r>
    </w:p>
    <w:bookmarkEnd w:id="89"/>
    <w:bookmarkStart w:name="z111" w:id="90"/>
    <w:p>
      <w:pPr>
        <w:spacing w:after="0"/>
        <w:ind w:left="0"/>
        <w:jc w:val="both"/>
      </w:pPr>
      <w:r>
        <w:rPr>
          <w:rFonts w:ascii="Times New Roman"/>
          <w:b w:val="false"/>
          <w:i w:val="false"/>
          <w:color w:val="000000"/>
          <w:sz w:val="28"/>
        </w:rPr>
        <w:t>
      екінші бөліктегі "Кәсіпкерлік субъектілерінің" деген сөздер "Шикізатты экспорттаушылардың" деген сөздермен ауыстырылсын;</w:t>
      </w:r>
    </w:p>
    <w:bookmarkEnd w:id="90"/>
    <w:bookmarkStart w:name="z112" w:id="91"/>
    <w:p>
      <w:pPr>
        <w:spacing w:after="0"/>
        <w:ind w:left="0"/>
        <w:jc w:val="both"/>
      </w:pPr>
      <w:r>
        <w:rPr>
          <w:rFonts w:ascii="Times New Roman"/>
          <w:b w:val="false"/>
          <w:i w:val="false"/>
          <w:color w:val="000000"/>
          <w:sz w:val="28"/>
        </w:rPr>
        <w:t>
      оныншы бөліктің бесінші абзацында:</w:t>
      </w:r>
    </w:p>
    <w:bookmarkEnd w:id="91"/>
    <w:bookmarkStart w:name="z113" w:id="92"/>
    <w:p>
      <w:pPr>
        <w:spacing w:after="0"/>
        <w:ind w:left="0"/>
        <w:jc w:val="both"/>
      </w:pPr>
      <w:r>
        <w:rPr>
          <w:rFonts w:ascii="Times New Roman"/>
          <w:b w:val="false"/>
          <w:i w:val="false"/>
          <w:color w:val="000000"/>
          <w:sz w:val="28"/>
        </w:rPr>
        <w:t>
      "шикізат экспортынан" деген сөздер алып тасталсын;</w:t>
      </w:r>
    </w:p>
    <w:bookmarkEnd w:id="92"/>
    <w:bookmarkStart w:name="z114" w:id="93"/>
    <w:p>
      <w:pPr>
        <w:spacing w:after="0"/>
        <w:ind w:left="0"/>
        <w:jc w:val="both"/>
      </w:pPr>
      <w:r>
        <w:rPr>
          <w:rFonts w:ascii="Times New Roman"/>
          <w:b w:val="false"/>
          <w:i w:val="false"/>
          <w:color w:val="000000"/>
          <w:sz w:val="28"/>
        </w:rPr>
        <w:t>
      "айырбастауды жүзеге асырған кәсіпкерлік субъектілері" деген сөздер "айырбастаған кезде шикізатты экспорттаушылар" деген сөздермен ауыстырылсын;</w:t>
      </w:r>
    </w:p>
    <w:bookmarkEnd w:id="93"/>
    <w:bookmarkStart w:name="z115" w:id="94"/>
    <w:p>
      <w:pPr>
        <w:spacing w:after="0"/>
        <w:ind w:left="0"/>
        <w:jc w:val="both"/>
      </w:pPr>
      <w:r>
        <w:rPr>
          <w:rFonts w:ascii="Times New Roman"/>
          <w:b w:val="false"/>
          <w:i w:val="false"/>
          <w:color w:val="000000"/>
          <w:sz w:val="28"/>
        </w:rPr>
        <w:t xml:space="preserve">
      19) 444-баптың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бөлігіндегі "Еуразиялық экономикалық одаққа мүше мемлекеттердің аумағынан Қазақстан Республикасының аумағына импортталатын тауарлардың" деген сөздер "Импортталатын тауарлардың" деген сөздермен ауыстырылсын;</w:t>
      </w:r>
    </w:p>
    <w:bookmarkEnd w:id="94"/>
    <w:bookmarkStart w:name="z116" w:id="9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462-баптың</w:t>
      </w:r>
      <w:r>
        <w:rPr>
          <w:rFonts w:ascii="Times New Roman"/>
          <w:b w:val="false"/>
          <w:i w:val="false"/>
          <w:color w:val="000000"/>
          <w:sz w:val="28"/>
        </w:rPr>
        <w:t xml:space="preserve"> бірінші бөлігінің 5) тармақшасындағы "көмірсулардың" деген сөз "көмірсутек" деген сөзбен ауыстырылсын;</w:t>
      </w:r>
    </w:p>
    <w:bookmarkEnd w:id="95"/>
    <w:bookmarkStart w:name="z117" w:id="96"/>
    <w:p>
      <w:pPr>
        <w:spacing w:after="0"/>
        <w:ind w:left="0"/>
        <w:jc w:val="both"/>
      </w:pPr>
      <w:r>
        <w:rPr>
          <w:rFonts w:ascii="Times New Roman"/>
          <w:b w:val="false"/>
          <w:i w:val="false"/>
          <w:color w:val="000000"/>
          <w:sz w:val="28"/>
        </w:rPr>
        <w:t xml:space="preserve">
      21) 463-баптың 4-тармағы </w:t>
      </w:r>
      <w:r>
        <w:rPr>
          <w:rFonts w:ascii="Times New Roman"/>
          <w:b w:val="false"/>
          <w:i w:val="false"/>
          <w:color w:val="000000"/>
          <w:sz w:val="28"/>
        </w:rPr>
        <w:t>1) тармақшасы</w:t>
      </w:r>
      <w:r>
        <w:rPr>
          <w:rFonts w:ascii="Times New Roman"/>
          <w:b w:val="false"/>
          <w:i w:val="false"/>
          <w:color w:val="000000"/>
          <w:sz w:val="28"/>
        </w:rPr>
        <w:t xml:space="preserve"> кестесінің 14, 15, 16, 18, 21 және 22-жолдары мынадай редакцияда жазылсын: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теңге/</w:t>
            </w:r>
          </w:p>
          <w:p>
            <w:pPr>
              <w:spacing w:after="20"/>
              <w:ind w:left="20"/>
              <w:jc w:val="both"/>
            </w:pPr>
            <w:r>
              <w:rPr>
                <w:rFonts w:ascii="Times New Roman"/>
                <w:b w:val="false"/>
                <w:i w:val="false"/>
                <w:color w:val="000000"/>
                <w:sz w:val="20"/>
              </w:rPr>
              <w:t>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теңге/</w:t>
            </w:r>
          </w:p>
          <w:p>
            <w:pPr>
              <w:spacing w:after="20"/>
              <w:ind w:left="20"/>
              <w:jc w:val="both"/>
            </w:pPr>
            <w:r>
              <w:rPr>
                <w:rFonts w:ascii="Times New Roman"/>
                <w:b w:val="false"/>
                <w:i w:val="false"/>
                <w:color w:val="000000"/>
                <w:sz w:val="20"/>
              </w:rPr>
              <w:t>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теңге/</w:t>
            </w:r>
          </w:p>
          <w:p>
            <w:pPr>
              <w:spacing w:after="20"/>
              <w:ind w:left="20"/>
              <w:jc w:val="both"/>
            </w:pPr>
            <w:r>
              <w:rPr>
                <w:rFonts w:ascii="Times New Roman"/>
                <w:b w:val="false"/>
                <w:i w:val="false"/>
                <w:color w:val="000000"/>
                <w:sz w:val="20"/>
              </w:rPr>
              <w:t>
1 000 дана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ыдысымен қапталған және түпкілікті тұтынуға арналған түтіктік, шегетін, шайнайтын, соратын, иіскейтін, қорқорлы және өзге де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 теңге/ килограмм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2404-тен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 теңге/</w:t>
            </w:r>
          </w:p>
          <w:p>
            <w:pPr>
              <w:spacing w:after="20"/>
              <w:ind w:left="20"/>
              <w:jc w:val="both"/>
            </w:pPr>
            <w:r>
              <w:rPr>
                <w:rFonts w:ascii="Times New Roman"/>
                <w:b w:val="false"/>
                <w:i w:val="false"/>
                <w:color w:val="000000"/>
                <w:sz w:val="20"/>
              </w:rPr>
              <w:t>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теңге/сұйықтық миллилитрі</w:t>
            </w:r>
          </w:p>
        </w:tc>
      </w:tr>
    </w:tbl>
    <w:p>
      <w:pPr>
        <w:spacing w:after="0"/>
        <w:ind w:left="0"/>
        <w:jc w:val="both"/>
      </w:pPr>
      <w:r>
        <w:rPr>
          <w:rFonts w:ascii="Times New Roman"/>
          <w:b w:val="false"/>
          <w:i w:val="false"/>
          <w:color w:val="000000"/>
          <w:sz w:val="28"/>
        </w:rPr>
        <w:t>
      ";</w:t>
      </w:r>
    </w:p>
    <w:bookmarkStart w:name="z128" w:id="97"/>
    <w:p>
      <w:pPr>
        <w:spacing w:after="0"/>
        <w:ind w:left="0"/>
        <w:jc w:val="both"/>
      </w:pPr>
      <w:r>
        <w:rPr>
          <w:rFonts w:ascii="Times New Roman"/>
          <w:b w:val="false"/>
          <w:i w:val="false"/>
          <w:color w:val="000000"/>
          <w:sz w:val="28"/>
        </w:rPr>
        <w:t xml:space="preserve">
      22) 464-баптың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тармақшаларындағы</w:t>
      </w:r>
      <w:r>
        <w:rPr>
          <w:rFonts w:ascii="Times New Roman"/>
          <w:b w:val="false"/>
          <w:i w:val="false"/>
          <w:color w:val="000000"/>
          <w:sz w:val="28"/>
        </w:rPr>
        <w:t xml:space="preserve"> "көмірсулардың" деген сөз "көмірсутек" деген сөзбен ауыстырылсын;</w:t>
      </w:r>
    </w:p>
    <w:bookmarkEnd w:id="97"/>
    <w:bookmarkStart w:name="z129" w:id="9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466-баптың</w:t>
      </w:r>
      <w:r>
        <w:rPr>
          <w:rFonts w:ascii="Times New Roman"/>
          <w:b w:val="false"/>
          <w:i w:val="false"/>
          <w:color w:val="000000"/>
          <w:sz w:val="28"/>
        </w:rPr>
        <w:t xml:space="preserve"> екінші бөлігіндегі "көмірсулардың" деген сөз "көмірсутек" деген сөзбен ауыстырылсын;</w:t>
      </w:r>
    </w:p>
    <w:bookmarkEnd w:id="98"/>
    <w:bookmarkStart w:name="z130" w:id="99"/>
    <w:p>
      <w:pPr>
        <w:spacing w:after="0"/>
        <w:ind w:left="0"/>
        <w:jc w:val="both"/>
      </w:pPr>
      <w:r>
        <w:rPr>
          <w:rFonts w:ascii="Times New Roman"/>
          <w:b w:val="false"/>
          <w:i w:val="false"/>
          <w:color w:val="000000"/>
          <w:sz w:val="28"/>
        </w:rPr>
        <w:t xml:space="preserve">
      24) 468-баптың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"Төтенше оқиғалар салдарынан" деген сөздер "Төтенше ахуалдар салдарынан және (немесе) төтенше жағдайдың қолданылуы кезеңінде" деген сөздермен ауыстырылсын;</w:t>
      </w:r>
    </w:p>
    <w:bookmarkEnd w:id="99"/>
    <w:bookmarkStart w:name="z131" w:id="100"/>
    <w:p>
      <w:pPr>
        <w:spacing w:after="0"/>
        <w:ind w:left="0"/>
        <w:jc w:val="both"/>
      </w:pPr>
      <w:r>
        <w:rPr>
          <w:rFonts w:ascii="Times New Roman"/>
          <w:b w:val="false"/>
          <w:i w:val="false"/>
          <w:color w:val="000000"/>
          <w:sz w:val="28"/>
        </w:rPr>
        <w:t xml:space="preserve">
      25) 469-баптың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және 3-тармағының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"жағдайлар салдарынан" деген сөздер "ахуалдар салдарынан және (немесе) төтенше жағдайдың қолданылуы кезеңінде" деген сөздермен ауыстырылсын;</w:t>
      </w:r>
    </w:p>
    <w:bookmarkEnd w:id="100"/>
    <w:bookmarkStart w:name="z132" w:id="10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470-баптың</w:t>
      </w:r>
      <w:r>
        <w:rPr>
          <w:rFonts w:ascii="Times New Roman"/>
          <w:b w:val="false"/>
          <w:i w:val="false"/>
          <w:color w:val="000000"/>
          <w:sz w:val="28"/>
        </w:rPr>
        <w:t xml:space="preserve"> тақырыбындағы және мәтініндегі "көмірсулардың" деген сөз "көмірсутек" деген сөзбен ауыстырылсын;</w:t>
      </w:r>
    </w:p>
    <w:bookmarkEnd w:id="101"/>
    <w:bookmarkStart w:name="z133" w:id="102"/>
    <w:p>
      <w:pPr>
        <w:spacing w:after="0"/>
        <w:ind w:left="0"/>
        <w:jc w:val="both"/>
      </w:pPr>
      <w:r>
        <w:rPr>
          <w:rFonts w:ascii="Times New Roman"/>
          <w:b w:val="false"/>
          <w:i w:val="false"/>
          <w:color w:val="000000"/>
          <w:sz w:val="28"/>
        </w:rPr>
        <w:t xml:space="preserve">
      27) 595-баптың </w:t>
      </w:r>
      <w:r>
        <w:rPr>
          <w:rFonts w:ascii="Times New Roman"/>
          <w:b w:val="false"/>
          <w:i w:val="false"/>
          <w:color w:val="000000"/>
          <w:sz w:val="28"/>
        </w:rPr>
        <w:t>2-тармағының</w:t>
      </w:r>
      <w:r>
        <w:rPr>
          <w:rFonts w:ascii="Times New Roman"/>
          <w:b w:val="false"/>
          <w:i w:val="false"/>
          <w:color w:val="000000"/>
          <w:sz w:val="28"/>
        </w:rPr>
        <w:t xml:space="preserve"> кестесі мынадай мазмұндағы 9.1-жолмен толықтырылсын:</w:t>
      </w:r>
    </w:p>
    <w:bookmarkEnd w:id="102"/>
    <w:bookmarkStart w:name="z134"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Геостационарлық емес спутниктер қолданылатын спутниктік байланыс (түйіндесу станциясының бір қабылдау-беру құрылғысына, белдеуі қабылдауға 2МГц/беруге 2МГц болатын 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bookmarkStart w:name="z136" w:id="10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606-3-бап</w:t>
      </w:r>
      <w:r>
        <w:rPr>
          <w:rFonts w:ascii="Times New Roman"/>
          <w:b w:val="false"/>
          <w:i w:val="false"/>
          <w:color w:val="000000"/>
          <w:sz w:val="28"/>
        </w:rPr>
        <w:t xml:space="preserve"> мынадай редакцияда жазылсын:</w:t>
      </w:r>
    </w:p>
    <w:bookmarkEnd w:id="104"/>
    <w:bookmarkStart w:name="z137" w:id="105"/>
    <w:p>
      <w:pPr>
        <w:spacing w:after="0"/>
        <w:ind w:left="0"/>
        <w:jc w:val="both"/>
      </w:pPr>
      <w:r>
        <w:rPr>
          <w:rFonts w:ascii="Times New Roman"/>
          <w:b w:val="false"/>
          <w:i w:val="false"/>
          <w:color w:val="000000"/>
          <w:sz w:val="28"/>
        </w:rPr>
        <w:t>
      "606-3-бап. Төлемақы мөлшерлемесі</w:t>
      </w:r>
    </w:p>
    <w:bookmarkEnd w:id="105"/>
    <w:bookmarkStart w:name="z138" w:id="106"/>
    <w:p>
      <w:pPr>
        <w:spacing w:after="0"/>
        <w:ind w:left="0"/>
        <w:jc w:val="both"/>
      </w:pPr>
      <w:r>
        <w:rPr>
          <w:rFonts w:ascii="Times New Roman"/>
          <w:b w:val="false"/>
          <w:i w:val="false"/>
          <w:color w:val="000000"/>
          <w:sz w:val="28"/>
        </w:rPr>
        <w:t>
      1. Егер осы бапта өзгеше көзделмесе, цифрлық майнинг мақсатында төлемақыны есептеу есепті кезең үшін тұтынылған электр энергиясының 1 киловатт-сағаты үшін бағасына қарай мынадай мөлшерлемелер бойынша жүргізіледі: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электр энергиясының 1 киловатт-сағаты үшін бағасы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1 киловатт-сағаты үшін төлемақы мөлшерлемесі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2-ні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3-ті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4-ті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 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6-ны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 7-ні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жоғары 8-ді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 9-ды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жоғары 10-ды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11-ді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жоғары 12-ні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 13-ті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жоғары 14-ті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15-ті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 16-ны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 17-ні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 18-ді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жоғары 19-ды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жоғары 20-ны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21-ді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жоғары 22-ні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22-ден жоғары 23-ті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жоғары 24-ті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0" w:id="107"/>
    <w:p>
      <w:pPr>
        <w:spacing w:after="0"/>
        <w:ind w:left="0"/>
        <w:jc w:val="both"/>
      </w:pPr>
      <w:r>
        <w:rPr>
          <w:rFonts w:ascii="Times New Roman"/>
          <w:b w:val="false"/>
          <w:i w:val="false"/>
          <w:color w:val="000000"/>
          <w:sz w:val="28"/>
        </w:rPr>
        <w:t>
      Меншікті электр энергиясын пайдаланған кезде, осы баптың 2-тармағында көзделген жағдайларды қоспағанда, цифрлық майнинг мақсатында төлемақы тұтынылған электр энергиясының 1 киловатт-сағаты үшін 10 теңге мөлшерлемесі бойынша есептеледі.</w:t>
      </w:r>
    </w:p>
    <w:bookmarkEnd w:id="107"/>
    <w:bookmarkStart w:name="z141" w:id="108"/>
    <w:p>
      <w:pPr>
        <w:spacing w:after="0"/>
        <w:ind w:left="0"/>
        <w:jc w:val="both"/>
      </w:pPr>
      <w:r>
        <w:rPr>
          <w:rFonts w:ascii="Times New Roman"/>
          <w:b w:val="false"/>
          <w:i w:val="false"/>
          <w:color w:val="000000"/>
          <w:sz w:val="28"/>
        </w:rPr>
        <w:t>
      2. Цифрлық майнинг мақсатында төлемақы Қазақстан Республикасының аумағындағы меншікті электр станцияларында жаңартылатын электр энергиясы көздерінен өндірілген электр энергиясын пайдаланған кезде тұтынылған электр энергиясының 1 киловатт-сағаты үшін 1 теңге мөлшерлемесі бойынша есептеледі.</w:t>
      </w:r>
    </w:p>
    <w:bookmarkEnd w:id="108"/>
    <w:bookmarkStart w:name="z142" w:id="109"/>
    <w:p>
      <w:pPr>
        <w:spacing w:after="0"/>
        <w:ind w:left="0"/>
        <w:jc w:val="both"/>
      </w:pPr>
      <w:r>
        <w:rPr>
          <w:rFonts w:ascii="Times New Roman"/>
          <w:b w:val="false"/>
          <w:i w:val="false"/>
          <w:color w:val="000000"/>
          <w:sz w:val="28"/>
        </w:rPr>
        <w:t>
      Электр энергиясын тұтыну көлемін есепке алудың бақылау аспаптары болмаған және (немесе) олар ақаулы күйде болған кезде цифрлық майнинг мақсатында төлемақы тұтынылған электр энергиясының 1 киловатт-сағаты үшін 25 теңге мөлшерлемесі бойынша есептеледі.</w:t>
      </w:r>
    </w:p>
    <w:bookmarkEnd w:id="109"/>
    <w:bookmarkStart w:name="z143" w:id="110"/>
    <w:p>
      <w:pPr>
        <w:spacing w:after="0"/>
        <w:ind w:left="0"/>
        <w:jc w:val="both"/>
      </w:pPr>
      <w:r>
        <w:rPr>
          <w:rFonts w:ascii="Times New Roman"/>
          <w:b w:val="false"/>
          <w:i w:val="false"/>
          <w:color w:val="000000"/>
          <w:sz w:val="28"/>
        </w:rPr>
        <w:t>
      3. Электр энергиясын тұтыну көлемін есепке алудың бақылау аспаптары болмаған және (немесе) олар ақаулы күйде болған жағдайларда цифрлық майнинг мақсатында тұтынылған электр энергиясының көлемі электр энергиясының ең жоғары қуатын тәулік бойы тұтыну есебінен есептеледі.</w:t>
      </w:r>
    </w:p>
    <w:bookmarkEnd w:id="110"/>
    <w:bookmarkStart w:name="z144" w:id="111"/>
    <w:p>
      <w:pPr>
        <w:spacing w:after="0"/>
        <w:ind w:left="0"/>
        <w:jc w:val="both"/>
      </w:pPr>
      <w:r>
        <w:rPr>
          <w:rFonts w:ascii="Times New Roman"/>
          <w:b w:val="false"/>
          <w:i w:val="false"/>
          <w:color w:val="000000"/>
          <w:sz w:val="28"/>
        </w:rPr>
        <w:t>
      4. Әртүрлі төлемақы мөлшерлемелерін қолданудың бірнеше негіздері бір мезгілде болған кезде анағұрлым жоғары төлемақы мөлшерлемесі қолданылады.";</w:t>
      </w:r>
    </w:p>
    <w:bookmarkEnd w:id="111"/>
    <w:bookmarkStart w:name="z145" w:id="112"/>
    <w:p>
      <w:pPr>
        <w:spacing w:after="0"/>
        <w:ind w:left="0"/>
        <w:jc w:val="both"/>
      </w:pPr>
      <w:r>
        <w:rPr>
          <w:rFonts w:ascii="Times New Roman"/>
          <w:b w:val="false"/>
          <w:i w:val="false"/>
          <w:color w:val="000000"/>
          <w:sz w:val="28"/>
        </w:rPr>
        <w:t xml:space="preserve">
      29) 645-баптың </w:t>
      </w:r>
      <w:r>
        <w:rPr>
          <w:rFonts w:ascii="Times New Roman"/>
          <w:b w:val="false"/>
          <w:i w:val="false"/>
          <w:color w:val="000000"/>
          <w:sz w:val="28"/>
        </w:rPr>
        <w:t>9-тармағында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7" w:id="113"/>
    <w:p>
      <w:pPr>
        <w:spacing w:after="0"/>
        <w:ind w:left="0"/>
        <w:jc w:val="both"/>
      </w:pPr>
      <w:r>
        <w:rPr>
          <w:rFonts w:ascii="Times New Roman"/>
          <w:b w:val="false"/>
          <w:i w:val="false"/>
          <w:color w:val="000000"/>
          <w:sz w:val="28"/>
        </w:rPr>
        <w:t>
      "3) бағалы қағаздар бойынша дивидендтер мен сыйақыларды есепке жазу күніне Қазақстан Республикасының аумағында жұмыс істейтін қор биржаларының ресми тізіміндегі осындай дивидендтер мен сыйақылар.</w:t>
      </w:r>
    </w:p>
    <w:bookmarkEnd w:id="113"/>
    <w:bookmarkStart w:name="z148" w:id="114"/>
    <w:p>
      <w:pPr>
        <w:spacing w:after="0"/>
        <w:ind w:left="0"/>
        <w:jc w:val="both"/>
      </w:pPr>
      <w:r>
        <w:rPr>
          <w:rFonts w:ascii="Times New Roman"/>
          <w:b w:val="false"/>
          <w:i w:val="false"/>
          <w:color w:val="000000"/>
          <w:sz w:val="28"/>
        </w:rPr>
        <w:t>
      Бұл ретте осы тармақшаның ережелері салықтық кезеңде Қазақстан Республикасының Үкіметі айқындаған өлшемшарттарға сәйкес биржада сауда-саттық жүзеге асырылған бағалы қағаздар бойынша есептелген дивидендтерге қолданылады;";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p>
    <w:bookmarkStart w:name="z150" w:id="11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646-бапта:</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"2 және 3" деген сөздер "2, 3, 4 және 5" деген сөздермен ауыстырылсын;</w:t>
      </w:r>
    </w:p>
    <w:bookmarkStart w:name="z152" w:id="116"/>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116"/>
    <w:bookmarkStart w:name="z153" w:id="117"/>
    <w:p>
      <w:pPr>
        <w:spacing w:after="0"/>
        <w:ind w:left="0"/>
        <w:jc w:val="both"/>
      </w:pPr>
      <w:r>
        <w:rPr>
          <w:rFonts w:ascii="Times New Roman"/>
          <w:b w:val="false"/>
          <w:i w:val="false"/>
          <w:color w:val="000000"/>
          <w:sz w:val="28"/>
        </w:rPr>
        <w:t>
      "4. Уәкілетті орган бекіткен тізбеге енгізілген, жеңілдікті салық салынатын мемлекетте тіркелген тұлғаларға төленетіндерді қоспағанда, бейрезиденттің дивидендтер түріндегі кірістері мынадай шарттар бір мезгілде орындалған кезде 10 пайыз мөлшерлеме бойынша салық салуға жатады:</w:t>
      </w:r>
    </w:p>
    <w:bookmarkEnd w:id="117"/>
    <w:bookmarkStart w:name="z154" w:id="118"/>
    <w:p>
      <w:pPr>
        <w:spacing w:after="0"/>
        <w:ind w:left="0"/>
        <w:jc w:val="both"/>
      </w:pPr>
      <w:r>
        <w:rPr>
          <w:rFonts w:ascii="Times New Roman"/>
          <w:b w:val="false"/>
          <w:i w:val="false"/>
          <w:color w:val="000000"/>
          <w:sz w:val="28"/>
        </w:rPr>
        <w:t>
      дивидендтерді есепке жазу күніне салық төлеуші дивидендтер төленетін акцияларды немесе қатысу үлестерiн үш жылдан астам иеленеді;</w:t>
      </w:r>
    </w:p>
    <w:bookmarkEnd w:id="118"/>
    <w:bookmarkStart w:name="z155" w:id="119"/>
    <w:p>
      <w:pPr>
        <w:spacing w:after="0"/>
        <w:ind w:left="0"/>
        <w:jc w:val="both"/>
      </w:pPr>
      <w:r>
        <w:rPr>
          <w:rFonts w:ascii="Times New Roman"/>
          <w:b w:val="false"/>
          <w:i w:val="false"/>
          <w:color w:val="000000"/>
          <w:sz w:val="28"/>
        </w:rPr>
        <w:t>
      дивидендтерді төлейтін резидент-заңды тұлға дивидендтер төленетін кезең ішінде жер қойнауын пайдаланушы болып табылмайды;</w:t>
      </w:r>
    </w:p>
    <w:bookmarkEnd w:id="119"/>
    <w:bookmarkStart w:name="z156" w:id="120"/>
    <w:p>
      <w:pPr>
        <w:spacing w:after="0"/>
        <w:ind w:left="0"/>
        <w:jc w:val="both"/>
      </w:pPr>
      <w:r>
        <w:rPr>
          <w:rFonts w:ascii="Times New Roman"/>
          <w:b w:val="false"/>
          <w:i w:val="false"/>
          <w:color w:val="000000"/>
          <w:sz w:val="28"/>
        </w:rPr>
        <w:t>
      дивидендтерді төлеу күніне дивидендтерді төлейтін резидент-заңды тұлға активтерінің құнында жер қойнауын пайдаланушылар (жер қойнауын пайдаланушы) болып табылатын тұлғалардың (тұлғаның) мүлкi 50 пайыздан аз болады.</w:t>
      </w:r>
    </w:p>
    <w:bookmarkEnd w:id="120"/>
    <w:bookmarkStart w:name="z157" w:id="121"/>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тұлғаны қоспағанда, дивидендтерді төлейтін резидент-заңды тұлға есептелген корпоративтік табыс салығын қызмет бойынша, оның ішінде осындай азайту көзделген инвестициялық келісімшарт шеңберінде жүзеге асырылатын қызмет бойынша 100 пайызға азайтуды жүргізген жағдайда, осы тармақтың ережелері мынадай тәртіппен қолданылады:</w:t>
      </w:r>
    </w:p>
    <w:bookmarkEnd w:id="121"/>
    <w:bookmarkStart w:name="z158" w:id="122"/>
    <w:p>
      <w:pPr>
        <w:spacing w:after="0"/>
        <w:ind w:left="0"/>
        <w:jc w:val="both"/>
      </w:pPr>
      <w:r>
        <w:rPr>
          <w:rFonts w:ascii="Times New Roman"/>
          <w:b w:val="false"/>
          <w:i w:val="false"/>
          <w:color w:val="000000"/>
          <w:sz w:val="28"/>
        </w:rPr>
        <w:t>
      егер тұтастай алғанда дивидендтерді төлейтін резидент-заңды тұлға бойынша есептелген корпоративтік табыс салығының жалпы сомасында 100 пайызға азайтылған корпоративтік табыс салығының үлесі 50 және одан көп пайызды құраса, онда осы тармақтың ережесі қолданылмайды;</w:t>
      </w:r>
    </w:p>
    <w:bookmarkEnd w:id="122"/>
    <w:bookmarkStart w:name="z159" w:id="123"/>
    <w:p>
      <w:pPr>
        <w:spacing w:after="0"/>
        <w:ind w:left="0"/>
        <w:jc w:val="both"/>
      </w:pPr>
      <w:r>
        <w:rPr>
          <w:rFonts w:ascii="Times New Roman"/>
          <w:b w:val="false"/>
          <w:i w:val="false"/>
          <w:color w:val="000000"/>
          <w:sz w:val="28"/>
        </w:rPr>
        <w:t>
      егер тұтастай алғанда дивидендтерді төлейтін резидент-заңды тұлға бойынша есептелген корпоративтік табыс салығының жалпы сомасында 100 пайызға азайтылған корпоративтік табыс салығының үлесі 50 пайыздан аз болса, онда осы тармақтың ережесі дивидендтердің бүкіл сомасына қолданылады.</w:t>
      </w:r>
    </w:p>
    <w:bookmarkEnd w:id="123"/>
    <w:bookmarkStart w:name="z160" w:id="124"/>
    <w:p>
      <w:pPr>
        <w:spacing w:after="0"/>
        <w:ind w:left="0"/>
        <w:jc w:val="both"/>
      </w:pPr>
      <w:r>
        <w:rPr>
          <w:rFonts w:ascii="Times New Roman"/>
          <w:b w:val="false"/>
          <w:i w:val="false"/>
          <w:color w:val="000000"/>
          <w:sz w:val="28"/>
        </w:rPr>
        <w:t>
      Салық төлеушінің акцияларды немесе қатысу үлестерін иеленуінің осы тармақтың бірінші бөлігінде көрсетілген мерзімі, егер салық төлеуші мұндай акцияларды немесе қатысу үлестерін бұрынғы меншік иелерінің қайта ұйымдастырылуы нәтижесінде алса немесе осы заңды тұлғалардың құрылтайшылары (меншік иелері) сол бір тұлғалар болып табылатын жағдайда бір заңды тұлға басқа заңды тұлғадан сатып алса, бұрынғы меншік иелерінің акцияларды немесе қатысу үлестерін иелену мерзімдері ескеріле отырып, жиынтық түрде айқындалады.</w:t>
      </w:r>
    </w:p>
    <w:bookmarkEnd w:id="124"/>
    <w:bookmarkStart w:name="z161" w:id="125"/>
    <w:p>
      <w:pPr>
        <w:spacing w:after="0"/>
        <w:ind w:left="0"/>
        <w:jc w:val="both"/>
      </w:pPr>
      <w:r>
        <w:rPr>
          <w:rFonts w:ascii="Times New Roman"/>
          <w:b w:val="false"/>
          <w:i w:val="false"/>
          <w:color w:val="000000"/>
          <w:sz w:val="28"/>
        </w:rPr>
        <w:t>
      Осы тармақтың ережелері бұрын корпоративтік табыс салығы салынған және резидент-заңды тұлғадан:</w:t>
      </w:r>
    </w:p>
    <w:bookmarkEnd w:id="125"/>
    <w:bookmarkStart w:name="z162" w:id="126"/>
    <w:p>
      <w:pPr>
        <w:spacing w:after="0"/>
        <w:ind w:left="0"/>
        <w:jc w:val="both"/>
      </w:pP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кіріс;</w:t>
      </w:r>
    </w:p>
    <w:bookmarkEnd w:id="126"/>
    <w:bookmarkStart w:name="z163" w:id="127"/>
    <w:p>
      <w:pPr>
        <w:spacing w:after="0"/>
        <w:ind w:left="0"/>
        <w:jc w:val="both"/>
      </w:pPr>
      <w:r>
        <w:rPr>
          <w:rFonts w:ascii="Times New Roman"/>
          <w:b w:val="false"/>
          <w:i w:val="false"/>
          <w:color w:val="000000"/>
          <w:sz w:val="28"/>
        </w:rPr>
        <w:t>
      резидент-заңды тұлға өз құрылтайшылары, қатысушылары арасында бөлетін таза кірістің бір бөлігі;</w:t>
      </w:r>
    </w:p>
    <w:bookmarkEnd w:id="127"/>
    <w:bookmarkStart w:name="z164" w:id="128"/>
    <w:p>
      <w:pPr>
        <w:spacing w:after="0"/>
        <w:ind w:left="0"/>
        <w:jc w:val="both"/>
      </w:pPr>
      <w:r>
        <w:rPr>
          <w:rFonts w:ascii="Times New Roman"/>
          <w:b w:val="false"/>
          <w:i w:val="false"/>
          <w:color w:val="000000"/>
          <w:sz w:val="28"/>
        </w:rPr>
        <w:t>
      құрылтайшы, қатысушы жарғылық капиталға салым ретінде енгізген мүлікті қоспағанда, резидент-заңды тұлға таратылған кезде немесе құрылтайшылар, қатысушылар салымдарының мөлшерін пропорционалды түрде азайту арқылы не құрылтайшылардың, қатысушылардың үлестерін толық немесе ішінара өтеу арқылы жарғылық капитал азайтылған кезде, сондай-ақ резидент-заңды тұлғаға қатысу үлесін құрылтайшы, қатысушы алып қойған кезде мүлікті бөлуден түсетін кіріс түрінде алынған кірістерге ғана қолданылады.</w:t>
      </w:r>
    </w:p>
    <w:bookmarkEnd w:id="128"/>
    <w:bookmarkStart w:name="z165" w:id="129"/>
    <w:p>
      <w:pPr>
        <w:spacing w:after="0"/>
        <w:ind w:left="0"/>
        <w:jc w:val="both"/>
      </w:pPr>
      <w:r>
        <w:rPr>
          <w:rFonts w:ascii="Times New Roman"/>
          <w:b w:val="false"/>
          <w:i w:val="false"/>
          <w:color w:val="000000"/>
          <w:sz w:val="28"/>
        </w:rPr>
        <w:t xml:space="preserve">
      Бұл ретте дивидендтерді төлейтін резидент-заңды тұлға активтерінің құнындағы жер қойнауын пайдаланушылар (жер қойнауын пайдаланушы) болып табылатын тұлғалар (тұлға) мүлкінің үлесі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айқындалады.</w:t>
      </w:r>
    </w:p>
    <w:bookmarkEnd w:id="129"/>
    <w:bookmarkStart w:name="z166" w:id="130"/>
    <w:p>
      <w:pPr>
        <w:spacing w:after="0"/>
        <w:ind w:left="0"/>
        <w:jc w:val="both"/>
      </w:pPr>
      <w:r>
        <w:rPr>
          <w:rFonts w:ascii="Times New Roman"/>
          <w:b w:val="false"/>
          <w:i w:val="false"/>
          <w:color w:val="000000"/>
          <w:sz w:val="28"/>
        </w:rPr>
        <w:t>
      Осы тармақтың мақсатында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жер қойнауын пайдаланушы болып танылмайды.</w:t>
      </w:r>
    </w:p>
    <w:bookmarkEnd w:id="130"/>
    <w:bookmarkStart w:name="z167" w:id="131"/>
    <w:p>
      <w:pPr>
        <w:spacing w:after="0"/>
        <w:ind w:left="0"/>
        <w:jc w:val="both"/>
      </w:pPr>
      <w:r>
        <w:rPr>
          <w:rFonts w:ascii="Times New Roman"/>
          <w:b w:val="false"/>
          <w:i w:val="false"/>
          <w:color w:val="000000"/>
          <w:sz w:val="28"/>
        </w:rPr>
        <w:t>
      5. Уәкілетті орган бекіткен тізбеге енгізілген, жеңілдікті салық салынатын мемлекетте тіркелген тұлғаларға төленетіндерді қоспағанда, жер қойнауын пайдаланушы-заңды тұлғалар төлейтін дивидендтер түріндегі бейрезиденттің кірістері мынадай шарттар бір мезгілде орындалған кезде 10 пайыз мөлшерлеме бойынша салық салуға жатады:</w:t>
      </w:r>
    </w:p>
    <w:bookmarkEnd w:id="131"/>
    <w:bookmarkStart w:name="z168" w:id="132"/>
    <w:p>
      <w:pPr>
        <w:spacing w:after="0"/>
        <w:ind w:left="0"/>
        <w:jc w:val="both"/>
      </w:pPr>
      <w:r>
        <w:rPr>
          <w:rFonts w:ascii="Times New Roman"/>
          <w:b w:val="false"/>
          <w:i w:val="false"/>
          <w:color w:val="000000"/>
          <w:sz w:val="28"/>
        </w:rPr>
        <w:t>
      дивидендтерді есепке жазу күніне бейрезидент-салық төлеуші дивидендтер төленетін акцияларды немесе қатысу үлестерін үш жылдан астам иеленеді;</w:t>
      </w:r>
    </w:p>
    <w:bookmarkEnd w:id="132"/>
    <w:bookmarkStart w:name="z169" w:id="133"/>
    <w:p>
      <w:pPr>
        <w:spacing w:after="0"/>
        <w:ind w:left="0"/>
        <w:jc w:val="both"/>
      </w:pPr>
      <w:r>
        <w:rPr>
          <w:rFonts w:ascii="Times New Roman"/>
          <w:b w:val="false"/>
          <w:i w:val="false"/>
          <w:color w:val="000000"/>
          <w:sz w:val="28"/>
        </w:rPr>
        <w:t>
      дивидендтерді төлейтін резидент болып табылатын жер қойнауын пайдаланушы-заңды тұлға дивидендтер есепке жазылған айдың бірінші күнінің алдындағы он екі айлық кезең ішінде Қазақстан Республикасының аумағында орналасқан меншікті және (немесе) өзара байланысты тарап болып табылатын резидент-заңды тұлғаға тиесілі өндірістік қуаттарда көрсетілген кезеңде өндірілген көмірді қоса алғанда, минералды шикізаттың кемінде 70 пайызын кейіннен қайта өңдеуді (бастапқы қайта өңдеуден кейін) жүзеге асырады.</w:t>
      </w:r>
    </w:p>
    <w:bookmarkEnd w:id="133"/>
    <w:bookmarkStart w:name="z170" w:id="134"/>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293-бабы</w:t>
      </w:r>
      <w:r>
        <w:rPr>
          <w:rFonts w:ascii="Times New Roman"/>
          <w:b w:val="false"/>
          <w:i w:val="false"/>
          <w:color w:val="000000"/>
          <w:sz w:val="28"/>
        </w:rPr>
        <w:t xml:space="preserve"> 1-тармағының 6) тармақшасында аталған заңды тұлғаны қоспағанда, дивидендтерді төлейтін резидент болып табылатын жер қойнауын пайдаланушы-заңды тұлға есептелген корпоративтік табыс салығын қызмет бойынша, оның ішінде осындай азайту көзделген инвестициялық келісімшарт шеңберінде жүзеге асырылатын қызмет бойынша 100 пайызға азайтуды жүргізген жағдайда, осы тармақтың ережелері мынадай тәртіппен қолданылады:</w:t>
      </w:r>
    </w:p>
    <w:bookmarkEnd w:id="134"/>
    <w:bookmarkStart w:name="z171" w:id="135"/>
    <w:p>
      <w:pPr>
        <w:spacing w:after="0"/>
        <w:ind w:left="0"/>
        <w:jc w:val="both"/>
      </w:pPr>
      <w:r>
        <w:rPr>
          <w:rFonts w:ascii="Times New Roman"/>
          <w:b w:val="false"/>
          <w:i w:val="false"/>
          <w:color w:val="000000"/>
          <w:sz w:val="28"/>
        </w:rPr>
        <w:t>
      егер тұтастай алғанда дивидендтерді төлейтін резидент-заңды тұлға бойынша есептелген корпоративтік табыс салығының жалпы сомасында 100 пайызға азайтылған корпоративтік табыс салығының үлесі 50 және одан көп пайызды құраса, онда осы тармақтың ережесі қолданылмайды;</w:t>
      </w:r>
    </w:p>
    <w:bookmarkEnd w:id="135"/>
    <w:bookmarkStart w:name="z172" w:id="136"/>
    <w:p>
      <w:pPr>
        <w:spacing w:after="0"/>
        <w:ind w:left="0"/>
        <w:jc w:val="both"/>
      </w:pPr>
      <w:r>
        <w:rPr>
          <w:rFonts w:ascii="Times New Roman"/>
          <w:b w:val="false"/>
          <w:i w:val="false"/>
          <w:color w:val="000000"/>
          <w:sz w:val="28"/>
        </w:rPr>
        <w:t>
      егер тұтастай алғанда дивидендтерді төлейтін резидент-заңды тұлға бойынша есептелген корпоративтік табыс салығының жалпы сомасында 100 пайызға азайтылған корпоративтік табыс салығының үлесі 50 пайыздан аз болса, онда осы тармақтың ережесі дивидендтердің бүкіл сомасына қолданылады.</w:t>
      </w:r>
    </w:p>
    <w:bookmarkEnd w:id="136"/>
    <w:bookmarkStart w:name="z173" w:id="137"/>
    <w:p>
      <w:pPr>
        <w:spacing w:after="0"/>
        <w:ind w:left="0"/>
        <w:jc w:val="both"/>
      </w:pPr>
      <w:r>
        <w:rPr>
          <w:rFonts w:ascii="Times New Roman"/>
          <w:b w:val="false"/>
          <w:i w:val="false"/>
          <w:color w:val="000000"/>
          <w:sz w:val="28"/>
        </w:rPr>
        <w:t>
      Салық төлеушінің акцияларды немесе қатысу үлестерін иеленуінің осы тармақтың бірінші бөлігінде көрсетілген мерзімі, егер салық төлеуші мұндай акцияларды немесе қатысу үлестерін бұрынғы меншік иелерінің қайта ұйымдастырылуы нәтижесінде алса, бұрынғы меншік иелерінің акцияларды немесе қатысу үлестерін иелену мерзімдері ескеріле отырып, жиынтық түрде айқындалады.</w:t>
      </w:r>
    </w:p>
    <w:bookmarkEnd w:id="137"/>
    <w:bookmarkStart w:name="z174" w:id="138"/>
    <w:p>
      <w:pPr>
        <w:spacing w:after="0"/>
        <w:ind w:left="0"/>
        <w:jc w:val="both"/>
      </w:pPr>
      <w:r>
        <w:rPr>
          <w:rFonts w:ascii="Times New Roman"/>
          <w:b w:val="false"/>
          <w:i w:val="false"/>
          <w:color w:val="000000"/>
          <w:sz w:val="28"/>
        </w:rPr>
        <w:t>
      Осы тармақтың мақсатында көмірді қоса алғанда, кейіннен қайта өңдеуге жіберілген минералды шикізаттың көлемін айқындаған кезде:</w:t>
      </w:r>
    </w:p>
    <w:bookmarkEnd w:id="138"/>
    <w:bookmarkStart w:name="z175" w:id="139"/>
    <w:p>
      <w:pPr>
        <w:spacing w:after="0"/>
        <w:ind w:left="0"/>
        <w:jc w:val="both"/>
      </w:pPr>
      <w:r>
        <w:rPr>
          <w:rFonts w:ascii="Times New Roman"/>
          <w:b w:val="false"/>
          <w:i w:val="false"/>
          <w:color w:val="000000"/>
          <w:sz w:val="28"/>
        </w:rPr>
        <w:t>
      бастапқы қайта өңдеуден кейінгі кез келген қайта өңдеу нәтижесінде алынған өнімді өндіруге тікелей жіберілген;</w:t>
      </w:r>
    </w:p>
    <w:bookmarkEnd w:id="139"/>
    <w:bookmarkStart w:name="z176" w:id="140"/>
    <w:p>
      <w:pPr>
        <w:spacing w:after="0"/>
        <w:ind w:left="0"/>
        <w:jc w:val="both"/>
      </w:pPr>
      <w:r>
        <w:rPr>
          <w:rFonts w:ascii="Times New Roman"/>
          <w:b w:val="false"/>
          <w:i w:val="false"/>
          <w:color w:val="000000"/>
          <w:sz w:val="28"/>
        </w:rPr>
        <w:t>
      бастапқы қайта өңдеу өнімін кейіннен қайта өңдеуде одан әрі пайдалану мақсатында өндірісте пайдаланылған шикізат ескеріледі.</w:t>
      </w:r>
    </w:p>
    <w:bookmarkEnd w:id="140"/>
    <w:bookmarkStart w:name="z177" w:id="141"/>
    <w:p>
      <w:pPr>
        <w:spacing w:after="0"/>
        <w:ind w:left="0"/>
        <w:jc w:val="both"/>
      </w:pPr>
      <w:r>
        <w:rPr>
          <w:rFonts w:ascii="Times New Roman"/>
          <w:b w:val="false"/>
          <w:i w:val="false"/>
          <w:color w:val="000000"/>
          <w:sz w:val="28"/>
        </w:rPr>
        <w:t>
      Осы тармақтың ережелері бұрын корпоративтік табыс салығы салынған және резидент-заңды тұлғадан:</w:t>
      </w:r>
    </w:p>
    <w:bookmarkEnd w:id="141"/>
    <w:bookmarkStart w:name="z178" w:id="142"/>
    <w:p>
      <w:pPr>
        <w:spacing w:after="0"/>
        <w:ind w:left="0"/>
        <w:jc w:val="both"/>
      </w:pP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кіріс;</w:t>
      </w:r>
    </w:p>
    <w:bookmarkEnd w:id="142"/>
    <w:bookmarkStart w:name="z179" w:id="143"/>
    <w:p>
      <w:pPr>
        <w:spacing w:after="0"/>
        <w:ind w:left="0"/>
        <w:jc w:val="both"/>
      </w:pPr>
      <w:r>
        <w:rPr>
          <w:rFonts w:ascii="Times New Roman"/>
          <w:b w:val="false"/>
          <w:i w:val="false"/>
          <w:color w:val="000000"/>
          <w:sz w:val="28"/>
        </w:rPr>
        <w:t>
      резидент-заңды тұлға өз құрылтайшылары, қатысушылары арасында бөлетін таза кірістің бір бөлігі;</w:t>
      </w:r>
    </w:p>
    <w:bookmarkEnd w:id="143"/>
    <w:bookmarkStart w:name="z180" w:id="144"/>
    <w:p>
      <w:pPr>
        <w:spacing w:after="0"/>
        <w:ind w:left="0"/>
        <w:jc w:val="both"/>
      </w:pPr>
      <w:r>
        <w:rPr>
          <w:rFonts w:ascii="Times New Roman"/>
          <w:b w:val="false"/>
          <w:i w:val="false"/>
          <w:color w:val="000000"/>
          <w:sz w:val="28"/>
        </w:rPr>
        <w:t>
      құрылтайшы, қатысушы жарғылық капиталға салым ретінде енгізген мүлікті қоспағанда, резидент-заңды тұлға таратылған кезде немесе құрылтайшылар, қатысушылар салымдарының мөлшерін пропорционалды түрде азайту арқылы не құрылтайшылардың, қатысушылардың үлестерін толық немесе ішінара өтеу арқылы жарғылық капитал азайтылған кезде, сондай-ақ резидент-заңды тұлғаға қатысу үлесін құрылтайшы, қатысушы алып қойған кезде мүлікті бөлуден түсетін кіріс түрінде алынған кірістерге ғана қолданылады.</w:t>
      </w:r>
    </w:p>
    <w:bookmarkEnd w:id="144"/>
    <w:bookmarkStart w:name="z181" w:id="145"/>
    <w:p>
      <w:pPr>
        <w:spacing w:after="0"/>
        <w:ind w:left="0"/>
        <w:jc w:val="both"/>
      </w:pPr>
      <w:r>
        <w:rPr>
          <w:rFonts w:ascii="Times New Roman"/>
          <w:b w:val="false"/>
          <w:i w:val="false"/>
          <w:color w:val="000000"/>
          <w:sz w:val="28"/>
        </w:rPr>
        <w:t xml:space="preserve">
      Бұл ретте дивидендтерді төлейтін резидент-заңды тұлға активтерінің құнындағы жер қойнауын пайдаланушылар (жер қойнауын пайдаланушы) болып табылатын тұлғалар (тұлға) мүлкінің үлесі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айқындалады.</w:t>
      </w:r>
    </w:p>
    <w:bookmarkEnd w:id="145"/>
    <w:bookmarkStart w:name="z182" w:id="146"/>
    <w:p>
      <w:pPr>
        <w:spacing w:after="0"/>
        <w:ind w:left="0"/>
        <w:jc w:val="both"/>
      </w:pPr>
      <w:r>
        <w:rPr>
          <w:rFonts w:ascii="Times New Roman"/>
          <w:b w:val="false"/>
          <w:i w:val="false"/>
          <w:color w:val="000000"/>
          <w:sz w:val="28"/>
        </w:rPr>
        <w:t>
      Осы баптың 4-тармағының және осы тармақтың мақсатында бұрын корпоративтік табыс салығы салынған кірістер мынадай тәртіппен айқындалады:</w:t>
      </w:r>
    </w:p>
    <w:bookmarkEnd w:id="146"/>
    <w:bookmarkStart w:name="z183" w:id="14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 сомасына, сондай-ақ осы Кодекстің 300-бабына сәйкес ауыстырылатын залалдар сомасына азайтылған салық салынатын кіріс,</w:t>
      </w:r>
    </w:p>
    <w:bookmarkEnd w:id="147"/>
    <w:bookmarkStart w:name="z184" w:id="148"/>
    <w:p>
      <w:pPr>
        <w:spacing w:after="0"/>
        <w:ind w:left="0"/>
        <w:jc w:val="both"/>
      </w:pPr>
      <w:r>
        <w:rPr>
          <w:rFonts w:ascii="Times New Roman"/>
          <w:b w:val="false"/>
          <w:i w:val="false"/>
          <w:color w:val="000000"/>
          <w:sz w:val="28"/>
        </w:rPr>
        <w:t>
      алу</w:t>
      </w:r>
    </w:p>
    <w:bookmarkEnd w:id="148"/>
    <w:bookmarkStart w:name="z185" w:id="149"/>
    <w:p>
      <w:pPr>
        <w:spacing w:after="0"/>
        <w:ind w:left="0"/>
        <w:jc w:val="both"/>
      </w:pPr>
      <w:r>
        <w:rPr>
          <w:rFonts w:ascii="Times New Roman"/>
          <w:b w:val="false"/>
          <w:i w:val="false"/>
          <w:color w:val="000000"/>
          <w:sz w:val="28"/>
        </w:rPr>
        <w:t xml:space="preserve">
      осы Кодекстің 313-бабының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2-тармағында</w:t>
      </w:r>
      <w:r>
        <w:rPr>
          <w:rFonts w:ascii="Times New Roman"/>
          <w:b w:val="false"/>
          <w:i w:val="false"/>
          <w:color w:val="000000"/>
          <w:sz w:val="28"/>
        </w:rPr>
        <w:t xml:space="preserve"> белгіленген мөлшерлеме мен осы Кодекстің 288-бабында көзделген кірістер мен шығыстар сомасына, сондай-ақ осы Кодекстің 300-бабына сәйкес ауыстырылатын залалдар сомасына азайтылған салық салынатын кірісті көбейту арқылы есептелген корпоративтік табыс салығының сомасы.</w:t>
      </w:r>
    </w:p>
    <w:bookmarkEnd w:id="149"/>
    <w:bookmarkStart w:name="z186" w:id="150"/>
    <w:p>
      <w:pPr>
        <w:spacing w:after="0"/>
        <w:ind w:left="0"/>
        <w:jc w:val="both"/>
      </w:pPr>
      <w:r>
        <w:rPr>
          <w:rFonts w:ascii="Times New Roman"/>
          <w:b w:val="false"/>
          <w:i w:val="false"/>
          <w:color w:val="000000"/>
          <w:sz w:val="28"/>
        </w:rPr>
        <w:t>
      Бұрын корпоративтік табыс салығы салынған кіріс дивидендтер бөлінетін әрбір салықтық кезең үшін айқындалады.</w:t>
      </w:r>
    </w:p>
    <w:bookmarkEnd w:id="150"/>
    <w:bookmarkStart w:name="z187" w:id="151"/>
    <w:p>
      <w:pPr>
        <w:spacing w:after="0"/>
        <w:ind w:left="0"/>
        <w:jc w:val="both"/>
      </w:pPr>
      <w:r>
        <w:rPr>
          <w:rFonts w:ascii="Times New Roman"/>
          <w:b w:val="false"/>
          <w:i w:val="false"/>
          <w:color w:val="000000"/>
          <w:sz w:val="28"/>
        </w:rPr>
        <w:t>
      Бұл ретте бұрын корпоративтік табыс салығы салынған кірісті айқындау кезінде корпоративтік табыс салығы бойынша төленген аванстық төлемдер сомасы есепке алынбайды.</w:t>
      </w:r>
    </w:p>
    <w:bookmarkEnd w:id="151"/>
    <w:bookmarkStart w:name="z188" w:id="15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314-бабында</w:t>
      </w:r>
      <w:r>
        <w:rPr>
          <w:rFonts w:ascii="Times New Roman"/>
          <w:b w:val="false"/>
          <w:i w:val="false"/>
          <w:color w:val="000000"/>
          <w:sz w:val="28"/>
        </w:rPr>
        <w:t xml:space="preserve"> көрсетілген салықтық кезең аяқталғанға дейін дивидендтер бөлінген және төленген жағдайларда, салық агенті осы баптың 4-тармағының және осы тармақтың ережелерін қолдануға құқылы емес. </w:t>
      </w:r>
    </w:p>
    <w:bookmarkEnd w:id="152"/>
    <w:bookmarkStart w:name="z189" w:id="153"/>
    <w:p>
      <w:pPr>
        <w:spacing w:after="0"/>
        <w:ind w:left="0"/>
        <w:jc w:val="both"/>
      </w:pPr>
      <w:r>
        <w:rPr>
          <w:rFonts w:ascii="Times New Roman"/>
          <w:b w:val="false"/>
          <w:i w:val="false"/>
          <w:color w:val="000000"/>
          <w:sz w:val="28"/>
        </w:rPr>
        <w:t xml:space="preserve">
      Бұл ретте осы баптың 4-тармағында және осы тармақта белгіленген шарттар орындалған кезде тиісті салықтық кезең аяқталғаннан кейін салық агенті осы Кодекстің </w:t>
      </w:r>
      <w:r>
        <w:rPr>
          <w:rFonts w:ascii="Times New Roman"/>
          <w:b w:val="false"/>
          <w:i w:val="false"/>
          <w:color w:val="000000"/>
          <w:sz w:val="28"/>
        </w:rPr>
        <w:t>211-бабында</w:t>
      </w:r>
      <w:r>
        <w:rPr>
          <w:rFonts w:ascii="Times New Roman"/>
          <w:b w:val="false"/>
          <w:i w:val="false"/>
          <w:color w:val="000000"/>
          <w:sz w:val="28"/>
        </w:rPr>
        <w:t xml:space="preserve"> белгіленген тәртіппен бейрезиденттің кірісінен төлем көзінен ұсталатын корпоративтік табыс салығы бойынша бұрын ұсынылған салықтық есептілікке өзгерістер мен толықтырулар енгізуге құқылы. Корпоративтік табыс салығының артық төленген сомасы туындаған кезде салық агентінің осы Кодекстің 11-тарауының </w:t>
      </w:r>
      <w:r>
        <w:rPr>
          <w:rFonts w:ascii="Times New Roman"/>
          <w:b w:val="false"/>
          <w:i w:val="false"/>
          <w:color w:val="000000"/>
          <w:sz w:val="28"/>
        </w:rPr>
        <w:t>1-параграфында</w:t>
      </w:r>
      <w:r>
        <w:rPr>
          <w:rFonts w:ascii="Times New Roman"/>
          <w:b w:val="false"/>
          <w:i w:val="false"/>
          <w:color w:val="000000"/>
          <w:sz w:val="28"/>
        </w:rPr>
        <w:t xml:space="preserve"> көзделген тәртіппен осындай соманы есепке жатқызуды және (немесе) қайтаруды жүргізуге құқығы бар.";</w:t>
      </w:r>
    </w:p>
    <w:bookmarkEnd w:id="153"/>
    <w:bookmarkStart w:name="z190" w:id="15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654-бапта</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92" w:id="155"/>
    <w:p>
      <w:pPr>
        <w:spacing w:after="0"/>
        <w:ind w:left="0"/>
        <w:jc w:val="both"/>
      </w:pPr>
      <w:r>
        <w:rPr>
          <w:rFonts w:ascii="Times New Roman"/>
          <w:b w:val="false"/>
          <w:i w:val="false"/>
          <w:color w:val="000000"/>
          <w:sz w:val="28"/>
        </w:rPr>
        <w:t>
      "3) бағалы қағаздар бойынша дивидендтер мен сыйақыларды есепке жазу күніне Қазақстан Республикасының аумағында жұмыс істейтін қор биржаларының ресми тізіміндегі осындай дивидендтер мен сыйақылар.</w:t>
      </w:r>
    </w:p>
    <w:bookmarkEnd w:id="155"/>
    <w:bookmarkStart w:name="z193" w:id="156"/>
    <w:p>
      <w:pPr>
        <w:spacing w:after="0"/>
        <w:ind w:left="0"/>
        <w:jc w:val="both"/>
      </w:pPr>
      <w:r>
        <w:rPr>
          <w:rFonts w:ascii="Times New Roman"/>
          <w:b w:val="false"/>
          <w:i w:val="false"/>
          <w:color w:val="000000"/>
          <w:sz w:val="28"/>
        </w:rPr>
        <w:t>
      Бұл ретте осы тармақшаның бірінші бөлігінің ережесі күнтізбелік жылда Қазақстан Республикасының Үкіметі айқындаған өлшемшарттарға сәйкес биржада сауда-саттық жүзеге асырылған бағалы қағаздар бойынша есепке жазылған дивидендтерге қолданылады;";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95" w:id="157"/>
    <w:p>
      <w:pPr>
        <w:spacing w:after="0"/>
        <w:ind w:left="0"/>
        <w:jc w:val="both"/>
      </w:pPr>
      <w:r>
        <w:rPr>
          <w:rFonts w:ascii="Times New Roman"/>
          <w:b w:val="false"/>
          <w:i w:val="false"/>
          <w:color w:val="000000"/>
          <w:sz w:val="28"/>
        </w:rPr>
        <w:t xml:space="preserve">
      32) 681-баптың 5-тармағы </w:t>
      </w:r>
      <w:r>
        <w:rPr>
          <w:rFonts w:ascii="Times New Roman"/>
          <w:b w:val="false"/>
          <w:i w:val="false"/>
          <w:color w:val="000000"/>
          <w:sz w:val="28"/>
        </w:rPr>
        <w:t>5) тармақшасындағы</w:t>
      </w:r>
      <w:r>
        <w:rPr>
          <w:rFonts w:ascii="Times New Roman"/>
          <w:b w:val="false"/>
          <w:i w:val="false"/>
          <w:color w:val="000000"/>
          <w:sz w:val="28"/>
        </w:rPr>
        <w:t xml:space="preserve"> "сомасы қаралмайды." деген сөздер "сомасы;" деген сөзбен ауыстырылып, мынадай мазмұндағы 6) тармақшамен толықтырылсын: </w:t>
      </w:r>
    </w:p>
    <w:bookmarkEnd w:id="157"/>
    <w:bookmarkStart w:name="z196" w:id="158"/>
    <w:p>
      <w:pPr>
        <w:spacing w:after="0"/>
        <w:ind w:left="0"/>
        <w:jc w:val="both"/>
      </w:pPr>
      <w:r>
        <w:rPr>
          <w:rFonts w:ascii="Times New Roman"/>
          <w:b w:val="false"/>
          <w:i w:val="false"/>
          <w:color w:val="000000"/>
          <w:sz w:val="28"/>
        </w:rPr>
        <w:t>
      "6) салық төлеуші жергілікті атқарушы орган қалыптастыратын тізілімге енгізілген кезде көрсетілген жергілікті атқарушы орган құрған комиссияның шешімі бойынша шағын бизнес субъектілері төтенше жағдайдың қолданылуы кезеңінде келтірілген мүліктік зиянның өтеміне алған ақшаның сомасы қаралмайды.";</w:t>
      </w:r>
    </w:p>
    <w:bookmarkEnd w:id="158"/>
    <w:bookmarkStart w:name="z197" w:id="159"/>
    <w:p>
      <w:pPr>
        <w:spacing w:after="0"/>
        <w:ind w:left="0"/>
        <w:jc w:val="both"/>
      </w:pPr>
      <w:r>
        <w:rPr>
          <w:rFonts w:ascii="Times New Roman"/>
          <w:b w:val="false"/>
          <w:i w:val="false"/>
          <w:color w:val="000000"/>
          <w:sz w:val="28"/>
        </w:rPr>
        <w:t xml:space="preserve">
      33) 720-баптың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59"/>
    <w:bookmarkStart w:name="z198" w:id="160"/>
    <w:p>
      <w:pPr>
        <w:spacing w:after="0"/>
        <w:ind w:left="0"/>
        <w:jc w:val="both"/>
      </w:pPr>
      <w:r>
        <w:rPr>
          <w:rFonts w:ascii="Times New Roman"/>
          <w:b w:val="false"/>
          <w:i w:val="false"/>
          <w:color w:val="000000"/>
          <w:sz w:val="28"/>
        </w:rPr>
        <w:t>
      "4. Көмірсутек кен орнын (кен орындарының тобын, кен орнының бір бөлігін) рентабельділігі төмен, тұтқырлығы жоғары, су басқан, дебиті аз және игерілген санаттарға жатқызу тәртібін, олардың тізбесін және пайдалы қазбаларды өндіру салығы бөлігінде салық салу тәртібін Қазақстан Республикасының Үкіметі айқындайды.</w:t>
      </w:r>
    </w:p>
    <w:bookmarkEnd w:id="160"/>
    <w:bookmarkStart w:name="z199" w:id="161"/>
    <w:p>
      <w:pPr>
        <w:spacing w:after="0"/>
        <w:ind w:left="0"/>
        <w:jc w:val="both"/>
      </w:pPr>
      <w:r>
        <w:rPr>
          <w:rFonts w:ascii="Times New Roman"/>
          <w:b w:val="false"/>
          <w:i w:val="false"/>
          <w:color w:val="000000"/>
          <w:sz w:val="28"/>
        </w:rPr>
        <w:t>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өлшемшарттарын, сондай-ақ рентабельділік деңгейін және рентабельділіктің ішкі нормасының деңгейін айқындау тәртібін Қазақстан Республикасының Үкіметі айқындайды.";</w:t>
      </w:r>
    </w:p>
    <w:bookmarkEnd w:id="161"/>
    <w:bookmarkStart w:name="z200" w:id="162"/>
    <w:p>
      <w:pPr>
        <w:spacing w:after="0"/>
        <w:ind w:left="0"/>
        <w:jc w:val="both"/>
      </w:pPr>
      <w:r>
        <w:rPr>
          <w:rFonts w:ascii="Times New Roman"/>
          <w:b w:val="false"/>
          <w:i w:val="false"/>
          <w:color w:val="000000"/>
          <w:sz w:val="28"/>
        </w:rPr>
        <w:t xml:space="preserve">
      34) 745-баптың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02" w:id="163"/>
    <w:p>
      <w:pPr>
        <w:spacing w:after="0"/>
        <w:ind w:left="0"/>
        <w:jc w:val="both"/>
      </w:pPr>
      <w:r>
        <w:rPr>
          <w:rFonts w:ascii="Times New Roman"/>
          <w:b w:val="false"/>
          <w:i w:val="false"/>
          <w:color w:val="000000"/>
          <w:sz w:val="28"/>
        </w:rPr>
        <w:t>
      "3) осы тармақтың бірінші бөлігінің 4) тармақшасында көрсетілгенді қоспағанда, осы баптың 2-тармағының 3) тармақшасында көрсетілген минералды шикізаттың құны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сай келетін, 20 пайызға ұлғайтылған өндіру мен бастапқы қайта өңдеудің (байытудың) нақты өндірістік өзіндік құны негізінде;";</w:t>
      </w:r>
    </w:p>
    <w:bookmarkEnd w:id="163"/>
    <w:bookmarkStart w:name="z203" w:id="164"/>
    <w:p>
      <w:pPr>
        <w:spacing w:after="0"/>
        <w:ind w:left="0"/>
        <w:jc w:val="both"/>
      </w:pPr>
      <w:r>
        <w:rPr>
          <w:rFonts w:ascii="Times New Roman"/>
          <w:b w:val="false"/>
          <w:i w:val="false"/>
          <w:color w:val="000000"/>
          <w:sz w:val="28"/>
        </w:rPr>
        <w:t>
      мынадай мазмұндағы 4) тармақшамен толықтырылсын:</w:t>
      </w:r>
    </w:p>
    <w:bookmarkEnd w:id="164"/>
    <w:bookmarkStart w:name="z204" w:id="165"/>
    <w:p>
      <w:pPr>
        <w:spacing w:after="0"/>
        <w:ind w:left="0"/>
        <w:jc w:val="both"/>
      </w:pPr>
      <w:r>
        <w:rPr>
          <w:rFonts w:ascii="Times New Roman"/>
          <w:b w:val="false"/>
          <w:i w:val="false"/>
          <w:color w:val="000000"/>
          <w:sz w:val="28"/>
        </w:rPr>
        <w:t>
      "4) өнімдік ерітінділерден алынған уран құны – бекітілген коэффициентке сәйкес фунттарды килограмға ауыстыру ескеріле отырып, салықтық кезеңнің әрбір айы үшін табиғи уран концентраты (U3O8) нысанындағы уран фунты үшін шетел валютасындағы айлық баға белгіленімдерінің орташа арифметикалық мәні мен тиісті салықтық кезең үшін валюта айырбастаудың орташа арифметикалық нарықтық бағамының көбейтіндісі ретінде төменде келтірілген формула бойынша айқындалатын табиғи уран концентраты (U3O8) нысанындағы уранның бір килограмы үшін орташа өлшемді баға негізінде айқындалады.</w:t>
      </w:r>
    </w:p>
    <w:bookmarkEnd w:id="165"/>
    <w:bookmarkStart w:name="z205" w:id="166"/>
    <w:p>
      <w:pPr>
        <w:spacing w:after="0"/>
        <w:ind w:left="0"/>
        <w:jc w:val="both"/>
      </w:pPr>
      <w:r>
        <w:rPr>
          <w:rFonts w:ascii="Times New Roman"/>
          <w:b w:val="false"/>
          <w:i w:val="false"/>
          <w:color w:val="000000"/>
          <w:sz w:val="28"/>
        </w:rPr>
        <w:t>
      Осы тармақшаның бірінші бөлігінің мақсаттары үшін табиғи уран концентраты (U3O8) нысанындағы уран фунты үшін баға белгіленімі "Ux Consulting LLC" компаниясының (АҚШ) "Ux Weekly" және "TradeTech LLC" компаниясының (АҚШ) "Тhe Nuclear Market Review" дереккөздерінде жарияланатын ақпарат негізінде айдың соңғы күні шетел валютасында қолданылатын табиғи уран концентраты (U3O8) фунтына споттық бағаның айлық индикаторын білдіреді. Көрсетілген дереккөздердің бірінде табиғи уран концентраты (U3O8) нысанындағы уран бағасының белгіленімі туралы ақпарат болмаған жағдайда, осындай белгіленімі бар басқа көрсетілген дереккөздің бағасы қолданылады.</w:t>
      </w:r>
    </w:p>
    <w:bookmarkEnd w:id="166"/>
    <w:bookmarkStart w:name="z206" w:id="167"/>
    <w:p>
      <w:pPr>
        <w:spacing w:after="0"/>
        <w:ind w:left="0"/>
        <w:jc w:val="both"/>
      </w:pPr>
      <w:r>
        <w:rPr>
          <w:rFonts w:ascii="Times New Roman"/>
          <w:b w:val="false"/>
          <w:i w:val="false"/>
          <w:color w:val="000000"/>
          <w:sz w:val="28"/>
        </w:rPr>
        <w:t>
      Осы тармақшаның екінші бөлігінде көрсетілген дереккөздерде табиғи уран концентраты (U3O8) нысанындағы уран бағасының белгіленімі туралы ақпарат болмаған кезде Қазақстан Республикасының трансферттік баға белгілеу туралы заңнамасында айқындалатын басқа да дереккөздердің деректері бойынша баға қолданылады.</w:t>
      </w:r>
    </w:p>
    <w:bookmarkEnd w:id="167"/>
    <w:bookmarkStart w:name="z207" w:id="168"/>
    <w:p>
      <w:pPr>
        <w:spacing w:after="0"/>
        <w:ind w:left="0"/>
        <w:jc w:val="both"/>
      </w:pPr>
      <w:r>
        <w:rPr>
          <w:rFonts w:ascii="Times New Roman"/>
          <w:b w:val="false"/>
          <w:i w:val="false"/>
          <w:color w:val="000000"/>
          <w:sz w:val="28"/>
        </w:rPr>
        <w:t>
      Табиғи уран концентраты нысанындағы уранның бір килограмы үшін орташа өлшемді баға мынадай формула бойынша айқындалады:</w:t>
      </w:r>
    </w:p>
    <w:bookmarkEnd w:id="1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169"/>
    <w:p>
      <w:pPr>
        <w:spacing w:after="0"/>
        <w:ind w:left="0"/>
        <w:jc w:val="both"/>
      </w:pPr>
      <w:r>
        <w:rPr>
          <w:rFonts w:ascii="Times New Roman"/>
          <w:b w:val="false"/>
          <w:i w:val="false"/>
          <w:color w:val="000000"/>
          <w:sz w:val="28"/>
        </w:rPr>
        <w:t>
      мұнда:</w:t>
      </w:r>
    </w:p>
    <w:bookmarkEnd w:id="169"/>
    <w:bookmarkStart w:name="z210" w:id="170"/>
    <w:p>
      <w:pPr>
        <w:spacing w:after="0"/>
        <w:ind w:left="0"/>
        <w:jc w:val="both"/>
      </w:pPr>
      <w:r>
        <w:rPr>
          <w:rFonts w:ascii="Times New Roman"/>
          <w:b w:val="false"/>
          <w:i w:val="false"/>
          <w:color w:val="000000"/>
          <w:sz w:val="28"/>
        </w:rPr>
        <w:t>
      S – салықтық кезең үшін табиғи уран концентраты нысанындағы уранның бір килограмы үшін орташа өлшемді баға;</w:t>
      </w:r>
    </w:p>
    <w:bookmarkEnd w:id="170"/>
    <w:bookmarkStart w:name="z211" w:id="171"/>
    <w:p>
      <w:pPr>
        <w:spacing w:after="0"/>
        <w:ind w:left="0"/>
        <w:jc w:val="both"/>
      </w:pPr>
      <w:r>
        <w:rPr>
          <w:rFonts w:ascii="Times New Roman"/>
          <w:b w:val="false"/>
          <w:i w:val="false"/>
          <w:color w:val="000000"/>
          <w:sz w:val="28"/>
        </w:rPr>
        <w:t>
      P1, P2, Р3 – салықтық кезең ішінде әрбір ай үшін дереккөздерден бағалардың орташа арифметикалық айлық белгіленімі;</w:t>
      </w:r>
    </w:p>
    <w:bookmarkEnd w:id="171"/>
    <w:bookmarkStart w:name="z212" w:id="172"/>
    <w:p>
      <w:pPr>
        <w:spacing w:after="0"/>
        <w:ind w:left="0"/>
        <w:jc w:val="both"/>
      </w:pPr>
      <w:r>
        <w:rPr>
          <w:rFonts w:ascii="Times New Roman"/>
          <w:b w:val="false"/>
          <w:i w:val="false"/>
          <w:color w:val="000000"/>
          <w:sz w:val="28"/>
        </w:rPr>
        <w:t>
      бағалардың орташа арифметикалық айлық белгіленімі мынадай формула бойынша айқындалады:</w:t>
      </w:r>
    </w:p>
    <w:bookmarkEnd w:id="1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527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173"/>
    <w:p>
      <w:pPr>
        <w:spacing w:after="0"/>
        <w:ind w:left="0"/>
        <w:jc w:val="both"/>
      </w:pPr>
      <w:r>
        <w:rPr>
          <w:rFonts w:ascii="Times New Roman"/>
          <w:b w:val="false"/>
          <w:i w:val="false"/>
          <w:color w:val="000000"/>
          <w:sz w:val="28"/>
        </w:rPr>
        <w:t>
      мұнда:</w:t>
      </w:r>
    </w:p>
    <w:bookmarkEnd w:id="173"/>
    <w:bookmarkStart w:name="z215" w:id="174"/>
    <w:p>
      <w:pPr>
        <w:spacing w:after="0"/>
        <w:ind w:left="0"/>
        <w:jc w:val="both"/>
      </w:pPr>
      <w:r>
        <w:rPr>
          <w:rFonts w:ascii="Times New Roman"/>
          <w:b w:val="false"/>
          <w:i w:val="false"/>
          <w:color w:val="000000"/>
          <w:sz w:val="28"/>
        </w:rPr>
        <w:t>
      Рn – бағалардың орташа арифметикалық белгіленімі;</w:t>
      </w:r>
    </w:p>
    <w:bookmarkEnd w:id="174"/>
    <w:bookmarkStart w:name="z216" w:id="175"/>
    <w:p>
      <w:pPr>
        <w:spacing w:after="0"/>
        <w:ind w:left="0"/>
        <w:jc w:val="both"/>
      </w:pPr>
      <w:r>
        <w:rPr>
          <w:rFonts w:ascii="Times New Roman"/>
          <w:b w:val="false"/>
          <w:i w:val="false"/>
          <w:color w:val="000000"/>
          <w:sz w:val="28"/>
        </w:rPr>
        <w:t>
      Cn – "Ux Consulting LLC" компаниясының (АҚШ) "Ux Weekly" дереккөзінен есепті кезеңнің тиісті айының соңғы күніне табиғи уран концентраты (U3O8) нысанындағы уран фунты үшін бағаның айлық белгіленімінің мәні;</w:t>
      </w:r>
    </w:p>
    <w:bookmarkEnd w:id="175"/>
    <w:bookmarkStart w:name="z217" w:id="176"/>
    <w:p>
      <w:pPr>
        <w:spacing w:after="0"/>
        <w:ind w:left="0"/>
        <w:jc w:val="both"/>
      </w:pPr>
      <w:r>
        <w:rPr>
          <w:rFonts w:ascii="Times New Roman"/>
          <w:b w:val="false"/>
          <w:i w:val="false"/>
          <w:color w:val="000000"/>
          <w:sz w:val="28"/>
        </w:rPr>
        <w:t>
      Dn – "TradeTech LLC" компаниясының (АҚШ) "Тhe Nuclear Market Review" дереккөзінен есепті кезеңнің тиісті айының соңғы күніне табиғи уран концентраты (U3O8) нысанындағы уран фунты үшін бағаның айлық белгіленімінің мәні (Exchange Value);</w:t>
      </w:r>
    </w:p>
    <w:bookmarkEnd w:id="176"/>
    <w:bookmarkStart w:name="z218" w:id="177"/>
    <w:p>
      <w:pPr>
        <w:spacing w:after="0"/>
        <w:ind w:left="0"/>
        <w:jc w:val="both"/>
      </w:pPr>
      <w:r>
        <w:rPr>
          <w:rFonts w:ascii="Times New Roman"/>
          <w:b w:val="false"/>
          <w:i w:val="false"/>
          <w:color w:val="000000"/>
          <w:sz w:val="28"/>
        </w:rPr>
        <w:t>
      К – 2,59978 мөлшерінде белгіленген, фунттарды килограмға ауыстыру коэффициенті;</w:t>
      </w:r>
    </w:p>
    <w:bookmarkEnd w:id="177"/>
    <w:bookmarkStart w:name="z219" w:id="178"/>
    <w:p>
      <w:pPr>
        <w:spacing w:after="0"/>
        <w:ind w:left="0"/>
        <w:jc w:val="both"/>
      </w:pPr>
      <w:r>
        <w:rPr>
          <w:rFonts w:ascii="Times New Roman"/>
          <w:b w:val="false"/>
          <w:i w:val="false"/>
          <w:color w:val="000000"/>
          <w:sz w:val="28"/>
        </w:rPr>
        <w:t>
      Е – тиісті салықтық кезең үшін шетел валютасын айырбастаудың орташа арифметикалық нарықтық бағамы.";</w:t>
      </w:r>
    </w:p>
    <w:bookmarkEnd w:id="178"/>
    <w:bookmarkStart w:name="z220" w:id="17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746-бапта</w:t>
      </w:r>
      <w:r>
        <w:rPr>
          <w:rFonts w:ascii="Times New Roman"/>
          <w:b w:val="false"/>
          <w:i w:val="false"/>
          <w:color w:val="000000"/>
          <w:sz w:val="28"/>
        </w:rPr>
        <w:t>:</w:t>
      </w:r>
    </w:p>
    <w:bookmarkEnd w:id="179"/>
    <w:bookmarkStart w:name="z221" w:id="180"/>
    <w:p>
      <w:pPr>
        <w:spacing w:after="0"/>
        <w:ind w:left="0"/>
        <w:jc w:val="both"/>
      </w:pPr>
      <w:r>
        <w:rPr>
          <w:rFonts w:ascii="Times New Roman"/>
          <w:b w:val="false"/>
          <w:i w:val="false"/>
          <w:color w:val="000000"/>
          <w:sz w:val="28"/>
        </w:rPr>
        <w:t>
      бірінші бөлікте:</w:t>
      </w:r>
    </w:p>
    <w:bookmarkEnd w:id="180"/>
    <w:bookmarkStart w:name="z222" w:id="181"/>
    <w:p>
      <w:pPr>
        <w:spacing w:after="0"/>
        <w:ind w:left="0"/>
        <w:jc w:val="both"/>
      </w:pPr>
      <w:r>
        <w:rPr>
          <w:rFonts w:ascii="Times New Roman"/>
          <w:b w:val="false"/>
          <w:i w:val="false"/>
          <w:color w:val="000000"/>
          <w:sz w:val="28"/>
        </w:rPr>
        <w:t>
      бірінші абзац мынадай редакцияда жазылсын:</w:t>
      </w:r>
    </w:p>
    <w:bookmarkEnd w:id="181"/>
    <w:bookmarkStart w:name="z223" w:id="182"/>
    <w:p>
      <w:pPr>
        <w:spacing w:after="0"/>
        <w:ind w:left="0"/>
        <w:jc w:val="both"/>
      </w:pPr>
      <w:r>
        <w:rPr>
          <w:rFonts w:ascii="Times New Roman"/>
          <w:b w:val="false"/>
          <w:i w:val="false"/>
          <w:color w:val="000000"/>
          <w:sz w:val="28"/>
        </w:rPr>
        <w:t>
      "1. Егер осы бапта өзгеше көзделмесе, пайдалы қазбаларды, минералды шикізатты, оның ішінде бастапқы қайта өңдеуден ғана өткен минералды шикізатты өндіру салығының мөлшерлемелері мынадай мөлшерлерде белгіленеді:</w:t>
      </w:r>
    </w:p>
    <w:bookmarkEnd w:id="182"/>
    <w:bookmarkStart w:name="z224" w:id="183"/>
    <w:p>
      <w:pPr>
        <w:spacing w:after="0"/>
        <w:ind w:left="0"/>
        <w:jc w:val="both"/>
      </w:pPr>
      <w:r>
        <w:rPr>
          <w:rFonts w:ascii="Times New Roman"/>
          <w:b w:val="false"/>
          <w:i w:val="false"/>
          <w:color w:val="000000"/>
          <w:sz w:val="28"/>
        </w:rPr>
        <w:t>
      кестенің 1, 2, 3 және 9-жолдары мынадай редакцияда жазылсын:</w:t>
      </w:r>
    </w:p>
    <w:bookmarkEnd w:id="1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және радиоактивтi металдар кенi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кені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темір-марганец кенi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кенi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(өнімдік ерітінділерден алынған, шахталық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сүрме, сынап, мышьяк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химиялық және агрономиялық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тас көмір,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(кокстелетін және антрациттен басқа), қоңыр көмір, жанғыш тақтатастар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оның ішінде бор ангидриті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калий-магний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w:t>
      </w:r>
    </w:p>
    <w:bookmarkStart w:name="z229" w:id="184"/>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184"/>
    <w:bookmarkStart w:name="z230" w:id="185"/>
    <w:p>
      <w:pPr>
        <w:spacing w:after="0"/>
        <w:ind w:left="0"/>
        <w:jc w:val="both"/>
      </w:pPr>
      <w:r>
        <w:rPr>
          <w:rFonts w:ascii="Times New Roman"/>
          <w:b w:val="false"/>
          <w:i w:val="false"/>
          <w:color w:val="000000"/>
          <w:sz w:val="28"/>
        </w:rPr>
        <w:t>
      "Бұл ретте өндірілген тас көмірге (кокстелетіннен және антрациттен басқа), қоңыр көмірге, жанғыш тақтатастарға пайдалы қазбаларды өндіру салығының осы бапта белгіленген мөлшерлемесіне мынадай жағдайларда:";</w:t>
      </w:r>
    </w:p>
    <w:bookmarkEnd w:id="185"/>
    <w:bookmarkStart w:name="z231" w:id="186"/>
    <w:p>
      <w:pPr>
        <w:spacing w:after="0"/>
        <w:ind w:left="0"/>
        <w:jc w:val="both"/>
      </w:pPr>
      <w:r>
        <w:rPr>
          <w:rFonts w:ascii="Times New Roman"/>
          <w:b w:val="false"/>
          <w:i w:val="false"/>
          <w:color w:val="000000"/>
          <w:sz w:val="28"/>
        </w:rPr>
        <w:t>
      үшінші, төртінші және бесінші бөліктер мынадай редакцияда жазылсын:</w:t>
      </w:r>
    </w:p>
    <w:bookmarkEnd w:id="186"/>
    <w:bookmarkStart w:name="z232" w:id="187"/>
    <w:p>
      <w:pPr>
        <w:spacing w:after="0"/>
        <w:ind w:left="0"/>
        <w:jc w:val="both"/>
      </w:pPr>
      <w:r>
        <w:rPr>
          <w:rFonts w:ascii="Times New Roman"/>
          <w:b w:val="false"/>
          <w:i w:val="false"/>
          <w:color w:val="000000"/>
          <w:sz w:val="28"/>
        </w:rPr>
        <w:t>
      "Егер осы бапта өзгеше белгіленбесе, кен орны бойынша баланстан тыс қорлардың құрамынан өндірілетін пайдалы қазбалардың және минералды шикізаттың барлық түріне пайдалы қазбаларды өндіру салығы 0 пайыз мөлшерлеме бойынша төленеді.</w:t>
      </w:r>
    </w:p>
    <w:bookmarkEnd w:id="187"/>
    <w:bookmarkStart w:name="z233" w:id="188"/>
    <w:p>
      <w:pPr>
        <w:spacing w:after="0"/>
        <w:ind w:left="0"/>
        <w:jc w:val="both"/>
      </w:pPr>
      <w:r>
        <w:rPr>
          <w:rFonts w:ascii="Times New Roman"/>
          <w:b w:val="false"/>
          <w:i w:val="false"/>
          <w:color w:val="000000"/>
          <w:sz w:val="28"/>
        </w:rPr>
        <w:t>
      Бұл ретте пайдалы қазбаларды өндіру салығының 0 пайыз мөлшеріндегі мөлшерлемесі өндірілуі баланстан тыс қорлардың құрамынан рентабельділігі төмен кен орындарында жүзеге асырылатын, пайдалы қазбаларды өндіру салығының мөлшерлемесі осы баптың 2-тармағына сәйкес белгіленетін пайдалы қазбаларды және минералды шикізатты өткізу жағдайларын қоспағанда, баланстан тыс қорлардың құрамынан, оның ішінде бастапқы қайта өңдеуден (байытудан) кейін алынатын пайдалы қазбаларды және минералды шикізатты өткізген жағдайда қолданылмайды.</w:t>
      </w:r>
    </w:p>
    <w:bookmarkEnd w:id="188"/>
    <w:bookmarkStart w:name="z234" w:id="189"/>
    <w:p>
      <w:pPr>
        <w:spacing w:after="0"/>
        <w:ind w:left="0"/>
        <w:jc w:val="both"/>
      </w:pPr>
      <w:r>
        <w:rPr>
          <w:rFonts w:ascii="Times New Roman"/>
          <w:b w:val="false"/>
          <w:i w:val="false"/>
          <w:color w:val="000000"/>
          <w:sz w:val="28"/>
        </w:rPr>
        <w:t xml:space="preserve">
      Егер осы баптың 1-тармағы кестесінің 13-жолында көрсетілген кендік емес минералды шикізат бойынша пайдалы қазбаларды өндіру салығының осы Кодекстің </w:t>
      </w:r>
      <w:r>
        <w:rPr>
          <w:rFonts w:ascii="Times New Roman"/>
          <w:b w:val="false"/>
          <w:i w:val="false"/>
          <w:color w:val="000000"/>
          <w:sz w:val="28"/>
        </w:rPr>
        <w:t>744</w:t>
      </w:r>
      <w:r>
        <w:rPr>
          <w:rFonts w:ascii="Times New Roman"/>
          <w:b w:val="false"/>
          <w:i w:val="false"/>
          <w:color w:val="000000"/>
          <w:sz w:val="28"/>
        </w:rPr>
        <w:t xml:space="preserve"> және </w:t>
      </w:r>
      <w:r>
        <w:rPr>
          <w:rFonts w:ascii="Times New Roman"/>
          <w:b w:val="false"/>
          <w:i w:val="false"/>
          <w:color w:val="000000"/>
          <w:sz w:val="28"/>
        </w:rPr>
        <w:t>745-баптарына</w:t>
      </w:r>
      <w:r>
        <w:rPr>
          <w:rFonts w:ascii="Times New Roman"/>
          <w:b w:val="false"/>
          <w:i w:val="false"/>
          <w:color w:val="000000"/>
          <w:sz w:val="28"/>
        </w:rPr>
        <w:t xml:space="preserve"> сәйкес есептелген сомасы салықтық кезең ішінде жер қойнауын пайдаланушы өндірген осындай кендік емес минералды шикізаттың физикалық көлемі мен республикалық бюджет туралы заңда белгіленген және тиісті қаржы жылының 1 қаңтарында қолданыста болатын 0,02 айлық есептік көрсеткішті көбейту сомасынан аз болса, осындай кендік емес минералды шикізат бойынша пайдалы қазбаларды өндіру салығы өндірілген осындай кендік емес минералды шикізат көлемінің бiрлiгi үшін республикалық бюджет туралы заңда белгіленген және тиісті қаржы жылының 1 қаңтарында қолданыста болатын айлық есептік көрсеткiштің 0,02 мөлшеріндегі мөлшерлеме бойынша айқындалады.";</w:t>
      </w:r>
    </w:p>
    <w:bookmarkEnd w:id="189"/>
    <w:bookmarkStart w:name="z235" w:id="190"/>
    <w:p>
      <w:pPr>
        <w:spacing w:after="0"/>
        <w:ind w:left="0"/>
        <w:jc w:val="both"/>
      </w:pPr>
      <w:r>
        <w:rPr>
          <w:rFonts w:ascii="Times New Roman"/>
          <w:b w:val="false"/>
          <w:i w:val="false"/>
          <w:color w:val="000000"/>
          <w:sz w:val="28"/>
        </w:rPr>
        <w:t>
      мынадай мазмұндағы 2 және 3-тармақтармен толықтырылсын:</w:t>
      </w:r>
    </w:p>
    <w:bookmarkEnd w:id="190"/>
    <w:bookmarkStart w:name="z236" w:id="191"/>
    <w:p>
      <w:pPr>
        <w:spacing w:after="0"/>
        <w:ind w:left="0"/>
        <w:jc w:val="both"/>
      </w:pPr>
      <w:r>
        <w:rPr>
          <w:rFonts w:ascii="Times New Roman"/>
          <w:b w:val="false"/>
          <w:i w:val="false"/>
          <w:color w:val="000000"/>
          <w:sz w:val="28"/>
        </w:rPr>
        <w:t xml:space="preserve">
      "2. Егер осы Кодекстің 720-бабы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Қазақстан Республикасының Үкіметі айқындаған өлшемшарттарға сәйкес келетін кен орны (жер қойнауын пайдалануға арналған бір келісімшарт бойынша кен орындарының тобы, кен орнының бір бөлігі) бойынша рентабельділік деңгейі 5 және одан аз пайызды құраған жағдайда, мұндай кен орнында (жер қойнауын пайдалануға арналған бір келісімшарт бойынша кен орындарының тобында, кен орнының бір бөлігінде) өндірілген пайдалы қазбалар бойынша жер қойнауын пайдаланушы 2022 жылғы 31 желтоқсандағы жағдай бойынша осы Кодексте белгіленген пайдалы қазбаларды өндіру салығының мөлшерлемелерін қолдануға құқылы.</w:t>
      </w:r>
    </w:p>
    <w:bookmarkEnd w:id="191"/>
    <w:bookmarkStart w:name="z237" w:id="192"/>
    <w:p>
      <w:pPr>
        <w:spacing w:after="0"/>
        <w:ind w:left="0"/>
        <w:jc w:val="both"/>
      </w:pPr>
      <w:r>
        <w:rPr>
          <w:rFonts w:ascii="Times New Roman"/>
          <w:b w:val="false"/>
          <w:i w:val="false"/>
          <w:color w:val="000000"/>
          <w:sz w:val="28"/>
        </w:rPr>
        <w:t>
      Кен орны (жер қойнауын пайдалануға арналған бір келісімшарт бойынша кен орнының тобы, кен орнының бір бөлігі) осы тармақтың бірінші бөлігіне сәйкес айқындалған төмен рентабельділік өлшемшарттарына іс жүзінде сәйкес келмеген кезде жер қойнауын пайдаланушы тиісті күнтізбелік жылдың төртінші тоқсанынан кейінгі екінші айдың 15-күнінен кешіктірілмейтін мерзімде осы баптың 1-тармағында белгіленген мөлшерлемелер негізінде пайдалы қазбаларды өндіру салығы бойынша салықтық міндеттемелерді қайта есептеуді осындай өлшемшарттар сақталмаған бүкіл жыл үшін жүргізеді және алынған мәндерді төртінші тоқсандағы пайдалы қазбаларды өндіру салығы бойынша қосымша декларацияда көрсетеді. Осындай декларацияда көрсетілген пайдалы қазбаларды өндіру салығының сомасы төртінші тоқсанның салықтық міндеттемесі болып табылады және жалпыға бірдей белгіленген тәртіппен бюджетке төленуге жатады.</w:t>
      </w:r>
    </w:p>
    <w:bookmarkEnd w:id="192"/>
    <w:bookmarkStart w:name="z238" w:id="193"/>
    <w:p>
      <w:pPr>
        <w:spacing w:after="0"/>
        <w:ind w:left="0"/>
        <w:jc w:val="both"/>
      </w:pPr>
      <w:r>
        <w:rPr>
          <w:rFonts w:ascii="Times New Roman"/>
          <w:b w:val="false"/>
          <w:i w:val="false"/>
          <w:color w:val="000000"/>
          <w:sz w:val="28"/>
        </w:rPr>
        <w:t>
      Осы тармақтың ережелері жер қойнауын пайдалану құқығын қайта ресімдеу (жер қойнауын пайдаланудың лицензиялық режиміне көшіру) не пайдалы қатты қазбаларды барлау немесе өндіру (жер қойнауы учаскесін бөлу) үшін берілген жер қойнауы учаскелерін түрлендіру жүзеге асырылған кен орындарына да (жер қойнауын пайдалануға арналған бір келісімшарт бойынша кен орындары тобына да, кен орнының бір бөлігіне де) қолданылады.</w:t>
      </w:r>
    </w:p>
    <w:bookmarkEnd w:id="193"/>
    <w:bookmarkStart w:name="z239" w:id="194"/>
    <w:p>
      <w:pPr>
        <w:spacing w:after="0"/>
        <w:ind w:left="0"/>
        <w:jc w:val="both"/>
      </w:pPr>
      <w:r>
        <w:rPr>
          <w:rFonts w:ascii="Times New Roman"/>
          <w:b w:val="false"/>
          <w:i w:val="false"/>
          <w:color w:val="000000"/>
          <w:sz w:val="28"/>
        </w:rPr>
        <w:t>
      3. Кен орны (жер қойнауын пайдалануға арналған бір келісімшарт бойынша кен орындары тобы, кен орнының бір бөлігі) бойынша пайдалы қазбаларды өндіру салығы өнеркәсіптік өндіру басталған кезден бастап алпыс ай ішінде 0 пайыз мөлшерлеме бойынша бір мезгілде мынадай шарттар сақталған кезде есептеледі:</w:t>
      </w:r>
    </w:p>
    <w:bookmarkEnd w:id="194"/>
    <w:bookmarkStart w:name="z240" w:id="195"/>
    <w:p>
      <w:pPr>
        <w:spacing w:after="0"/>
        <w:ind w:left="0"/>
        <w:jc w:val="both"/>
      </w:pPr>
      <w:r>
        <w:rPr>
          <w:rFonts w:ascii="Times New Roman"/>
          <w:b w:val="false"/>
          <w:i w:val="false"/>
          <w:color w:val="000000"/>
          <w:sz w:val="28"/>
        </w:rPr>
        <w:t>
      1) кен орнында (жер қойнауын пайдалануға арналған бір келісімшарт бойынша кен орындары тобында, кен орнының бір бөлігінде) минералды шикізатты өнеркәсіптік өндіру 2022 жылғы 31 желтоқсаннан кейін басталды;</w:t>
      </w:r>
    </w:p>
    <w:bookmarkEnd w:id="195"/>
    <w:bookmarkStart w:name="z241" w:id="196"/>
    <w:p>
      <w:pPr>
        <w:spacing w:after="0"/>
        <w:ind w:left="0"/>
        <w:jc w:val="both"/>
      </w:pPr>
      <w:r>
        <w:rPr>
          <w:rFonts w:ascii="Times New Roman"/>
          <w:b w:val="false"/>
          <w:i w:val="false"/>
          <w:color w:val="000000"/>
          <w:sz w:val="28"/>
        </w:rPr>
        <w:t>
      2)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15 пайыздан аспайды;</w:t>
      </w:r>
    </w:p>
    <w:bookmarkEnd w:id="196"/>
    <w:bookmarkStart w:name="z242" w:id="197"/>
    <w:p>
      <w:pPr>
        <w:spacing w:after="0"/>
        <w:ind w:left="0"/>
        <w:jc w:val="both"/>
      </w:pPr>
      <w:r>
        <w:rPr>
          <w:rFonts w:ascii="Times New Roman"/>
          <w:b w:val="false"/>
          <w:i w:val="false"/>
          <w:color w:val="000000"/>
          <w:sz w:val="28"/>
        </w:rPr>
        <w:t>
      3) өзара байланысты тараптың пайдасына иеліктен шығаруды қоспағанда, пайдалы қазбаларды өндіру салығының осы тармақтың бірінші бөлігінде көрсетілген мөлшерлемесі қолданылған кен орны бойынша жер қойнауын пайдалану құқығы осы тармақтың ережелерін қолдану кезеңі ішінде иеліктен шығаруға жатпайды.</w:t>
      </w:r>
    </w:p>
    <w:bookmarkEnd w:id="197"/>
    <w:bookmarkStart w:name="z243" w:id="198"/>
    <w:p>
      <w:pPr>
        <w:spacing w:after="0"/>
        <w:ind w:left="0"/>
        <w:jc w:val="both"/>
      </w:pPr>
      <w:r>
        <w:rPr>
          <w:rFonts w:ascii="Times New Roman"/>
          <w:b w:val="false"/>
          <w:i w:val="false"/>
          <w:color w:val="000000"/>
          <w:sz w:val="28"/>
        </w:rPr>
        <w:t xml:space="preserve">
      Осы тармақтың мақсатында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осы Кодекстің </w:t>
      </w:r>
      <w:r>
        <w:rPr>
          <w:rFonts w:ascii="Times New Roman"/>
          <w:b w:val="false"/>
          <w:i w:val="false"/>
          <w:color w:val="000000"/>
          <w:sz w:val="28"/>
        </w:rPr>
        <w:t>720-бабы</w:t>
      </w:r>
      <w:r>
        <w:rPr>
          <w:rFonts w:ascii="Times New Roman"/>
          <w:b w:val="false"/>
          <w:i w:val="false"/>
          <w:color w:val="000000"/>
          <w:sz w:val="28"/>
        </w:rPr>
        <w:t xml:space="preserve"> 4-тармағының екінші бөлігінде көрсетілген тәртіпке сәйкес айқындалады.</w:t>
      </w:r>
    </w:p>
    <w:bookmarkEnd w:id="198"/>
    <w:bookmarkStart w:name="z244" w:id="199"/>
    <w:p>
      <w:pPr>
        <w:spacing w:after="0"/>
        <w:ind w:left="0"/>
        <w:jc w:val="both"/>
      </w:pPr>
      <w:r>
        <w:rPr>
          <w:rFonts w:ascii="Times New Roman"/>
          <w:b w:val="false"/>
          <w:i w:val="false"/>
          <w:color w:val="000000"/>
          <w:sz w:val="28"/>
        </w:rPr>
        <w:t>
      Осы тармақтың бірінші бөлігінің 1) және 3) тармақшаларында белгіленген шарттар сақталмаған кезде пайдалы қазбаларды өндіру салығы осы тармақтың ережелерін қолданудың бүкіл кезеңі үшін осы баптың 1 немесе 2-тармағына сәйкес белгіленген мөлшерлемелер бойынша төленеді.</w:t>
      </w:r>
    </w:p>
    <w:bookmarkEnd w:id="199"/>
    <w:bookmarkStart w:name="z245" w:id="200"/>
    <w:p>
      <w:pPr>
        <w:spacing w:after="0"/>
        <w:ind w:left="0"/>
        <w:jc w:val="both"/>
      </w:pPr>
      <w:r>
        <w:rPr>
          <w:rFonts w:ascii="Times New Roman"/>
          <w:b w:val="false"/>
          <w:i w:val="false"/>
          <w:color w:val="000000"/>
          <w:sz w:val="28"/>
        </w:rPr>
        <w:t>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осы тармақтың 2) тармақшасында белгіленген көрсеткішке жеткен кезде салық төлеуші тиісті күнтізбелік жылдың төртінші тоқсанынан кейінгі екінші айдың 15-күнінен кешіктірілмейтін мерзімде пайдалы қазбаларды өндіру салығы бойынша салықтық міндеттемелерді қайта есептеуді жүргізеді. Пайдалы қазбаларды өндіру салығы бойынша салықтық міндеттемелердің аталған қайта есептелуі рентабельділіктің ішкі нормасының деңгейі он бес пайыздан асқан бүкіл жыл үшін пайдалы қазбаларды өндіру салығының осы баптың 1 немесе 2-тармағында көрсетілген мөлшерлемелері қолданыла отырып жүзеге асырылады және осындай жылдың төртінші тоқсанындағы пайдалы қазбаларды өндіру салығы бойынша қосымша декларацияда көрсетіледі. Осындай декларацияда көрсетілген пайдалы қазбаларды өндіру салығының сомасы төртінші тоқсанның салықтық міндеттемесі болып табылады және жалпыға бірдей белгіленген тәртіппен бюджетке төленуге жатады.</w:t>
      </w:r>
    </w:p>
    <w:bookmarkEnd w:id="200"/>
    <w:bookmarkStart w:name="z246" w:id="201"/>
    <w:p>
      <w:pPr>
        <w:spacing w:after="0"/>
        <w:ind w:left="0"/>
        <w:jc w:val="both"/>
      </w:pPr>
      <w:r>
        <w:rPr>
          <w:rFonts w:ascii="Times New Roman"/>
          <w:b w:val="false"/>
          <w:i w:val="false"/>
          <w:color w:val="000000"/>
          <w:sz w:val="28"/>
        </w:rPr>
        <w:t>
      Пайдалы қазбаларды өндіру салығы бойынша салықтық міндеттемелер қайта есептелгеннен соң кейінгі кезеңдерде рентабельділіктің ішкі нормасының деңгейі он бес пайыздан төмен төмендеген жағдайда, салық төлеуші осы кейінгі кезеңдер үшін осы тармақтың ережелерін қолдануға құқылы емес.".</w:t>
      </w:r>
    </w:p>
    <w:bookmarkEnd w:id="201"/>
    <w:bookmarkStart w:name="z247" w:id="202"/>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2"/>
    <w:bookmarkStart w:name="z248" w:id="203"/>
    <w:p>
      <w:pPr>
        <w:spacing w:after="0"/>
        <w:ind w:left="0"/>
        <w:jc w:val="both"/>
      </w:pPr>
      <w:r>
        <w:rPr>
          <w:rFonts w:ascii="Times New Roman"/>
          <w:b w:val="false"/>
          <w:i w:val="false"/>
          <w:color w:val="000000"/>
          <w:sz w:val="28"/>
        </w:rPr>
        <w:t>
      1) бүкіл мәтін бойынша:</w:t>
      </w:r>
    </w:p>
    <w:bookmarkEnd w:id="203"/>
    <w:bookmarkStart w:name="z249" w:id="204"/>
    <w:p>
      <w:pPr>
        <w:spacing w:after="0"/>
        <w:ind w:left="0"/>
        <w:jc w:val="both"/>
      </w:pPr>
      <w:r>
        <w:rPr>
          <w:rFonts w:ascii="Times New Roman"/>
          <w:b w:val="false"/>
          <w:i w:val="false"/>
          <w:color w:val="000000"/>
          <w:sz w:val="28"/>
        </w:rPr>
        <w:t>
      "мүгедектерді", "мүгедекке", "мүгедек", "мүгедек бала", "мүгедек баланың" деген сөздер тиісінше "мүгедектігі бар адамдарды", "мүгедектігі бар адамға", "мүгедектігі бар адам", "мүгедектігі бар бала", "мүгедектігі бар баланың" деген сөздермен ауыстырылсын;</w:t>
      </w:r>
    </w:p>
    <w:bookmarkEnd w:id="204"/>
    <w:bookmarkStart w:name="z250" w:id="205"/>
    <w:p>
      <w:pPr>
        <w:spacing w:after="0"/>
        <w:ind w:left="0"/>
        <w:jc w:val="both"/>
      </w:pPr>
      <w:r>
        <w:rPr>
          <w:rFonts w:ascii="Times New Roman"/>
          <w:b w:val="false"/>
          <w:i w:val="false"/>
          <w:color w:val="000000"/>
          <w:sz w:val="28"/>
        </w:rPr>
        <w:t>
      "I немесе II топтағы", "I, II немесе III топтардағы" деген сөздер тиісінше "бірінші немесе екінші топтағы", "бірінші, екінші немесе үшінші топтардағы" деген сөздермен ауыстырылсын;</w:t>
      </w:r>
    </w:p>
    <w:bookmarkEnd w:id="205"/>
    <w:bookmarkStart w:name="z251" w:id="206"/>
    <w:p>
      <w:pPr>
        <w:spacing w:after="0"/>
        <w:ind w:left="0"/>
        <w:jc w:val="both"/>
      </w:pPr>
      <w:r>
        <w:rPr>
          <w:rFonts w:ascii="Times New Roman"/>
          <w:b w:val="false"/>
          <w:i w:val="false"/>
          <w:color w:val="000000"/>
          <w:sz w:val="28"/>
        </w:rPr>
        <w:t xml:space="preserve">
      2) 33-баптың </w:t>
      </w:r>
      <w:r>
        <w:rPr>
          <w:rFonts w:ascii="Times New Roman"/>
          <w:b w:val="false"/>
          <w:i w:val="false"/>
          <w:color w:val="000000"/>
          <w:sz w:val="28"/>
        </w:rPr>
        <w:t>2) тармақшасында</w:t>
      </w:r>
      <w:r>
        <w:rPr>
          <w:rFonts w:ascii="Times New Roman"/>
          <w:b w:val="false"/>
          <w:i w:val="false"/>
          <w:color w:val="000000"/>
          <w:sz w:val="28"/>
        </w:rPr>
        <w:t>:</w:t>
      </w:r>
    </w:p>
    <w:bookmarkEnd w:id="206"/>
    <w:bookmarkStart w:name="z252" w:id="207"/>
    <w:p>
      <w:pPr>
        <w:spacing w:after="0"/>
        <w:ind w:left="0"/>
        <w:jc w:val="both"/>
      </w:pPr>
      <w:r>
        <w:rPr>
          <w:rFonts w:ascii="Times New Roman"/>
          <w:b w:val="false"/>
          <w:i w:val="false"/>
          <w:color w:val="000000"/>
          <w:sz w:val="28"/>
        </w:rPr>
        <w:t>
      оныншы абзацтағы "және 40" деген сөздер ", 40 және 71" деген сөздермен ауыстырылсын;</w:t>
      </w:r>
    </w:p>
    <w:bookmarkEnd w:id="207"/>
    <w:bookmarkStart w:name="z253" w:id="208"/>
    <w:p>
      <w:pPr>
        <w:spacing w:after="0"/>
        <w:ind w:left="0"/>
        <w:jc w:val="both"/>
      </w:pPr>
      <w:r>
        <w:rPr>
          <w:rFonts w:ascii="Times New Roman"/>
          <w:b w:val="false"/>
          <w:i w:val="false"/>
          <w:color w:val="000000"/>
          <w:sz w:val="28"/>
        </w:rPr>
        <w:t>
      бір жүз елу екінші абзац мынадай редакцияда жазылсын:</w:t>
      </w:r>
    </w:p>
    <w:bookmarkEnd w:id="208"/>
    <w:bookmarkStart w:name="z254" w:id="209"/>
    <w:p>
      <w:pPr>
        <w:spacing w:after="0"/>
        <w:ind w:left="0"/>
        <w:jc w:val="both"/>
      </w:pPr>
      <w:r>
        <w:rPr>
          <w:rFonts w:ascii="Times New Roman"/>
          <w:b w:val="false"/>
          <w:i w:val="false"/>
          <w:color w:val="000000"/>
          <w:sz w:val="28"/>
        </w:rPr>
        <w:t>
      "1. Салық төлеушінің кірістеріне 10 пайыз мөлшерлеме бойынша салық салынады.";</w:t>
      </w:r>
    </w:p>
    <w:bookmarkEnd w:id="209"/>
    <w:bookmarkStart w:name="z255" w:id="210"/>
    <w:p>
      <w:pPr>
        <w:spacing w:after="0"/>
        <w:ind w:left="0"/>
        <w:jc w:val="both"/>
      </w:pPr>
      <w:r>
        <w:rPr>
          <w:rFonts w:ascii="Times New Roman"/>
          <w:b w:val="false"/>
          <w:i w:val="false"/>
          <w:color w:val="000000"/>
          <w:sz w:val="28"/>
        </w:rPr>
        <w:t>
      бір жүз елу үшінші абзац алып тасталсын;</w:t>
      </w:r>
    </w:p>
    <w:bookmarkEnd w:id="210"/>
    <w:bookmarkStart w:name="z256" w:id="211"/>
    <w:p>
      <w:pPr>
        <w:spacing w:after="0"/>
        <w:ind w:left="0"/>
        <w:jc w:val="both"/>
      </w:pPr>
      <w:r>
        <w:rPr>
          <w:rFonts w:ascii="Times New Roman"/>
          <w:b w:val="false"/>
          <w:i w:val="false"/>
          <w:color w:val="000000"/>
          <w:sz w:val="28"/>
        </w:rPr>
        <w:t>
      төрт жүзінші және төрт жүз жиырмасыншы абзацтардағы "3), 4) және 5) тармақшаларына" деген сөздер "3) тармақшасына" деген сөздермен ауыстырылсын;</w:t>
      </w:r>
    </w:p>
    <w:bookmarkEnd w:id="211"/>
    <w:bookmarkStart w:name="z257" w:id="212"/>
    <w:p>
      <w:pPr>
        <w:spacing w:after="0"/>
        <w:ind w:left="0"/>
        <w:jc w:val="both"/>
      </w:pPr>
      <w:r>
        <w:rPr>
          <w:rFonts w:ascii="Times New Roman"/>
          <w:b w:val="false"/>
          <w:i w:val="false"/>
          <w:color w:val="000000"/>
          <w:sz w:val="28"/>
        </w:rPr>
        <w:t>
      төрт жүз отыз бесінші абзац мынадай редакцияда жазылсын:</w:t>
      </w:r>
    </w:p>
    <w:bookmarkEnd w:id="212"/>
    <w:bookmarkStart w:name="z258" w:id="213"/>
    <w:p>
      <w:pPr>
        <w:spacing w:after="0"/>
        <w:ind w:left="0"/>
        <w:jc w:val="both"/>
      </w:pPr>
      <w:r>
        <w:rPr>
          <w:rFonts w:ascii="Times New Roman"/>
          <w:b w:val="false"/>
          <w:i w:val="false"/>
          <w:color w:val="000000"/>
          <w:sz w:val="28"/>
        </w:rPr>
        <w:t>
      "7) бағалы қағаздар бойынша дивидендтер мен сыйақыларды есепке жазу күніне Қазақстан Республикасының аумағында жұмыс істейтін қор биржаларының ресми тізіміндегі осындай дивидендтер мен сыйақылар.";</w:t>
      </w:r>
    </w:p>
    <w:bookmarkEnd w:id="213"/>
    <w:bookmarkStart w:name="z259" w:id="214"/>
    <w:p>
      <w:pPr>
        <w:spacing w:after="0"/>
        <w:ind w:left="0"/>
        <w:jc w:val="both"/>
      </w:pPr>
      <w:r>
        <w:rPr>
          <w:rFonts w:ascii="Times New Roman"/>
          <w:b w:val="false"/>
          <w:i w:val="false"/>
          <w:color w:val="000000"/>
          <w:sz w:val="28"/>
        </w:rPr>
        <w:t>
      мынадай мазмұндағы төрт жүз отыз алтыншы абзацпен толықтырылсын:</w:t>
      </w:r>
    </w:p>
    <w:bookmarkEnd w:id="214"/>
    <w:bookmarkStart w:name="z260" w:id="215"/>
    <w:p>
      <w:pPr>
        <w:spacing w:after="0"/>
        <w:ind w:left="0"/>
        <w:jc w:val="both"/>
      </w:pPr>
      <w:r>
        <w:rPr>
          <w:rFonts w:ascii="Times New Roman"/>
          <w:b w:val="false"/>
          <w:i w:val="false"/>
          <w:color w:val="000000"/>
          <w:sz w:val="28"/>
        </w:rPr>
        <w:t>
      "Осы тармақшаның бірінші бөлігінің ережесі күнтізбелік жылда Қазақстан Республикасының Үкіметі айқындаған өлшемшарттарға сәйкес биржада сауда-саттық жүзеге асырылған бағалы қағаздар бойынша дивидендтерге қолданылады;";</w:t>
      </w:r>
    </w:p>
    <w:bookmarkEnd w:id="215"/>
    <w:bookmarkStart w:name="z261" w:id="216"/>
    <w:p>
      <w:pPr>
        <w:spacing w:after="0"/>
        <w:ind w:left="0"/>
        <w:jc w:val="both"/>
      </w:pPr>
      <w:r>
        <w:rPr>
          <w:rFonts w:ascii="Times New Roman"/>
          <w:b w:val="false"/>
          <w:i w:val="false"/>
          <w:color w:val="000000"/>
          <w:sz w:val="28"/>
        </w:rPr>
        <w:t>
      төрт жүз отыз алтыншы – төрт жүз отыз тоғызыншы абзацтар мынадай редакцияда жазылсын:</w:t>
      </w:r>
    </w:p>
    <w:bookmarkEnd w:id="216"/>
    <w:bookmarkStart w:name="z262" w:id="217"/>
    <w:p>
      <w:pPr>
        <w:spacing w:after="0"/>
        <w:ind w:left="0"/>
        <w:jc w:val="both"/>
      </w:pPr>
      <w:r>
        <w:rPr>
          <w:rFonts w:ascii="Times New Roman"/>
          <w:b w:val="false"/>
          <w:i w:val="false"/>
          <w:color w:val="000000"/>
          <w:sz w:val="28"/>
        </w:rPr>
        <w:t>
      "8) мыналарды:</w:t>
      </w:r>
    </w:p>
    <w:bookmarkEnd w:id="217"/>
    <w:bookmarkStart w:name="z263" w:id="218"/>
    <w:p>
      <w:pPr>
        <w:spacing w:after="0"/>
        <w:ind w:left="0"/>
        <w:jc w:val="both"/>
      </w:pPr>
      <w:r>
        <w:rPr>
          <w:rFonts w:ascii="Times New Roman"/>
          <w:b w:val="false"/>
          <w:i w:val="false"/>
          <w:color w:val="000000"/>
          <w:sz w:val="28"/>
        </w:rPr>
        <w:t>
      акциялар бойынша, оның iшiнде депозитарлық қолхаттардың базалық активтерi болып табылатын акциялар бойынша төленуге жататын таза кірісті немесе оның бір бөлігін;</w:t>
      </w:r>
    </w:p>
    <w:bookmarkEnd w:id="218"/>
    <w:bookmarkStart w:name="z264" w:id="219"/>
    <w:p>
      <w:pPr>
        <w:spacing w:after="0"/>
        <w:ind w:left="0"/>
        <w:jc w:val="both"/>
      </w:pPr>
      <w:r>
        <w:rPr>
          <w:rFonts w:ascii="Times New Roman"/>
          <w:b w:val="false"/>
          <w:i w:val="false"/>
          <w:color w:val="000000"/>
          <w:sz w:val="28"/>
        </w:rPr>
        <w:t>
      резидент-заңды тұлға өз құрылтайшылары, қатысушылары арасында бөлетiн таза кірісті немесе оның бір бөлігін;</w:t>
      </w:r>
    </w:p>
    <w:bookmarkEnd w:id="219"/>
    <w:bookmarkStart w:name="z265" w:id="220"/>
    <w:p>
      <w:pPr>
        <w:spacing w:after="0"/>
        <w:ind w:left="0"/>
        <w:jc w:val="both"/>
      </w:pPr>
      <w:r>
        <w:rPr>
          <w:rFonts w:ascii="Times New Roman"/>
          <w:b w:val="false"/>
          <w:i w:val="false"/>
          <w:color w:val="000000"/>
          <w:sz w:val="28"/>
        </w:rPr>
        <w:t>
      резидент-заңды тұлға таратылған кезде немесе жарғылық капитал азайтылған кезде, сондай-ақ заңды тұлға құрылтайшыдан, қатысушыдан осы резидент-заңды тұлғаға қатысу үлесiн немесе оның бір бөлігін сатып алған кезде және осындай эмитент-заңды тұлға акционерден осы эмитент шығарған акцияларды сатып алған кезде мүлiктi бөлуден түсетiн кірісті бөлу кезінде күнтізбелік жыл ішінде резидент-заңды тұлғадан республикалық бюджет туралы заңда белгіленген және тиісті қаржы жылының 1 қаңтарында қолданыста болатын айлық есептік көрсеткіштің 30 000 еселенген мөлшері шегінде алынған дивидендтер.";</w:t>
      </w:r>
    </w:p>
    <w:bookmarkEnd w:id="220"/>
    <w:bookmarkStart w:name="z266" w:id="221"/>
    <w:p>
      <w:pPr>
        <w:spacing w:after="0"/>
        <w:ind w:left="0"/>
        <w:jc w:val="both"/>
      </w:pPr>
      <w:r>
        <w:rPr>
          <w:rFonts w:ascii="Times New Roman"/>
          <w:b w:val="false"/>
          <w:i w:val="false"/>
          <w:color w:val="000000"/>
          <w:sz w:val="28"/>
        </w:rPr>
        <w:t>
      төрт жүз қырқыншы – төрт жүз қырық сегізінші абзацтар алып тасталсын;</w:t>
      </w:r>
    </w:p>
    <w:bookmarkEnd w:id="221"/>
    <w:bookmarkStart w:name="z267" w:id="222"/>
    <w:p>
      <w:pPr>
        <w:spacing w:after="0"/>
        <w:ind w:left="0"/>
        <w:jc w:val="both"/>
      </w:pPr>
      <w:r>
        <w:rPr>
          <w:rFonts w:ascii="Times New Roman"/>
          <w:b w:val="false"/>
          <w:i w:val="false"/>
          <w:color w:val="000000"/>
          <w:sz w:val="28"/>
        </w:rPr>
        <w:t xml:space="preserve">
      мынадай мазмұндағы бес жүз жетінші абзацпен толықтырылсын: </w:t>
      </w:r>
    </w:p>
    <w:bookmarkEnd w:id="222"/>
    <w:bookmarkStart w:name="z268" w:id="223"/>
    <w:p>
      <w:pPr>
        <w:spacing w:after="0"/>
        <w:ind w:left="0"/>
        <w:jc w:val="both"/>
      </w:pPr>
      <w:r>
        <w:rPr>
          <w:rFonts w:ascii="Times New Roman"/>
          <w:b w:val="false"/>
          <w:i w:val="false"/>
          <w:color w:val="000000"/>
          <w:sz w:val="28"/>
        </w:rPr>
        <w:t>
      "төтенше жағдайдың қолданылуы кезеңінде келтірілген мүліктік зиянды өтеу түріндегі;";</w:t>
      </w:r>
    </w:p>
    <w:bookmarkEnd w:id="223"/>
    <w:bookmarkStart w:name="z269" w:id="224"/>
    <w:p>
      <w:pPr>
        <w:spacing w:after="0"/>
        <w:ind w:left="0"/>
        <w:jc w:val="both"/>
      </w:pPr>
      <w:r>
        <w:rPr>
          <w:rFonts w:ascii="Times New Roman"/>
          <w:b w:val="false"/>
          <w:i w:val="false"/>
          <w:color w:val="000000"/>
          <w:sz w:val="28"/>
        </w:rPr>
        <w:t>
      жеті жүз алпыс сегізінші абзац мынадай редакцияда жазылсын:</w:t>
      </w:r>
    </w:p>
    <w:bookmarkEnd w:id="224"/>
    <w:bookmarkStart w:name="z270" w:id="225"/>
    <w:p>
      <w:pPr>
        <w:spacing w:after="0"/>
        <w:ind w:left="0"/>
        <w:jc w:val="both"/>
      </w:pPr>
      <w:r>
        <w:rPr>
          <w:rFonts w:ascii="Times New Roman"/>
          <w:b w:val="false"/>
          <w:i w:val="false"/>
          <w:color w:val="000000"/>
          <w:sz w:val="28"/>
        </w:rPr>
        <w:t>
      "1. Егер осы тармақта өзгеше көзделмесе, жеке тұлға дербес салық салуға жататын кірістерден жеке табыс салығын есептеу жеке табыс салығы бойынша декларацияда кейіннен көрсетіле отырып, салықтық кезеңде алынған кірістер бойынша жүргізіледі.";</w:t>
      </w:r>
    </w:p>
    <w:bookmarkEnd w:id="225"/>
    <w:bookmarkStart w:name="z271" w:id="226"/>
    <w:p>
      <w:pPr>
        <w:spacing w:after="0"/>
        <w:ind w:left="0"/>
        <w:jc w:val="both"/>
      </w:pPr>
      <w:r>
        <w:rPr>
          <w:rFonts w:ascii="Times New Roman"/>
          <w:b w:val="false"/>
          <w:i w:val="false"/>
          <w:color w:val="000000"/>
          <w:sz w:val="28"/>
        </w:rPr>
        <w:t>
      мынадай мазмұндағы жеті жүз жетпісінші абзацпен толықтырылсын:</w:t>
      </w:r>
    </w:p>
    <w:bookmarkEnd w:id="226"/>
    <w:bookmarkStart w:name="z272" w:id="227"/>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71-тарауына</w:t>
      </w:r>
      <w:r>
        <w:rPr>
          <w:rFonts w:ascii="Times New Roman"/>
          <w:b w:val="false"/>
          <w:i w:val="false"/>
          <w:color w:val="000000"/>
          <w:sz w:val="28"/>
        </w:rPr>
        <w:t xml:space="preserve"> сәйкес кірістер мен мүлік туралы декларацияны тапсыру міндеті жүктелген тұлғалар кірістер мен мүлік туралы декларацияда көрсету арқылы жеке тұлға дербес салық салуға жататын кірістерден жеке табыс салығын есептейдi.";</w:t>
      </w:r>
    </w:p>
    <w:bookmarkEnd w:id="227"/>
    <w:bookmarkStart w:name="z273" w:id="228"/>
    <w:p>
      <w:pPr>
        <w:spacing w:after="0"/>
        <w:ind w:left="0"/>
        <w:jc w:val="both"/>
      </w:pPr>
      <w:r>
        <w:rPr>
          <w:rFonts w:ascii="Times New Roman"/>
          <w:b w:val="false"/>
          <w:i w:val="false"/>
          <w:color w:val="000000"/>
          <w:sz w:val="28"/>
        </w:rPr>
        <w:t>
      сегіз жүз он екінші абзацтағы "Салықтық" деген сөз "Осы тармақтың екінші бөлігінде көзделген жағдайды қоспағанда, салықтық" деген сөздермен ауыстырылсын;</w:t>
      </w:r>
    </w:p>
    <w:bookmarkEnd w:id="228"/>
    <w:bookmarkStart w:name="z274" w:id="229"/>
    <w:p>
      <w:pPr>
        <w:spacing w:after="0"/>
        <w:ind w:left="0"/>
        <w:jc w:val="both"/>
      </w:pPr>
      <w:r>
        <w:rPr>
          <w:rFonts w:ascii="Times New Roman"/>
          <w:b w:val="false"/>
          <w:i w:val="false"/>
          <w:color w:val="000000"/>
          <w:sz w:val="28"/>
        </w:rPr>
        <w:t>
      мынадай мазмұндағы сегіз жүз он бесінші абзацпен толықтырылсын:</w:t>
      </w:r>
    </w:p>
    <w:bookmarkEnd w:id="229"/>
    <w:bookmarkStart w:name="z275" w:id="230"/>
    <w:p>
      <w:pPr>
        <w:spacing w:after="0"/>
        <w:ind w:left="0"/>
        <w:jc w:val="both"/>
      </w:pPr>
      <w:r>
        <w:rPr>
          <w:rFonts w:ascii="Times New Roman"/>
          <w:b w:val="false"/>
          <w:i w:val="false"/>
          <w:color w:val="000000"/>
          <w:sz w:val="28"/>
        </w:rPr>
        <w:t xml:space="preserve">
      "Бұл ретте осы Кодекстiң </w:t>
      </w:r>
      <w:r>
        <w:rPr>
          <w:rFonts w:ascii="Times New Roman"/>
          <w:b w:val="false"/>
          <w:i w:val="false"/>
          <w:color w:val="000000"/>
          <w:sz w:val="28"/>
        </w:rPr>
        <w:t>71-тарауына</w:t>
      </w:r>
      <w:r>
        <w:rPr>
          <w:rFonts w:ascii="Times New Roman"/>
          <w:b w:val="false"/>
          <w:i w:val="false"/>
          <w:color w:val="000000"/>
          <w:sz w:val="28"/>
        </w:rPr>
        <w:t xml:space="preserve"> сәйкес кірістер мен мүлік туралы декларацияны тапсыру міндеті жүктелген тұлғалар кірістер мен мүлік туралы декларацияны тапсыру тәсілдеріне қарай оны тапсыру үшін осы Кодекстің 635-бабында белгіленген мерзімнен кейін күнтiзбелiк он күннен кешiктiрмей жеке табыс салығын төлеуді жүргізеді.";</w:t>
      </w:r>
    </w:p>
    <w:bookmarkEnd w:id="230"/>
    <w:bookmarkStart w:name="z276" w:id="231"/>
    <w:p>
      <w:pPr>
        <w:spacing w:after="0"/>
        <w:ind w:left="0"/>
        <w:jc w:val="both"/>
      </w:pPr>
      <w:r>
        <w:rPr>
          <w:rFonts w:ascii="Times New Roman"/>
          <w:b w:val="false"/>
          <w:i w:val="false"/>
          <w:color w:val="000000"/>
          <w:sz w:val="28"/>
        </w:rPr>
        <w:t>
      сегіз жүз жиырма тоғызыншы абзац мынадай редакцияда жазылсын:</w:t>
      </w:r>
    </w:p>
    <w:bookmarkEnd w:id="231"/>
    <w:bookmarkStart w:name="z277" w:id="232"/>
    <w:p>
      <w:pPr>
        <w:spacing w:after="0"/>
        <w:ind w:left="0"/>
        <w:jc w:val="both"/>
      </w:pPr>
      <w:r>
        <w:rPr>
          <w:rFonts w:ascii="Times New Roman"/>
          <w:b w:val="false"/>
          <w:i w:val="false"/>
          <w:color w:val="000000"/>
          <w:sz w:val="28"/>
        </w:rPr>
        <w:t>
      "Осы тармақтың бірінші бөлігінің 3), 4), 5), 6), 7), 9), 10), 11), 11-1) және 12) тармақшаларының ережелері осы Кодекстің 71-тарауына сәйкес кірістер мен мүлік туралы декларацияны тапсыру міндеті жүктелген тұлғаларға қолданылмайды.";</w:t>
      </w:r>
    </w:p>
    <w:bookmarkEnd w:id="232"/>
    <w:bookmarkStart w:name="z278" w:id="233"/>
    <w:p>
      <w:pPr>
        <w:spacing w:after="0"/>
        <w:ind w:left="0"/>
        <w:jc w:val="both"/>
      </w:pPr>
      <w:r>
        <w:rPr>
          <w:rFonts w:ascii="Times New Roman"/>
          <w:b w:val="false"/>
          <w:i w:val="false"/>
          <w:color w:val="000000"/>
          <w:sz w:val="28"/>
        </w:rPr>
        <w:t>
      мынадай мазмұндағы сегіз жүз отыз үшінші абзацпен толықтырылсын:</w:t>
      </w:r>
    </w:p>
    <w:bookmarkEnd w:id="233"/>
    <w:bookmarkStart w:name="z279" w:id="234"/>
    <w:p>
      <w:pPr>
        <w:spacing w:after="0"/>
        <w:ind w:left="0"/>
        <w:jc w:val="both"/>
      </w:pPr>
      <w:r>
        <w:rPr>
          <w:rFonts w:ascii="Times New Roman"/>
          <w:b w:val="false"/>
          <w:i w:val="false"/>
          <w:color w:val="000000"/>
          <w:sz w:val="28"/>
        </w:rPr>
        <w:t>
      "11-1) есепті салықтық кезеңнің 31 желтоқсанындағы жағдай бойынша Қазақстан Республикасының шегінен тыс жердегі шетелдік банктердегі банктік шоттарында республикалық бюджет туралы заңда белгіленген және есепті салықтық кезеңнің 31 желтоқсанында қолданыста болатын айлық есептік көрсеткіштің 2 000 еселенген мөлшерінен асатын сомада ақшасы бар Қазақстан Республикасының азаматтары, қандастар және Қазақстан Республикасында тұруға ықтиярхаты бар адамдар;";</w:t>
      </w:r>
    </w:p>
    <w:bookmarkEnd w:id="234"/>
    <w:bookmarkStart w:name="z280" w:id="235"/>
    <w:p>
      <w:pPr>
        <w:spacing w:after="0"/>
        <w:ind w:left="0"/>
        <w:jc w:val="both"/>
      </w:pPr>
      <w:r>
        <w:rPr>
          <w:rFonts w:ascii="Times New Roman"/>
          <w:b w:val="false"/>
          <w:i w:val="false"/>
          <w:color w:val="000000"/>
          <w:sz w:val="28"/>
        </w:rPr>
        <w:t>
      мынадай мазмұндағы сегіз жүз отыз тоғызыншы абзацпен толықтырылсын:</w:t>
      </w:r>
    </w:p>
    <w:bookmarkEnd w:id="235"/>
    <w:bookmarkStart w:name="z281" w:id="236"/>
    <w:p>
      <w:pPr>
        <w:spacing w:after="0"/>
        <w:ind w:left="0"/>
        <w:jc w:val="both"/>
      </w:pPr>
      <w:r>
        <w:rPr>
          <w:rFonts w:ascii="Times New Roman"/>
          <w:b w:val="false"/>
          <w:i w:val="false"/>
          <w:color w:val="000000"/>
          <w:sz w:val="28"/>
        </w:rPr>
        <w:t>
      "Бұл ретте осы тармақта аталған, оның ішінде оқу, тағылымдамадан немесе практикадан өту мақсатында Қазақстан Республикасының шегінен тыс жерде жүрген адамдар осы тармақта көзделген негіздер болмаған жағдайда жеке табыс салығы бойынша декларация ұсынбайды.";</w:t>
      </w:r>
    </w:p>
    <w:bookmarkEnd w:id="236"/>
    <w:bookmarkStart w:name="z282" w:id="237"/>
    <w:p>
      <w:pPr>
        <w:spacing w:after="0"/>
        <w:ind w:left="0"/>
        <w:jc w:val="both"/>
      </w:pPr>
      <w:r>
        <w:rPr>
          <w:rFonts w:ascii="Times New Roman"/>
          <w:b w:val="false"/>
          <w:i w:val="false"/>
          <w:color w:val="000000"/>
          <w:sz w:val="28"/>
        </w:rPr>
        <w:t>
      сегіз жүз отыз тоғызыншы және сегіз жүз қырқыншы абзацтар алып тасталсын;</w:t>
      </w:r>
    </w:p>
    <w:bookmarkEnd w:id="237"/>
    <w:bookmarkStart w:name="z283" w:id="2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43-бапта</w:t>
      </w:r>
      <w:r>
        <w:rPr>
          <w:rFonts w:ascii="Times New Roman"/>
          <w:b w:val="false"/>
          <w:i w:val="false"/>
          <w:color w:val="000000"/>
          <w:sz w:val="28"/>
        </w:rPr>
        <w:t>:</w:t>
      </w:r>
    </w:p>
    <w:bookmarkEnd w:id="238"/>
    <w:bookmarkStart w:name="z284" w:id="239"/>
    <w:p>
      <w:pPr>
        <w:spacing w:after="0"/>
        <w:ind w:left="0"/>
        <w:jc w:val="both"/>
      </w:pPr>
      <w:r>
        <w:rPr>
          <w:rFonts w:ascii="Times New Roman"/>
          <w:b w:val="false"/>
          <w:i w:val="false"/>
          <w:color w:val="000000"/>
          <w:sz w:val="28"/>
        </w:rPr>
        <w:t>
      бірінші абзацтағы "Салық" деген сөз "1. Салық" деген сөздермен ауыстырылсын;</w:t>
      </w:r>
    </w:p>
    <w:bookmarkEnd w:id="239"/>
    <w:bookmarkStart w:name="z285" w:id="240"/>
    <w:p>
      <w:pPr>
        <w:spacing w:after="0"/>
        <w:ind w:left="0"/>
        <w:jc w:val="both"/>
      </w:pPr>
      <w:r>
        <w:rPr>
          <w:rFonts w:ascii="Times New Roman"/>
          <w:b w:val="false"/>
          <w:i w:val="false"/>
          <w:color w:val="000000"/>
          <w:sz w:val="28"/>
        </w:rPr>
        <w:t>
      мынадай мазмұндағы 2-тармақпен толықтырылсын:</w:t>
      </w:r>
    </w:p>
    <w:bookmarkEnd w:id="240"/>
    <w:bookmarkStart w:name="z286" w:id="241"/>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463-бабы</w:t>
      </w:r>
      <w:r>
        <w:rPr>
          <w:rFonts w:ascii="Times New Roman"/>
          <w:b w:val="false"/>
          <w:i w:val="false"/>
          <w:color w:val="000000"/>
          <w:sz w:val="28"/>
        </w:rPr>
        <w:t xml:space="preserve"> 4-тармағы 1) тармақшасы кестесінің 14, 15, 16, 18, 21 және 22-жолдарының қолданысы 2024 жылғы 1 қаңтарға дейін тоқтатыла тұрсын, тоқтатыла тұру кезеңінде осы жолдар мынадай редакцияда қолданылады деп белгіленсін:</w:t>
      </w:r>
    </w:p>
    <w:bookmarkEnd w:id="2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теңге/</w:t>
            </w:r>
          </w:p>
          <w:p>
            <w:pPr>
              <w:spacing w:after="20"/>
              <w:ind w:left="20"/>
              <w:jc w:val="both"/>
            </w:pPr>
            <w:r>
              <w:rPr>
                <w:rFonts w:ascii="Times New Roman"/>
                <w:b w:val="false"/>
                <w:i w:val="false"/>
                <w:color w:val="000000"/>
                <w:sz w:val="20"/>
              </w:rPr>
              <w:t>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теңге/</w:t>
            </w:r>
          </w:p>
          <w:p>
            <w:pPr>
              <w:spacing w:after="20"/>
              <w:ind w:left="20"/>
              <w:jc w:val="both"/>
            </w:pPr>
            <w:r>
              <w:rPr>
                <w:rFonts w:ascii="Times New Roman"/>
                <w:b w:val="false"/>
                <w:i w:val="false"/>
                <w:color w:val="000000"/>
                <w:sz w:val="20"/>
              </w:rPr>
              <w:t>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теңге/</w:t>
            </w:r>
          </w:p>
          <w:p>
            <w:pPr>
              <w:spacing w:after="20"/>
              <w:ind w:left="20"/>
              <w:jc w:val="both"/>
            </w:pPr>
            <w:r>
              <w:rPr>
                <w:rFonts w:ascii="Times New Roman"/>
                <w:b w:val="false"/>
                <w:i w:val="false"/>
                <w:color w:val="000000"/>
                <w:sz w:val="20"/>
              </w:rPr>
              <w:t>
1 000 дана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ыдысымен қапталған және түпкілікті тұтынуға арналған түтіктік, шегетін, шайнайтын, соратын, иіскейтін, қорқорлы және өзге де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 теңге/ килограмм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2404-тен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 теңге/</w:t>
            </w:r>
          </w:p>
          <w:p>
            <w:pPr>
              <w:spacing w:after="20"/>
              <w:ind w:left="20"/>
              <w:jc w:val="both"/>
            </w:pPr>
            <w:r>
              <w:rPr>
                <w:rFonts w:ascii="Times New Roman"/>
                <w:b w:val="false"/>
                <w:i w:val="false"/>
                <w:color w:val="000000"/>
                <w:sz w:val="20"/>
              </w:rPr>
              <w:t>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теңге/ сұйықтық миллилитрі</w:t>
            </w:r>
          </w:p>
        </w:tc>
      </w:tr>
    </w:tbl>
    <w:p>
      <w:pPr>
        <w:spacing w:after="0"/>
        <w:ind w:left="0"/>
        <w:jc w:val="both"/>
      </w:pPr>
      <w:r>
        <w:rPr>
          <w:rFonts w:ascii="Times New Roman"/>
          <w:b w:val="false"/>
          <w:i w:val="false"/>
          <w:color w:val="000000"/>
          <w:sz w:val="28"/>
        </w:rPr>
        <w:t>
      ";</w:t>
      </w:r>
    </w:p>
    <w:bookmarkStart w:name="z297" w:id="2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44-бап</w:t>
      </w:r>
      <w:r>
        <w:rPr>
          <w:rFonts w:ascii="Times New Roman"/>
          <w:b w:val="false"/>
          <w:i w:val="false"/>
          <w:color w:val="000000"/>
          <w:sz w:val="28"/>
        </w:rPr>
        <w:t xml:space="preserve"> мынадай мазмұндағы 1-2) тармақшамен толықтырылсын:</w:t>
      </w:r>
    </w:p>
    <w:bookmarkEnd w:id="242"/>
    <w:bookmarkStart w:name="z298" w:id="243"/>
    <w:p>
      <w:pPr>
        <w:spacing w:after="0"/>
        <w:ind w:left="0"/>
        <w:jc w:val="both"/>
      </w:pPr>
      <w:r>
        <w:rPr>
          <w:rFonts w:ascii="Times New Roman"/>
          <w:b w:val="false"/>
          <w:i w:val="false"/>
          <w:color w:val="000000"/>
          <w:sz w:val="28"/>
        </w:rPr>
        <w:t xml:space="preserve">
      "1-2)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босаған қаражаттан аз емес қаражатты ауылдық елді мекендерде спутниктік технологияларды қолдана отырып Интернетке кең жолақты қолжетімділік жобаларын қаржыландыруға дербес өзі жіберген байланыс операторлары үшін Салық кодексінің </w:t>
      </w:r>
      <w:r>
        <w:rPr>
          <w:rFonts w:ascii="Times New Roman"/>
          <w:b w:val="false"/>
          <w:i w:val="false"/>
          <w:color w:val="000000"/>
          <w:sz w:val="28"/>
        </w:rPr>
        <w:t>595-бабы</w:t>
      </w:r>
      <w:r>
        <w:rPr>
          <w:rFonts w:ascii="Times New Roman"/>
          <w:b w:val="false"/>
          <w:i w:val="false"/>
          <w:color w:val="000000"/>
          <w:sz w:val="28"/>
        </w:rPr>
        <w:t xml:space="preserve"> 2-тармағы кестесінің 9, 9.1 және 10-жолдарының қолданысы 2023 жылғы 1 қаңтардан бастап және Салық кодексінің </w:t>
      </w:r>
      <w:r>
        <w:rPr>
          <w:rFonts w:ascii="Times New Roman"/>
          <w:b w:val="false"/>
          <w:i w:val="false"/>
          <w:color w:val="000000"/>
          <w:sz w:val="28"/>
        </w:rPr>
        <w:t>595-бабы</w:t>
      </w:r>
      <w:r>
        <w:rPr>
          <w:rFonts w:ascii="Times New Roman"/>
          <w:b w:val="false"/>
          <w:i w:val="false"/>
          <w:color w:val="000000"/>
          <w:sz w:val="28"/>
        </w:rPr>
        <w:t xml:space="preserve"> 2-тармағының кестесінде көзделген, геостационарлық емес спутниктер қолданылатын спутниктік байланыс (бір қабылдау-беру құрылғысына, белдеуі қабылдауға 2МГц/беруге 2МГц болатын ені үшін), HUB-технологиясы бар спутниктік байланыс (HUB-қа пайдаланылатын, белдеуi қабылдауға 100 кГц/беруге 100 кГц болатын енi үшiн) және HUB-технологиясынсыз спутниктік байланыс (бiр станция пайдаланатын жиiлiктер үшiн) үшін төлемақылардың жылдық мөлшерлемелерінің қолданысы 2028 жылғы 1 қаңтарға дейін тоқтатыла тұрсын, төлемақының белгіленген жылдық мөлшерлемелері тиісті міндеттемелер қабылданған күннен бастап 90 пайызға азайтылады деп белгіленсін.</w:t>
      </w:r>
    </w:p>
    <w:bookmarkEnd w:id="243"/>
    <w:bookmarkStart w:name="z299" w:id="244"/>
    <w:p>
      <w:pPr>
        <w:spacing w:after="0"/>
        <w:ind w:left="0"/>
        <w:jc w:val="both"/>
      </w:pPr>
      <w:r>
        <w:rPr>
          <w:rFonts w:ascii="Times New Roman"/>
          <w:b w:val="false"/>
          <w:i w:val="false"/>
          <w:color w:val="000000"/>
          <w:sz w:val="28"/>
        </w:rPr>
        <w:t>
      Төлеушілер төлеген төлемақы сомаларын қайтару жүргізілмейді.</w:t>
      </w:r>
    </w:p>
    <w:bookmarkEnd w:id="244"/>
    <w:bookmarkStart w:name="z300" w:id="245"/>
    <w:p>
      <w:pPr>
        <w:spacing w:after="0"/>
        <w:ind w:left="0"/>
        <w:jc w:val="both"/>
      </w:pPr>
      <w:r>
        <w:rPr>
          <w:rFonts w:ascii="Times New Roman"/>
          <w:b w:val="false"/>
          <w:i w:val="false"/>
          <w:color w:val="000000"/>
          <w:sz w:val="28"/>
        </w:rPr>
        <w:t>
      Осындай міндеттемелерді ресімдеу мақсатында байланыс операторлары радиожиілік спектрін пайдалануға арналған рұқсатты байланыс саласындағы уәкілетті органға жібереді, ол міндеттемелерді енгізеді және радиожиілік спектрін пайдалануға арналған рұқсатты байланыс операторына қайтарады.</w:t>
      </w:r>
    </w:p>
    <w:bookmarkEnd w:id="245"/>
    <w:bookmarkStart w:name="z301" w:id="246"/>
    <w:p>
      <w:pPr>
        <w:spacing w:after="0"/>
        <w:ind w:left="0"/>
        <w:jc w:val="both"/>
      </w:pPr>
      <w:r>
        <w:rPr>
          <w:rFonts w:ascii="Times New Roman"/>
          <w:b w:val="false"/>
          <w:i w:val="false"/>
          <w:color w:val="000000"/>
          <w:sz w:val="28"/>
        </w:rPr>
        <w:t>
      Байланыс операторлары тиісті міндеттемелерді орындағаннан кейін көрсетілген жобаларды қаржыландыру жөніндегі жыл сайынғы аудиттелген мәліметтерді байланыс саласындағы уәкілетті органға ұсынады;".</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Қосылған құн салығы есепке жатқызу әдісімен төленген тауарларды Қазақстан Республикасының аумағына ішкі тұтыну үшін шығарылған күннен бастап немесе Еуразиялық экономикалық одаққа мүше мемлекеттердің аумағынан әкелінген күннен бастап үш жыл өткен соң 2022 жылғы 1 шілдеге дейін өткізу импортталатын тауарларға қосылған құн салығын салуға жатпайды деп белгіленсін.</w:t>
      </w:r>
    </w:p>
    <w:bookmarkStart w:name="z303" w:id="247"/>
    <w:p>
      <w:pPr>
        <w:spacing w:after="0"/>
        <w:ind w:left="0"/>
        <w:jc w:val="both"/>
      </w:pPr>
      <w:r>
        <w:rPr>
          <w:rFonts w:ascii="Times New Roman"/>
          <w:b w:val="false"/>
          <w:i w:val="false"/>
          <w:color w:val="000000"/>
          <w:sz w:val="28"/>
        </w:rPr>
        <w:t>
      Осы баптың бірінші бөлігінің ережелері Қазақстан Республикасының Кәсіпкерлік кодексіне сәйкес шағын және орта кәсіпкерлік субъектілері болып табылатын тұлғаларға қолданылады.</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w:t>
      </w:r>
      <w:r>
        <w:rPr>
          <w:rFonts w:ascii="Times New Roman"/>
          <w:b w:val="false"/>
          <w:i w:val="false"/>
          <w:color w:val="000000"/>
          <w:sz w:val="28"/>
        </w:rPr>
        <w:t>.</w:t>
      </w:r>
    </w:p>
    <w:bookmarkStart w:name="z305" w:id="248"/>
    <w:p>
      <w:pPr>
        <w:spacing w:after="0"/>
        <w:ind w:left="0"/>
        <w:jc w:val="both"/>
      </w:pPr>
      <w:r>
        <w:rPr>
          <w:rFonts w:ascii="Times New Roman"/>
          <w:b w:val="false"/>
          <w:i w:val="false"/>
          <w:color w:val="000000"/>
          <w:sz w:val="28"/>
        </w:rPr>
        <w:t>
      1. Осы Заң:</w:t>
      </w:r>
    </w:p>
    <w:bookmarkEnd w:id="248"/>
    <w:bookmarkStart w:name="z306" w:id="249"/>
    <w:p>
      <w:pPr>
        <w:spacing w:after="0"/>
        <w:ind w:left="0"/>
        <w:jc w:val="both"/>
      </w:pPr>
      <w:r>
        <w:rPr>
          <w:rFonts w:ascii="Times New Roman"/>
          <w:b w:val="false"/>
          <w:i w:val="false"/>
          <w:color w:val="000000"/>
          <w:sz w:val="28"/>
        </w:rPr>
        <w:t xml:space="preserve">
      1) 2022 жылғы 1 қаңтардан бастап қолданысқа енгізілетін 1-баптың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14) тармақшасының</w:t>
      </w:r>
      <w:r>
        <w:rPr>
          <w:rFonts w:ascii="Times New Roman"/>
          <w:b w:val="false"/>
          <w:i w:val="false"/>
          <w:color w:val="000000"/>
          <w:sz w:val="28"/>
        </w:rPr>
        <w:t xml:space="preserve"> тоғызыншы және оныншы абзацтарын, </w:t>
      </w:r>
      <w:r>
        <w:rPr>
          <w:rFonts w:ascii="Times New Roman"/>
          <w:b w:val="false"/>
          <w:i w:val="false"/>
          <w:color w:val="000000"/>
          <w:sz w:val="28"/>
        </w:rPr>
        <w:t>15) тармақшасын</w:t>
      </w:r>
      <w:r>
        <w:rPr>
          <w:rFonts w:ascii="Times New Roman"/>
          <w:b w:val="false"/>
          <w:i w:val="false"/>
          <w:color w:val="000000"/>
          <w:sz w:val="28"/>
        </w:rPr>
        <w:t xml:space="preserve">, </w:t>
      </w:r>
      <w:r>
        <w:rPr>
          <w:rFonts w:ascii="Times New Roman"/>
          <w:b w:val="false"/>
          <w:i w:val="false"/>
          <w:color w:val="000000"/>
          <w:sz w:val="28"/>
        </w:rPr>
        <w:t>16) тармақшасының</w:t>
      </w:r>
      <w:r>
        <w:rPr>
          <w:rFonts w:ascii="Times New Roman"/>
          <w:b w:val="false"/>
          <w:i w:val="false"/>
          <w:color w:val="000000"/>
          <w:sz w:val="28"/>
        </w:rPr>
        <w:t xml:space="preserve"> екінші – оныншы, он үшінші, он төртінші және он бесінші абзацтарын, </w:t>
      </w:r>
      <w:r>
        <w:rPr>
          <w:rFonts w:ascii="Times New Roman"/>
          <w:b w:val="false"/>
          <w:i w:val="false"/>
          <w:color w:val="000000"/>
          <w:sz w:val="28"/>
        </w:rPr>
        <w:t>17) тармақшасының</w:t>
      </w:r>
      <w:r>
        <w:rPr>
          <w:rFonts w:ascii="Times New Roman"/>
          <w:b w:val="false"/>
          <w:i w:val="false"/>
          <w:color w:val="000000"/>
          <w:sz w:val="28"/>
        </w:rPr>
        <w:t xml:space="preserve"> екінші – оныншы, он үшінші, он төртінші және он бесінші абзацтарын,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 тармақшаларын</w:t>
      </w:r>
      <w:r>
        <w:rPr>
          <w:rFonts w:ascii="Times New Roman"/>
          <w:b w:val="false"/>
          <w:i w:val="false"/>
          <w:color w:val="000000"/>
          <w:sz w:val="28"/>
        </w:rPr>
        <w:t xml:space="preserve">, 2-тармағы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екінші, он жетінші – жиырма жетінші, отызыншы, отыз бірінші және отыз екінші абзацтарын;</w:t>
      </w:r>
    </w:p>
    <w:bookmarkEnd w:id="249"/>
    <w:bookmarkStart w:name="z307" w:id="250"/>
    <w:p>
      <w:pPr>
        <w:spacing w:after="0"/>
        <w:ind w:left="0"/>
        <w:jc w:val="both"/>
      </w:pPr>
      <w:r>
        <w:rPr>
          <w:rFonts w:ascii="Times New Roman"/>
          <w:b w:val="false"/>
          <w:i w:val="false"/>
          <w:color w:val="000000"/>
          <w:sz w:val="28"/>
        </w:rPr>
        <w:t xml:space="preserve">
      2) 2022 жылғы 1 шілдеден бастап қолданысқа енгізілетін 1-баптың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16) тармақшасының</w:t>
      </w:r>
      <w:r>
        <w:rPr>
          <w:rFonts w:ascii="Times New Roman"/>
          <w:b w:val="false"/>
          <w:i w:val="false"/>
          <w:color w:val="000000"/>
          <w:sz w:val="28"/>
        </w:rPr>
        <w:t xml:space="preserve"> он бірінші, он екінші және он алтыншы абзацтарын, </w:t>
      </w:r>
      <w:r>
        <w:rPr>
          <w:rFonts w:ascii="Times New Roman"/>
          <w:b w:val="false"/>
          <w:i w:val="false"/>
          <w:color w:val="000000"/>
          <w:sz w:val="28"/>
        </w:rPr>
        <w:t>17) тармақшасының</w:t>
      </w:r>
      <w:r>
        <w:rPr>
          <w:rFonts w:ascii="Times New Roman"/>
          <w:b w:val="false"/>
          <w:i w:val="false"/>
          <w:color w:val="000000"/>
          <w:sz w:val="28"/>
        </w:rPr>
        <w:t xml:space="preserve"> он бірінші және он екінші абзацтарын,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2-бапты</w:t>
      </w:r>
      <w:r>
        <w:rPr>
          <w:rFonts w:ascii="Times New Roman"/>
          <w:b w:val="false"/>
          <w:i w:val="false"/>
          <w:color w:val="000000"/>
          <w:sz w:val="28"/>
        </w:rPr>
        <w:t xml:space="preserve"> қоспағанда, 2023 жылғы 1 қаңтардан бастап қолданысқа енгізіледі.</w:t>
      </w:r>
    </w:p>
    <w:bookmarkEnd w:id="250"/>
    <w:bookmarkStart w:name="z308" w:id="251"/>
    <w:p>
      <w:pPr>
        <w:spacing w:after="0"/>
        <w:ind w:left="0"/>
        <w:jc w:val="both"/>
      </w:pPr>
      <w:r>
        <w:rPr>
          <w:rFonts w:ascii="Times New Roman"/>
          <w:b w:val="false"/>
          <w:i w:val="false"/>
          <w:color w:val="000000"/>
          <w:sz w:val="28"/>
        </w:rPr>
        <w:t xml:space="preserve">
      2. Осы Заңның 1-бабы 1-тармағы </w:t>
      </w:r>
      <w:r>
        <w:rPr>
          <w:rFonts w:ascii="Times New Roman"/>
          <w:b w:val="false"/>
          <w:i w:val="false"/>
          <w:color w:val="000000"/>
          <w:sz w:val="28"/>
        </w:rPr>
        <w:t>4) тармақшасының</w:t>
      </w:r>
      <w:r>
        <w:rPr>
          <w:rFonts w:ascii="Times New Roman"/>
          <w:b w:val="false"/>
          <w:i w:val="false"/>
          <w:color w:val="000000"/>
          <w:sz w:val="28"/>
        </w:rPr>
        <w:t xml:space="preserve"> бесінші және алтыншы абзацтары,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32) тармақшалары</w:t>
      </w:r>
      <w:r>
        <w:rPr>
          <w:rFonts w:ascii="Times New Roman"/>
          <w:b w:val="false"/>
          <w:i w:val="false"/>
          <w:color w:val="000000"/>
          <w:sz w:val="28"/>
        </w:rPr>
        <w:t xml:space="preserve"> 2022 жылғы 1 қаңтардан бастап 2023 жылғы 1 қаңтарға дейін қолданылады деп белгіленсін.</w:t>
      </w:r>
    </w:p>
    <w:bookmarkEnd w:id="2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