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2982" w14:textId="bfe2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референдум туралы" Қазақстан Республикасының Конституциялық заңына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2022 жылғы 5 мамырдағы № 119-VII ҚРЗ.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1-бап. "Республикалық референдум туралы" 1995 жылғы 2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мемлекеттің тәуелсіздігін, Республиканың бiртұтастығы мен аумақтық тұтастығын, оны басқару нысанын, Республика қызметінің түбегейлі қағидаттарын өзгерту;";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28-бапта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"сызылып тасталмаған" деген сөздер "белгіленбеген" деген сөзбен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"сызылып тасталған" деген сөздер "белгіленген" деген сөзбен ауыстырылсын;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29-бап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 дауыс берген кезде өзі дауыс беретін жауап нұсқасының оң жағындағы бос шаршыға кез келген белгіні қояды.".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Конституциялық заң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