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19e7" w14:textId="9871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қоғамдық кеңестердің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3 қаңтардағы № 406-VI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 21-22, 91-құжат; № 23, 103, 108-құжаттар; № 24-I, 119-құжат; 2020 ж., № 9, 33-құжат; № 10, 39-құжат; № 13, 67-құжат; № 16, 77-құжат):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10-1) тармақшамен толықтырылсын:</w:t>
      </w:r>
    </w:p>
    <w:bookmarkEnd w:id="2"/>
    <w:p>
      <w:pPr>
        <w:spacing w:after="0"/>
        <w:ind w:left="0"/>
        <w:jc w:val="both"/>
      </w:pPr>
      <w:r>
        <w:rPr>
          <w:rFonts w:ascii="Times New Roman"/>
          <w:b w:val="false"/>
          <w:i w:val="false"/>
          <w:color w:val="000000"/>
          <w:sz w:val="28"/>
        </w:rPr>
        <w:t>
      "10-1) Қоғамдық кеңестің қызметін ұйымдастырушылық қамтамасыз етуді жүзеге асыру;";</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39-3-баптың</w:t>
      </w:r>
      <w:r>
        <w:rPr>
          <w:rFonts w:ascii="Times New Roman"/>
          <w:b w:val="false"/>
          <w:i w:val="false"/>
          <w:color w:val="000000"/>
          <w:sz w:val="28"/>
        </w:rPr>
        <w:t xml:space="preserve"> 3-тармағының 4-2) тармақшасы мынадай редакцияда жазылсын:</w:t>
      </w:r>
    </w:p>
    <w:bookmarkEnd w:id="3"/>
    <w:p>
      <w:pPr>
        <w:spacing w:after="0"/>
        <w:ind w:left="0"/>
        <w:jc w:val="both"/>
      </w:pPr>
      <w:r>
        <w:rPr>
          <w:rFonts w:ascii="Times New Roman"/>
          <w:b w:val="false"/>
          <w:i w:val="false"/>
          <w:color w:val="000000"/>
          <w:sz w:val="28"/>
        </w:rPr>
        <w:t>
      "4-2) жергілікті қоғамдастықтың өзекті мәселелерін, жергілікті атқарушы органдардың, сондай-ақ әкімдердің тиісті аумақта карантиндік режимді енгізе отырып, карантиндік аймақты белгілеу (күшін жою) туралы,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туралы шешімдер қабылдауды, сондай-ақ табиғи және техногендік сипаттағы төтенше жағдай жариялауды көздейтін нормативтік құқықтық актілерінің жобаларын қоспағанда, азаматтардың құқықтарына, бостандықтары мен міндеттеріне қатысты нормативтік құқықтық актілердің жобаларын талқылау, сондай-ақ "Құқықтық актілер туралы" Қазақстан Республикасының Заңында көзделген мерзімдерде олар бойынша ұсынымдар беру;".</w:t>
      </w:r>
    </w:p>
    <w:bookmarkStart w:name="z5" w:id="4"/>
    <w:p>
      <w:pPr>
        <w:spacing w:after="0"/>
        <w:ind w:left="0"/>
        <w:jc w:val="both"/>
      </w:pPr>
      <w:r>
        <w:rPr>
          <w:rFonts w:ascii="Times New Roman"/>
          <w:b w:val="false"/>
          <w:i w:val="false"/>
          <w:color w:val="000000"/>
          <w:sz w:val="28"/>
        </w:rPr>
        <w:t xml:space="preserve">
      2.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 № 12, 82-құжат; 2015 ж., № 19-II, 102-құжат; № 22-I, 140-құжат; № 23-II, 172-құжат; 2017 ж., № 14, 54-құжат; № 23-V, 113-құжат; 2018 ж., № 10, 32-құжат; № 15, 50-құжат; № 22, 82-құжат; 2020 ж., № 12, 61-құжат):</w:t>
      </w:r>
    </w:p>
    <w:bookmarkEnd w:id="4"/>
    <w:bookmarkStart w:name="z6"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7-баптың </w:t>
      </w:r>
      <w:r>
        <w:rPr>
          <w:rFonts w:ascii="Times New Roman"/>
          <w:b w:val="false"/>
          <w:i w:val="false"/>
          <w:color w:val="000000"/>
          <w:sz w:val="28"/>
        </w:rPr>
        <w:t xml:space="preserve"> 2-тармағы мынадай мазмұндағы 15-3) тармақшамен толықтырылсын:</w:t>
      </w:r>
    </w:p>
    <w:bookmarkEnd w:id="5"/>
    <w:p>
      <w:pPr>
        <w:spacing w:after="0"/>
        <w:ind w:left="0"/>
        <w:jc w:val="both"/>
      </w:pPr>
      <w:r>
        <w:rPr>
          <w:rFonts w:ascii="Times New Roman"/>
          <w:b w:val="false"/>
          <w:i w:val="false"/>
          <w:color w:val="000000"/>
          <w:sz w:val="28"/>
        </w:rPr>
        <w:t>
      "15-3) Қордың Қоғамдық кеңесі туралы ережені бекіту;";</w:t>
      </w:r>
    </w:p>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2-тарау</w:t>
      </w:r>
      <w:r>
        <w:rPr>
          <w:rFonts w:ascii="Times New Roman"/>
          <w:b w:val="false"/>
          <w:i w:val="false"/>
          <w:color w:val="000000"/>
          <w:sz w:val="28"/>
        </w:rPr>
        <w:t xml:space="preserve"> мынадай мазмұндағы 11-1-баппен толықтырылсын:</w:t>
      </w:r>
    </w:p>
    <w:bookmarkEnd w:id="6"/>
    <w:p>
      <w:pPr>
        <w:spacing w:after="0"/>
        <w:ind w:left="0"/>
        <w:jc w:val="both"/>
      </w:pPr>
      <w:r>
        <w:rPr>
          <w:rFonts w:ascii="Times New Roman"/>
          <w:b w:val="false"/>
          <w:i w:val="false"/>
          <w:color w:val="000000"/>
          <w:sz w:val="28"/>
        </w:rPr>
        <w:t>
      "11-1-бап. Қордың Қоғамдық кеңесі</w:t>
      </w:r>
    </w:p>
    <w:p>
      <w:pPr>
        <w:spacing w:after="0"/>
        <w:ind w:left="0"/>
        <w:jc w:val="both"/>
      </w:pPr>
      <w:r>
        <w:rPr>
          <w:rFonts w:ascii="Times New Roman"/>
          <w:b w:val="false"/>
          <w:i w:val="false"/>
          <w:color w:val="000000"/>
          <w:sz w:val="28"/>
        </w:rPr>
        <w:t>
      Азаматтық қоғамның мүдделерін білдіру және шешімдерді талқылау мен қабылдау кезінде жұртшылықтың пікірін ескеру, Қор мен Қордың тобына кіретін ұлттық компаниялар қызметінің есептілігін және ашықтығын арттыру мақсатында Қор консультативтік-кеңесші орган – Қордың Қоғамдық кеңесін құрады.".</w:t>
      </w:r>
    </w:p>
    <w:bookmarkStart w:name="z8" w:id="7"/>
    <w:p>
      <w:pPr>
        <w:spacing w:after="0"/>
        <w:ind w:left="0"/>
        <w:jc w:val="both"/>
      </w:pPr>
      <w:r>
        <w:rPr>
          <w:rFonts w:ascii="Times New Roman"/>
          <w:b w:val="false"/>
          <w:i w:val="false"/>
          <w:color w:val="000000"/>
          <w:sz w:val="28"/>
        </w:rPr>
        <w:t xml:space="preserve">
      3.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21-І, 120-құжат; 2017 ж., № 4, 7-құжат; № 16, 56-құжат; 2018 ж., № 9, 27-құжат; 2019 ж., № 2, 6-құжат; № 7, 39-құжат; № 15-16, 67-құжат; 2020 ж., № 16, 77-құжат):</w:t>
      </w:r>
    </w:p>
    <w:bookmarkEnd w:id="7"/>
    <w:bookmarkStart w:name="z9" w:id="8"/>
    <w:p>
      <w:pPr>
        <w:spacing w:after="0"/>
        <w:ind w:left="0"/>
        <w:jc w:val="both"/>
      </w:pPr>
      <w:r>
        <w:rPr>
          <w:rFonts w:ascii="Times New Roman"/>
          <w:b w:val="false"/>
          <w:i w:val="false"/>
          <w:color w:val="000000"/>
          <w:sz w:val="28"/>
        </w:rPr>
        <w:t>
      1) кіріспе мынадай редакцияда жазылсын:</w:t>
      </w:r>
    </w:p>
    <w:bookmarkEnd w:id="8"/>
    <w:p>
      <w:pPr>
        <w:spacing w:after="0"/>
        <w:ind w:left="0"/>
        <w:jc w:val="both"/>
      </w:pPr>
      <w:r>
        <w:rPr>
          <w:rFonts w:ascii="Times New Roman"/>
          <w:b w:val="false"/>
          <w:i w:val="false"/>
          <w:color w:val="000000"/>
          <w:sz w:val="28"/>
        </w:rPr>
        <w:t>
      "Осы Заң қоғамдық кеңестердің құқықтық мәртебесін, оларды қалыптастыру тәртібін және халық алдында есеп беретін мемлекетті қалыптастыру жөніндегі мемлекеттік саясатты іске асыруға, барлық деңгейдегі мемлекеттік органдардың, сондай-ақ ұлттық басқарушы холдингтердің, ұлттық холдингтердің, ұлттық компаниялардың (бұдан әрі – квазимемлекеттік сектор субъектілері) шешімдер қабылдауына коммерциялық емес ұйымдардың, азаматтардың кеңінен қатысуын қамтамасыз етуге бағытталған қызметін ұйымдастыру тәртібін айқындайды.";</w:t>
      </w:r>
    </w:p>
    <w:bookmarkStart w:name="z10"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 Осы тармақтың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жергілікті мемлекеттік басқару органдары, квазимемлекеттік сектор субъектілері өздерінің құзыретіндегі мәселелер бойынша құратын консультативтік-кеңесші, байқаушы органдар қоғамдық кеңестер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"3. Қоғамдық кеңестер осы Заңда көзделген жағдайларды қоспағанда, осы Заңда көзделген тәртіппен қалыптастырылады.";</w:t>
      </w:r>
    </w:p>
    <w:bookmarkEnd w:id="10"/>
    <w:bookmarkStart w:name="z15" w:id="11"/>
    <w:p>
      <w:pPr>
        <w:spacing w:after="0"/>
        <w:ind w:left="0"/>
        <w:jc w:val="both"/>
      </w:pPr>
      <w:r>
        <w:rPr>
          <w:rFonts w:ascii="Times New Roman"/>
          <w:b w:val="false"/>
          <w:i w:val="false"/>
          <w:color w:val="000000"/>
          <w:sz w:val="28"/>
        </w:rPr>
        <w:t>
      "5. Қоғамдық кеңестердің республикалық деңгейіне, осы баптың 1-тармағының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сондай-ақ квазимемлекеттік сектор субъектілері құратын қоғамдық кеңестер жатады.";</w:t>
      </w:r>
    </w:p>
    <w:bookmarkEnd w:id="11"/>
    <w:bookmarkStart w:name="z14" w:id="12"/>
    <w:p>
      <w:pPr>
        <w:spacing w:after="0"/>
        <w:ind w:left="0"/>
        <w:jc w:val="both"/>
      </w:pPr>
      <w:r>
        <w:rPr>
          <w:rFonts w:ascii="Times New Roman"/>
          <w:b w:val="false"/>
          <w:i w:val="false"/>
          <w:color w:val="000000"/>
          <w:sz w:val="28"/>
        </w:rPr>
        <w:t>
      "8. Қоғамдық кеңестердің ұсынымдары Қазақстан Республикасының заңнамасында көзделген шешімдерді қабылдайтын және уәжді жауаптар беретін мемлекеттік органдардың, квазимемлекеттік сектор субъектілерінің қарауы үшін міндетті болып табылады.</w:t>
      </w:r>
    </w:p>
    <w:bookmarkEnd w:id="12"/>
    <w:bookmarkStart w:name="z13" w:id="13"/>
    <w:p>
      <w:pPr>
        <w:spacing w:after="0"/>
        <w:ind w:left="0"/>
        <w:jc w:val="both"/>
      </w:pPr>
      <w:r>
        <w:rPr>
          <w:rFonts w:ascii="Times New Roman"/>
          <w:b w:val="false"/>
          <w:i w:val="false"/>
          <w:color w:val="000000"/>
          <w:sz w:val="28"/>
        </w:rPr>
        <w:t>
      9. Тиісті өңірдегі, саладағы, қызмет аясындағы әлеуметтік-экономикалық даму және істердің жай-күйі үшін жауапкершілік Қоғамдық кеңеске жүктелмейді және мемлекеттік органдарда, квазимемлекеттік сектор субъектілерінде болады.";</w:t>
      </w:r>
    </w:p>
    <w:bookmarkEnd w:id="13"/>
    <w:bookmarkStart w:name="z17" w:id="14"/>
    <w:p>
      <w:pPr>
        <w:spacing w:after="0"/>
        <w:ind w:left="0"/>
        <w:jc w:val="both"/>
      </w:pPr>
      <w:r>
        <w:rPr>
          <w:rFonts w:ascii="Times New Roman"/>
          <w:b w:val="false"/>
          <w:i w:val="false"/>
          <w:color w:val="000000"/>
          <w:sz w:val="28"/>
        </w:rPr>
        <w:t>
      3) мынадай мазмұндағы 2-1-баппен толықтырылсын:</w:t>
      </w:r>
    </w:p>
    <w:bookmarkEnd w:id="14"/>
    <w:p>
      <w:pPr>
        <w:spacing w:after="0"/>
        <w:ind w:left="0"/>
        <w:jc w:val="both"/>
      </w:pPr>
      <w:r>
        <w:rPr>
          <w:rFonts w:ascii="Times New Roman"/>
          <w:b w:val="false"/>
          <w:i w:val="false"/>
          <w:color w:val="000000"/>
          <w:sz w:val="28"/>
        </w:rPr>
        <w:t>
      "2-1-бап. Қоғамдық кеңестер қызметінің мәселелері жөніндегі уәкілетті орган</w:t>
      </w:r>
    </w:p>
    <w:bookmarkStart w:name="z18" w:id="15"/>
    <w:p>
      <w:pPr>
        <w:spacing w:after="0"/>
        <w:ind w:left="0"/>
        <w:jc w:val="both"/>
      </w:pPr>
      <w:r>
        <w:rPr>
          <w:rFonts w:ascii="Times New Roman"/>
          <w:b w:val="false"/>
          <w:i w:val="false"/>
          <w:color w:val="000000"/>
          <w:sz w:val="28"/>
        </w:rPr>
        <w:t>
      1. Мемлекет пен азаматтық қоғамның өзара іс-қимылы саласындағы салааралық үйлестіруді жүзеге асыратын орталық атқарушы орган қоғамдық кеңестер қызметінің мәселелері жөніндегі уәкілетті орган болып табылады.</w:t>
      </w:r>
    </w:p>
    <w:bookmarkEnd w:id="15"/>
    <w:bookmarkStart w:name="z19" w:id="16"/>
    <w:p>
      <w:pPr>
        <w:spacing w:after="0"/>
        <w:ind w:left="0"/>
        <w:jc w:val="both"/>
      </w:pPr>
      <w:r>
        <w:rPr>
          <w:rFonts w:ascii="Times New Roman"/>
          <w:b w:val="false"/>
          <w:i w:val="false"/>
          <w:color w:val="000000"/>
          <w:sz w:val="28"/>
        </w:rPr>
        <w:t xml:space="preserve">
      2. Қоғамдық кеңестер қызметінің мәселелері жөніндегі уәкілетті орган: </w:t>
      </w:r>
    </w:p>
    <w:bookmarkEnd w:id="16"/>
    <w:bookmarkStart w:name="z20" w:id="17"/>
    <w:p>
      <w:pPr>
        <w:spacing w:after="0"/>
        <w:ind w:left="0"/>
        <w:jc w:val="both"/>
      </w:pPr>
      <w:r>
        <w:rPr>
          <w:rFonts w:ascii="Times New Roman"/>
          <w:b w:val="false"/>
          <w:i w:val="false"/>
          <w:color w:val="000000"/>
          <w:sz w:val="28"/>
        </w:rPr>
        <w:t>
      1) қоғамдық кеңестер қызметінің мәселелері жөніндегі мемлекеттік саясатты іске асырады;</w:t>
      </w:r>
    </w:p>
    <w:bookmarkEnd w:id="17"/>
    <w:bookmarkStart w:name="z21" w:id="18"/>
    <w:p>
      <w:pPr>
        <w:spacing w:after="0"/>
        <w:ind w:left="0"/>
        <w:jc w:val="both"/>
      </w:pPr>
      <w:r>
        <w:rPr>
          <w:rFonts w:ascii="Times New Roman"/>
          <w:b w:val="false"/>
          <w:i w:val="false"/>
          <w:color w:val="000000"/>
          <w:sz w:val="28"/>
        </w:rPr>
        <w:t>
      2) республикалық және жергілікті деңгейлерде қоғамдық кеңестердің қызметін үйлестіруді және әдістемелік қолдап отыруды жүзеге асырады;</w:t>
      </w:r>
    </w:p>
    <w:bookmarkEnd w:id="18"/>
    <w:bookmarkStart w:name="z22" w:id="19"/>
    <w:p>
      <w:pPr>
        <w:spacing w:after="0"/>
        <w:ind w:left="0"/>
        <w:jc w:val="both"/>
      </w:pPr>
      <w:r>
        <w:rPr>
          <w:rFonts w:ascii="Times New Roman"/>
          <w:b w:val="false"/>
          <w:i w:val="false"/>
          <w:color w:val="000000"/>
          <w:sz w:val="28"/>
        </w:rPr>
        <w:t>
      3) Қазақстан Республикасының қоғамдық кеңестер туралы заңнамасын жетілдіру жөніндегі ұсыныстарды әзірлейді;</w:t>
      </w:r>
    </w:p>
    <w:bookmarkEnd w:id="19"/>
    <w:bookmarkStart w:name="z23" w:id="20"/>
    <w:p>
      <w:pPr>
        <w:spacing w:after="0"/>
        <w:ind w:left="0"/>
        <w:jc w:val="both"/>
      </w:pPr>
      <w:r>
        <w:rPr>
          <w:rFonts w:ascii="Times New Roman"/>
          <w:b w:val="false"/>
          <w:i w:val="false"/>
          <w:color w:val="000000"/>
          <w:sz w:val="28"/>
        </w:rPr>
        <w:t>
      4) Қоғамдық кеңес туралы үлгілік ережені әзірлейді және бекітеді;</w:t>
      </w:r>
    </w:p>
    <w:bookmarkEnd w:id="20"/>
    <w:bookmarkStart w:name="z24" w:id="21"/>
    <w:p>
      <w:pPr>
        <w:spacing w:after="0"/>
        <w:ind w:left="0"/>
        <w:jc w:val="both"/>
      </w:pPr>
      <w:r>
        <w:rPr>
          <w:rFonts w:ascii="Times New Roman"/>
          <w:b w:val="false"/>
          <w:i w:val="false"/>
          <w:color w:val="000000"/>
          <w:sz w:val="28"/>
        </w:rPr>
        <w:t>
      5) қоғамдық бақылауды ұйымдастыру мен жүргізу қағидаларын әзірлейді және бекітеді;</w:t>
      </w:r>
    </w:p>
    <w:bookmarkEnd w:id="21"/>
    <w:bookmarkStart w:name="z25" w:id="22"/>
    <w:p>
      <w:pPr>
        <w:spacing w:after="0"/>
        <w:ind w:left="0"/>
        <w:jc w:val="both"/>
      </w:pPr>
      <w:r>
        <w:rPr>
          <w:rFonts w:ascii="Times New Roman"/>
          <w:b w:val="false"/>
          <w:i w:val="false"/>
          <w:color w:val="000000"/>
          <w:sz w:val="28"/>
        </w:rPr>
        <w:t>
      6) жыл сайын Қазақстан Республикасындағы қоғамдық кеңестердің қызметі туралы ұлттық баяндаманы дайындауды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асырады;</w:t>
      </w:r>
    </w:p>
    <w:bookmarkEnd w:id="22"/>
    <w:bookmarkStart w:name="z26" w:id="23"/>
    <w:p>
      <w:pPr>
        <w:spacing w:after="0"/>
        <w:ind w:left="0"/>
        <w:jc w:val="both"/>
      </w:pPr>
      <w:r>
        <w:rPr>
          <w:rFonts w:ascii="Times New Roman"/>
          <w:b w:val="false"/>
          <w:i w:val="false"/>
          <w:color w:val="000000"/>
          <w:sz w:val="28"/>
        </w:rPr>
        <w:t>
      7) қоғамдық кеңестердің құрамын қалыптастыру жөніндегі, сондай-ақ жергілікті деңгейдегі сандық құрам жөніндегі ұсынымдарды тұжырымдайды;</w:t>
      </w:r>
    </w:p>
    <w:bookmarkEnd w:id="23"/>
    <w:bookmarkStart w:name="z27" w:id="24"/>
    <w:p>
      <w:pPr>
        <w:spacing w:after="0"/>
        <w:ind w:left="0"/>
        <w:jc w:val="both"/>
      </w:pPr>
      <w:r>
        <w:rPr>
          <w:rFonts w:ascii="Times New Roman"/>
          <w:b w:val="false"/>
          <w:i w:val="false"/>
          <w:color w:val="000000"/>
          <w:sz w:val="28"/>
        </w:rPr>
        <w:t>
      8) Қазақстан Республикасының өзге де заңдарында, Қазақстан Республикасы Президентінің және Үкіметінің актілерінде көзделген өзге де өкілеттіктерді жүзеге асырады.";</w:t>
      </w:r>
    </w:p>
    <w:bookmarkEnd w:id="24"/>
    <w:bookmarkStart w:name="z28"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3-баптың </w:t>
      </w:r>
      <w:r>
        <w:rPr>
          <w:rFonts w:ascii="Times New Roman"/>
          <w:b w:val="false"/>
          <w:i w:val="false"/>
          <w:color w:val="000000"/>
          <w:sz w:val="28"/>
        </w:rPr>
        <w:t xml:space="preserve"> 2-тармағының 2) және 3) тармақшалары мынадай редакцияда жазылсын:</w:t>
      </w:r>
    </w:p>
    <w:bookmarkEnd w:id="25"/>
    <w:bookmarkStart w:name="z29" w:id="26"/>
    <w:p>
      <w:pPr>
        <w:spacing w:after="0"/>
        <w:ind w:left="0"/>
        <w:jc w:val="both"/>
      </w:pPr>
      <w:r>
        <w:rPr>
          <w:rFonts w:ascii="Times New Roman"/>
          <w:b w:val="false"/>
          <w:i w:val="false"/>
          <w:color w:val="000000"/>
          <w:sz w:val="28"/>
        </w:rPr>
        <w:t>
      "2) орталық атқарушы органдар мен жергілікті мемлекеттік басқару және өзін-өзі басқару органдарының, сондай-ақ квазимемлекеттік сектор субъектілерінің азаматтық қоғаммен өзара іс-қимыл жасауын дамыту;</w:t>
      </w:r>
    </w:p>
    <w:bookmarkEnd w:id="26"/>
    <w:bookmarkStart w:name="z30" w:id="27"/>
    <w:p>
      <w:pPr>
        <w:spacing w:after="0"/>
        <w:ind w:left="0"/>
        <w:jc w:val="both"/>
      </w:pPr>
      <w:r>
        <w:rPr>
          <w:rFonts w:ascii="Times New Roman"/>
          <w:b w:val="false"/>
          <w:i w:val="false"/>
          <w:color w:val="000000"/>
          <w:sz w:val="28"/>
        </w:rPr>
        <w:t>
      3) қоғамдық бақылауды ұйымдастыру және орталық атқарушы органдар мен жергілікті мемлекеттік басқару және өзін-өзі басқару органдары, сондай-ақ квазимемлекеттік сектор субъектілері қызметінің ашықтығын қамтамасыз ету болып табылады.";</w:t>
      </w:r>
    </w:p>
    <w:bookmarkEnd w:id="27"/>
    <w:bookmarkStart w:name="z31"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28"/>
    <w:bookmarkStart w:name="z32" w:id="29"/>
    <w:p>
      <w:pPr>
        <w:spacing w:after="0"/>
        <w:ind w:left="0"/>
        <w:jc w:val="both"/>
      </w:pPr>
      <w:r>
        <w:rPr>
          <w:rFonts w:ascii="Times New Roman"/>
          <w:b w:val="false"/>
          <w:i w:val="false"/>
          <w:color w:val="000000"/>
          <w:sz w:val="28"/>
        </w:rPr>
        <w:t>
      "4-бап. Қоғамдық кеңестер қызметінің қағидаттары</w:t>
      </w:r>
    </w:p>
    <w:bookmarkEnd w:id="29"/>
    <w:bookmarkStart w:name="z33" w:id="30"/>
    <w:p>
      <w:pPr>
        <w:spacing w:after="0"/>
        <w:ind w:left="0"/>
        <w:jc w:val="both"/>
      </w:pPr>
      <w:r>
        <w:rPr>
          <w:rFonts w:ascii="Times New Roman"/>
          <w:b w:val="false"/>
          <w:i w:val="false"/>
          <w:color w:val="000000"/>
          <w:sz w:val="28"/>
        </w:rPr>
        <w:t>
      Қоғамдық кеңестер өз қызметін мынадай қағидаттар негізінде жүзеге асырады:</w:t>
      </w:r>
    </w:p>
    <w:bookmarkEnd w:id="30"/>
    <w:bookmarkStart w:name="z34" w:id="31"/>
    <w:p>
      <w:pPr>
        <w:spacing w:after="0"/>
        <w:ind w:left="0"/>
        <w:jc w:val="both"/>
      </w:pPr>
      <w:r>
        <w:rPr>
          <w:rFonts w:ascii="Times New Roman"/>
          <w:b w:val="false"/>
          <w:i w:val="false"/>
          <w:color w:val="000000"/>
          <w:sz w:val="28"/>
        </w:rPr>
        <w:t>
      1) тәуелсіздік;</w:t>
      </w:r>
    </w:p>
    <w:bookmarkEnd w:id="31"/>
    <w:bookmarkStart w:name="z35" w:id="32"/>
    <w:p>
      <w:pPr>
        <w:spacing w:after="0"/>
        <w:ind w:left="0"/>
        <w:jc w:val="both"/>
      </w:pPr>
      <w:r>
        <w:rPr>
          <w:rFonts w:ascii="Times New Roman"/>
          <w:b w:val="false"/>
          <w:i w:val="false"/>
          <w:color w:val="000000"/>
          <w:sz w:val="28"/>
        </w:rPr>
        <w:t>
      2) мүшелерінің қоғамдық негіздегі қызметі;</w:t>
      </w:r>
    </w:p>
    <w:bookmarkEnd w:id="32"/>
    <w:bookmarkStart w:name="z36" w:id="33"/>
    <w:p>
      <w:pPr>
        <w:spacing w:after="0"/>
        <w:ind w:left="0"/>
        <w:jc w:val="both"/>
      </w:pPr>
      <w:r>
        <w:rPr>
          <w:rFonts w:ascii="Times New Roman"/>
          <w:b w:val="false"/>
          <w:i w:val="false"/>
          <w:color w:val="000000"/>
          <w:sz w:val="28"/>
        </w:rPr>
        <w:t>
      3) автономдық;</w:t>
      </w:r>
    </w:p>
    <w:bookmarkEnd w:id="33"/>
    <w:bookmarkStart w:name="z37" w:id="34"/>
    <w:p>
      <w:pPr>
        <w:spacing w:after="0"/>
        <w:ind w:left="0"/>
        <w:jc w:val="both"/>
      </w:pPr>
      <w:r>
        <w:rPr>
          <w:rFonts w:ascii="Times New Roman"/>
          <w:b w:val="false"/>
          <w:i w:val="false"/>
          <w:color w:val="000000"/>
          <w:sz w:val="28"/>
        </w:rPr>
        <w:t>
      4) дербестік;</w:t>
      </w:r>
    </w:p>
    <w:bookmarkEnd w:id="34"/>
    <w:bookmarkStart w:name="z38" w:id="35"/>
    <w:p>
      <w:pPr>
        <w:spacing w:after="0"/>
        <w:ind w:left="0"/>
        <w:jc w:val="both"/>
      </w:pPr>
      <w:r>
        <w:rPr>
          <w:rFonts w:ascii="Times New Roman"/>
          <w:b w:val="false"/>
          <w:i w:val="false"/>
          <w:color w:val="000000"/>
          <w:sz w:val="28"/>
        </w:rPr>
        <w:t>
      5) жариялылық.";</w:t>
      </w:r>
    </w:p>
    <w:bookmarkEnd w:id="35"/>
    <w:bookmarkStart w:name="z39" w:id="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5-бапта</w:t>
      </w:r>
      <w:r>
        <w:rPr>
          <w:rFonts w:ascii="Times New Roman"/>
          <w:b w:val="false"/>
          <w:i w:val="false"/>
          <w:color w:val="000000"/>
          <w:sz w:val="28"/>
        </w:rPr>
        <w:t>:</w:t>
      </w:r>
    </w:p>
    <w:bookmarkEnd w:id="36"/>
    <w:bookmarkStart w:name="z40" w:id="37"/>
    <w:p>
      <w:pPr>
        <w:spacing w:after="0"/>
        <w:ind w:left="0"/>
        <w:jc w:val="both"/>
      </w:pPr>
      <w:r>
        <w:rPr>
          <w:rFonts w:ascii="Times New Roman"/>
          <w:b w:val="false"/>
          <w:i w:val="false"/>
          <w:color w:val="000000"/>
          <w:sz w:val="28"/>
        </w:rPr>
        <w:t>
      тақырып мынадай редакцияда жазылсын:</w:t>
      </w:r>
    </w:p>
    <w:bookmarkEnd w:id="37"/>
    <w:bookmarkStart w:name="z41" w:id="38"/>
    <w:p>
      <w:pPr>
        <w:spacing w:after="0"/>
        <w:ind w:left="0"/>
        <w:jc w:val="both"/>
      </w:pPr>
      <w:r>
        <w:rPr>
          <w:rFonts w:ascii="Times New Roman"/>
          <w:b w:val="false"/>
          <w:i w:val="false"/>
          <w:color w:val="000000"/>
          <w:sz w:val="28"/>
        </w:rPr>
        <w:t>
      "5-бап.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қоғамдық кеңестердің өкілеттіктері";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3" w:id="39"/>
    <w:p>
      <w:pPr>
        <w:spacing w:after="0"/>
        <w:ind w:left="0"/>
        <w:jc w:val="both"/>
      </w:pPr>
      <w:r>
        <w:rPr>
          <w:rFonts w:ascii="Times New Roman"/>
          <w:b w:val="false"/>
          <w:i w:val="false"/>
          <w:color w:val="000000"/>
          <w:sz w:val="28"/>
        </w:rPr>
        <w:t>
      бірінші абзац мынадай редакцияда жазылсын:</w:t>
      </w:r>
    </w:p>
    <w:bookmarkEnd w:id="39"/>
    <w:bookmarkStart w:name="z44" w:id="40"/>
    <w:p>
      <w:pPr>
        <w:spacing w:after="0"/>
        <w:ind w:left="0"/>
        <w:jc w:val="both"/>
      </w:pPr>
      <w:r>
        <w:rPr>
          <w:rFonts w:ascii="Times New Roman"/>
          <w:b w:val="false"/>
          <w:i w:val="false"/>
          <w:color w:val="000000"/>
          <w:sz w:val="28"/>
        </w:rPr>
        <w:t>
      "1.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қоғамдық кеңестердің өкілеттіктеріне мыналар жатады:";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тармақшалардағы</w:t>
      </w:r>
      <w:r>
        <w:rPr>
          <w:rFonts w:ascii="Times New Roman"/>
          <w:b w:val="false"/>
          <w:i w:val="false"/>
          <w:color w:val="000000"/>
          <w:sz w:val="28"/>
        </w:rPr>
        <w:t xml:space="preserve"> "және үкіметтік" деген сөздер алып тасталсын;</w:t>
      </w:r>
    </w:p>
    <w:bookmarkStart w:name="z46" w:id="41"/>
    <w:p>
      <w:pPr>
        <w:spacing w:after="0"/>
        <w:ind w:left="0"/>
        <w:jc w:val="both"/>
      </w:pPr>
      <w:r>
        <w:rPr>
          <w:rFonts w:ascii="Times New Roman"/>
          <w:b w:val="false"/>
          <w:i w:val="false"/>
          <w:color w:val="000000"/>
          <w:sz w:val="28"/>
        </w:rPr>
        <w:t>
      мынадай мазмұндағы 4-1) тармақшамен толықтырылсын:</w:t>
      </w:r>
    </w:p>
    <w:bookmarkEnd w:id="41"/>
    <w:bookmarkStart w:name="z47" w:id="42"/>
    <w:p>
      <w:pPr>
        <w:spacing w:after="0"/>
        <w:ind w:left="0"/>
        <w:jc w:val="both"/>
      </w:pPr>
      <w:r>
        <w:rPr>
          <w:rFonts w:ascii="Times New Roman"/>
          <w:b w:val="false"/>
          <w:i w:val="false"/>
          <w:color w:val="000000"/>
          <w:sz w:val="28"/>
        </w:rPr>
        <w:t>
      "4-1) квазимемлекеттік сектор субъектілерін қоспағанда, мемлекеттік кәсіпорындардың, мемлекет бақылайтын акционерлік қоғамдар мен жауапкершілігі шектеулі серіктестіктердің даму жоспарларының іске асырылу мониторингінің нәтижелері туралы есептерді талқылау;";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49" w:id="43"/>
    <w:p>
      <w:pPr>
        <w:spacing w:after="0"/>
        <w:ind w:left="0"/>
        <w:jc w:val="both"/>
      </w:pPr>
      <w:r>
        <w:rPr>
          <w:rFonts w:ascii="Times New Roman"/>
          <w:b w:val="false"/>
          <w:i w:val="false"/>
          <w:color w:val="000000"/>
          <w:sz w:val="28"/>
        </w:rPr>
        <w:t>
      "5) орталық және жергілікті атқарушы органдардың, сондай-ақ әкімдердің тиісті аумақта карантиндік режимді енгізе отырып, карантиндік аймақты белгілеу (күшін жою),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"Құқықтық актілер туралы" Қазақстан Республикасының Заңына сәйкес азаматтардың құқықтарына, бостандықтары мен міндеттеріне қатысты нормативтік құқықтық актілердің жобаларын әзірлеуге және талқылауға қатысу;</w:t>
      </w:r>
    </w:p>
    <w:bookmarkEnd w:id="43"/>
    <w:bookmarkStart w:name="z50" w:id="44"/>
    <w:p>
      <w:pPr>
        <w:spacing w:after="0"/>
        <w:ind w:left="0"/>
        <w:jc w:val="both"/>
      </w:pPr>
      <w:r>
        <w:rPr>
          <w:rFonts w:ascii="Times New Roman"/>
          <w:b w:val="false"/>
          <w:i w:val="false"/>
          <w:color w:val="000000"/>
          <w:sz w:val="28"/>
        </w:rPr>
        <w:t>
      6) Қоғамдық кеңес туралы үлгілік ережеге сәйкес мемлекеттік қызметшілердің қызметтік әдеп нормаларының сақталуын қоса алғанда, мемлекеттік органның немесе өңірдің тиісті қызмет саласының қоғамдық маңызы бар мәселелері бойынша, оның ішінде мемлекеттік басқаруды жетілдіру және мемлекеттік аппараттың ашық жұмысын ұйымдастыру мәселелері бойынша жеке және заңды тұлғалардың жолданымдарын қарау;";</w:t>
      </w:r>
    </w:p>
    <w:bookmarkEnd w:id="44"/>
    <w:bookmarkStart w:name="z51" w:id="45"/>
    <w:p>
      <w:pPr>
        <w:spacing w:after="0"/>
        <w:ind w:left="0"/>
        <w:jc w:val="both"/>
      </w:pPr>
      <w:r>
        <w:rPr>
          <w:rFonts w:ascii="Times New Roman"/>
          <w:b w:val="false"/>
          <w:i w:val="false"/>
          <w:color w:val="000000"/>
          <w:sz w:val="28"/>
        </w:rPr>
        <w:t>
      мынадай мазмұндағы 7-1) тармақшамен толықтырылсын:</w:t>
      </w:r>
    </w:p>
    <w:bookmarkEnd w:id="45"/>
    <w:bookmarkStart w:name="z52" w:id="46"/>
    <w:p>
      <w:pPr>
        <w:spacing w:after="0"/>
        <w:ind w:left="0"/>
        <w:jc w:val="both"/>
      </w:pPr>
      <w:r>
        <w:rPr>
          <w:rFonts w:ascii="Times New Roman"/>
          <w:b w:val="false"/>
          <w:i w:val="false"/>
          <w:color w:val="000000"/>
          <w:sz w:val="28"/>
        </w:rPr>
        <w:t>
      "7-1) Қоғамдық кеңес туралы ережені бекіту;";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тармақша </w:t>
      </w:r>
      <w:r>
        <w:rPr>
          <w:rFonts w:ascii="Times New Roman"/>
          <w:b w:val="false"/>
          <w:i w:val="false"/>
          <w:color w:val="000000"/>
          <w:sz w:val="28"/>
        </w:rPr>
        <w:t xml:space="preserve"> мынадай редакцияда жазылсын:</w:t>
      </w:r>
    </w:p>
    <w:bookmarkStart w:name="z54" w:id="47"/>
    <w:p>
      <w:pPr>
        <w:spacing w:after="0"/>
        <w:ind w:left="0"/>
        <w:jc w:val="both"/>
      </w:pPr>
      <w:r>
        <w:rPr>
          <w:rFonts w:ascii="Times New Roman"/>
          <w:b w:val="false"/>
          <w:i w:val="false"/>
          <w:color w:val="000000"/>
          <w:sz w:val="28"/>
        </w:rPr>
        <w:t>
      "8) қоғамдық бақылауды осы Заңда көзделген нысандарда жүзеге асыру;";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"қарау жатады." деген сөздер "қарау;" деген сөзбен ауыстырылып, мынадай мазмұндағы 13) тармақшамен толықтырылсын:</w:t>
      </w:r>
    </w:p>
    <w:bookmarkStart w:name="z57" w:id="48"/>
    <w:p>
      <w:pPr>
        <w:spacing w:after="0"/>
        <w:ind w:left="0"/>
        <w:jc w:val="both"/>
      </w:pPr>
      <w:r>
        <w:rPr>
          <w:rFonts w:ascii="Times New Roman"/>
          <w:b w:val="false"/>
          <w:i w:val="false"/>
          <w:color w:val="000000"/>
          <w:sz w:val="28"/>
        </w:rPr>
        <w:t>
      "13) мемлекеттік құпияларды не Қазақстан Республикасының заңдарымен қорғалатын өзге де құпияны құрайтын мәліметтерді қоспағанда, жергілікті деңгейде заңдылықты қамтамасыз ету және адам мен азаматтың құқықтарын және бостандықтарын сақтау мәселелері бойынша тиісті әкімшілік-аумақтық бірлік шегінде құқық қорғау органдары басшыларының ақпаратын тыңдау.";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баптың 1-тармағының 2), 3), 4), 4-1), 6), 7), 8) және 13) тармақшаларында көзделген өкілеттіктердің орындалу қорытындылары бойынша Қоғамдық кеңес тиісті мемлекеттік органға ұсынымдар енгізеді, ол – бір ай ішінде, ал 1) тармақша бойынша он жұмыс күні ішінде Қазақстан Республикасының заңнамасында көзделген шешімдерді қабылдайды және (немесе) тиісті мемлекеттік органның бірінші басшысы не оны алмастыратын адам қол қоятын уәжді жауапты береді.";</w:t>
      </w:r>
    </w:p>
    <w:bookmarkStart w:name="z59" w:id="49"/>
    <w:p>
      <w:pPr>
        <w:spacing w:after="0"/>
        <w:ind w:left="0"/>
        <w:jc w:val="both"/>
      </w:pPr>
      <w:r>
        <w:rPr>
          <w:rFonts w:ascii="Times New Roman"/>
          <w:b w:val="false"/>
          <w:i w:val="false"/>
          <w:color w:val="000000"/>
          <w:sz w:val="28"/>
        </w:rPr>
        <w:t>
      7) мынадай мазмұндағы 5-1-баппен толықтырылсын:</w:t>
      </w:r>
    </w:p>
    <w:bookmarkEnd w:id="49"/>
    <w:bookmarkStart w:name="z60" w:id="50"/>
    <w:p>
      <w:pPr>
        <w:spacing w:after="0"/>
        <w:ind w:left="0"/>
        <w:jc w:val="both"/>
      </w:pPr>
      <w:r>
        <w:rPr>
          <w:rFonts w:ascii="Times New Roman"/>
          <w:b w:val="false"/>
          <w:i w:val="false"/>
          <w:color w:val="000000"/>
          <w:sz w:val="28"/>
        </w:rPr>
        <w:t>
      "5-1-бап. Квазимемлекеттік сектор субъектілері құратын қоғамдық кеңестердің өкілеттіктері</w:t>
      </w:r>
    </w:p>
    <w:bookmarkEnd w:id="50"/>
    <w:bookmarkStart w:name="z61" w:id="51"/>
    <w:p>
      <w:pPr>
        <w:spacing w:after="0"/>
        <w:ind w:left="0"/>
        <w:jc w:val="both"/>
      </w:pPr>
      <w:r>
        <w:rPr>
          <w:rFonts w:ascii="Times New Roman"/>
          <w:b w:val="false"/>
          <w:i w:val="false"/>
          <w:color w:val="000000"/>
          <w:sz w:val="28"/>
        </w:rPr>
        <w:t>
      1. Квазимемлекеттік сектор субъектілері құратын қоғамдық кеңестердің өкілеттіктеріне мыналар жатады:</w:t>
      </w:r>
    </w:p>
    <w:bookmarkEnd w:id="51"/>
    <w:bookmarkStart w:name="z62" w:id="52"/>
    <w:p>
      <w:pPr>
        <w:spacing w:after="0"/>
        <w:ind w:left="0"/>
        <w:jc w:val="both"/>
      </w:pPr>
      <w:r>
        <w:rPr>
          <w:rFonts w:ascii="Times New Roman"/>
          <w:b w:val="false"/>
          <w:i w:val="false"/>
          <w:color w:val="000000"/>
          <w:sz w:val="28"/>
        </w:rPr>
        <w:t>
      1) стратегиялар мен даму жоспарларының жобаларын талқылау;</w:t>
      </w:r>
    </w:p>
    <w:bookmarkEnd w:id="52"/>
    <w:bookmarkStart w:name="z63" w:id="53"/>
    <w:p>
      <w:pPr>
        <w:spacing w:after="0"/>
        <w:ind w:left="0"/>
        <w:jc w:val="both"/>
      </w:pPr>
      <w:r>
        <w:rPr>
          <w:rFonts w:ascii="Times New Roman"/>
          <w:b w:val="false"/>
          <w:i w:val="false"/>
          <w:color w:val="000000"/>
          <w:sz w:val="28"/>
        </w:rPr>
        <w:t>
      2) стратегиялар мен даму жоспарларының іске асырылу есептері мен мониторингін талқылау;</w:t>
      </w:r>
    </w:p>
    <w:bookmarkEnd w:id="53"/>
    <w:bookmarkStart w:name="z64" w:id="54"/>
    <w:p>
      <w:pPr>
        <w:spacing w:after="0"/>
        <w:ind w:left="0"/>
        <w:jc w:val="both"/>
      </w:pPr>
      <w:r>
        <w:rPr>
          <w:rFonts w:ascii="Times New Roman"/>
          <w:b w:val="false"/>
          <w:i w:val="false"/>
          <w:color w:val="000000"/>
          <w:sz w:val="28"/>
        </w:rPr>
        <w:t>
      3) қаржылық-шаруашылық қызметтің нәтижелерін талқылау;</w:t>
      </w:r>
    </w:p>
    <w:bookmarkEnd w:id="54"/>
    <w:bookmarkStart w:name="z65" w:id="55"/>
    <w:p>
      <w:pPr>
        <w:spacing w:after="0"/>
        <w:ind w:left="0"/>
        <w:jc w:val="both"/>
      </w:pPr>
      <w:r>
        <w:rPr>
          <w:rFonts w:ascii="Times New Roman"/>
          <w:b w:val="false"/>
          <w:i w:val="false"/>
          <w:color w:val="000000"/>
          <w:sz w:val="28"/>
        </w:rPr>
        <w:t>
      4) Қазақстан Республикасының заңнамасын жетілдіру жөніндегі ұсыныстарды әзірлеу және мемлекеттік органдарға енгізу;</w:t>
      </w:r>
    </w:p>
    <w:bookmarkEnd w:id="55"/>
    <w:bookmarkStart w:name="z66" w:id="56"/>
    <w:p>
      <w:pPr>
        <w:spacing w:after="0"/>
        <w:ind w:left="0"/>
        <w:jc w:val="both"/>
      </w:pPr>
      <w:r>
        <w:rPr>
          <w:rFonts w:ascii="Times New Roman"/>
          <w:b w:val="false"/>
          <w:i w:val="false"/>
          <w:color w:val="000000"/>
          <w:sz w:val="28"/>
        </w:rPr>
        <w:t>
      5) қызмет бағыттары бойынша комиссиялар құру;</w:t>
      </w:r>
    </w:p>
    <w:bookmarkEnd w:id="56"/>
    <w:bookmarkStart w:name="z67" w:id="57"/>
    <w:p>
      <w:pPr>
        <w:spacing w:after="0"/>
        <w:ind w:left="0"/>
        <w:jc w:val="both"/>
      </w:pPr>
      <w:r>
        <w:rPr>
          <w:rFonts w:ascii="Times New Roman"/>
          <w:b w:val="false"/>
          <w:i w:val="false"/>
          <w:color w:val="000000"/>
          <w:sz w:val="28"/>
        </w:rPr>
        <w:t>
      6) Қоғамдық кеңес туралы ережені бекіту;</w:t>
      </w:r>
    </w:p>
    <w:bookmarkEnd w:id="57"/>
    <w:bookmarkStart w:name="z68" w:id="58"/>
    <w:p>
      <w:pPr>
        <w:spacing w:after="0"/>
        <w:ind w:left="0"/>
        <w:jc w:val="both"/>
      </w:pPr>
      <w:r>
        <w:rPr>
          <w:rFonts w:ascii="Times New Roman"/>
          <w:b w:val="false"/>
          <w:i w:val="false"/>
          <w:color w:val="000000"/>
          <w:sz w:val="28"/>
        </w:rPr>
        <w:t>
      7) осы Заңда көзделген нысандарда қоғамдық бақылауды жүзеге асыру.</w:t>
      </w:r>
    </w:p>
    <w:bookmarkEnd w:id="58"/>
    <w:bookmarkStart w:name="z69" w:id="59"/>
    <w:p>
      <w:pPr>
        <w:spacing w:after="0"/>
        <w:ind w:left="0"/>
        <w:jc w:val="both"/>
      </w:pPr>
      <w:r>
        <w:rPr>
          <w:rFonts w:ascii="Times New Roman"/>
          <w:b w:val="false"/>
          <w:i w:val="false"/>
          <w:color w:val="000000"/>
          <w:sz w:val="28"/>
        </w:rPr>
        <w:t>
      2. Осы баптың 1-тармағының 2), 3) және 7) тармақшаларында көзделген өкілеттіктерді орындау қорытындылары бойынша Қоғамдық кеңес тиісті квазимемлекеттік сектор субъектісіне ұсынымдарды енгізеді, ол – бір ай ішінде, ал 1) тармақша бойынша он жұмыс күні ішінде тиісті квазимемлекеттік сектор субъектісінің бірінші басшысы не оны алмастыратын адам қол қоятын уәжді жауапты береді.</w:t>
      </w:r>
    </w:p>
    <w:bookmarkEnd w:id="59"/>
    <w:bookmarkStart w:name="z70" w:id="60"/>
    <w:p>
      <w:pPr>
        <w:spacing w:after="0"/>
        <w:ind w:left="0"/>
        <w:jc w:val="both"/>
      </w:pPr>
      <w:r>
        <w:rPr>
          <w:rFonts w:ascii="Times New Roman"/>
          <w:b w:val="false"/>
          <w:i w:val="false"/>
          <w:color w:val="000000"/>
          <w:sz w:val="28"/>
        </w:rPr>
        <w:t>
      3. Ұлттық әл-ауқат қоры және Ұлттық әл-ауқат қорының тобына кіретін ұлттық компаниялар (бұдан әрі – Қор) құратын Қоғамдық кеңестің өкілеттіктері "Ұлттық әл-ауқат қоры туралы" Қазақстан Республикасының Заңына сәйкес бекітілетін Қоғамдық кеңес туралы ережеде (бұдан әрі – Қордың Қоғамдық кеңесі туралы ереже) айқындалады.";</w:t>
      </w:r>
    </w:p>
    <w:bookmarkEnd w:id="60"/>
    <w:bookmarkStart w:name="z71" w:id="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7-бапта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3" w:id="62"/>
    <w:p>
      <w:pPr>
        <w:spacing w:after="0"/>
        <w:ind w:left="0"/>
        <w:jc w:val="both"/>
      </w:pPr>
      <w:r>
        <w:rPr>
          <w:rFonts w:ascii="Times New Roman"/>
          <w:b w:val="false"/>
          <w:i w:val="false"/>
          <w:color w:val="000000"/>
          <w:sz w:val="28"/>
        </w:rPr>
        <w:t>
      "1. Қоғамдық кеңестер мүшелерінің өз өкілеттіктерін іске асыру мақсатында:</w:t>
      </w:r>
    </w:p>
    <w:bookmarkEnd w:id="62"/>
    <w:bookmarkStart w:name="z74" w:id="63"/>
    <w:p>
      <w:pPr>
        <w:spacing w:after="0"/>
        <w:ind w:left="0"/>
        <w:jc w:val="both"/>
      </w:pPr>
      <w:r>
        <w:rPr>
          <w:rFonts w:ascii="Times New Roman"/>
          <w:b w:val="false"/>
          <w:i w:val="false"/>
          <w:color w:val="000000"/>
          <w:sz w:val="28"/>
        </w:rPr>
        <w:t>
      1) Қазақстан Республикасының заңнамасында белгіленген негізде және тәртіппен, осы Заңның 1-бабы 1-тармағының екінші бөлігіне сәйкес қоғамдық кеңестер құрылмайтын мемлекеттік органдарды қоспағанда, осы Заңның 5-бабының 1-тармағында көзделген мәселелер бойынша – мемлекеттік органдарға, жергілікті мемлекеттік басқару органдарына, сондай-ақ осы Заңның 5-1-бабының 1-тармағында көзделген мәселелер бойынша квазимемлекеттік сектор субъектілеріне кіруге;</w:t>
      </w:r>
    </w:p>
    <w:bookmarkEnd w:id="63"/>
    <w:bookmarkStart w:name="z75" w:id="64"/>
    <w:p>
      <w:pPr>
        <w:spacing w:after="0"/>
        <w:ind w:left="0"/>
        <w:jc w:val="both"/>
      </w:pPr>
      <w:r>
        <w:rPr>
          <w:rFonts w:ascii="Times New Roman"/>
          <w:b w:val="false"/>
          <w:i w:val="false"/>
          <w:color w:val="000000"/>
          <w:sz w:val="28"/>
        </w:rPr>
        <w:t>
      2) осы Заңның 1-бабы 1-тармағының екінші бөлігіне сәйкес қоғамдық кеңестер құрылмайтын мемлекеттік органдарды, сондай-ақ мемлекеттік құпияларды не Қазақстан Республикасының заңдарымен қорғалатын өзге де құпияны құрайтын мәліметтер қаралатын отырыстар мен іс-шараларды қоспағанда, осы Заңның 5-бабының 1-тармағында және 5-1-бабының 1-тармағында көзделген мәселелер бойынша мемлекеттік органдар, жергілікті мемлекеттік басқару органдары, квазимемлекеттік сектор субъектілері өткізетін іс-шараларға қатысуға;</w:t>
      </w:r>
    </w:p>
    <w:bookmarkEnd w:id="64"/>
    <w:bookmarkStart w:name="z76" w:id="65"/>
    <w:p>
      <w:pPr>
        <w:spacing w:after="0"/>
        <w:ind w:left="0"/>
        <w:jc w:val="both"/>
      </w:pPr>
      <w:r>
        <w:rPr>
          <w:rFonts w:ascii="Times New Roman"/>
          <w:b w:val="false"/>
          <w:i w:val="false"/>
          <w:color w:val="000000"/>
          <w:sz w:val="28"/>
        </w:rPr>
        <w:t>
      3) осы Заңда белгіленген өз өкілеттіктерін жүзеге асыру мақсатында қоғамдық маңызы бар мәселелер бойынша мемлекеттік органдарға, жергілікті мемлекеттік басқару органдарына, квазимемлекеттік сектор субъектілеріне жүгінуге;</w:t>
      </w:r>
    </w:p>
    <w:bookmarkEnd w:id="65"/>
    <w:bookmarkStart w:name="z77" w:id="66"/>
    <w:p>
      <w:pPr>
        <w:spacing w:after="0"/>
        <w:ind w:left="0"/>
        <w:jc w:val="both"/>
      </w:pPr>
      <w:r>
        <w:rPr>
          <w:rFonts w:ascii="Times New Roman"/>
          <w:b w:val="false"/>
          <w:i w:val="false"/>
          <w:color w:val="000000"/>
          <w:sz w:val="28"/>
        </w:rPr>
        <w:t>
      4) азаматтардың құқықтарына, бостандықтары мен міндеттеріне қатысты, Қоғамдық кеңесте қаралуға жататын нормативтік құқықтық актілерді айқындау жөнінде ұсыныстар енгізуге құқығы бар.</w:t>
      </w:r>
    </w:p>
    <w:bookmarkEnd w:id="66"/>
    <w:bookmarkStart w:name="z78" w:id="67"/>
    <w:p>
      <w:pPr>
        <w:spacing w:after="0"/>
        <w:ind w:left="0"/>
        <w:jc w:val="both"/>
      </w:pPr>
      <w:r>
        <w:rPr>
          <w:rFonts w:ascii="Times New Roman"/>
          <w:b w:val="false"/>
          <w:i w:val="false"/>
          <w:color w:val="000000"/>
          <w:sz w:val="28"/>
        </w:rPr>
        <w:t>
      Қоғамдық кеңестердің қарау үшін нормативтік құқықтық актілердің жобаларын айқындау тәртібі Қоғамдық кеңес туралы үлгілік ережеде айқындалады;</w:t>
      </w:r>
    </w:p>
    <w:bookmarkEnd w:id="67"/>
    <w:bookmarkStart w:name="z79" w:id="68"/>
    <w:p>
      <w:pPr>
        <w:spacing w:after="0"/>
        <w:ind w:left="0"/>
        <w:jc w:val="both"/>
      </w:pPr>
      <w:r>
        <w:rPr>
          <w:rFonts w:ascii="Times New Roman"/>
          <w:b w:val="false"/>
          <w:i w:val="false"/>
          <w:color w:val="000000"/>
          <w:sz w:val="28"/>
        </w:rPr>
        <w:t>
      5) мемлекеттік органнан, жергілікті мемлекеттік басқару органынан, квазимемлекеттік сектор субъектісінен Қоғамдық кеңес мүшесінің мәртебесін куәландыратын құжатты алуға;</w:t>
      </w:r>
    </w:p>
    <w:bookmarkEnd w:id="68"/>
    <w:bookmarkStart w:name="z80" w:id="69"/>
    <w:p>
      <w:pPr>
        <w:spacing w:after="0"/>
        <w:ind w:left="0"/>
        <w:jc w:val="both"/>
      </w:pPr>
      <w:r>
        <w:rPr>
          <w:rFonts w:ascii="Times New Roman"/>
          <w:b w:val="false"/>
          <w:i w:val="false"/>
          <w:color w:val="000000"/>
          <w:sz w:val="28"/>
        </w:rPr>
        <w:t>
      6) тиісті мемлекеттік органның құзыретіне жатқызылған мәселелерді талқылау үшін мемлекеттік органдардың өкілдерін Қоғамдық кеңестің отырысына шақыруға;</w:t>
      </w:r>
    </w:p>
    <w:bookmarkEnd w:id="69"/>
    <w:bookmarkStart w:name="z81" w:id="70"/>
    <w:p>
      <w:pPr>
        <w:spacing w:after="0"/>
        <w:ind w:left="0"/>
        <w:jc w:val="both"/>
      </w:pPr>
      <w:r>
        <w:rPr>
          <w:rFonts w:ascii="Times New Roman"/>
          <w:b w:val="false"/>
          <w:i w:val="false"/>
          <w:color w:val="000000"/>
          <w:sz w:val="28"/>
        </w:rPr>
        <w:t>
      7) қажеттілігіне қарай тұрақты және (немесе) уақытша жұмыс органдарын: комитеттер мен сараптама топтарын құруға құқығы бар. Тұрақты және (немесе) уақытша жұмыс органдарын ұйымдастыру және олардың жұмыс істеу тәртібі Қоғамдық кеңес туралы үлгілік ережеде айқындалады;</w:t>
      </w:r>
    </w:p>
    <w:bookmarkEnd w:id="70"/>
    <w:bookmarkStart w:name="z82" w:id="71"/>
    <w:p>
      <w:pPr>
        <w:spacing w:after="0"/>
        <w:ind w:left="0"/>
        <w:jc w:val="both"/>
      </w:pPr>
      <w:r>
        <w:rPr>
          <w:rFonts w:ascii="Times New Roman"/>
          <w:b w:val="false"/>
          <w:i w:val="false"/>
          <w:color w:val="000000"/>
          <w:sz w:val="28"/>
        </w:rPr>
        <w:t>
      8) ерекше тәртіп қолданыла отырып жүзеге асырылатын мемлекеттік сатып алуды қоспағанда, тиісті мемлекеттік органның мемлекеттік сатып алу жөніндегі конкурстық комиссияларына қатысуға;</w:t>
      </w:r>
    </w:p>
    <w:bookmarkEnd w:id="71"/>
    <w:bookmarkStart w:name="z83" w:id="72"/>
    <w:p>
      <w:pPr>
        <w:spacing w:after="0"/>
        <w:ind w:left="0"/>
        <w:jc w:val="both"/>
      </w:pPr>
      <w:r>
        <w:rPr>
          <w:rFonts w:ascii="Times New Roman"/>
          <w:b w:val="false"/>
          <w:i w:val="false"/>
          <w:color w:val="000000"/>
          <w:sz w:val="28"/>
        </w:rPr>
        <w:t>
      9) тиісті квазимемлекеттік сектор субъектісінің сатып алу жөніндегі тендерлік комиссияларына (аукциондық комиссияларына) қатысуға құқығы бар.";</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5" w:id="73"/>
    <w:p>
      <w:pPr>
        <w:spacing w:after="0"/>
        <w:ind w:left="0"/>
        <w:jc w:val="both"/>
      </w:pPr>
      <w:r>
        <w:rPr>
          <w:rFonts w:ascii="Times New Roman"/>
          <w:b w:val="false"/>
          <w:i w:val="false"/>
          <w:color w:val="000000"/>
          <w:sz w:val="28"/>
        </w:rPr>
        <w:t>
      4) тармақша мынадай редакцияда жазылсын:</w:t>
      </w:r>
    </w:p>
    <w:bookmarkEnd w:id="73"/>
    <w:bookmarkStart w:name="z86" w:id="74"/>
    <w:p>
      <w:pPr>
        <w:spacing w:after="0"/>
        <w:ind w:left="0"/>
        <w:jc w:val="both"/>
      </w:pPr>
      <w:r>
        <w:rPr>
          <w:rFonts w:ascii="Times New Roman"/>
          <w:b w:val="false"/>
          <w:i w:val="false"/>
          <w:color w:val="000000"/>
          <w:sz w:val="28"/>
        </w:rPr>
        <w:t>
      "4) өз қызметі туралы жылдық есепті бұқаралық ақпарат құралдарында жариялауға және (немесе) тиісті мемлекеттік органның, жергілікті өзін-өзі басқару органының, квазимемлекеттік сектор субъектісінің интернет-ресурсында орналастыруға;";</w:t>
      </w:r>
    </w:p>
    <w:bookmarkEnd w:id="74"/>
    <w:bookmarkStart w:name="z87" w:id="75"/>
    <w:p>
      <w:pPr>
        <w:spacing w:after="0"/>
        <w:ind w:left="0"/>
        <w:jc w:val="both"/>
      </w:pPr>
      <w:r>
        <w:rPr>
          <w:rFonts w:ascii="Times New Roman"/>
          <w:b w:val="false"/>
          <w:i w:val="false"/>
          <w:color w:val="000000"/>
          <w:sz w:val="28"/>
        </w:rPr>
        <w:t>
      мынадай мазмұндағы 5) тармақшамен толықтырылсын:</w:t>
      </w:r>
    </w:p>
    <w:bookmarkEnd w:id="75"/>
    <w:bookmarkStart w:name="z88" w:id="76"/>
    <w:p>
      <w:pPr>
        <w:spacing w:after="0"/>
        <w:ind w:left="0"/>
        <w:jc w:val="both"/>
      </w:pPr>
      <w:r>
        <w:rPr>
          <w:rFonts w:ascii="Times New Roman"/>
          <w:b w:val="false"/>
          <w:i w:val="false"/>
          <w:color w:val="000000"/>
          <w:sz w:val="28"/>
        </w:rPr>
        <w:t>
      "5) "Ақпаратқа қол жеткізу туралы" Қазақстан Республикасының Заңына сәйкес қол жеткізуге шектеу қойылмайтын ақпаратты қоспағанда, мемлекеттік органнан, жергілікті өзін-өзі басқару органынан немесе квазимемлекеттік сектор субъектісінен алынған дербес деректерді дербес деректер субъектісінің келісімінсіз таратпауға, сондай-ақ мемлекеттік құпияларды не Қазақстан Республикасының заңдарымен қорғалатын өзге де құпияны құрайтын мәліметтерді жария етпеуге міндетті.";</w:t>
      </w:r>
    </w:p>
    <w:bookmarkEnd w:id="76"/>
    <w:bookmarkStart w:name="z89" w:id="7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8-бапта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91" w:id="78"/>
    <w:p>
      <w:pPr>
        <w:spacing w:after="0"/>
        <w:ind w:left="0"/>
        <w:jc w:val="both"/>
      </w:pPr>
      <w:r>
        <w:rPr>
          <w:rFonts w:ascii="Times New Roman"/>
          <w:b w:val="false"/>
          <w:i w:val="false"/>
          <w:color w:val="000000"/>
          <w:sz w:val="28"/>
        </w:rPr>
        <w:t>
      "1. Республикалық және жергілікті деңгейлердегі қоғамдық кеңестер мен олардың құрамдарын жетекшілері азаматтық қоғамнан өкілдік ететін жұмыс топтарының мүшелері арасынан дауыс беру арқылы сайланатын жұмыс топтары қалыптастырады.</w:t>
      </w:r>
    </w:p>
    <w:bookmarkEnd w:id="78"/>
    <w:bookmarkStart w:name="z92" w:id="79"/>
    <w:p>
      <w:pPr>
        <w:spacing w:after="0"/>
        <w:ind w:left="0"/>
        <w:jc w:val="both"/>
      </w:pPr>
      <w:r>
        <w:rPr>
          <w:rFonts w:ascii="Times New Roman"/>
          <w:b w:val="false"/>
          <w:i w:val="false"/>
          <w:color w:val="000000"/>
          <w:sz w:val="28"/>
        </w:rPr>
        <w:t>
      2. Жұмыс тобының құрамында мемлекеттік органнан, квазимемлекеттік сектор субъектісінен өкілдік ету жұмыс тобы мүшелері жалпы санының үштен бірінен аспайды. Осы өкілдіктің дербес құрамын мемлекеттік органның басшысы, квазимемлекеттік сектор субъектісінің атқарушы органының басшысы өз бетінше айқындайды.";</w:t>
      </w:r>
    </w:p>
    <w:bookmarkEnd w:id="79"/>
    <w:bookmarkStart w:name="z93" w:id="80"/>
    <w:p>
      <w:pPr>
        <w:spacing w:after="0"/>
        <w:ind w:left="0"/>
        <w:jc w:val="both"/>
      </w:pPr>
      <w:r>
        <w:rPr>
          <w:rFonts w:ascii="Times New Roman"/>
          <w:b w:val="false"/>
          <w:i w:val="false"/>
          <w:color w:val="000000"/>
          <w:sz w:val="28"/>
        </w:rPr>
        <w:t>
      "4. Жұмыс тобының құрамын республикалық деңгейде – тиісті мемлекеттік органның басшысы, квазимемлекеттік сектор субъектісінің атқарушы органының басшысы, жергілікті деңгейде тиісті әкімшілік-аумақтық бірлік мәслихатының хатшысы бекітеді.</w:t>
      </w:r>
    </w:p>
    <w:bookmarkEnd w:id="80"/>
    <w:bookmarkStart w:name="z94" w:id="81"/>
    <w:p>
      <w:pPr>
        <w:spacing w:after="0"/>
        <w:ind w:left="0"/>
        <w:jc w:val="both"/>
      </w:pPr>
      <w:r>
        <w:rPr>
          <w:rFonts w:ascii="Times New Roman"/>
          <w:b w:val="false"/>
          <w:i w:val="false"/>
          <w:color w:val="000000"/>
          <w:sz w:val="28"/>
        </w:rPr>
        <w:t>
      5. Азаматтық қоғамнан жұмыс тобының мүшелерін іріктеу тәртібі, отырыстарын өткізу мерзімдері, құжаттар тізбесі, өкілеттіктер және жұмыс тобы қызметінің өзге де мәселелері Қоғамдық кеңес туралы үлгілік ережеде немесе Қордың Қоғамдық кеңесі туралы ережеде көзделген тәртіппен айқындалады.</w:t>
      </w:r>
    </w:p>
    <w:bookmarkEnd w:id="81"/>
    <w:bookmarkStart w:name="z95" w:id="82"/>
    <w:p>
      <w:pPr>
        <w:spacing w:after="0"/>
        <w:ind w:left="0"/>
        <w:jc w:val="both"/>
      </w:pPr>
      <w:r>
        <w:rPr>
          <w:rFonts w:ascii="Times New Roman"/>
          <w:b w:val="false"/>
          <w:i w:val="false"/>
          <w:color w:val="000000"/>
          <w:sz w:val="28"/>
        </w:rPr>
        <w:t xml:space="preserve">
      6. Жұмыс тобы Қоғамдық кеңес туралы ереженің жобасын Қоғамдық кеңес туралы үлгілік ереженің негізінде әзірлейді. </w:t>
      </w:r>
    </w:p>
    <w:bookmarkEnd w:id="82"/>
    <w:bookmarkStart w:name="z96" w:id="83"/>
    <w:p>
      <w:pPr>
        <w:spacing w:after="0"/>
        <w:ind w:left="0"/>
        <w:jc w:val="both"/>
      </w:pPr>
      <w:r>
        <w:rPr>
          <w:rFonts w:ascii="Times New Roman"/>
          <w:b w:val="false"/>
          <w:i w:val="false"/>
          <w:color w:val="000000"/>
          <w:sz w:val="28"/>
        </w:rPr>
        <w:t>
      Осы тармақтың талаптары Қордың Қоғамдық кеңесі туралы ережені әзірлеу кезінде қолданылмайды.";</w:t>
      </w:r>
    </w:p>
    <w:bookmarkEnd w:id="83"/>
    <w:bookmarkStart w:name="z97" w:id="8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w:t>
      </w:r>
      <w:r>
        <w:rPr>
          <w:rFonts w:ascii="Times New Roman"/>
          <w:b w:val="false"/>
          <w:i w:val="false"/>
          <w:color w:val="000000"/>
          <w:sz w:val="28"/>
        </w:rPr>
        <w:t xml:space="preserve"> мынадай редакцияда жазылсын:</w:t>
      </w:r>
    </w:p>
    <w:bookmarkEnd w:id="84"/>
    <w:bookmarkStart w:name="z98" w:id="85"/>
    <w:p>
      <w:pPr>
        <w:spacing w:after="0"/>
        <w:ind w:left="0"/>
        <w:jc w:val="both"/>
      </w:pPr>
      <w:r>
        <w:rPr>
          <w:rFonts w:ascii="Times New Roman"/>
          <w:b w:val="false"/>
          <w:i w:val="false"/>
          <w:color w:val="000000"/>
          <w:sz w:val="28"/>
        </w:rPr>
        <w:t>
      "9-бап. Қоғамдық кеңестерді қалыптастыру тәртібі</w:t>
      </w:r>
    </w:p>
    <w:bookmarkEnd w:id="85"/>
    <w:bookmarkStart w:name="z99" w:id="86"/>
    <w:p>
      <w:pPr>
        <w:spacing w:after="0"/>
        <w:ind w:left="0"/>
        <w:jc w:val="both"/>
      </w:pPr>
      <w:r>
        <w:rPr>
          <w:rFonts w:ascii="Times New Roman"/>
          <w:b w:val="false"/>
          <w:i w:val="false"/>
          <w:color w:val="000000"/>
          <w:sz w:val="28"/>
        </w:rPr>
        <w:t xml:space="preserve">
      1. Жұмыс тобы қоғамдық кеңестердің құрамын мемлекеттік органдардың, квазимемлекеттік сектор субъектілерінің өкілдері арасынан және конкурстық негізде – коммерциялық емес ұйымдардың өкілдері мен азаматтардан қалыптастырады. </w:t>
      </w:r>
    </w:p>
    <w:bookmarkEnd w:id="86"/>
    <w:bookmarkStart w:name="z100" w:id="87"/>
    <w:p>
      <w:pPr>
        <w:spacing w:after="0"/>
        <w:ind w:left="0"/>
        <w:jc w:val="both"/>
      </w:pPr>
      <w:r>
        <w:rPr>
          <w:rFonts w:ascii="Times New Roman"/>
          <w:b w:val="false"/>
          <w:i w:val="false"/>
          <w:color w:val="000000"/>
          <w:sz w:val="28"/>
        </w:rPr>
        <w:t xml:space="preserve">
      2. Қоғамдық кеңестердің жаңа құрамын қалыптастыру рәсімі осы тарауда белгіленген тәртіпке сәйкес қоғамдық кеңестердің жұмыс істеп тұрған құрамының өкілеттіктер мерзімі өткенге дейін екі ай бұрын басталады. </w:t>
      </w:r>
    </w:p>
    <w:bookmarkEnd w:id="87"/>
    <w:p>
      <w:pPr>
        <w:spacing w:after="0"/>
        <w:ind w:left="0"/>
        <w:jc w:val="both"/>
      </w:pPr>
      <w:r>
        <w:rPr>
          <w:rFonts w:ascii="Times New Roman"/>
          <w:b w:val="false"/>
          <w:i w:val="false"/>
          <w:color w:val="000000"/>
          <w:sz w:val="28"/>
        </w:rPr>
        <w:t>
      Қоғамдық кеңестердің жұмыс істеп тұрған мүшелері осы Заңның 10-бабында көзделген жалпы негіздерде конкурсқа қатысу үшін өз өтініштерін беруге құқылы.</w:t>
      </w:r>
    </w:p>
    <w:bookmarkStart w:name="z101" w:id="88"/>
    <w:p>
      <w:pPr>
        <w:spacing w:after="0"/>
        <w:ind w:left="0"/>
        <w:jc w:val="both"/>
      </w:pPr>
      <w:r>
        <w:rPr>
          <w:rFonts w:ascii="Times New Roman"/>
          <w:b w:val="false"/>
          <w:i w:val="false"/>
          <w:color w:val="000000"/>
          <w:sz w:val="28"/>
        </w:rPr>
        <w:t>
      3. Қоғамдық кеңес мүшелерінің сандық құрамын жұмыс тобы:</w:t>
      </w:r>
    </w:p>
    <w:bookmarkEnd w:id="88"/>
    <w:bookmarkStart w:name="z102" w:id="89"/>
    <w:p>
      <w:pPr>
        <w:spacing w:after="0"/>
        <w:ind w:left="0"/>
        <w:jc w:val="both"/>
      </w:pPr>
      <w:r>
        <w:rPr>
          <w:rFonts w:ascii="Times New Roman"/>
          <w:b w:val="false"/>
          <w:i w:val="false"/>
          <w:color w:val="000000"/>
          <w:sz w:val="28"/>
        </w:rPr>
        <w:t>
      1) республикалық деңгейде:</w:t>
      </w:r>
    </w:p>
    <w:bookmarkEnd w:id="89"/>
    <w:p>
      <w:pPr>
        <w:spacing w:after="0"/>
        <w:ind w:left="0"/>
        <w:jc w:val="both"/>
      </w:pPr>
      <w:r>
        <w:rPr>
          <w:rFonts w:ascii="Times New Roman"/>
          <w:b w:val="false"/>
          <w:i w:val="false"/>
          <w:color w:val="000000"/>
          <w:sz w:val="28"/>
        </w:rPr>
        <w:t>
      министрліктер, Қазақстан Республикасының Президентіне тікелей бағынатын және есеп беретін органдар құратын қоғамдық кеңестерде – он бестен отыз мүшеге дейін;</w:t>
      </w:r>
    </w:p>
    <w:p>
      <w:pPr>
        <w:spacing w:after="0"/>
        <w:ind w:left="0"/>
        <w:jc w:val="both"/>
      </w:pPr>
      <w:r>
        <w:rPr>
          <w:rFonts w:ascii="Times New Roman"/>
          <w:b w:val="false"/>
          <w:i w:val="false"/>
          <w:color w:val="000000"/>
          <w:sz w:val="28"/>
        </w:rPr>
        <w:t>
      квазимемлекеттік сектор субъектілері құратын қоғамдық кеңестерде – оннан он бес мүшеге дейін;</w:t>
      </w:r>
    </w:p>
    <w:bookmarkStart w:name="z103" w:id="90"/>
    <w:p>
      <w:pPr>
        <w:spacing w:after="0"/>
        <w:ind w:left="0"/>
        <w:jc w:val="both"/>
      </w:pPr>
      <w:r>
        <w:rPr>
          <w:rFonts w:ascii="Times New Roman"/>
          <w:b w:val="false"/>
          <w:i w:val="false"/>
          <w:color w:val="000000"/>
          <w:sz w:val="28"/>
        </w:rPr>
        <w:t>
      2) жергілікті деңгейде осы Заңның 2-1-бабының 2-тармағы 7) тармақшасының ережелерін ескере отырып айқындайды.</w:t>
      </w:r>
    </w:p>
    <w:bookmarkEnd w:id="90"/>
    <w:bookmarkStart w:name="z104" w:id="91"/>
    <w:p>
      <w:pPr>
        <w:spacing w:after="0"/>
        <w:ind w:left="0"/>
        <w:jc w:val="both"/>
      </w:pPr>
      <w:r>
        <w:rPr>
          <w:rFonts w:ascii="Times New Roman"/>
          <w:b w:val="false"/>
          <w:i w:val="false"/>
          <w:color w:val="000000"/>
          <w:sz w:val="28"/>
        </w:rPr>
        <w:t>
      4. Коммерциялық емес ұйым болып табылатын бір заңды тұлғадан Қоғамдық кеңеске бір ғана өкіл сайлана алады. Республикалық деңгейдегі қоғамдық кеңестерді қалыптастыру кезінде сол бір адам бір Қоғамдық кеңестің ғана мүшесі болып сайлана алады.</w:t>
      </w:r>
    </w:p>
    <w:bookmarkEnd w:id="91"/>
    <w:bookmarkStart w:name="z105" w:id="92"/>
    <w:p>
      <w:pPr>
        <w:spacing w:after="0"/>
        <w:ind w:left="0"/>
        <w:jc w:val="both"/>
      </w:pPr>
      <w:r>
        <w:rPr>
          <w:rFonts w:ascii="Times New Roman"/>
          <w:b w:val="false"/>
          <w:i w:val="false"/>
          <w:color w:val="000000"/>
          <w:sz w:val="28"/>
        </w:rPr>
        <w:t>
      5. Сол бір адам қатарынан екі реттен артық Қоғамдық кеңестің мүшесі болып сайлана алмайды.</w:t>
      </w:r>
    </w:p>
    <w:bookmarkEnd w:id="92"/>
    <w:bookmarkStart w:name="z106" w:id="93"/>
    <w:p>
      <w:pPr>
        <w:spacing w:after="0"/>
        <w:ind w:left="0"/>
        <w:jc w:val="both"/>
      </w:pPr>
      <w:r>
        <w:rPr>
          <w:rFonts w:ascii="Times New Roman"/>
          <w:b w:val="false"/>
          <w:i w:val="false"/>
          <w:color w:val="000000"/>
          <w:sz w:val="28"/>
        </w:rPr>
        <w:t>
      6. Жұмыс тобы конкурс туралы хабарландыруды олардың атауын, пошталық мекенжайын, құжаттарды беру мерзімдерін, конкурсқа қатысу үшін осы Заңның 10-бабына сәйкес құжаттар мен өзге де мәліметтер жіберілетін электрондық поштаның мекенжайын көрсете отырып, республикалық және (немесе) жергілікті бұқаралық ақпарат құралдарында жариялайды және (немесе) мемлекеттік органның, жергілікті өзін-өзі басқару органының, квазимемлекеттік сектор субъектісінің интернет-ресурсында орналастырады.</w:t>
      </w:r>
    </w:p>
    <w:bookmarkEnd w:id="93"/>
    <w:bookmarkStart w:name="z107" w:id="94"/>
    <w:p>
      <w:pPr>
        <w:spacing w:after="0"/>
        <w:ind w:left="0"/>
        <w:jc w:val="both"/>
      </w:pPr>
      <w:r>
        <w:rPr>
          <w:rFonts w:ascii="Times New Roman"/>
          <w:b w:val="false"/>
          <w:i w:val="false"/>
          <w:color w:val="000000"/>
          <w:sz w:val="28"/>
        </w:rPr>
        <w:t>
      7. Жұмыс тобы конкурсты Қоғамдық кеңес туралы үлгілік ережеге немесе Қордың Қоғамдық кеңесі туралы ережеге сәйкес өткізеді және Қоғамдық кеңестің құрамын қалыптастырады, сондай-ақ осы органның мүшелері шығып қалған жағдайда Қоғамдық кеңеске кандидаттардың резервтік тізімін айқындайды.</w:t>
      </w:r>
    </w:p>
    <w:bookmarkEnd w:id="94"/>
    <w:bookmarkStart w:name="z108" w:id="95"/>
    <w:p>
      <w:pPr>
        <w:spacing w:after="0"/>
        <w:ind w:left="0"/>
        <w:jc w:val="both"/>
      </w:pPr>
      <w:r>
        <w:rPr>
          <w:rFonts w:ascii="Times New Roman"/>
          <w:b w:val="false"/>
          <w:i w:val="false"/>
          <w:color w:val="000000"/>
          <w:sz w:val="28"/>
        </w:rPr>
        <w:t>
      8. Қоғамдық кеңестің қалыптастырылған құрамын республикалық деңгейде – тиісті мемлекеттік органның басшысы, тиісті квазимемлекеттік сектор субъектісінің атқарушы органының басшысы, жергілікті деңгейде мәслихат бекітеді және бұқаралық ақпарат құралдарында жариялануға және (немесе) тиісті органның, квазимемлекеттік сектор субъектісінің интернет-ресурсында орналастырылуға жатады.</w:t>
      </w:r>
    </w:p>
    <w:bookmarkEnd w:id="95"/>
    <w:bookmarkStart w:name="z109" w:id="96"/>
    <w:p>
      <w:pPr>
        <w:spacing w:after="0"/>
        <w:ind w:left="0"/>
        <w:jc w:val="both"/>
      </w:pPr>
      <w:r>
        <w:rPr>
          <w:rFonts w:ascii="Times New Roman"/>
          <w:b w:val="false"/>
          <w:i w:val="false"/>
          <w:color w:val="000000"/>
          <w:sz w:val="28"/>
        </w:rPr>
        <w:t>
      Қоғамдық кеңестің сайланған құрамының өкілеттіктер мерзімі үш жылды құрайды.</w:t>
      </w:r>
    </w:p>
    <w:bookmarkEnd w:id="96"/>
    <w:bookmarkStart w:name="z110" w:id="97"/>
    <w:p>
      <w:pPr>
        <w:spacing w:after="0"/>
        <w:ind w:left="0"/>
        <w:jc w:val="both"/>
      </w:pPr>
      <w:r>
        <w:rPr>
          <w:rFonts w:ascii="Times New Roman"/>
          <w:b w:val="false"/>
          <w:i w:val="false"/>
          <w:color w:val="000000"/>
          <w:sz w:val="28"/>
        </w:rPr>
        <w:t xml:space="preserve">
      9. Қоғамдық кеңес: </w:t>
      </w:r>
    </w:p>
    <w:bookmarkEnd w:id="97"/>
    <w:bookmarkStart w:name="z111" w:id="98"/>
    <w:p>
      <w:pPr>
        <w:spacing w:after="0"/>
        <w:ind w:left="0"/>
        <w:jc w:val="both"/>
      </w:pPr>
      <w:r>
        <w:rPr>
          <w:rFonts w:ascii="Times New Roman"/>
          <w:b w:val="false"/>
          <w:i w:val="false"/>
          <w:color w:val="000000"/>
          <w:sz w:val="28"/>
        </w:rPr>
        <w:t>
      1) азаматтық қоғамнан өкілдік ететін Қоғамдық кеңес мүшесінің өкілеттіктері тоқтатылған;</w:t>
      </w:r>
    </w:p>
    <w:bookmarkEnd w:id="98"/>
    <w:bookmarkStart w:name="z112" w:id="99"/>
    <w:p>
      <w:pPr>
        <w:spacing w:after="0"/>
        <w:ind w:left="0"/>
        <w:jc w:val="both"/>
      </w:pPr>
      <w:r>
        <w:rPr>
          <w:rFonts w:ascii="Times New Roman"/>
          <w:b w:val="false"/>
          <w:i w:val="false"/>
          <w:color w:val="000000"/>
          <w:sz w:val="28"/>
        </w:rPr>
        <w:t>
      2) осы баптың 3-тармағына сәйкес ұсынылатын сандық құрамды ескере отырып, Қоғамдық кеңестің санын ұлғайту қажет болған жағдайларда, өз құрамына кандидаттарды Қоғамдық кеңеске кандидаттардың резервтік тізімінен іріктеу туралы шешім қабылдайды.</w:t>
      </w:r>
    </w:p>
    <w:bookmarkEnd w:id="99"/>
    <w:p>
      <w:pPr>
        <w:spacing w:after="0"/>
        <w:ind w:left="0"/>
        <w:jc w:val="both"/>
      </w:pPr>
      <w:r>
        <w:rPr>
          <w:rFonts w:ascii="Times New Roman"/>
          <w:b w:val="false"/>
          <w:i w:val="false"/>
          <w:color w:val="000000"/>
          <w:sz w:val="28"/>
        </w:rPr>
        <w:t>
      Қоғамдық кеңеске кандидаттардың резервтік тізіміндегі кандидат Қоғамдық кеңеске мүше болудан бас тартқан және Қоғамдық кеңеске кандидаттардың резервтік тізімінде басқа кандидаттар болмаған жағдайларда, Қоғамдық кеңес Қоғамдық кеңес туралы үлгілік ережеде немесе Қордың Қоғамдық кеңесі туралы ережеде көзделген тәртіппен Қоғамдық кеңестің құрамына қосымша конкурс өткізу туралы шешім қабылдайды.</w:t>
      </w:r>
    </w:p>
    <w:bookmarkStart w:name="z113" w:id="100"/>
    <w:p>
      <w:pPr>
        <w:spacing w:after="0"/>
        <w:ind w:left="0"/>
        <w:jc w:val="both"/>
      </w:pPr>
      <w:r>
        <w:rPr>
          <w:rFonts w:ascii="Times New Roman"/>
          <w:b w:val="false"/>
          <w:i w:val="false"/>
          <w:color w:val="000000"/>
          <w:sz w:val="28"/>
        </w:rPr>
        <w:t>
      10. Мемлекеттік органнан, квазимемлекеттік сектор субъектісінен өкілдік ететін Қоғамдық кеңес мүшесінің өкілеттіктері тоқтатылған кезде Қоғамдық кеңестің өкілеттігін тоқтатқан мүшесінің орнына жаңа мүшесін қосу туралы шешімді тиісті мемлекеттік органның басшысы, тиісті квазимемлекеттік сектор субъектісінің атқарушы органының басшысы қабылдайды.</w:t>
      </w:r>
    </w:p>
    <w:bookmarkEnd w:id="100"/>
    <w:bookmarkStart w:name="z114" w:id="101"/>
    <w:p>
      <w:pPr>
        <w:spacing w:after="0"/>
        <w:ind w:left="0"/>
        <w:jc w:val="both"/>
      </w:pPr>
      <w:r>
        <w:rPr>
          <w:rFonts w:ascii="Times New Roman"/>
          <w:b w:val="false"/>
          <w:i w:val="false"/>
          <w:color w:val="000000"/>
          <w:sz w:val="28"/>
        </w:rPr>
        <w:t>
      10-бап. Қоғамдық кеңес мүшелігіне кандидаттарға қойылатын талаптар</w:t>
      </w:r>
    </w:p>
    <w:bookmarkEnd w:id="101"/>
    <w:bookmarkStart w:name="z115" w:id="102"/>
    <w:p>
      <w:pPr>
        <w:spacing w:after="0"/>
        <w:ind w:left="0"/>
        <w:jc w:val="both"/>
      </w:pPr>
      <w:r>
        <w:rPr>
          <w:rFonts w:ascii="Times New Roman"/>
          <w:b w:val="false"/>
          <w:i w:val="false"/>
          <w:color w:val="000000"/>
          <w:sz w:val="28"/>
        </w:rPr>
        <w:t>
      1. Қазақстан Республикасының он сегіз жасқа толған, сондай-ақ Қоғамдық кеңес жергілікті деңгейде қалыптастырылған жағдайда – тиісті әкімшілік-аумақтық бірлік шегінде тұрақты тұратын азаматы Қоғамдық кеңес мүшелігіне кандидат бола алады.</w:t>
      </w:r>
    </w:p>
    <w:bookmarkEnd w:id="102"/>
    <w:bookmarkStart w:name="z116" w:id="103"/>
    <w:p>
      <w:pPr>
        <w:spacing w:after="0"/>
        <w:ind w:left="0"/>
        <w:jc w:val="both"/>
      </w:pPr>
      <w:r>
        <w:rPr>
          <w:rFonts w:ascii="Times New Roman"/>
          <w:b w:val="false"/>
          <w:i w:val="false"/>
          <w:color w:val="000000"/>
          <w:sz w:val="28"/>
        </w:rPr>
        <w:t>
      Қоғамдық кеңес мүшелігіне кандидаттың:</w:t>
      </w:r>
    </w:p>
    <w:bookmarkEnd w:id="103"/>
    <w:bookmarkStart w:name="z117" w:id="104"/>
    <w:p>
      <w:pPr>
        <w:spacing w:after="0"/>
        <w:ind w:left="0"/>
        <w:jc w:val="both"/>
      </w:pPr>
      <w:r>
        <w:rPr>
          <w:rFonts w:ascii="Times New Roman"/>
          <w:b w:val="false"/>
          <w:i w:val="false"/>
          <w:color w:val="000000"/>
          <w:sz w:val="28"/>
        </w:rPr>
        <w:t>
      1) Қазақстан Республикасының заңнамасында белгіленген тәртіппен жойылмаған немесе алынбаған сотталғандығы болмауға;</w:t>
      </w:r>
    </w:p>
    <w:bookmarkEnd w:id="104"/>
    <w:bookmarkStart w:name="z118" w:id="105"/>
    <w:p>
      <w:pPr>
        <w:spacing w:after="0"/>
        <w:ind w:left="0"/>
        <w:jc w:val="both"/>
      </w:pPr>
      <w:r>
        <w:rPr>
          <w:rFonts w:ascii="Times New Roman"/>
          <w:b w:val="false"/>
          <w:i w:val="false"/>
          <w:color w:val="000000"/>
          <w:sz w:val="28"/>
        </w:rPr>
        <w:t>
      2) сот заңда белгіленген тәртіппен сыбайлас жемқорлық қылмыс және (немесе) сыбайлас жемқорлық құқық бұзушылық жасауда кінәлі деп танымаған болуға;</w:t>
      </w:r>
    </w:p>
    <w:bookmarkEnd w:id="105"/>
    <w:bookmarkStart w:name="z119" w:id="106"/>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бұзылушылықтардың (аурулардың) себебі бойынша психикалық денсаулық саласында медициналық көмек көрсететін ұйымдарда есепте тұрмауға тиіс.</w:t>
      </w:r>
    </w:p>
    <w:bookmarkEnd w:id="106"/>
    <w:bookmarkStart w:name="z120" w:id="107"/>
    <w:p>
      <w:pPr>
        <w:spacing w:after="0"/>
        <w:ind w:left="0"/>
        <w:jc w:val="both"/>
      </w:pPr>
      <w:r>
        <w:rPr>
          <w:rFonts w:ascii="Times New Roman"/>
          <w:b w:val="false"/>
          <w:i w:val="false"/>
          <w:color w:val="000000"/>
          <w:sz w:val="28"/>
        </w:rPr>
        <w:t>
      2. Конкурсқа қатысу үшін:</w:t>
      </w:r>
    </w:p>
    <w:bookmarkEnd w:id="107"/>
    <w:bookmarkStart w:name="z121" w:id="108"/>
    <w:p>
      <w:pPr>
        <w:spacing w:after="0"/>
        <w:ind w:left="0"/>
        <w:jc w:val="both"/>
      </w:pPr>
      <w:r>
        <w:rPr>
          <w:rFonts w:ascii="Times New Roman"/>
          <w:b w:val="false"/>
          <w:i w:val="false"/>
          <w:color w:val="000000"/>
          <w:sz w:val="28"/>
        </w:rPr>
        <w:t>
      1) кандидатураны Қоғамдық кеңестің құрамына ұсыну туралы коммерциялық емес ұйымның жазбаша ұсынысы және (немесе) азаматтың өтініші;</w:t>
      </w:r>
    </w:p>
    <w:bookmarkEnd w:id="108"/>
    <w:bookmarkStart w:name="z122" w:id="109"/>
    <w:p>
      <w:pPr>
        <w:spacing w:after="0"/>
        <w:ind w:left="0"/>
        <w:jc w:val="both"/>
      </w:pPr>
      <w:r>
        <w:rPr>
          <w:rFonts w:ascii="Times New Roman"/>
          <w:b w:val="false"/>
          <w:i w:val="false"/>
          <w:color w:val="000000"/>
          <w:sz w:val="28"/>
        </w:rPr>
        <w:t xml:space="preserve">
      2) өмірбаян деректері көрсетіле отырып, кандидаттың кәсіптік және (немесе) қоғамдық қызметі туралы мәліметтер; </w:t>
      </w:r>
    </w:p>
    <w:bookmarkEnd w:id="109"/>
    <w:bookmarkStart w:name="z123" w:id="110"/>
    <w:p>
      <w:pPr>
        <w:spacing w:after="0"/>
        <w:ind w:left="0"/>
        <w:jc w:val="both"/>
      </w:pPr>
      <w:r>
        <w:rPr>
          <w:rFonts w:ascii="Times New Roman"/>
          <w:b w:val="false"/>
          <w:i w:val="false"/>
          <w:color w:val="000000"/>
          <w:sz w:val="28"/>
        </w:rPr>
        <w:t>
      3) сотталғандығының болуы не болмауы туралы анықтама;</w:t>
      </w:r>
    </w:p>
    <w:bookmarkEnd w:id="110"/>
    <w:bookmarkStart w:name="z124" w:id="111"/>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 ұсынылады.</w:t>
      </w:r>
    </w:p>
    <w:bookmarkEnd w:id="111"/>
    <w:p>
      <w:pPr>
        <w:spacing w:after="0"/>
        <w:ind w:left="0"/>
        <w:jc w:val="both"/>
      </w:pPr>
      <w:r>
        <w:rPr>
          <w:rFonts w:ascii="Times New Roman"/>
          <w:b w:val="false"/>
          <w:i w:val="false"/>
          <w:color w:val="000000"/>
          <w:sz w:val="28"/>
        </w:rPr>
        <w:t>
      Қоғамдық кеңес мүшелігіне кандидат осы тармақтың бірінші бөлігінің 3) және 4) тармақшаларында көзделген анықтамаларды өз бетінше немесе өзінің қатысуымен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p>
      <w:pPr>
        <w:spacing w:after="0"/>
        <w:ind w:left="0"/>
        <w:jc w:val="both"/>
      </w:pPr>
      <w:r>
        <w:rPr>
          <w:rFonts w:ascii="Times New Roman"/>
          <w:b w:val="false"/>
          <w:i w:val="false"/>
          <w:color w:val="000000"/>
          <w:sz w:val="28"/>
        </w:rPr>
        <w:t>
      Қоғамдық кеңесті қалыптастыру жөніндегі жұмыс тобының мүшесі Қоғамдық кеңес мүшелігіне сайлану үшін конкурсқа жіберілмейді.</w:t>
      </w:r>
    </w:p>
    <w:bookmarkStart w:name="z125" w:id="112"/>
    <w:p>
      <w:pPr>
        <w:spacing w:after="0"/>
        <w:ind w:left="0"/>
        <w:jc w:val="both"/>
      </w:pPr>
      <w:r>
        <w:rPr>
          <w:rFonts w:ascii="Times New Roman"/>
          <w:b w:val="false"/>
          <w:i w:val="false"/>
          <w:color w:val="000000"/>
          <w:sz w:val="28"/>
        </w:rPr>
        <w:t>
      3. Кандидаттар мынадай жағдайлардың бірі болған кезде:</w:t>
      </w:r>
    </w:p>
    <w:bookmarkEnd w:id="112"/>
    <w:bookmarkStart w:name="z126" w:id="113"/>
    <w:p>
      <w:pPr>
        <w:spacing w:after="0"/>
        <w:ind w:left="0"/>
        <w:jc w:val="both"/>
      </w:pPr>
      <w:r>
        <w:rPr>
          <w:rFonts w:ascii="Times New Roman"/>
          <w:b w:val="false"/>
          <w:i w:val="false"/>
          <w:color w:val="000000"/>
          <w:sz w:val="28"/>
        </w:rPr>
        <w:t>
      1) осы баптың 1-тармағында белгіленген талаптарға сәйкес келмесе;</w:t>
      </w:r>
    </w:p>
    <w:bookmarkEnd w:id="113"/>
    <w:bookmarkStart w:name="z127" w:id="114"/>
    <w:p>
      <w:pPr>
        <w:spacing w:after="0"/>
        <w:ind w:left="0"/>
        <w:jc w:val="both"/>
      </w:pPr>
      <w:r>
        <w:rPr>
          <w:rFonts w:ascii="Times New Roman"/>
          <w:b w:val="false"/>
          <w:i w:val="false"/>
          <w:color w:val="000000"/>
          <w:sz w:val="28"/>
        </w:rPr>
        <w:t>
      2) осы баптың 2-тармағында көрсетілген құжаттарды және (немесе) мәліметтерді ұсынбаса;</w:t>
      </w:r>
    </w:p>
    <w:bookmarkEnd w:id="114"/>
    <w:bookmarkStart w:name="z128" w:id="115"/>
    <w:p>
      <w:pPr>
        <w:spacing w:after="0"/>
        <w:ind w:left="0"/>
        <w:jc w:val="both"/>
      </w:pPr>
      <w:r>
        <w:rPr>
          <w:rFonts w:ascii="Times New Roman"/>
          <w:b w:val="false"/>
          <w:i w:val="false"/>
          <w:color w:val="000000"/>
          <w:sz w:val="28"/>
        </w:rPr>
        <w:t>
      3) анық емес ақпаратты қамтитын құжаттарды және (немесе) мәліметтерді ұсынса, сайлану үшін конкурсқа жіберілмейді.</w:t>
      </w:r>
    </w:p>
    <w:bookmarkEnd w:id="115"/>
    <w:bookmarkStart w:name="z129" w:id="116"/>
    <w:p>
      <w:pPr>
        <w:spacing w:after="0"/>
        <w:ind w:left="0"/>
        <w:jc w:val="both"/>
      </w:pPr>
      <w:r>
        <w:rPr>
          <w:rFonts w:ascii="Times New Roman"/>
          <w:b w:val="false"/>
          <w:i w:val="false"/>
          <w:color w:val="000000"/>
          <w:sz w:val="28"/>
        </w:rPr>
        <w:t>
      4. Қордың Қоғамдық кеңесі туралы ережеде Қордың Қоғамдық кеңесі мүшелігіне кандидаттарға қосымша талаптар көзделуі мүмкін.</w:t>
      </w:r>
    </w:p>
    <w:bookmarkEnd w:id="116"/>
    <w:bookmarkStart w:name="z130" w:id="117"/>
    <w:p>
      <w:pPr>
        <w:spacing w:after="0"/>
        <w:ind w:left="0"/>
        <w:jc w:val="both"/>
      </w:pPr>
      <w:r>
        <w:rPr>
          <w:rFonts w:ascii="Times New Roman"/>
          <w:b w:val="false"/>
          <w:i w:val="false"/>
          <w:color w:val="000000"/>
          <w:sz w:val="28"/>
        </w:rPr>
        <w:t>
      11-бап. Қоғамдық кеңестің ұйымдық құрылымы және оның төралқасының өкілеттіктері</w:t>
      </w:r>
    </w:p>
    <w:bookmarkEnd w:id="117"/>
    <w:bookmarkStart w:name="z131" w:id="118"/>
    <w:p>
      <w:pPr>
        <w:spacing w:after="0"/>
        <w:ind w:left="0"/>
        <w:jc w:val="both"/>
      </w:pPr>
      <w:r>
        <w:rPr>
          <w:rFonts w:ascii="Times New Roman"/>
          <w:b w:val="false"/>
          <w:i w:val="false"/>
          <w:color w:val="000000"/>
          <w:sz w:val="28"/>
        </w:rPr>
        <w:t>
      1. Отырыс Қоғамдық кеңестің жоғары органы болып табылады.</w:t>
      </w:r>
    </w:p>
    <w:bookmarkEnd w:id="118"/>
    <w:bookmarkStart w:name="z132" w:id="119"/>
    <w:p>
      <w:pPr>
        <w:spacing w:after="0"/>
        <w:ind w:left="0"/>
        <w:jc w:val="both"/>
      </w:pPr>
      <w:r>
        <w:rPr>
          <w:rFonts w:ascii="Times New Roman"/>
          <w:b w:val="false"/>
          <w:i w:val="false"/>
          <w:color w:val="000000"/>
          <w:sz w:val="28"/>
        </w:rPr>
        <w:t>
      2. Қоғамдық кеңестің қызметіне басшылықты жедел жүзеге асыру үшін оның отырыстарының арасындағы кезеңде Қоғамдық кеңес төралқасы сайланады. Қоғамдық кеңес төралқасының құрамына Қоғамдық кеңестің төрағасы, өзінің қатысуымен Қоғамдық кеңес құрылған мемлекеттік органның, квазимемлекеттік сектор субъектісінің уәкілетті өкілі, Қоғамдық кеңес комиссияларының төрағалары, жекелеген мүшелері кіреді.</w:t>
      </w:r>
    </w:p>
    <w:bookmarkEnd w:id="119"/>
    <w:bookmarkStart w:name="z133" w:id="120"/>
    <w:p>
      <w:pPr>
        <w:spacing w:after="0"/>
        <w:ind w:left="0"/>
        <w:jc w:val="both"/>
      </w:pPr>
      <w:r>
        <w:rPr>
          <w:rFonts w:ascii="Times New Roman"/>
          <w:b w:val="false"/>
          <w:i w:val="false"/>
          <w:color w:val="000000"/>
          <w:sz w:val="28"/>
        </w:rPr>
        <w:t>
      3. Қоғамдық кеңес төралқасының отырыстарына Қазақстан Республикасы Парламентінің осы Қоғамдық кеңестің мүшелері болып табылмайтын депутаттары қатыса алады.</w:t>
      </w:r>
    </w:p>
    <w:bookmarkEnd w:id="120"/>
    <w:bookmarkStart w:name="z134" w:id="121"/>
    <w:p>
      <w:pPr>
        <w:spacing w:after="0"/>
        <w:ind w:left="0"/>
        <w:jc w:val="both"/>
      </w:pPr>
      <w:r>
        <w:rPr>
          <w:rFonts w:ascii="Times New Roman"/>
          <w:b w:val="false"/>
          <w:i w:val="false"/>
          <w:color w:val="000000"/>
          <w:sz w:val="28"/>
        </w:rPr>
        <w:t>
      4. Қоғамдық кеңестің төралқасы:</w:t>
      </w:r>
    </w:p>
    <w:bookmarkEnd w:id="121"/>
    <w:bookmarkStart w:name="z135" w:id="122"/>
    <w:p>
      <w:pPr>
        <w:spacing w:after="0"/>
        <w:ind w:left="0"/>
        <w:jc w:val="both"/>
      </w:pPr>
      <w:r>
        <w:rPr>
          <w:rFonts w:ascii="Times New Roman"/>
          <w:b w:val="false"/>
          <w:i w:val="false"/>
          <w:color w:val="000000"/>
          <w:sz w:val="28"/>
        </w:rPr>
        <w:t>
      1) Қоғамдық кеңес комиссияларының жұмысын үйлестіреді;</w:t>
      </w:r>
    </w:p>
    <w:bookmarkEnd w:id="122"/>
    <w:bookmarkStart w:name="z136" w:id="123"/>
    <w:p>
      <w:pPr>
        <w:spacing w:after="0"/>
        <w:ind w:left="0"/>
        <w:jc w:val="both"/>
      </w:pPr>
      <w:r>
        <w:rPr>
          <w:rFonts w:ascii="Times New Roman"/>
          <w:b w:val="false"/>
          <w:i w:val="false"/>
          <w:color w:val="000000"/>
          <w:sz w:val="28"/>
        </w:rPr>
        <w:t>
      2) Қоғамдық кеңестің отырыстарын өткізуге дайындықты ұйымдастырады;</w:t>
      </w:r>
    </w:p>
    <w:bookmarkEnd w:id="123"/>
    <w:bookmarkStart w:name="z137" w:id="124"/>
    <w:p>
      <w:pPr>
        <w:spacing w:after="0"/>
        <w:ind w:left="0"/>
        <w:jc w:val="both"/>
      </w:pPr>
      <w:r>
        <w:rPr>
          <w:rFonts w:ascii="Times New Roman"/>
          <w:b w:val="false"/>
          <w:i w:val="false"/>
          <w:color w:val="000000"/>
          <w:sz w:val="28"/>
        </w:rPr>
        <w:t>
      3) Қоғамдық кеңестің қызметін ұйымдастырушылық және ақпараттық қолдауды қамтамасыз етеді;</w:t>
      </w:r>
    </w:p>
    <w:bookmarkEnd w:id="124"/>
    <w:bookmarkStart w:name="z138" w:id="125"/>
    <w:p>
      <w:pPr>
        <w:spacing w:after="0"/>
        <w:ind w:left="0"/>
        <w:jc w:val="both"/>
      </w:pPr>
      <w:r>
        <w:rPr>
          <w:rFonts w:ascii="Times New Roman"/>
          <w:b w:val="false"/>
          <w:i w:val="false"/>
          <w:color w:val="000000"/>
          <w:sz w:val="28"/>
        </w:rPr>
        <w:t>
      4) Қоғамдық кеңес ұсынымдарының орындалуына мониторингті жүзеге асырады.";</w:t>
      </w:r>
    </w:p>
    <w:bookmarkEnd w:id="125"/>
    <w:bookmarkStart w:name="z139" w:id="12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12-бапта</w:t>
      </w:r>
      <w:r>
        <w:rPr>
          <w:rFonts w:ascii="Times New Roman"/>
          <w:b w:val="false"/>
          <w:i w:val="false"/>
          <w:color w:val="000000"/>
          <w:sz w:val="28"/>
        </w:rPr>
        <w:t>:</w:t>
      </w:r>
    </w:p>
    <w:bookmarkEnd w:id="126"/>
    <w:bookmarkStart w:name="z140" w:id="127"/>
    <w:p>
      <w:pPr>
        <w:spacing w:after="0"/>
        <w:ind w:left="0"/>
        <w:jc w:val="both"/>
      </w:pPr>
      <w:r>
        <w:rPr>
          <w:rFonts w:ascii="Times New Roman"/>
          <w:b w:val="false"/>
          <w:i w:val="false"/>
          <w:color w:val="000000"/>
          <w:sz w:val="28"/>
        </w:rPr>
        <w:t>
      1-тармақтың 5) тармақшасы мынадай редакцияда жазылсын:</w:t>
      </w:r>
    </w:p>
    <w:bookmarkEnd w:id="127"/>
    <w:bookmarkStart w:name="z141" w:id="128"/>
    <w:p>
      <w:pPr>
        <w:spacing w:after="0"/>
        <w:ind w:left="0"/>
        <w:jc w:val="both"/>
      </w:pPr>
      <w:r>
        <w:rPr>
          <w:rFonts w:ascii="Times New Roman"/>
          <w:b w:val="false"/>
          <w:i w:val="false"/>
          <w:color w:val="000000"/>
          <w:sz w:val="28"/>
        </w:rPr>
        <w:t>
      "5) республикалық мемлекеттік органның, жергілікті мемлекеттік басқару органының, квазимемлекеттік сектор субъектісінің отырыстарына кеңесші дауыс беру құқығымен қатысады;";</w:t>
      </w:r>
    </w:p>
    <w:bookmarkEnd w:id="128"/>
    <w:bookmarkStart w:name="z142" w:id="129"/>
    <w:p>
      <w:pPr>
        <w:spacing w:after="0"/>
        <w:ind w:left="0"/>
        <w:jc w:val="both"/>
      </w:pPr>
      <w:r>
        <w:rPr>
          <w:rFonts w:ascii="Times New Roman"/>
          <w:b w:val="false"/>
          <w:i w:val="false"/>
          <w:color w:val="000000"/>
          <w:sz w:val="28"/>
        </w:rPr>
        <w:t xml:space="preserve">
      мынадай мазмұндағы 3-тармақпен толықтырылсын: </w:t>
      </w:r>
    </w:p>
    <w:bookmarkEnd w:id="129"/>
    <w:bookmarkStart w:name="z143" w:id="130"/>
    <w:p>
      <w:pPr>
        <w:spacing w:after="0"/>
        <w:ind w:left="0"/>
        <w:jc w:val="both"/>
      </w:pPr>
      <w:r>
        <w:rPr>
          <w:rFonts w:ascii="Times New Roman"/>
          <w:b w:val="false"/>
          <w:i w:val="false"/>
          <w:color w:val="000000"/>
          <w:sz w:val="28"/>
        </w:rPr>
        <w:t>
      "3. Қоғамдық кеңестің хатшысы Қоғамдық кеңес мүшесі болып табылмайды.";</w:t>
      </w:r>
    </w:p>
    <w:bookmarkEnd w:id="130"/>
    <w:bookmarkStart w:name="z144" w:id="1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13-бапта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7" w:id="132"/>
    <w:p>
      <w:pPr>
        <w:spacing w:after="0"/>
        <w:ind w:left="0"/>
        <w:jc w:val="both"/>
      </w:pPr>
      <w:r>
        <w:rPr>
          <w:rFonts w:ascii="Times New Roman"/>
          <w:b w:val="false"/>
          <w:i w:val="false"/>
          <w:color w:val="000000"/>
          <w:sz w:val="28"/>
        </w:rPr>
        <w:t>
      "6. Республикалық деңгейде Қоғамдық кеңестің қызметін ұйымдастырушылық қамтамасыз етуді өзінің қатысуымен Қоғамдық кеңес құрылған тиісті мемлекеттік орган немесе квазимемлекеттік сектор субъектісі жүзеге асырады.</w:t>
      </w:r>
    </w:p>
    <w:bookmarkEnd w:id="132"/>
    <w:bookmarkStart w:name="z148" w:id="133"/>
    <w:p>
      <w:pPr>
        <w:spacing w:after="0"/>
        <w:ind w:left="0"/>
        <w:jc w:val="both"/>
      </w:pPr>
      <w:r>
        <w:rPr>
          <w:rFonts w:ascii="Times New Roman"/>
          <w:b w:val="false"/>
          <w:i w:val="false"/>
          <w:color w:val="000000"/>
          <w:sz w:val="28"/>
        </w:rPr>
        <w:t xml:space="preserve">
      Жергілікті деңгейде Қоғамдық кеңестің қызметін ұйымдастырушылық қамтамасыз етуді тиісті әкімшілік-аумақтық бірліктің мәслихаты жүзеге асырады. </w:t>
      </w:r>
    </w:p>
    <w:bookmarkEnd w:id="133"/>
    <w:bookmarkStart w:name="z149" w:id="134"/>
    <w:p>
      <w:pPr>
        <w:spacing w:after="0"/>
        <w:ind w:left="0"/>
        <w:jc w:val="both"/>
      </w:pPr>
      <w:r>
        <w:rPr>
          <w:rFonts w:ascii="Times New Roman"/>
          <w:b w:val="false"/>
          <w:i w:val="false"/>
          <w:color w:val="000000"/>
          <w:sz w:val="28"/>
        </w:rPr>
        <w:t>
      Өзінің қатысуымен Қоғамдық кеңес құрылған тиісті мемлекеттік органның басшысы, тиісті квазимемлекеттік сектор субъектісінің атқарушы органының басшысы, сондай-ақ тиісті әкімшілік-аумақтық бірлік мәслихатының хатшысы Қоғамдық кеңес төрағасымен келісу бойынша Қоғамдық кеңес хатшысының міндеттерін Қазақстан Республикасының еңбек заңнамасына сәйкес еңбек шарты бойынша тартылатын жұмыскерге жүктейді.";</w:t>
      </w:r>
    </w:p>
    <w:bookmarkEnd w:id="134"/>
    <w:bookmarkStart w:name="z150" w:id="13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14-баптың</w:t>
      </w:r>
      <w:r>
        <w:rPr>
          <w:rFonts w:ascii="Times New Roman"/>
          <w:b w:val="false"/>
          <w:i w:val="false"/>
          <w:color w:val="000000"/>
          <w:sz w:val="28"/>
        </w:rPr>
        <w:t xml:space="preserve"> 1-тармағы мынадай редакцияда жазылсын:</w:t>
      </w:r>
    </w:p>
    <w:bookmarkEnd w:id="135"/>
    <w:bookmarkStart w:name="z151" w:id="136"/>
    <w:p>
      <w:pPr>
        <w:spacing w:after="0"/>
        <w:ind w:left="0"/>
        <w:jc w:val="both"/>
      </w:pPr>
      <w:r>
        <w:rPr>
          <w:rFonts w:ascii="Times New Roman"/>
          <w:b w:val="false"/>
          <w:i w:val="false"/>
          <w:color w:val="000000"/>
          <w:sz w:val="28"/>
        </w:rPr>
        <w:t>
      "1. Қоғамдық кеңес халыққа:</w:t>
      </w:r>
    </w:p>
    <w:bookmarkEnd w:id="136"/>
    <w:bookmarkStart w:name="z152" w:id="137"/>
    <w:p>
      <w:pPr>
        <w:spacing w:after="0"/>
        <w:ind w:left="0"/>
        <w:jc w:val="both"/>
      </w:pPr>
      <w:r>
        <w:rPr>
          <w:rFonts w:ascii="Times New Roman"/>
          <w:b w:val="false"/>
          <w:i w:val="false"/>
          <w:color w:val="000000"/>
          <w:sz w:val="28"/>
        </w:rPr>
        <w:t>
      1) өзінің азаматтық қоғаммен және мемлекеттік органдармен, сондай-ақ квазимемлекеттік сектор субъектілерімен іс-қимыл жасау нәтижелері;</w:t>
      </w:r>
    </w:p>
    <w:bookmarkEnd w:id="137"/>
    <w:bookmarkStart w:name="z153" w:id="138"/>
    <w:p>
      <w:pPr>
        <w:spacing w:after="0"/>
        <w:ind w:left="0"/>
        <w:jc w:val="both"/>
      </w:pPr>
      <w:r>
        <w:rPr>
          <w:rFonts w:ascii="Times New Roman"/>
          <w:b w:val="false"/>
          <w:i w:val="false"/>
          <w:color w:val="000000"/>
          <w:sz w:val="28"/>
        </w:rPr>
        <w:t>
      2) Қоғамдық кеңестің құрамы;</w:t>
      </w:r>
    </w:p>
    <w:bookmarkEnd w:id="138"/>
    <w:bookmarkStart w:name="z154" w:id="139"/>
    <w:p>
      <w:pPr>
        <w:spacing w:after="0"/>
        <w:ind w:left="0"/>
        <w:jc w:val="both"/>
      </w:pPr>
      <w:r>
        <w:rPr>
          <w:rFonts w:ascii="Times New Roman"/>
          <w:b w:val="false"/>
          <w:i w:val="false"/>
          <w:color w:val="000000"/>
          <w:sz w:val="28"/>
        </w:rPr>
        <w:t>
      3) отырыстардың күн тәртібі;</w:t>
      </w:r>
    </w:p>
    <w:bookmarkEnd w:id="139"/>
    <w:bookmarkStart w:name="z155" w:id="140"/>
    <w:p>
      <w:pPr>
        <w:spacing w:after="0"/>
        <w:ind w:left="0"/>
        <w:jc w:val="both"/>
      </w:pPr>
      <w:r>
        <w:rPr>
          <w:rFonts w:ascii="Times New Roman"/>
          <w:b w:val="false"/>
          <w:i w:val="false"/>
          <w:color w:val="000000"/>
          <w:sz w:val="28"/>
        </w:rPr>
        <w:t>
      4) қабылданған шешімдер;</w:t>
      </w:r>
    </w:p>
    <w:bookmarkEnd w:id="140"/>
    <w:bookmarkStart w:name="z156" w:id="141"/>
    <w:p>
      <w:pPr>
        <w:spacing w:after="0"/>
        <w:ind w:left="0"/>
        <w:jc w:val="both"/>
      </w:pPr>
      <w:r>
        <w:rPr>
          <w:rFonts w:ascii="Times New Roman"/>
          <w:b w:val="false"/>
          <w:i w:val="false"/>
          <w:color w:val="000000"/>
          <w:sz w:val="28"/>
        </w:rPr>
        <w:t>
      5) қоғамдық маңызы бар басқа да мәселелер туралы хабар береді.";</w:t>
      </w:r>
    </w:p>
    <w:bookmarkEnd w:id="141"/>
    <w:bookmarkStart w:name="z157" w:id="14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15-баптың</w:t>
      </w:r>
      <w:r>
        <w:rPr>
          <w:rFonts w:ascii="Times New Roman"/>
          <w:b w:val="false"/>
          <w:i w:val="false"/>
          <w:color w:val="000000"/>
          <w:sz w:val="28"/>
        </w:rPr>
        <w:t xml:space="preserve"> 2 және 3-тармақтары мынадай редакцияда жазылсын:</w:t>
      </w:r>
    </w:p>
    <w:bookmarkEnd w:id="142"/>
    <w:bookmarkStart w:name="z158" w:id="143"/>
    <w:p>
      <w:pPr>
        <w:spacing w:after="0"/>
        <w:ind w:left="0"/>
        <w:jc w:val="both"/>
      </w:pPr>
      <w:r>
        <w:rPr>
          <w:rFonts w:ascii="Times New Roman"/>
          <w:b w:val="false"/>
          <w:i w:val="false"/>
          <w:color w:val="000000"/>
          <w:sz w:val="28"/>
        </w:rPr>
        <w:t xml:space="preserve">
      "2. Қоғамдық кеңестің мүшесі денсаулық жағдайына байланысты оның жұмысына қатысуға мүмкіндігі болмаған жағдайда не мынадай негіздер бойынша: </w:t>
      </w:r>
    </w:p>
    <w:bookmarkEnd w:id="143"/>
    <w:bookmarkStart w:name="z159" w:id="144"/>
    <w:p>
      <w:pPr>
        <w:spacing w:after="0"/>
        <w:ind w:left="0"/>
        <w:jc w:val="both"/>
      </w:pPr>
      <w:r>
        <w:rPr>
          <w:rFonts w:ascii="Times New Roman"/>
          <w:b w:val="false"/>
          <w:i w:val="false"/>
          <w:color w:val="000000"/>
          <w:sz w:val="28"/>
        </w:rPr>
        <w:t>
      1) ол қайтыс болған жағдайда;</w:t>
      </w:r>
    </w:p>
    <w:bookmarkEnd w:id="144"/>
    <w:bookmarkStart w:name="z160" w:id="145"/>
    <w:p>
      <w:pPr>
        <w:spacing w:after="0"/>
        <w:ind w:left="0"/>
        <w:jc w:val="both"/>
      </w:pPr>
      <w:r>
        <w:rPr>
          <w:rFonts w:ascii="Times New Roman"/>
          <w:b w:val="false"/>
          <w:i w:val="false"/>
          <w:color w:val="000000"/>
          <w:sz w:val="28"/>
        </w:rPr>
        <w:t>
      2) сот хабарсыз кетті деп танығанда;</w:t>
      </w:r>
    </w:p>
    <w:bookmarkEnd w:id="145"/>
    <w:bookmarkStart w:name="z161" w:id="146"/>
    <w:p>
      <w:pPr>
        <w:spacing w:after="0"/>
        <w:ind w:left="0"/>
        <w:jc w:val="both"/>
      </w:pPr>
      <w:r>
        <w:rPr>
          <w:rFonts w:ascii="Times New Roman"/>
          <w:b w:val="false"/>
          <w:i w:val="false"/>
          <w:color w:val="000000"/>
          <w:sz w:val="28"/>
        </w:rPr>
        <w:t>
      3) сот қайтыс болды деп жариялағанда;</w:t>
      </w:r>
    </w:p>
    <w:bookmarkEnd w:id="146"/>
    <w:bookmarkStart w:name="z162" w:id="147"/>
    <w:p>
      <w:pPr>
        <w:spacing w:after="0"/>
        <w:ind w:left="0"/>
        <w:jc w:val="both"/>
      </w:pPr>
      <w:r>
        <w:rPr>
          <w:rFonts w:ascii="Times New Roman"/>
          <w:b w:val="false"/>
          <w:i w:val="false"/>
          <w:color w:val="000000"/>
          <w:sz w:val="28"/>
        </w:rPr>
        <w:t>
      4) сот Қазақстан Республикасының заңдарында белгіленген тәртіппен әрекетке қабілетсіз немесе әрекет қабілеті шектеулі деп танығанда;</w:t>
      </w:r>
    </w:p>
    <w:bookmarkEnd w:id="147"/>
    <w:bookmarkStart w:name="z163" w:id="148"/>
    <w:p>
      <w:pPr>
        <w:spacing w:after="0"/>
        <w:ind w:left="0"/>
        <w:jc w:val="both"/>
      </w:pPr>
      <w:r>
        <w:rPr>
          <w:rFonts w:ascii="Times New Roman"/>
          <w:b w:val="false"/>
          <w:i w:val="false"/>
          <w:color w:val="000000"/>
          <w:sz w:val="28"/>
        </w:rPr>
        <w:t>
      5) Қоғамдық кеңестің отырыстарына дәлелсіз себептермен бір жыл ішінде үш реттен артық қатыспағанда;</w:t>
      </w:r>
    </w:p>
    <w:bookmarkEnd w:id="148"/>
    <w:bookmarkStart w:name="z164" w:id="149"/>
    <w:p>
      <w:pPr>
        <w:spacing w:after="0"/>
        <w:ind w:left="0"/>
        <w:jc w:val="both"/>
      </w:pPr>
      <w:r>
        <w:rPr>
          <w:rFonts w:ascii="Times New Roman"/>
          <w:b w:val="false"/>
          <w:i w:val="false"/>
          <w:color w:val="000000"/>
          <w:sz w:val="28"/>
        </w:rPr>
        <w:t>
      6) Қоғамдық кеңестің азаматтық қоғамнан сайланған мүшесі мемлекеттік қызметке кіргенде;</w:t>
      </w:r>
    </w:p>
    <w:bookmarkEnd w:id="149"/>
    <w:bookmarkStart w:name="z165" w:id="150"/>
    <w:p>
      <w:pPr>
        <w:spacing w:after="0"/>
        <w:ind w:left="0"/>
        <w:jc w:val="both"/>
      </w:pPr>
      <w:r>
        <w:rPr>
          <w:rFonts w:ascii="Times New Roman"/>
          <w:b w:val="false"/>
          <w:i w:val="false"/>
          <w:color w:val="000000"/>
          <w:sz w:val="28"/>
        </w:rPr>
        <w:t>
      7) Қоғамдық кеңеске өкілі сайланған коммерциялық емес ұйым таратылған жағдайда;</w:t>
      </w:r>
    </w:p>
    <w:bookmarkEnd w:id="150"/>
    <w:bookmarkStart w:name="z166" w:id="151"/>
    <w:p>
      <w:pPr>
        <w:spacing w:after="0"/>
        <w:ind w:left="0"/>
        <w:jc w:val="both"/>
      </w:pPr>
      <w:r>
        <w:rPr>
          <w:rFonts w:ascii="Times New Roman"/>
          <w:b w:val="false"/>
          <w:i w:val="false"/>
          <w:color w:val="000000"/>
          <w:sz w:val="28"/>
        </w:rPr>
        <w:t>
      8) осы Заңның 10-бабының 1-тармағында көзделген негіздер басталған жағдайда, Қоғамдық кеңестің шешімімен оның құрамынан мерзімінен бұрын шығарылуы мүмкін.</w:t>
      </w:r>
    </w:p>
    <w:bookmarkEnd w:id="151"/>
    <w:bookmarkStart w:name="z167" w:id="152"/>
    <w:p>
      <w:pPr>
        <w:spacing w:after="0"/>
        <w:ind w:left="0"/>
        <w:jc w:val="both"/>
      </w:pPr>
      <w:r>
        <w:rPr>
          <w:rFonts w:ascii="Times New Roman"/>
          <w:b w:val="false"/>
          <w:i w:val="false"/>
          <w:color w:val="000000"/>
          <w:sz w:val="28"/>
        </w:rPr>
        <w:t>
      3. Қоғамдық кеңес осы Заңның 9-бабының 9 және 10-тармақтарында айқындалған тәртіппен Қоғамдық кеңестің құрамына шығып қалған мүшесінің орнына оның өкілеттіктерінің қалған мерзіміне жаңа мүшесін қосу туралы шешім қабылдайды.";</w:t>
      </w:r>
    </w:p>
    <w:bookmarkEnd w:id="152"/>
    <w:bookmarkStart w:name="z168" w:id="15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3-тарау </w:t>
      </w:r>
      <w:r>
        <w:rPr>
          <w:rFonts w:ascii="Times New Roman"/>
          <w:b w:val="false"/>
          <w:i w:val="false"/>
          <w:color w:val="000000"/>
          <w:sz w:val="28"/>
        </w:rPr>
        <w:t xml:space="preserve"> мынадай мазмұндағы 15-1-баппен толықтырылсын:</w:t>
      </w:r>
    </w:p>
    <w:bookmarkEnd w:id="153"/>
    <w:bookmarkStart w:name="z169" w:id="154"/>
    <w:p>
      <w:pPr>
        <w:spacing w:after="0"/>
        <w:ind w:left="0"/>
        <w:jc w:val="both"/>
      </w:pPr>
      <w:r>
        <w:rPr>
          <w:rFonts w:ascii="Times New Roman"/>
          <w:b w:val="false"/>
          <w:i w:val="false"/>
          <w:color w:val="000000"/>
          <w:sz w:val="28"/>
        </w:rPr>
        <w:t>
      "15-1-бап. Қоғамдық кеңестің қызметін тоқтату</w:t>
      </w:r>
    </w:p>
    <w:bookmarkEnd w:id="154"/>
    <w:bookmarkStart w:name="z170" w:id="155"/>
    <w:p>
      <w:pPr>
        <w:spacing w:after="0"/>
        <w:ind w:left="0"/>
        <w:jc w:val="both"/>
      </w:pPr>
      <w:r>
        <w:rPr>
          <w:rFonts w:ascii="Times New Roman"/>
          <w:b w:val="false"/>
          <w:i w:val="false"/>
          <w:color w:val="000000"/>
          <w:sz w:val="28"/>
        </w:rPr>
        <w:t xml:space="preserve">
      1. Қоғамдық кеңес осы Заңның 9-бабы 8-тармағының екінші бөлігінде көзделген өкілеттіктер мерзімі өткеннен кейін немесе өзінің құрылуына қатысқан мемлекеттік орган, квазимемлекеттік сектор субъектісі таратылған жағдайда өз қызметін тоқтатады. </w:t>
      </w:r>
    </w:p>
    <w:bookmarkEnd w:id="155"/>
    <w:p>
      <w:pPr>
        <w:spacing w:after="0"/>
        <w:ind w:left="0"/>
        <w:jc w:val="both"/>
      </w:pPr>
      <w:r>
        <w:rPr>
          <w:rFonts w:ascii="Times New Roman"/>
          <w:b w:val="false"/>
          <w:i w:val="false"/>
          <w:color w:val="000000"/>
          <w:sz w:val="28"/>
        </w:rPr>
        <w:t>
      Қоғамдық кеңес өзнің құрылуына қатысқан мемлекеттік орган, квазимемлекеттік сектор субъектісі қайта ұйымдастырылған жағдайда, қайта ұйымдастырылған мемлекеттік органның, квазимемлекеттік сектор субъектісінің Қоғамдық кеңесінің жаңа құрамы бекітілгенге дейін өз қызметін жалғастырады.</w:t>
      </w:r>
    </w:p>
    <w:bookmarkStart w:name="z171" w:id="156"/>
    <w:p>
      <w:pPr>
        <w:spacing w:after="0"/>
        <w:ind w:left="0"/>
        <w:jc w:val="both"/>
      </w:pPr>
      <w:r>
        <w:rPr>
          <w:rFonts w:ascii="Times New Roman"/>
          <w:b w:val="false"/>
          <w:i w:val="false"/>
          <w:color w:val="000000"/>
          <w:sz w:val="28"/>
        </w:rPr>
        <w:t>
      2. Қайта ұйымдастыру нәтижесінде құрылған мемлекеттік органдарда, квазимемлекеттік сектор субъектілерінде Қоғамдық кеңесті қалыптастыру осы Заңға сәйкес жүзеге асырылады.";</w:t>
      </w:r>
    </w:p>
    <w:bookmarkEnd w:id="156"/>
    <w:bookmarkStart w:name="z172" w:id="15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16-бапта</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4" w:id="158"/>
    <w:p>
      <w:pPr>
        <w:spacing w:after="0"/>
        <w:ind w:left="0"/>
        <w:jc w:val="both"/>
      </w:pPr>
      <w:r>
        <w:rPr>
          <w:rFonts w:ascii="Times New Roman"/>
          <w:b w:val="false"/>
          <w:i w:val="false"/>
          <w:color w:val="000000"/>
          <w:sz w:val="28"/>
        </w:rPr>
        <w:t>
      "1. Қоғамдық кеңес қоғамдық бақылауды мемлекеттік органдардың, квазимемлекеттік сектор субъектілерінің шешімдер қабылдау процесіне азаматтық қоғамның қатысу мүмкіндігін кеңейту мақсатында жүзеге асырады.";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және 3) тармақшалары мынадай редакцияда жазылсын:</w:t>
      </w:r>
    </w:p>
    <w:bookmarkStart w:name="z176" w:id="159"/>
    <w:p>
      <w:pPr>
        <w:spacing w:after="0"/>
        <w:ind w:left="0"/>
        <w:jc w:val="both"/>
      </w:pPr>
      <w:r>
        <w:rPr>
          <w:rFonts w:ascii="Times New Roman"/>
          <w:b w:val="false"/>
          <w:i w:val="false"/>
          <w:color w:val="000000"/>
          <w:sz w:val="28"/>
        </w:rPr>
        <w:t>
      "1) мемлекеттік органдар, жергілікті өзін-өзі басқару органдары мен квазимемлекеттік сектор субъектілері қызметінің тиімділігін, ашықтығын және бүкпесіздігін арттыру;";</w:t>
      </w:r>
    </w:p>
    <w:bookmarkEnd w:id="159"/>
    <w:bookmarkStart w:name="z177" w:id="160"/>
    <w:p>
      <w:pPr>
        <w:spacing w:after="0"/>
        <w:ind w:left="0"/>
        <w:jc w:val="both"/>
      </w:pPr>
      <w:r>
        <w:rPr>
          <w:rFonts w:ascii="Times New Roman"/>
          <w:b w:val="false"/>
          <w:i w:val="false"/>
          <w:color w:val="000000"/>
          <w:sz w:val="28"/>
        </w:rPr>
        <w:t>
      "3) азаматтардың мемлекет пен оның органдарының, жергілікті өзін-өзі басқару органдарының, квазимемлекеттік сектор субъектілерінің қызметіне сенім деңгейін арттыру, қоғам мен мемлекет арасында кері байланысты қамтамасыз ету, әлеуметтік жанжалдардың алдын алу және оларды шешу;";</w:t>
      </w:r>
    </w:p>
    <w:bookmarkEnd w:id="160"/>
    <w:bookmarkStart w:name="z178" w:id="16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17-баптың</w:t>
      </w:r>
      <w:r>
        <w:rPr>
          <w:rFonts w:ascii="Times New Roman"/>
          <w:b w:val="false"/>
          <w:i w:val="false"/>
          <w:color w:val="000000"/>
          <w:sz w:val="28"/>
        </w:rPr>
        <w:t xml:space="preserve"> 1 және 2-тармақтары мынадай редакцияда жазылсын:</w:t>
      </w:r>
    </w:p>
    <w:bookmarkEnd w:id="161"/>
    <w:bookmarkStart w:name="z179" w:id="162"/>
    <w:p>
      <w:pPr>
        <w:spacing w:after="0"/>
        <w:ind w:left="0"/>
        <w:jc w:val="both"/>
      </w:pPr>
      <w:r>
        <w:rPr>
          <w:rFonts w:ascii="Times New Roman"/>
          <w:b w:val="false"/>
          <w:i w:val="false"/>
          <w:color w:val="000000"/>
          <w:sz w:val="28"/>
        </w:rPr>
        <w:t>
      "1. Қоғамдық бақылау субъектілерінің қоғамдық мониторинг, қоғамдық тыңдау, қоғамдық сараптама және мемлекеттік орган, квазимемлекеттік сектор субъектісі жұмысының нәтижелері туралы есепті тыңдау нысандарында жүзеге асырылатын, қоғамдық мүдделерді қорғауға бағытталған қызметі қоғамдық бақылау деп түсініледі.</w:t>
      </w:r>
    </w:p>
    <w:bookmarkEnd w:id="162"/>
    <w:bookmarkStart w:name="z180" w:id="163"/>
    <w:p>
      <w:pPr>
        <w:spacing w:after="0"/>
        <w:ind w:left="0"/>
        <w:jc w:val="both"/>
      </w:pPr>
      <w:r>
        <w:rPr>
          <w:rFonts w:ascii="Times New Roman"/>
          <w:b w:val="false"/>
          <w:i w:val="false"/>
          <w:color w:val="000000"/>
          <w:sz w:val="28"/>
        </w:rPr>
        <w:t>
      2. Республикалық және жергілікті деңгейлердегі мемлекеттік органдар мен олардың лауазымды адамдарының қызметі, сондай-ақ квазимемлекеттік сектор субъектілерінің қызметі қоғамдық бақылау объектісі болып табылады.";</w:t>
      </w:r>
    </w:p>
    <w:bookmarkEnd w:id="163"/>
    <w:bookmarkStart w:name="z181" w:id="16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18-баптың</w:t>
      </w:r>
      <w:r>
        <w:rPr>
          <w:rFonts w:ascii="Times New Roman"/>
          <w:b w:val="false"/>
          <w:i w:val="false"/>
          <w:color w:val="000000"/>
          <w:sz w:val="28"/>
        </w:rPr>
        <w:t xml:space="preserve"> 1, 2 және 4-тармақтары мынадай редакцияда жазылсын:</w:t>
      </w:r>
    </w:p>
    <w:bookmarkEnd w:id="164"/>
    <w:bookmarkStart w:name="z182" w:id="165"/>
    <w:p>
      <w:pPr>
        <w:spacing w:after="0"/>
        <w:ind w:left="0"/>
        <w:jc w:val="both"/>
      </w:pPr>
      <w:r>
        <w:rPr>
          <w:rFonts w:ascii="Times New Roman"/>
          <w:b w:val="false"/>
          <w:i w:val="false"/>
          <w:color w:val="000000"/>
          <w:sz w:val="28"/>
        </w:rPr>
        <w:t>
      "1. Қоғамдық бақылау субъектілері тарапынан мемлекеттік органдардың, квазимемлекеттік сектор субъектілерінің қызметін байқауды білдіретін қоғамдық бақылау рәсімі қоғамдық мониторинг болып табылады.</w:t>
      </w:r>
    </w:p>
    <w:bookmarkEnd w:id="165"/>
    <w:bookmarkStart w:name="z183" w:id="16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1), 5) және 6) тармақшаларында, 5-1-бабы 1-тармағының 1) тармақшасында көзделген мәселелерді, сондай-ақ мемлекеттік органдардың, квазимемлекеттік сектор субъектілерінің қоғамдық маңызы бар шешімдерін олардың қоғамдық мүдделерге сәйкестігі мәселесі бойынша жария талқылау үшін жиналыс өткізу арқылы жүзеге асырылатын қоғамдық бақылау рәсімі қоғамдық тыңдау деп түсініледі.";</w:t>
      </w:r>
    </w:p>
    <w:bookmarkEnd w:id="166"/>
    <w:bookmarkStart w:name="z184" w:id="167"/>
    <w:p>
      <w:pPr>
        <w:spacing w:after="0"/>
        <w:ind w:left="0"/>
        <w:jc w:val="both"/>
      </w:pPr>
      <w:r>
        <w:rPr>
          <w:rFonts w:ascii="Times New Roman"/>
          <w:b w:val="false"/>
          <w:i w:val="false"/>
          <w:color w:val="000000"/>
          <w:sz w:val="28"/>
        </w:rPr>
        <w:t>
      "4. Мемлекеттік орган, квазимемлекеттік сектор субъектісі жұмысының нәтижелері туралы есепті тыңдау қоғамдық бақылау рәсімі болып табылады және Қоғамдық кеңестің отырысында осы Заңның 5-бабы 1-тармағының 2) және 3) тармақшаларында көзделген мәселелер бойынша – мемлекеттік органдардың, жергілікті өзін-өзі басқару органдарының және олардың лауазымды адамдарының, осы Заңның 5-1-бабы 1-тармағының 2) және 3) тармақшаларында көзделген мәселелер бойынша квазимемлекеттік сектор субъектілерінің қызметі нәтижелерін жария талқылауды білдіреді.";</w:t>
      </w:r>
    </w:p>
    <w:bookmarkEnd w:id="167"/>
    <w:bookmarkStart w:name="z185" w:id="16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20-бапта</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87" w:id="169"/>
    <w:p>
      <w:pPr>
        <w:spacing w:after="0"/>
        <w:ind w:left="0"/>
        <w:jc w:val="both"/>
      </w:pPr>
      <w:r>
        <w:rPr>
          <w:rFonts w:ascii="Times New Roman"/>
          <w:b w:val="false"/>
          <w:i w:val="false"/>
          <w:color w:val="000000"/>
          <w:sz w:val="28"/>
        </w:rPr>
        <w:t>
      "2. Қоғамдық мониторинг мемлекеттік органдардың – мемлекеттік қызметтер көрсетуі, мемлекеттік бағдарламаларды, стратегиялық жоспарларды және бюджеттік бағдарламаларды, аумақтарды дамыту бағдарламаларын іске асыруы, квазимемлекеттік сектор субъектілерінің стратегияларды және даму жоспарларын іске асыруы, мемлекеттік қызметтер көрсетуі, сондай-ақ Қазақстан Республикасы заңнамасының нормаларын қолдану нәтижесінде азаматтар үшін теріс салдарларды және қоғамдық мүдделерге қысым жасалуын анықтау мақсатында жүзеге асырылады.";</w:t>
      </w:r>
    </w:p>
    <w:bookmarkEnd w:id="169"/>
    <w:bookmarkStart w:name="z188" w:id="170"/>
    <w:p>
      <w:pPr>
        <w:spacing w:after="0"/>
        <w:ind w:left="0"/>
        <w:jc w:val="both"/>
      </w:pPr>
      <w:r>
        <w:rPr>
          <w:rFonts w:ascii="Times New Roman"/>
          <w:b w:val="false"/>
          <w:i w:val="false"/>
          <w:color w:val="000000"/>
          <w:sz w:val="28"/>
        </w:rPr>
        <w:t>
      "4. Қоғамдық мониторинг жүргізу кезінде Қоғамдық кеңестің мүшелері мемлекеттік органдар мен олардың лауазымды адамдарынан, сондай-ақ квазимемлекеттік сектор субъектілерінен Қазақстан Республикасының ақпаратқа қол жеткізу туралы заңнамасында белгіленген тәртіппен және негіздер бойынша, мониторингтің нысанасына жататын қажетті ақпаратты сұратуға құқылы.";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bookmarkStart w:name="z190" w:id="171"/>
    <w:p>
      <w:pPr>
        <w:spacing w:after="0"/>
        <w:ind w:left="0"/>
        <w:jc w:val="both"/>
      </w:pPr>
      <w:r>
        <w:rPr>
          <w:rFonts w:ascii="Times New Roman"/>
          <w:b w:val="false"/>
          <w:i w:val="false"/>
          <w:color w:val="000000"/>
          <w:sz w:val="28"/>
        </w:rPr>
        <w:t>
      "4) нормативтік құқықтық актілерге, квазимемлекеттік сектор субъектілерінің ішкі құжаттарына өзгерістер мен толықтырулар енгізу жөніндегі ұсыныстар қамтылады.";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2" w:id="172"/>
    <w:p>
      <w:pPr>
        <w:spacing w:after="0"/>
        <w:ind w:left="0"/>
        <w:jc w:val="both"/>
      </w:pPr>
      <w:r>
        <w:rPr>
          <w:rFonts w:ascii="Times New Roman"/>
          <w:b w:val="false"/>
          <w:i w:val="false"/>
          <w:color w:val="000000"/>
          <w:sz w:val="28"/>
        </w:rPr>
        <w:t>
      "6. Қоғамдық мониторингтің қорытындысы негізінде Қоғамдық кеңес ұсынымдарды қабылдайды және тиісті мемлекеттік органдарға, квазимемлекеттік сектор субъектілеріне жібереді.";</w:t>
      </w:r>
    </w:p>
    <w:bookmarkEnd w:id="172"/>
    <w:bookmarkStart w:name="z193" w:id="17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21-бапта</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w:t>
      </w:r>
      <w:r>
        <w:rPr>
          <w:rFonts w:ascii="Times New Roman"/>
          <w:b w:val="false"/>
          <w:i w:val="false"/>
          <w:color w:val="000000"/>
          <w:sz w:val="28"/>
        </w:rPr>
        <w:t xml:space="preserve"> екінші бөлігі мынадай редакцияда жазылсын:</w:t>
      </w:r>
    </w:p>
    <w:bookmarkStart w:name="z195" w:id="174"/>
    <w:p>
      <w:pPr>
        <w:spacing w:after="0"/>
        <w:ind w:left="0"/>
        <w:jc w:val="both"/>
      </w:pPr>
      <w:r>
        <w:rPr>
          <w:rFonts w:ascii="Times New Roman"/>
          <w:b w:val="false"/>
          <w:i w:val="false"/>
          <w:color w:val="000000"/>
          <w:sz w:val="28"/>
        </w:rPr>
        <w:t>
      "Қоғамдық кеңес қоғамдық тыңдауды осы Заңның 1-бабының 5 және 6-тармақтарында айқындалған республикалық немесе жергілікті мемлекеттік басқару органымен, квазимемлекеттік сектор субъектісімен келісілген мерзімдерде өткізеді.";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және 3) тармақшалары мынадай редакцияда жазылсын:</w:t>
      </w:r>
    </w:p>
    <w:bookmarkStart w:name="z198" w:id="175"/>
    <w:p>
      <w:pPr>
        <w:spacing w:after="0"/>
        <w:ind w:left="0"/>
        <w:jc w:val="both"/>
      </w:pPr>
      <w:r>
        <w:rPr>
          <w:rFonts w:ascii="Times New Roman"/>
          <w:b w:val="false"/>
          <w:i w:val="false"/>
          <w:color w:val="000000"/>
          <w:sz w:val="28"/>
        </w:rPr>
        <w:t>
      "1) бақыланатын мемлекеттік органдар мен олардың лауазымды адамдарының, сондай-ақ квазимемлекеттік сектор субъектілерінің Қазақстан Республикасының заңнамасын сақтауы туралы ақпарат;";</w:t>
      </w:r>
    </w:p>
    <w:bookmarkEnd w:id="175"/>
    <w:bookmarkStart w:name="z199" w:id="176"/>
    <w:p>
      <w:pPr>
        <w:spacing w:after="0"/>
        <w:ind w:left="0"/>
        <w:jc w:val="both"/>
      </w:pPr>
      <w:r>
        <w:rPr>
          <w:rFonts w:ascii="Times New Roman"/>
          <w:b w:val="false"/>
          <w:i w:val="false"/>
          <w:color w:val="000000"/>
          <w:sz w:val="28"/>
        </w:rPr>
        <w:t>
      "3) нормативтік құқықтық актілерге, квазимемлекеттік сектор субъектілерінің ішкі құжаттарына өзгерістер мен толықтырулар енгізу жөніндегі ұсыныстар қамтылады.";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және 2) тармақшалары мынадай редакцияда жазылсын:</w:t>
      </w:r>
    </w:p>
    <w:bookmarkStart w:name="z201" w:id="177"/>
    <w:p>
      <w:pPr>
        <w:spacing w:after="0"/>
        <w:ind w:left="0"/>
        <w:jc w:val="both"/>
      </w:pPr>
      <w:r>
        <w:rPr>
          <w:rFonts w:ascii="Times New Roman"/>
          <w:b w:val="false"/>
          <w:i w:val="false"/>
          <w:color w:val="000000"/>
          <w:sz w:val="28"/>
        </w:rPr>
        <w:t>
      "1) мемлекеттік органдарға, квазимемлекеттік сектор субъектілеріне, қоғамдық бақылау субъектілеріне;</w:t>
      </w:r>
    </w:p>
    <w:bookmarkEnd w:id="177"/>
    <w:bookmarkStart w:name="z202" w:id="178"/>
    <w:p>
      <w:pPr>
        <w:spacing w:after="0"/>
        <w:ind w:left="0"/>
        <w:jc w:val="both"/>
      </w:pPr>
      <w:r>
        <w:rPr>
          <w:rFonts w:ascii="Times New Roman"/>
          <w:b w:val="false"/>
          <w:i w:val="false"/>
          <w:color w:val="000000"/>
          <w:sz w:val="28"/>
        </w:rPr>
        <w:t>
      2) зерделеу және шаралар қолдану үшін мемлекеттік органдар мен квазимемлекеттік сектор субъектілерінің қызметін бақылауды жүзеге асыруға уәкілеттік берілген мемлекеттік органдарға;";</w:t>
      </w:r>
    </w:p>
    <w:bookmarkEnd w:id="178"/>
    <w:bookmarkStart w:name="z203" w:id="179"/>
    <w:p>
      <w:pPr>
        <w:spacing w:after="0"/>
        <w:ind w:left="0"/>
        <w:jc w:val="both"/>
      </w:pPr>
      <w:r>
        <w:rPr>
          <w:rFonts w:ascii="Times New Roman"/>
          <w:b w:val="false"/>
          <w:i w:val="false"/>
          <w:color w:val="000000"/>
          <w:sz w:val="28"/>
        </w:rPr>
        <w:t>
      мынадай мазмұндағы 10-тармақпен толықтырылсын:</w:t>
      </w:r>
    </w:p>
    <w:bookmarkEnd w:id="179"/>
    <w:bookmarkStart w:name="z204" w:id="180"/>
    <w:p>
      <w:pPr>
        <w:spacing w:after="0"/>
        <w:ind w:left="0"/>
        <w:jc w:val="both"/>
      </w:pPr>
      <w:r>
        <w:rPr>
          <w:rFonts w:ascii="Times New Roman"/>
          <w:b w:val="false"/>
          <w:i w:val="false"/>
          <w:color w:val="000000"/>
          <w:sz w:val="28"/>
        </w:rPr>
        <w:t>
      "10. Осы баптың талаптары Қордың Қоғамдық кеңесінің қызметіне байланысты қатынастарға қолданылмайды.";</w:t>
      </w:r>
    </w:p>
    <w:bookmarkEnd w:id="180"/>
    <w:bookmarkStart w:name="z205" w:id="18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22-бапта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Қоғамдық сараптаманы Қоғамдық кеңестің өз отырысында қабылдаған тапсырмасы бойынша қоғамдық бірлестіктер құратын сараптама комиссиялары жүзеге асырады. </w:t>
      </w:r>
    </w:p>
    <w:bookmarkStart w:name="z207" w:id="182"/>
    <w:p>
      <w:pPr>
        <w:spacing w:after="0"/>
        <w:ind w:left="0"/>
        <w:jc w:val="both"/>
      </w:pPr>
      <w:r>
        <w:rPr>
          <w:rFonts w:ascii="Times New Roman"/>
          <w:b w:val="false"/>
          <w:i w:val="false"/>
          <w:color w:val="000000"/>
          <w:sz w:val="28"/>
        </w:rPr>
        <w:t xml:space="preserve">
      Жеке және заңды тұлғалардың құқықтары мен заңды мүдделерін сақтау, азаматтардың өмірі мен денсаулығы үшін қолайлы қоршаған ортаны сақтау, сондай-ақ жеке тұлғалардың, елді мекендердің және өндірістік объектілердің қауіпсіздігін қамтамасыз етуге теріс әсер ететін факторларды жою тұрғысынан мемлекеттік органдардың, квазимемлекеттік сектор субъектілерінің қабылданатын шешімдерінің жобалары қоғамдық сараптама объектілері болып табылады. </w:t>
      </w:r>
    </w:p>
    <w:bookmarkEnd w:id="182"/>
    <w:bookmarkStart w:name="z208" w:id="183"/>
    <w:p>
      <w:pPr>
        <w:spacing w:after="0"/>
        <w:ind w:left="0"/>
        <w:jc w:val="both"/>
      </w:pPr>
      <w:r>
        <w:rPr>
          <w:rFonts w:ascii="Times New Roman"/>
          <w:b w:val="false"/>
          <w:i w:val="false"/>
          <w:color w:val="000000"/>
          <w:sz w:val="28"/>
        </w:rPr>
        <w:t>
      2. Қоғамдық кеңеске тиісті өтінішхат жіберетін жеке тұлғалар және (немесе) халықаралық және шетелдік ұйымдардың құрылымдық бөлімшелерін (филиалдары мен өкілдіктерін) қоспағанда, коммерциялық емес ұйымдар қоғамдық сараптаманың бастамашылары бола алады.";</w:t>
      </w:r>
    </w:p>
    <w:bookmarkEnd w:id="183"/>
    <w:bookmarkStart w:name="z209" w:id="184"/>
    <w:p>
      <w:pPr>
        <w:spacing w:after="0"/>
        <w:ind w:left="0"/>
        <w:jc w:val="both"/>
      </w:pPr>
      <w:r>
        <w:rPr>
          <w:rFonts w:ascii="Times New Roman"/>
          <w:b w:val="false"/>
          <w:i w:val="false"/>
          <w:color w:val="000000"/>
          <w:sz w:val="28"/>
        </w:rPr>
        <w:t>
      мынадай мазмұндағы 5-тармақпен толықтырылсын:</w:t>
      </w:r>
    </w:p>
    <w:bookmarkEnd w:id="184"/>
    <w:bookmarkStart w:name="z210" w:id="185"/>
    <w:p>
      <w:pPr>
        <w:spacing w:after="0"/>
        <w:ind w:left="0"/>
        <w:jc w:val="both"/>
      </w:pPr>
      <w:r>
        <w:rPr>
          <w:rFonts w:ascii="Times New Roman"/>
          <w:b w:val="false"/>
          <w:i w:val="false"/>
          <w:color w:val="000000"/>
          <w:sz w:val="28"/>
        </w:rPr>
        <w:t>
      "5. Осы баптың талаптары Қордың Қоғамдық кеңесінің қызметіне байланысты қатынастарға қолданылмайды.";</w:t>
      </w:r>
    </w:p>
    <w:bookmarkEnd w:id="185"/>
    <w:bookmarkStart w:name="z211" w:id="18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23-бапта</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3" w:id="187"/>
    <w:p>
      <w:pPr>
        <w:spacing w:after="0"/>
        <w:ind w:left="0"/>
        <w:jc w:val="both"/>
      </w:pPr>
      <w:r>
        <w:rPr>
          <w:rFonts w:ascii="Times New Roman"/>
          <w:b w:val="false"/>
          <w:i w:val="false"/>
          <w:color w:val="000000"/>
          <w:sz w:val="28"/>
        </w:rPr>
        <w:t>
      "1. Осы Заңның 18-бабы 4-тармағының ережелеріне сәйкес жұмыс нәтижелері туралы есепті тыңдау республикалық деңгейдегі мемлекеттік органның бірінші басшысының, квазимемлекеттік сектор субъектісінің атқарушы органы басшысының баяндамасын және Қоғамдық кеңес төрағасының қосымша баяндамасын, ал аумақтарда – әкімшілік-аумақтық бірлік әкімінің баяндамасын және мәслихат хатшысының, Қоғамдық кеңес төрағасының қосымша баяндамаларын қамтиды.";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мемлекеттік органдардың, квазимемлекеттік сектор субъектілерінің қызметін жетілдіру жөніндегі ұсыныстар қамтылуға тиіс.".</w:t>
      </w:r>
    </w:p>
    <w:bookmarkStart w:name="z215" w:id="188"/>
    <w:p>
      <w:pPr>
        <w:spacing w:after="0"/>
        <w:ind w:left="0"/>
        <w:jc w:val="both"/>
      </w:pPr>
      <w:r>
        <w:rPr>
          <w:rFonts w:ascii="Times New Roman"/>
          <w:b w:val="false"/>
          <w:i w:val="false"/>
          <w:color w:val="000000"/>
          <w:sz w:val="28"/>
        </w:rPr>
        <w:t xml:space="preserve">
      4.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46-құжат; 2017 ж., № 14, 51-құжат; № 16, 56-құжат; 2018 ж., № 10, 32-құжат; № 14, 44-құжат; № 16, 53, 55-құжаттар; № 19, 62-құжат; 2019 ж., № 2, 6-құжат; № 15-16, 67-құжат; № 21-22, 90, 91-құжаттар; 2020 ж., № 10, 42-құжат; № 13, 67-құжат; № 16, 77-құжат):</w:t>
      </w:r>
    </w:p>
    <w:bookmarkEnd w:id="188"/>
    <w:bookmarkStart w:name="z216" w:id="1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20-баптың</w:t>
      </w:r>
      <w:r>
        <w:rPr>
          <w:rFonts w:ascii="Times New Roman"/>
          <w:b w:val="false"/>
          <w:i w:val="false"/>
          <w:color w:val="000000"/>
          <w:sz w:val="28"/>
        </w:rPr>
        <w:t xml:space="preserve"> 3-тармағының бірінші бөлігі мынадай редакцияда жазылсын:</w:t>
      </w:r>
    </w:p>
    <w:bookmarkEnd w:id="189"/>
    <w:bookmarkStart w:name="z217" w:id="190"/>
    <w:p>
      <w:pPr>
        <w:spacing w:after="0"/>
        <w:ind w:left="0"/>
        <w:jc w:val="both"/>
      </w:pPr>
      <w:r>
        <w:rPr>
          <w:rFonts w:ascii="Times New Roman"/>
          <w:b w:val="false"/>
          <w:i w:val="false"/>
          <w:color w:val="000000"/>
          <w:sz w:val="28"/>
        </w:rPr>
        <w:t>
      "3. Орталық мемлекеттік орган, жергілікті өкілді немесе жергілікті атқарушы орган Қоғамдық кеңестің ұсынымдарымен келіскен кезде нормативтік құқықтық актінің жобасына тиісті өзгерістер және (немесе) толықтырулар енгізеді және он жұмыс күні ішінде Қоғамдық кеңеске тиісті хат жібереді.";</w:t>
      </w:r>
    </w:p>
    <w:bookmarkEnd w:id="190"/>
    <w:bookmarkStart w:name="z218" w:id="1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44-баптың</w:t>
      </w:r>
      <w:r>
        <w:rPr>
          <w:rFonts w:ascii="Times New Roman"/>
          <w:b w:val="false"/>
          <w:i w:val="false"/>
          <w:color w:val="000000"/>
          <w:sz w:val="28"/>
        </w:rPr>
        <w:t xml:space="preserve"> 3-тармағы бірінші бөлігінің 7) тармақшасы мынадай редакцияда жазылсын:</w:t>
      </w:r>
    </w:p>
    <w:bookmarkEnd w:id="191"/>
    <w:bookmarkStart w:name="z219" w:id="192"/>
    <w:p>
      <w:pPr>
        <w:spacing w:after="0"/>
        <w:ind w:left="0"/>
        <w:jc w:val="both"/>
      </w:pPr>
      <w:r>
        <w:rPr>
          <w:rFonts w:ascii="Times New Roman"/>
          <w:b w:val="false"/>
          <w:i w:val="false"/>
          <w:color w:val="000000"/>
          <w:sz w:val="28"/>
        </w:rPr>
        <w:t xml:space="preserve">
      "7) азаматтардың құқықтарына, бостандықтары мен міндеттеріне қатысты болса және осы Заңның </w:t>
      </w:r>
      <w:r>
        <w:rPr>
          <w:rFonts w:ascii="Times New Roman"/>
          <w:b w:val="false"/>
          <w:i w:val="false"/>
          <w:color w:val="000000"/>
          <w:sz w:val="28"/>
        </w:rPr>
        <w:t>20-бабы</w:t>
      </w:r>
      <w:r>
        <w:rPr>
          <w:rFonts w:ascii="Times New Roman"/>
          <w:b w:val="false"/>
          <w:i w:val="false"/>
          <w:color w:val="000000"/>
          <w:sz w:val="28"/>
        </w:rPr>
        <w:t xml:space="preserve"> 2-тармағының үшінші бөлігінде көзделген жағдайларды қоспағанда, Қоғамдық кеңестің ұсынымдарынсыз, сондай-ақ 20-баптың 3-тармағының талаптары бұзыла отырып қабылданса;".</w:t>
      </w:r>
    </w:p>
    <w:bookmarkEnd w:id="192"/>
    <w:bookmarkStart w:name="z220" w:id="193"/>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9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