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3d5c" w14:textId="b143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 қызметі, биржалық сауданы дамыту және дербес деректерді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желтоқсандағы № 96-VII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116-баптың</w:t>
      </w:r>
      <w:r>
        <w:rPr>
          <w:rFonts w:ascii="Times New Roman"/>
          <w:b w:val="false"/>
          <w:i w:val="false"/>
          <w:color w:val="000000"/>
          <w:sz w:val="28"/>
        </w:rPr>
        <w:t xml:space="preserve"> 3-тармағының 10) тармақшасындағы "электрондық сауда алаңдарынан" деген сөздер "тауар биржаларынан"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124-1-баптың</w:t>
      </w:r>
      <w:r>
        <w:rPr>
          <w:rFonts w:ascii="Times New Roman"/>
          <w:b w:val="false"/>
          <w:i w:val="false"/>
          <w:color w:val="000000"/>
          <w:sz w:val="28"/>
        </w:rPr>
        <w:t xml:space="preserve"> тақырыбы мен мәтініндегі "электрондық сауда алаңдарынан" деген сөздер "тауар биржаларынан"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14-1) тармақшасы алып тасталсын;</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6-тарау</w:t>
      </w:r>
      <w:r>
        <w:rPr>
          <w:rFonts w:ascii="Times New Roman"/>
          <w:b w:val="false"/>
          <w:i w:val="false"/>
          <w:color w:val="000000"/>
          <w:sz w:val="28"/>
        </w:rPr>
        <w:t xml:space="preserve"> мынадай мазмұндағы 32-2-баппен толықтырылсын:</w:t>
      </w:r>
    </w:p>
    <w:bookmarkEnd w:id="6"/>
    <w:bookmarkStart w:name="z11" w:id="7"/>
    <w:p>
      <w:pPr>
        <w:spacing w:after="0"/>
        <w:ind w:left="0"/>
        <w:jc w:val="both"/>
      </w:pPr>
      <w:r>
        <w:rPr>
          <w:rFonts w:ascii="Times New Roman"/>
          <w:b w:val="false"/>
          <w:i w:val="false"/>
          <w:color w:val="000000"/>
          <w:sz w:val="28"/>
        </w:rPr>
        <w:t>
      "32-2-бап. Көтерме-тарату орталықтары</w:t>
      </w:r>
    </w:p>
    <w:bookmarkEnd w:id="7"/>
    <w:bookmarkStart w:name="z12" w:id="8"/>
    <w:p>
      <w:pPr>
        <w:spacing w:after="0"/>
        <w:ind w:left="0"/>
        <w:jc w:val="both"/>
      </w:pPr>
      <w:r>
        <w:rPr>
          <w:rFonts w:ascii="Times New Roman"/>
          <w:b w:val="false"/>
          <w:i w:val="false"/>
          <w:color w:val="000000"/>
          <w:sz w:val="28"/>
        </w:rPr>
        <w:t>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 көтерме-тарату орталығы деп танылады.</w:t>
      </w:r>
    </w:p>
    <w:bookmarkEnd w:id="8"/>
    <w:bookmarkStart w:name="z13" w:id="9"/>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 түріне қарай мынадай болып бөлінуі мүмкін:</w:t>
      </w:r>
    </w:p>
    <w:bookmarkEnd w:id="9"/>
    <w:bookmarkStart w:name="z14" w:id="10"/>
    <w:p>
      <w:pPr>
        <w:spacing w:after="0"/>
        <w:ind w:left="0"/>
        <w:jc w:val="both"/>
      </w:pPr>
      <w:r>
        <w:rPr>
          <w:rFonts w:ascii="Times New Roman"/>
          <w:b w:val="false"/>
          <w:i w:val="false"/>
          <w:color w:val="000000"/>
          <w:sz w:val="28"/>
        </w:rPr>
        <w:t>
      1) сақтайтын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отандық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w:t>
      </w:r>
    </w:p>
    <w:bookmarkEnd w:id="10"/>
    <w:bookmarkStart w:name="z15" w:id="11"/>
    <w:p>
      <w:pPr>
        <w:spacing w:after="0"/>
        <w:ind w:left="0"/>
        <w:jc w:val="both"/>
      </w:pPr>
      <w:r>
        <w:rPr>
          <w:rFonts w:ascii="Times New Roman"/>
          <w:b w:val="false"/>
          <w:i w:val="false"/>
          <w:color w:val="000000"/>
          <w:sz w:val="28"/>
        </w:rPr>
        <w:t>
      2) бөлетін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w:t>
      </w:r>
    </w:p>
    <w:bookmarkEnd w:id="11"/>
    <w:bookmarkStart w:name="z16" w:id="12"/>
    <w:p>
      <w:pPr>
        <w:spacing w:after="0"/>
        <w:ind w:left="0"/>
        <w:jc w:val="both"/>
      </w:pPr>
      <w:r>
        <w:rPr>
          <w:rFonts w:ascii="Times New Roman"/>
          <w:b w:val="false"/>
          <w:i w:val="false"/>
          <w:color w:val="000000"/>
          <w:sz w:val="28"/>
        </w:rPr>
        <w:t>
      3)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End w:id="12"/>
    <w:bookmarkStart w:name="z17" w:id="13"/>
    <w:p>
      <w:pPr>
        <w:spacing w:after="0"/>
        <w:ind w:left="0"/>
        <w:jc w:val="both"/>
      </w:pPr>
      <w:r>
        <w:rPr>
          <w:rFonts w:ascii="Times New Roman"/>
          <w:b w:val="false"/>
          <w:i w:val="false"/>
          <w:color w:val="000000"/>
          <w:sz w:val="28"/>
        </w:rPr>
        <w:t xml:space="preserve">
      3.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тармақшалардағы</w:t>
      </w:r>
      <w:r>
        <w:rPr>
          <w:rFonts w:ascii="Times New Roman"/>
          <w:b w:val="false"/>
          <w:i w:val="false"/>
          <w:color w:val="000000"/>
          <w:sz w:val="28"/>
        </w:rPr>
        <w:t xml:space="preserve"> "заңды тұлға" деген сөздер "кәсіпкерлік субъектісі"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"2-1) биржалық қамтамасыз ету – биржалық саудаға қатысушылар биржалық сауда-саттыққа қатысу үшін тауар биржасына немесе тауар биржасының клирингтік орталығына жасалатын биржалық мәмілелер бойынша өздерінің міндеттемелерін орындауды қамтамасыз ету ретінде қайтарым негізінде енгізетін ақшалай қамтылым;</w:t>
      </w:r>
    </w:p>
    <w:bookmarkEnd w:id="15"/>
    <w:bookmarkStart w:name="z22" w:id="16"/>
    <w:p>
      <w:pPr>
        <w:spacing w:after="0"/>
        <w:ind w:left="0"/>
        <w:jc w:val="both"/>
      </w:pPr>
      <w:r>
        <w:rPr>
          <w:rFonts w:ascii="Times New Roman"/>
          <w:b w:val="false"/>
          <w:i w:val="false"/>
          <w:color w:val="000000"/>
          <w:sz w:val="28"/>
        </w:rPr>
        <w:t>
      3) биржалық сауда – тауар биржасында Қазақстан Республикасының тауар биржалары туралы заңнамасына сәйкес электрондық нысанда биржалық сауда-саттық өткізу, мәмілелерді тіркеу және ресімдеу арқылы жүзеге асырылатын биржалық тауарларды өткізу жөніндегі кәсіпкерлік қызмет;";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11-2) тармақшалар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"5) биржалық сауда-саттық – тауар биржасының биржалық мәмілелер жасасу процесін автоматтандыруды қамтамасыз ететін электрондық сауда жүйесіне берілген электрондық өтінімдер негізінде биржалық тауарлар бойынша мәмілелер жасауға бағытталған, биржалық сауда қағидалары шеңберінде жүргізілетін процесс;</w:t>
      </w:r>
    </w:p>
    <w:bookmarkEnd w:id="17"/>
    <w:bookmarkStart w:name="z26" w:id="18"/>
    <w:p>
      <w:pPr>
        <w:spacing w:after="0"/>
        <w:ind w:left="0"/>
        <w:jc w:val="both"/>
      </w:pPr>
      <w:r>
        <w:rPr>
          <w:rFonts w:ascii="Times New Roman"/>
          <w:b w:val="false"/>
          <w:i w:val="false"/>
          <w:color w:val="000000"/>
          <w:sz w:val="28"/>
        </w:rPr>
        <w:t>
      6) биржалық саудаға қатысушылар – тауар биржасында биржалық сауданың белгіленген қағидалары бойынша өзара іс-қимыл жасайтын клиенттер, брокерлер, дилерлер және маркет-мейкерлер;</w:t>
      </w:r>
    </w:p>
    <w:bookmarkEnd w:id="18"/>
    <w:bookmarkStart w:name="z27" w:id="19"/>
    <w:p>
      <w:pPr>
        <w:spacing w:after="0"/>
        <w:ind w:left="0"/>
        <w:jc w:val="both"/>
      </w:pPr>
      <w:r>
        <w:rPr>
          <w:rFonts w:ascii="Times New Roman"/>
          <w:b w:val="false"/>
          <w:i w:val="false"/>
          <w:color w:val="000000"/>
          <w:sz w:val="28"/>
        </w:rPr>
        <w:t>
      7) биржалық тауар – осы Заңда белгіленген шектеулерді ескере отырып, тауар биржасы биржалық саудаға жіберген стандартталған немесе стандартталмаған тауар;";</w:t>
      </w:r>
    </w:p>
    <w:bookmarkEnd w:id="19"/>
    <w:bookmarkStart w:name="z28" w:id="20"/>
    <w:p>
      <w:pPr>
        <w:spacing w:after="0"/>
        <w:ind w:left="0"/>
        <w:jc w:val="both"/>
      </w:pPr>
      <w:r>
        <w:rPr>
          <w:rFonts w:ascii="Times New Roman"/>
          <w:b w:val="false"/>
          <w:i w:val="false"/>
          <w:color w:val="000000"/>
          <w:sz w:val="28"/>
        </w:rPr>
        <w:t>
      "10) клиент – осы Заңда белгіленген тәртіппен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20"/>
    <w:bookmarkStart w:name="z29" w:id="21"/>
    <w:p>
      <w:pPr>
        <w:spacing w:after="0"/>
        <w:ind w:left="0"/>
        <w:jc w:val="both"/>
      </w:pPr>
      <w:r>
        <w:rPr>
          <w:rFonts w:ascii="Times New Roman"/>
          <w:b w:val="false"/>
          <w:i w:val="false"/>
          <w:color w:val="000000"/>
          <w:sz w:val="28"/>
        </w:rPr>
        <w:t>
      "11-2) қосарланған қарсы аукцион режимі – биржалық мәмілелер сатушылар мен сатып алушылар бәсекелестігі нәтижесінде анонимді түрде жасалатын, ал стандартталған тауарға баға сұраныс пен ұсыныстың тепе-теңдігі деңгейінде белгіленетін сауда режимі;";</w:t>
      </w:r>
    </w:p>
    <w:bookmarkEnd w:id="21"/>
    <w:bookmarkStart w:name="z30" w:id="22"/>
    <w:p>
      <w:pPr>
        <w:spacing w:after="0"/>
        <w:ind w:left="0"/>
        <w:jc w:val="both"/>
      </w:pPr>
      <w:r>
        <w:rPr>
          <w:rFonts w:ascii="Times New Roman"/>
          <w:b w:val="false"/>
          <w:i w:val="false"/>
          <w:color w:val="000000"/>
          <w:sz w:val="28"/>
        </w:rPr>
        <w:t>
      мынадай мазмұндағы 11-3) тармақшамен толықтырылсын:</w:t>
      </w:r>
    </w:p>
    <w:bookmarkEnd w:id="22"/>
    <w:bookmarkStart w:name="z31" w:id="23"/>
    <w:p>
      <w:pPr>
        <w:spacing w:after="0"/>
        <w:ind w:left="0"/>
        <w:jc w:val="both"/>
      </w:pPr>
      <w:r>
        <w:rPr>
          <w:rFonts w:ascii="Times New Roman"/>
          <w:b w:val="false"/>
          <w:i w:val="false"/>
          <w:color w:val="000000"/>
          <w:sz w:val="28"/>
        </w:rPr>
        <w:t>
      "11-3)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тармақшадағы</w:t>
      </w:r>
      <w:r>
        <w:rPr>
          <w:rFonts w:ascii="Times New Roman"/>
          <w:b w:val="false"/>
          <w:i w:val="false"/>
          <w:color w:val="000000"/>
          <w:sz w:val="28"/>
        </w:rPr>
        <w:t xml:space="preserve"> "брокерлердің" деген сөз "тауар биржаларының, брокерлердің" деген сөздермен ауыстырылсын;</w:t>
      </w:r>
    </w:p>
    <w:bookmarkStart w:name="z33" w:id="24"/>
    <w:p>
      <w:pPr>
        <w:spacing w:after="0"/>
        <w:ind w:left="0"/>
        <w:jc w:val="both"/>
      </w:pPr>
      <w:r>
        <w:rPr>
          <w:rFonts w:ascii="Times New Roman"/>
          <w:b w:val="false"/>
          <w:i w:val="false"/>
          <w:color w:val="000000"/>
          <w:sz w:val="28"/>
        </w:rPr>
        <w:t>
      мынадай мазмұндағы 14-3) тармақшамен толықтырылсын:</w:t>
      </w:r>
    </w:p>
    <w:bookmarkEnd w:id="24"/>
    <w:bookmarkStart w:name="z34" w:id="25"/>
    <w:p>
      <w:pPr>
        <w:spacing w:after="0"/>
        <w:ind w:left="0"/>
        <w:jc w:val="both"/>
      </w:pPr>
      <w:r>
        <w:rPr>
          <w:rFonts w:ascii="Times New Roman"/>
          <w:b w:val="false"/>
          <w:i w:val="false"/>
          <w:color w:val="000000"/>
          <w:sz w:val="28"/>
        </w:rPr>
        <w:t>
      "14-3) сауда лоты – биржалық тауарды сатуға (сатып алуға) арналған өтінімде көрсетілген биржалық тауардың саны оған еселенуге тиіс биржалық тауар саны;";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 тармақшалар</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"16-1) стандартталған тауар – Еуразиялық экономикалық одақтың сыртқы экономикалық қызметінің бірыңғай тауар номенклатурасына енгізілген біртекті тауар және (немесе) бірліктері барлық жағынан да бір-біріне сәйкес келетін, сол бір функцияларды орындауына мүмкіндік беретін ұқсас сипаттамалары бар және ұқсас құрамдастардан тұратын, түрлі өндірушілерден шыққан партиялар бірін-бірі толық алмастыратын қасиетке ие тауар, оның ішінде көміртегі бірліктері;</w:t>
      </w:r>
    </w:p>
    <w:bookmarkEnd w:id="26"/>
    <w:bookmarkStart w:name="z37" w:id="27"/>
    <w:p>
      <w:pPr>
        <w:spacing w:after="0"/>
        <w:ind w:left="0"/>
        <w:jc w:val="both"/>
      </w:pPr>
      <w:r>
        <w:rPr>
          <w:rFonts w:ascii="Times New Roman"/>
          <w:b w:val="false"/>
          <w:i w:val="false"/>
          <w:color w:val="000000"/>
          <w:sz w:val="28"/>
        </w:rPr>
        <w:t>
      16-2) стандартталмаған тауар – стандартталған тауарларды, көміртегі бірлігін, жылжымайтын мүлікті және зияткерлік меншік объектілерін қоспағанда, айналымнан алынбаған немесе айналымы шектелмеген тауар;";</w:t>
      </w:r>
    </w:p>
    <w:bookmarkEnd w:id="27"/>
    <w:bookmarkStart w:name="z38" w:id="28"/>
    <w:p>
      <w:pPr>
        <w:spacing w:after="0"/>
        <w:ind w:left="0"/>
        <w:jc w:val="both"/>
      </w:pPr>
      <w:r>
        <w:rPr>
          <w:rFonts w:ascii="Times New Roman"/>
          <w:b w:val="false"/>
          <w:i w:val="false"/>
          <w:color w:val="000000"/>
          <w:sz w:val="28"/>
        </w:rPr>
        <w:t>
      мынадай мазмұндағы 16-3) тармақшамен толықтырылсын:</w:t>
      </w:r>
    </w:p>
    <w:bookmarkEnd w:id="28"/>
    <w:bookmarkStart w:name="z39" w:id="29"/>
    <w:p>
      <w:pPr>
        <w:spacing w:after="0"/>
        <w:ind w:left="0"/>
        <w:jc w:val="both"/>
      </w:pPr>
      <w:r>
        <w:rPr>
          <w:rFonts w:ascii="Times New Roman"/>
          <w:b w:val="false"/>
          <w:i w:val="false"/>
          <w:color w:val="000000"/>
          <w:sz w:val="28"/>
        </w:rPr>
        <w:t>
      "16-3) стандартты аукцион режимі – биржалық мәмілелер төмендетуге немесе жоғарылатуға арналған аукцион барысында сатып алушы (сатушы) – аукционның бастамашысы үшін ең үздік баға бойынша жасалатын сауда режимі;";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"17) тауар биржасының мүшелері – осы Заңда айқындалған тәртіппен тауар биржасы аккредиттеген брокерлер, дилерлер және маркет-мейкерлер;";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"тауар биржасына" деген сөздер "тауар биржасында биржалық саудаға" деген сөздермен ауыстырылсын;</w:t>
      </w:r>
    </w:p>
    <w:bookmarkStart w:name="z44"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31"/>
    <w:bookmarkStart w:name="z45" w:id="32"/>
    <w:p>
      <w:pPr>
        <w:spacing w:after="0"/>
        <w:ind w:left="0"/>
        <w:jc w:val="both"/>
      </w:pPr>
      <w:r>
        <w:rPr>
          <w:rFonts w:ascii="Times New Roman"/>
          <w:b w:val="false"/>
          <w:i w:val="false"/>
          <w:color w:val="000000"/>
          <w:sz w:val="28"/>
        </w:rPr>
        <w:t>
      2-1) тармақша мынадай редакцияда жазылсын:</w:t>
      </w:r>
    </w:p>
    <w:bookmarkEnd w:id="32"/>
    <w:bookmarkStart w:name="z46" w:id="33"/>
    <w:p>
      <w:pPr>
        <w:spacing w:after="0"/>
        <w:ind w:left="0"/>
        <w:jc w:val="both"/>
      </w:pPr>
      <w:r>
        <w:rPr>
          <w:rFonts w:ascii="Times New Roman"/>
          <w:b w:val="false"/>
          <w:i w:val="false"/>
          <w:color w:val="000000"/>
          <w:sz w:val="28"/>
        </w:rPr>
        <w:t>
      "2-1) мүдделі мемлекеттік органдармен келісу бойынша биржалық сауда қағидаларын әзірлейді және бекітеді;";</w:t>
      </w:r>
    </w:p>
    <w:bookmarkEnd w:id="33"/>
    <w:bookmarkStart w:name="z47" w:id="34"/>
    <w:p>
      <w:pPr>
        <w:spacing w:after="0"/>
        <w:ind w:left="0"/>
        <w:jc w:val="both"/>
      </w:pPr>
      <w:r>
        <w:rPr>
          <w:rFonts w:ascii="Times New Roman"/>
          <w:b w:val="false"/>
          <w:i w:val="false"/>
          <w:color w:val="000000"/>
          <w:sz w:val="28"/>
        </w:rPr>
        <w:t>
      6-1) тармақша алып тасталсын;</w:t>
      </w:r>
    </w:p>
    <w:bookmarkEnd w:id="34"/>
    <w:bookmarkStart w:name="z48" w:id="35"/>
    <w:p>
      <w:pPr>
        <w:spacing w:after="0"/>
        <w:ind w:left="0"/>
        <w:jc w:val="both"/>
      </w:pPr>
      <w:r>
        <w:rPr>
          <w:rFonts w:ascii="Times New Roman"/>
          <w:b w:val="false"/>
          <w:i w:val="false"/>
          <w:color w:val="000000"/>
          <w:sz w:val="28"/>
        </w:rPr>
        <w:t>
      мынадай мазмұндағы 10-3), 10-4) және 10-5) тармақшалармен толықтырылсын:</w:t>
      </w:r>
    </w:p>
    <w:bookmarkEnd w:id="35"/>
    <w:bookmarkStart w:name="z49" w:id="36"/>
    <w:p>
      <w:pPr>
        <w:spacing w:after="0"/>
        <w:ind w:left="0"/>
        <w:jc w:val="both"/>
      </w:pPr>
      <w:r>
        <w:rPr>
          <w:rFonts w:ascii="Times New Roman"/>
          <w:b w:val="false"/>
          <w:i w:val="false"/>
          <w:color w:val="000000"/>
          <w:sz w:val="28"/>
        </w:rPr>
        <w:t>
      "10-3) ауыл шаруашылығы өнімдерін қоспағанда, биржалық сауда қағидаларында көзделген жағдайларда бір сауда сессиясында сауда лотының ең жоғары мөлшерін белгілейді;</w:t>
      </w:r>
    </w:p>
    <w:bookmarkEnd w:id="36"/>
    <w:bookmarkStart w:name="z50" w:id="37"/>
    <w:p>
      <w:pPr>
        <w:spacing w:after="0"/>
        <w:ind w:left="0"/>
        <w:jc w:val="both"/>
      </w:pPr>
      <w:r>
        <w:rPr>
          <w:rFonts w:ascii="Times New Roman"/>
          <w:b w:val="false"/>
          <w:i w:val="false"/>
          <w:color w:val="000000"/>
          <w:sz w:val="28"/>
        </w:rPr>
        <w:t>
      10-4) биржалық тауарлармен биржалық сауда-саттықты ұйымдастыратын тауар биржаларының тізілімін және стандартталмаған тауарлармен биржалық сауда-саттықты ұйымдастыратын тауар биржаларының тізілімін жүргізеді, сондай-ақ оны өзінің интернет-ресурсында орналастырады;</w:t>
      </w:r>
    </w:p>
    <w:bookmarkEnd w:id="37"/>
    <w:bookmarkStart w:name="z51" w:id="38"/>
    <w:p>
      <w:pPr>
        <w:spacing w:after="0"/>
        <w:ind w:left="0"/>
        <w:jc w:val="both"/>
      </w:pPr>
      <w:r>
        <w:rPr>
          <w:rFonts w:ascii="Times New Roman"/>
          <w:b w:val="false"/>
          <w:i w:val="false"/>
          <w:color w:val="000000"/>
          <w:sz w:val="28"/>
        </w:rPr>
        <w:t>
      10-5) маркет-мейкерлердің тізілімін жүргізеді, сондай-ақ оларды өзінің интернет-ресурсында орналастырады;";</w:t>
      </w:r>
    </w:p>
    <w:bookmarkEnd w:id="38"/>
    <w:bookmarkStart w:name="z52"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39"/>
    <w:bookmarkStart w:name="z53" w:id="40"/>
    <w:p>
      <w:pPr>
        <w:spacing w:after="0"/>
        <w:ind w:left="0"/>
        <w:jc w:val="both"/>
      </w:pPr>
      <w:r>
        <w:rPr>
          <w:rFonts w:ascii="Times New Roman"/>
          <w:b w:val="false"/>
          <w:i w:val="false"/>
          <w:color w:val="000000"/>
          <w:sz w:val="28"/>
        </w:rPr>
        <w:t>
      "3-тарау. Тауар биржасы және оның міндеттері";</w:t>
      </w:r>
    </w:p>
    <w:bookmarkEnd w:id="40"/>
    <w:bookmarkStart w:name="z54"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6" w:id="42"/>
    <w:p>
      <w:pPr>
        <w:spacing w:after="0"/>
        <w:ind w:left="0"/>
        <w:jc w:val="both"/>
      </w:pPr>
      <w:r>
        <w:rPr>
          <w:rFonts w:ascii="Times New Roman"/>
          <w:b w:val="false"/>
          <w:i w:val="false"/>
          <w:color w:val="000000"/>
          <w:sz w:val="28"/>
        </w:rPr>
        <w:t>
      бірінші бөлік "биржасының" деген сөзден кейін "электрондық" деген сөзбен толықтырылсын;</w:t>
      </w:r>
    </w:p>
    <w:bookmarkEnd w:id="42"/>
    <w:bookmarkStart w:name="z57" w:id="43"/>
    <w:p>
      <w:pPr>
        <w:spacing w:after="0"/>
        <w:ind w:left="0"/>
        <w:jc w:val="both"/>
      </w:pPr>
      <w:r>
        <w:rPr>
          <w:rFonts w:ascii="Times New Roman"/>
          <w:b w:val="false"/>
          <w:i w:val="false"/>
          <w:color w:val="000000"/>
          <w:sz w:val="28"/>
        </w:rPr>
        <w:t>
      үшінші бөлік алып тасталсын;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"4. Тауар биржасының жарғылық капиталы мыналарды құрайды:</w:t>
      </w:r>
    </w:p>
    <w:bookmarkEnd w:id="44"/>
    <w:bookmarkStart w:name="z60" w:id="45"/>
    <w:p>
      <w:pPr>
        <w:spacing w:after="0"/>
        <w:ind w:left="0"/>
        <w:jc w:val="both"/>
      </w:pPr>
      <w:r>
        <w:rPr>
          <w:rFonts w:ascii="Times New Roman"/>
          <w:b w:val="false"/>
          <w:i w:val="false"/>
          <w:color w:val="000000"/>
          <w:sz w:val="28"/>
        </w:rPr>
        <w:t>
      биржалық тауарлармен сауда-саттықты ұйымдастыратын тауар биржасы үшін – Қазақстан Республикасының тиісті қаржы жылына арналған республикалық бюджет туралы заңында белгіленген айлық есептік көрсеткіштің кемінде алты жүз мың еселенген мөлшері;</w:t>
      </w:r>
    </w:p>
    <w:bookmarkEnd w:id="45"/>
    <w:bookmarkStart w:name="z61" w:id="46"/>
    <w:p>
      <w:pPr>
        <w:spacing w:after="0"/>
        <w:ind w:left="0"/>
        <w:jc w:val="both"/>
      </w:pPr>
      <w:r>
        <w:rPr>
          <w:rFonts w:ascii="Times New Roman"/>
          <w:b w:val="false"/>
          <w:i w:val="false"/>
          <w:color w:val="000000"/>
          <w:sz w:val="28"/>
        </w:rPr>
        <w:t>
      стандартталмаған тауарлармен ғана сауда-саттықты ұйымдастыратын тауар биржасы үшін – Қазақстан Республикасының республикалық бюджет туралы заңында тиісті қаржы жылына белгіленген айлық есептік көрсеткіштің кемінде үш жүз мың еселенген мөлшері.</w:t>
      </w:r>
    </w:p>
    <w:bookmarkEnd w:id="46"/>
    <w:bookmarkStart w:name="z62" w:id="47"/>
    <w:p>
      <w:pPr>
        <w:spacing w:after="0"/>
        <w:ind w:left="0"/>
        <w:jc w:val="both"/>
      </w:pPr>
      <w:r>
        <w:rPr>
          <w:rFonts w:ascii="Times New Roman"/>
          <w:b w:val="false"/>
          <w:i w:val="false"/>
          <w:color w:val="000000"/>
          <w:sz w:val="28"/>
        </w:rPr>
        <w:t>
      Тауар биржалары жарғылық капиталды жүз пайыз ақшалай баламада қалыптастырады.</w:t>
      </w:r>
    </w:p>
    <w:bookmarkEnd w:id="47"/>
    <w:bookmarkStart w:name="z63" w:id="48"/>
    <w:p>
      <w:pPr>
        <w:spacing w:after="0"/>
        <w:ind w:left="0"/>
        <w:jc w:val="both"/>
      </w:pPr>
      <w:r>
        <w:rPr>
          <w:rFonts w:ascii="Times New Roman"/>
          <w:b w:val="false"/>
          <w:i w:val="false"/>
          <w:color w:val="000000"/>
          <w:sz w:val="28"/>
        </w:rPr>
        <w:t>
      Ақшалай баламада қалыптастырылған жарғылық капитал тауар биржасының арнайы банктік шотындағы төмендемейтін ақшалай қалдықты білдіреді.";</w:t>
      </w:r>
    </w:p>
    <w:bookmarkEnd w:id="48"/>
    <w:bookmarkStart w:name="z64" w:id="49"/>
    <w:p>
      <w:pPr>
        <w:spacing w:after="0"/>
        <w:ind w:left="0"/>
        <w:jc w:val="both"/>
      </w:pPr>
      <w:r>
        <w:rPr>
          <w:rFonts w:ascii="Times New Roman"/>
          <w:b w:val="false"/>
          <w:i w:val="false"/>
          <w:color w:val="000000"/>
          <w:sz w:val="28"/>
        </w:rPr>
        <w:t>
      5) мынадай мазмұндағы 6-1-баппен толықтырылсын:</w:t>
      </w:r>
    </w:p>
    <w:bookmarkEnd w:id="49"/>
    <w:bookmarkStart w:name="z65" w:id="50"/>
    <w:p>
      <w:pPr>
        <w:spacing w:after="0"/>
        <w:ind w:left="0"/>
        <w:jc w:val="both"/>
      </w:pPr>
      <w:r>
        <w:rPr>
          <w:rFonts w:ascii="Times New Roman"/>
          <w:b w:val="false"/>
          <w:i w:val="false"/>
          <w:color w:val="000000"/>
          <w:sz w:val="28"/>
        </w:rPr>
        <w:t>
      "6-1-бап. Тауар биржасының міндеттері</w:t>
      </w:r>
    </w:p>
    <w:bookmarkEnd w:id="50"/>
    <w:bookmarkStart w:name="z66" w:id="51"/>
    <w:p>
      <w:pPr>
        <w:spacing w:after="0"/>
        <w:ind w:left="0"/>
        <w:jc w:val="both"/>
      </w:pPr>
      <w:r>
        <w:rPr>
          <w:rFonts w:ascii="Times New Roman"/>
          <w:b w:val="false"/>
          <w:i w:val="false"/>
          <w:color w:val="000000"/>
          <w:sz w:val="28"/>
        </w:rPr>
        <w:t>
      Мыналар тауар биржасының негізгі міндеттері болып табылады:</w:t>
      </w:r>
    </w:p>
    <w:bookmarkEnd w:id="51"/>
    <w:bookmarkStart w:name="z67" w:id="52"/>
    <w:p>
      <w:pPr>
        <w:spacing w:after="0"/>
        <w:ind w:left="0"/>
        <w:jc w:val="both"/>
      </w:pPr>
      <w:r>
        <w:rPr>
          <w:rFonts w:ascii="Times New Roman"/>
          <w:b w:val="false"/>
          <w:i w:val="false"/>
          <w:color w:val="000000"/>
          <w:sz w:val="28"/>
        </w:rPr>
        <w:t>
      1) белгіленген қағидалар бойынша биржалық мәмілелер жасаудың барынша ашық жүйесі бар сауда тетігін құру;</w:t>
      </w:r>
    </w:p>
    <w:bookmarkEnd w:id="52"/>
    <w:bookmarkStart w:name="z68" w:id="53"/>
    <w:p>
      <w:pPr>
        <w:spacing w:after="0"/>
        <w:ind w:left="0"/>
        <w:jc w:val="both"/>
      </w:pPr>
      <w:r>
        <w:rPr>
          <w:rFonts w:ascii="Times New Roman"/>
          <w:b w:val="false"/>
          <w:i w:val="false"/>
          <w:color w:val="000000"/>
          <w:sz w:val="28"/>
        </w:rPr>
        <w:t>
      2) тауарлардың ұйымдасқан нарығын дамыту;</w:t>
      </w:r>
    </w:p>
    <w:bookmarkEnd w:id="53"/>
    <w:bookmarkStart w:name="z69" w:id="54"/>
    <w:p>
      <w:pPr>
        <w:spacing w:after="0"/>
        <w:ind w:left="0"/>
        <w:jc w:val="both"/>
      </w:pPr>
      <w:r>
        <w:rPr>
          <w:rFonts w:ascii="Times New Roman"/>
          <w:b w:val="false"/>
          <w:i w:val="false"/>
          <w:color w:val="000000"/>
          <w:sz w:val="28"/>
        </w:rPr>
        <w:t>
      3) тауар нарықтарында бәсекелестікті дамытуда жәрдемдесу;</w:t>
      </w:r>
    </w:p>
    <w:bookmarkEnd w:id="54"/>
    <w:bookmarkStart w:name="z70" w:id="55"/>
    <w:p>
      <w:pPr>
        <w:spacing w:after="0"/>
        <w:ind w:left="0"/>
        <w:jc w:val="both"/>
      </w:pPr>
      <w:r>
        <w:rPr>
          <w:rFonts w:ascii="Times New Roman"/>
          <w:b w:val="false"/>
          <w:i w:val="false"/>
          <w:color w:val="000000"/>
          <w:sz w:val="28"/>
        </w:rPr>
        <w:t>
      4) биржалық тауарларға баға белгілеудің ашықтығы мен түсініктілігін қамтамасыз етуде жәрдемдесу.";</w:t>
      </w:r>
    </w:p>
    <w:bookmarkEnd w:id="55"/>
    <w:bookmarkStart w:name="z71"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56"/>
    <w:bookmarkStart w:name="z72" w:id="57"/>
    <w:p>
      <w:pPr>
        <w:spacing w:after="0"/>
        <w:ind w:left="0"/>
        <w:jc w:val="both"/>
      </w:pPr>
      <w:r>
        <w:rPr>
          <w:rFonts w:ascii="Times New Roman"/>
          <w:b w:val="false"/>
          <w:i w:val="false"/>
          <w:color w:val="000000"/>
          <w:sz w:val="28"/>
        </w:rPr>
        <w:t xml:space="preserve">
      "10-бап. Биржалық сауда қағидалары </w:t>
      </w:r>
    </w:p>
    <w:bookmarkEnd w:id="57"/>
    <w:bookmarkStart w:name="z73" w:id="58"/>
    <w:p>
      <w:pPr>
        <w:spacing w:after="0"/>
        <w:ind w:left="0"/>
        <w:jc w:val="both"/>
      </w:pPr>
      <w:r>
        <w:rPr>
          <w:rFonts w:ascii="Times New Roman"/>
          <w:b w:val="false"/>
          <w:i w:val="false"/>
          <w:color w:val="000000"/>
          <w:sz w:val="28"/>
        </w:rPr>
        <w:t>
      1. Биржалық сауда қағидалары биржалық тауарлармен биржалық мәмілелер жасау кезінде биржалық саудаға қатысушылар қызметінің тәртібін айқындайды.</w:t>
      </w:r>
    </w:p>
    <w:bookmarkEnd w:id="58"/>
    <w:bookmarkStart w:name="z74" w:id="59"/>
    <w:p>
      <w:pPr>
        <w:spacing w:after="0"/>
        <w:ind w:left="0"/>
        <w:jc w:val="both"/>
      </w:pPr>
      <w:r>
        <w:rPr>
          <w:rFonts w:ascii="Times New Roman"/>
          <w:b w:val="false"/>
          <w:i w:val="false"/>
          <w:color w:val="000000"/>
          <w:sz w:val="28"/>
        </w:rPr>
        <w:t>
      2. Биржалық сауда қағидалары мыналарды қамтиды:</w:t>
      </w:r>
    </w:p>
    <w:bookmarkEnd w:id="59"/>
    <w:bookmarkStart w:name="z75" w:id="60"/>
    <w:p>
      <w:pPr>
        <w:spacing w:after="0"/>
        <w:ind w:left="0"/>
        <w:jc w:val="both"/>
      </w:pPr>
      <w:r>
        <w:rPr>
          <w:rFonts w:ascii="Times New Roman"/>
          <w:b w:val="false"/>
          <w:i w:val="false"/>
          <w:color w:val="000000"/>
          <w:sz w:val="28"/>
        </w:rPr>
        <w:t>
      1) брокерлерді, дилерлерді және маркет-мейкерлерді аккредиттеу, оларды аккредиттеуді тоқтата тұру және тоқтату шарттары мен тәртібі;</w:t>
      </w:r>
    </w:p>
    <w:bookmarkEnd w:id="60"/>
    <w:bookmarkStart w:name="z76" w:id="61"/>
    <w:p>
      <w:pPr>
        <w:spacing w:after="0"/>
        <w:ind w:left="0"/>
        <w:jc w:val="both"/>
      </w:pPr>
      <w:r>
        <w:rPr>
          <w:rFonts w:ascii="Times New Roman"/>
          <w:b w:val="false"/>
          <w:i w:val="false"/>
          <w:color w:val="000000"/>
          <w:sz w:val="28"/>
        </w:rPr>
        <w:t>
      2) индустриялық сертификаты бар дилерлерді аккредиттеу, оларды аккредиттеуді тоқтата тұру және тоқтату шарттары мен тәртібі;</w:t>
      </w:r>
    </w:p>
    <w:bookmarkEnd w:id="61"/>
    <w:bookmarkStart w:name="z77" w:id="62"/>
    <w:p>
      <w:pPr>
        <w:spacing w:after="0"/>
        <w:ind w:left="0"/>
        <w:jc w:val="both"/>
      </w:pPr>
      <w:r>
        <w:rPr>
          <w:rFonts w:ascii="Times New Roman"/>
          <w:b w:val="false"/>
          <w:i w:val="false"/>
          <w:color w:val="000000"/>
          <w:sz w:val="28"/>
        </w:rPr>
        <w:t>
      3) маркет-мейкерлер қызметінің шарттары;</w:t>
      </w:r>
    </w:p>
    <w:bookmarkEnd w:id="62"/>
    <w:bookmarkStart w:name="z78" w:id="63"/>
    <w:p>
      <w:pPr>
        <w:spacing w:after="0"/>
        <w:ind w:left="0"/>
        <w:jc w:val="both"/>
      </w:pPr>
      <w:r>
        <w:rPr>
          <w:rFonts w:ascii="Times New Roman"/>
          <w:b w:val="false"/>
          <w:i w:val="false"/>
          <w:color w:val="000000"/>
          <w:sz w:val="28"/>
        </w:rPr>
        <w:t>
      4) биржалық сауда-саттыққа қатысу процесінде автоматтандырылған алгоритмдерді қолдану шарттары мен тәртібі;</w:t>
      </w:r>
    </w:p>
    <w:bookmarkEnd w:id="63"/>
    <w:bookmarkStart w:name="z79" w:id="64"/>
    <w:p>
      <w:pPr>
        <w:spacing w:after="0"/>
        <w:ind w:left="0"/>
        <w:jc w:val="both"/>
      </w:pPr>
      <w:r>
        <w:rPr>
          <w:rFonts w:ascii="Times New Roman"/>
          <w:b w:val="false"/>
          <w:i w:val="false"/>
          <w:color w:val="000000"/>
          <w:sz w:val="28"/>
        </w:rPr>
        <w:t>
      5) клиенттерді биржалық сауда-саттыққа қатысушылар ретінде тіркеу шарттары мен тәртібі;</w:t>
      </w:r>
    </w:p>
    <w:bookmarkEnd w:id="64"/>
    <w:bookmarkStart w:name="z80" w:id="65"/>
    <w:p>
      <w:pPr>
        <w:spacing w:after="0"/>
        <w:ind w:left="0"/>
        <w:jc w:val="both"/>
      </w:pPr>
      <w:r>
        <w:rPr>
          <w:rFonts w:ascii="Times New Roman"/>
          <w:b w:val="false"/>
          <w:i w:val="false"/>
          <w:color w:val="000000"/>
          <w:sz w:val="28"/>
        </w:rPr>
        <w:t>
      6) осы Заңның 15-1-бабында белгіленген сауда режимдерінде биржалық сауда-саттық өткізу тәртібі;</w:t>
      </w:r>
    </w:p>
    <w:bookmarkEnd w:id="65"/>
    <w:bookmarkStart w:name="z81" w:id="66"/>
    <w:p>
      <w:pPr>
        <w:spacing w:after="0"/>
        <w:ind w:left="0"/>
        <w:jc w:val="both"/>
      </w:pPr>
      <w:r>
        <w:rPr>
          <w:rFonts w:ascii="Times New Roman"/>
          <w:b w:val="false"/>
          <w:i w:val="false"/>
          <w:color w:val="000000"/>
          <w:sz w:val="28"/>
        </w:rPr>
        <w:t>
      7) биржалық сауда-саттықты мерзімді келісімшарттармен өткізу тәртібі;</w:t>
      </w:r>
    </w:p>
    <w:bookmarkEnd w:id="66"/>
    <w:bookmarkStart w:name="z82" w:id="67"/>
    <w:p>
      <w:pPr>
        <w:spacing w:after="0"/>
        <w:ind w:left="0"/>
        <w:jc w:val="both"/>
      </w:pPr>
      <w:r>
        <w:rPr>
          <w:rFonts w:ascii="Times New Roman"/>
          <w:b w:val="false"/>
          <w:i w:val="false"/>
          <w:color w:val="000000"/>
          <w:sz w:val="28"/>
        </w:rPr>
        <w:t>
      8) биржалық тауарлар тізбесіне енгізілген жекелеген тауар түрлерімен биржалық сауда-саттық өткізуге (биржалық мәмілелер жасауға) қойылатын ерекше шарттар (сауда режимі, бір сауда сессиясындағы сауда лотының ең жоғары мөлшері, баға өтінімдерінің ауқымы, өткізілетін биржалық тауардың ай сайынғы (тоқсан сайынғы) көлемі, биржалық тауарға ақы төлеу және оны беру (тиеп-жөнелту) фактілерін растайтын құжаттардың болуы және өзге де шарттар);</w:t>
      </w:r>
    </w:p>
    <w:bookmarkEnd w:id="67"/>
    <w:bookmarkStart w:name="z83" w:id="68"/>
    <w:p>
      <w:pPr>
        <w:spacing w:after="0"/>
        <w:ind w:left="0"/>
        <w:jc w:val="both"/>
      </w:pPr>
      <w:r>
        <w:rPr>
          <w:rFonts w:ascii="Times New Roman"/>
          <w:b w:val="false"/>
          <w:i w:val="false"/>
          <w:color w:val="000000"/>
          <w:sz w:val="28"/>
        </w:rPr>
        <w:t>
      9) стандартталмаған тауарлармен, оның ішінде Қазақстан Республикасының халықаралық міндеттемелерін ескере отырып, жер қойнауын пайдаланушылар сатып алатын тауарлардың ел ішіндегі құндылығын арттыруды көздейтін, тауарлармен жасалатын биржалық сауда тәртібі;</w:t>
      </w:r>
    </w:p>
    <w:bookmarkEnd w:id="68"/>
    <w:bookmarkStart w:name="z84" w:id="69"/>
    <w:p>
      <w:pPr>
        <w:spacing w:after="0"/>
        <w:ind w:left="0"/>
        <w:jc w:val="both"/>
      </w:pPr>
      <w:r>
        <w:rPr>
          <w:rFonts w:ascii="Times New Roman"/>
          <w:b w:val="false"/>
          <w:i w:val="false"/>
          <w:color w:val="000000"/>
          <w:sz w:val="28"/>
        </w:rPr>
        <w:t>
      10) биржалық қамтамасыз ету мөлшерін айқындау тәртібі;</w:t>
      </w:r>
    </w:p>
    <w:bookmarkEnd w:id="69"/>
    <w:bookmarkStart w:name="z85" w:id="70"/>
    <w:p>
      <w:pPr>
        <w:spacing w:after="0"/>
        <w:ind w:left="0"/>
        <w:jc w:val="both"/>
      </w:pPr>
      <w:r>
        <w:rPr>
          <w:rFonts w:ascii="Times New Roman"/>
          <w:b w:val="false"/>
          <w:i w:val="false"/>
          <w:color w:val="000000"/>
          <w:sz w:val="28"/>
        </w:rPr>
        <w:t xml:space="preserve">
      11) биржалық сауда-саттықта биржалық тауарлармен жасалған мәмілелер бойынша есеп айырысуларды жүзеге асыру тәртібі; </w:t>
      </w:r>
    </w:p>
    <w:bookmarkEnd w:id="70"/>
    <w:bookmarkStart w:name="z86" w:id="71"/>
    <w:p>
      <w:pPr>
        <w:spacing w:after="0"/>
        <w:ind w:left="0"/>
        <w:jc w:val="both"/>
      </w:pPr>
      <w:r>
        <w:rPr>
          <w:rFonts w:ascii="Times New Roman"/>
          <w:b w:val="false"/>
          <w:i w:val="false"/>
          <w:color w:val="000000"/>
          <w:sz w:val="28"/>
        </w:rPr>
        <w:t>
      12) өзін-өзі реттейтін ұйымдармен өзара іс-қимыл тәртібі;</w:t>
      </w:r>
    </w:p>
    <w:bookmarkEnd w:id="71"/>
    <w:bookmarkStart w:name="z87" w:id="72"/>
    <w:p>
      <w:pPr>
        <w:spacing w:after="0"/>
        <w:ind w:left="0"/>
        <w:jc w:val="both"/>
      </w:pPr>
      <w:r>
        <w:rPr>
          <w:rFonts w:ascii="Times New Roman"/>
          <w:b w:val="false"/>
          <w:i w:val="false"/>
          <w:color w:val="000000"/>
          <w:sz w:val="28"/>
        </w:rPr>
        <w:t>
      13) тауар биржасы мүшелерінің биржалық мәміленің заңдылығын қамтамасыз ету тәртібі;</w:t>
      </w:r>
    </w:p>
    <w:bookmarkEnd w:id="72"/>
    <w:bookmarkStart w:name="z88" w:id="73"/>
    <w:p>
      <w:pPr>
        <w:spacing w:after="0"/>
        <w:ind w:left="0"/>
        <w:jc w:val="both"/>
      </w:pPr>
      <w:r>
        <w:rPr>
          <w:rFonts w:ascii="Times New Roman"/>
          <w:b w:val="false"/>
          <w:i w:val="false"/>
          <w:color w:val="000000"/>
          <w:sz w:val="28"/>
        </w:rPr>
        <w:t>
      14) тауар биржасындағы биржалық сауда-саттықты тоқтата тұру және қайта бастау шарттары мен тәртібі;</w:t>
      </w:r>
    </w:p>
    <w:bookmarkEnd w:id="73"/>
    <w:bookmarkStart w:name="z89" w:id="74"/>
    <w:p>
      <w:pPr>
        <w:spacing w:after="0"/>
        <w:ind w:left="0"/>
        <w:jc w:val="both"/>
      </w:pPr>
      <w:r>
        <w:rPr>
          <w:rFonts w:ascii="Times New Roman"/>
          <w:b w:val="false"/>
          <w:i w:val="false"/>
          <w:color w:val="000000"/>
          <w:sz w:val="28"/>
        </w:rPr>
        <w:t>
      15) биржалық төрелік қызметін қалыптастыру мен ұйымдастыру тәртібі, сондай-ақ биржалық тауарлармен биржалық мәмілелер жасауға байланысты дауларды шешу тетіктері;</w:t>
      </w:r>
    </w:p>
    <w:bookmarkEnd w:id="74"/>
    <w:bookmarkStart w:name="z90" w:id="75"/>
    <w:p>
      <w:pPr>
        <w:spacing w:after="0"/>
        <w:ind w:left="0"/>
        <w:jc w:val="both"/>
      </w:pPr>
      <w:r>
        <w:rPr>
          <w:rFonts w:ascii="Times New Roman"/>
          <w:b w:val="false"/>
          <w:i w:val="false"/>
          <w:color w:val="000000"/>
          <w:sz w:val="28"/>
        </w:rPr>
        <w:t>
      16) биржалық сауда бойынша құжаттарды қабылдау (бекіту) тәртібі;</w:t>
      </w:r>
    </w:p>
    <w:bookmarkEnd w:id="75"/>
    <w:bookmarkStart w:name="z91" w:id="76"/>
    <w:p>
      <w:pPr>
        <w:spacing w:after="0"/>
        <w:ind w:left="0"/>
        <w:jc w:val="both"/>
      </w:pPr>
      <w:r>
        <w:rPr>
          <w:rFonts w:ascii="Times New Roman"/>
          <w:b w:val="false"/>
          <w:i w:val="false"/>
          <w:color w:val="000000"/>
          <w:sz w:val="28"/>
        </w:rPr>
        <w:t>
      17) тауар биржасында биржалық тауарлармен биржалық мәмілелерді есепке алу және тіркеу, сондай-ақ стандартталған тауарлармен биржадан тыс мәмілелерді тіркеу тәртібі;</w:t>
      </w:r>
    </w:p>
    <w:bookmarkEnd w:id="76"/>
    <w:bookmarkStart w:name="z92" w:id="77"/>
    <w:p>
      <w:pPr>
        <w:spacing w:after="0"/>
        <w:ind w:left="0"/>
        <w:jc w:val="both"/>
      </w:pPr>
      <w:r>
        <w:rPr>
          <w:rFonts w:ascii="Times New Roman"/>
          <w:b w:val="false"/>
          <w:i w:val="false"/>
          <w:color w:val="000000"/>
          <w:sz w:val="28"/>
        </w:rPr>
        <w:t>
      18) биржалық алым мөлшерін қалыптастыру және өтінімдерді қамтамасыз ету тәртібі;</w:t>
      </w:r>
    </w:p>
    <w:bookmarkEnd w:id="77"/>
    <w:bookmarkStart w:name="z93" w:id="78"/>
    <w:p>
      <w:pPr>
        <w:spacing w:after="0"/>
        <w:ind w:left="0"/>
        <w:jc w:val="both"/>
      </w:pPr>
      <w:r>
        <w:rPr>
          <w:rFonts w:ascii="Times New Roman"/>
          <w:b w:val="false"/>
          <w:i w:val="false"/>
          <w:color w:val="000000"/>
          <w:sz w:val="28"/>
        </w:rPr>
        <w:t>
      19) тауар биржасының уәкілетті органға есептер беру тәртібі;</w:t>
      </w:r>
    </w:p>
    <w:bookmarkEnd w:id="78"/>
    <w:bookmarkStart w:name="z94" w:id="79"/>
    <w:p>
      <w:pPr>
        <w:spacing w:after="0"/>
        <w:ind w:left="0"/>
        <w:jc w:val="both"/>
      </w:pPr>
      <w:r>
        <w:rPr>
          <w:rFonts w:ascii="Times New Roman"/>
          <w:b w:val="false"/>
          <w:i w:val="false"/>
          <w:color w:val="000000"/>
          <w:sz w:val="28"/>
        </w:rPr>
        <w:t>
      20) тауар биржасы арқылы мемлекеттік және өзге де сатып алуды өткізу тәртібі;</w:t>
      </w:r>
    </w:p>
    <w:bookmarkEnd w:id="79"/>
    <w:bookmarkStart w:name="z95" w:id="80"/>
    <w:p>
      <w:pPr>
        <w:spacing w:after="0"/>
        <w:ind w:left="0"/>
        <w:jc w:val="both"/>
      </w:pPr>
      <w:r>
        <w:rPr>
          <w:rFonts w:ascii="Times New Roman"/>
          <w:b w:val="false"/>
          <w:i w:val="false"/>
          <w:color w:val="000000"/>
          <w:sz w:val="28"/>
        </w:rPr>
        <w:t>
      21) өткізілетін биржалық сауда-саттық туралы ақпаратты тауар биржасының интернет-ресурсында орналастыру тәртібі;</w:t>
      </w:r>
    </w:p>
    <w:bookmarkEnd w:id="80"/>
    <w:bookmarkStart w:name="z96" w:id="81"/>
    <w:p>
      <w:pPr>
        <w:spacing w:after="0"/>
        <w:ind w:left="0"/>
        <w:jc w:val="both"/>
      </w:pPr>
      <w:r>
        <w:rPr>
          <w:rFonts w:ascii="Times New Roman"/>
          <w:b w:val="false"/>
          <w:i w:val="false"/>
          <w:color w:val="000000"/>
          <w:sz w:val="28"/>
        </w:rPr>
        <w:t>
      22) биржалық саудаға қатысушыларды санаттау арқылы олардың қаржылық орнықтылығын айқындау шарттары;</w:t>
      </w:r>
    </w:p>
    <w:bookmarkEnd w:id="81"/>
    <w:bookmarkStart w:name="z97" w:id="82"/>
    <w:p>
      <w:pPr>
        <w:spacing w:after="0"/>
        <w:ind w:left="0"/>
        <w:jc w:val="both"/>
      </w:pPr>
      <w:r>
        <w:rPr>
          <w:rFonts w:ascii="Times New Roman"/>
          <w:b w:val="false"/>
          <w:i w:val="false"/>
          <w:color w:val="000000"/>
          <w:sz w:val="28"/>
        </w:rPr>
        <w:t>
      23) тауарлар мен сауда-саттықты тауар биржасында секциялар бойынша бөлу және әрбір секцияға жекелеген талаптар қою тәртібі.</w:t>
      </w:r>
    </w:p>
    <w:bookmarkEnd w:id="82"/>
    <w:bookmarkStart w:name="z98" w:id="83"/>
    <w:p>
      <w:pPr>
        <w:spacing w:after="0"/>
        <w:ind w:left="0"/>
        <w:jc w:val="both"/>
      </w:pPr>
      <w:r>
        <w:rPr>
          <w:rFonts w:ascii="Times New Roman"/>
          <w:b w:val="false"/>
          <w:i w:val="false"/>
          <w:color w:val="000000"/>
          <w:sz w:val="28"/>
        </w:rPr>
        <w:t>
      Мұнай өнімдерімен және сұйытылған мұнай газымен биржалық сауда-саттықты жүзеге асыратын секцияларға жекелеген талаптар мыналарды қамтиды:</w:t>
      </w:r>
    </w:p>
    <w:bookmarkEnd w:id="83"/>
    <w:bookmarkStart w:name="z99" w:id="84"/>
    <w:p>
      <w:pPr>
        <w:spacing w:after="0"/>
        <w:ind w:left="0"/>
        <w:jc w:val="both"/>
      </w:pPr>
      <w:r>
        <w:rPr>
          <w:rFonts w:ascii="Times New Roman"/>
          <w:b w:val="false"/>
          <w:i w:val="false"/>
          <w:color w:val="000000"/>
          <w:sz w:val="28"/>
        </w:rPr>
        <w:t>
      тиісті стандартталған тауарды өткізуге жол берілетін тауар биржаларына қойылатын талаптар және тауар биржаларының осындай талаптарға сәйкестігін растау тәртібі;</w:t>
      </w:r>
    </w:p>
    <w:bookmarkEnd w:id="84"/>
    <w:bookmarkStart w:name="z100" w:id="85"/>
    <w:p>
      <w:pPr>
        <w:spacing w:after="0"/>
        <w:ind w:left="0"/>
        <w:jc w:val="both"/>
      </w:pPr>
      <w:r>
        <w:rPr>
          <w:rFonts w:ascii="Times New Roman"/>
          <w:b w:val="false"/>
          <w:i w:val="false"/>
          <w:color w:val="000000"/>
          <w:sz w:val="28"/>
        </w:rPr>
        <w:t>
      тиісті стандартталған тауармен биржалық саудаға қатысушыларға қойылатын талаптар;</w:t>
      </w:r>
    </w:p>
    <w:bookmarkEnd w:id="85"/>
    <w:bookmarkStart w:name="z101" w:id="86"/>
    <w:p>
      <w:pPr>
        <w:spacing w:after="0"/>
        <w:ind w:left="0"/>
        <w:jc w:val="both"/>
      </w:pPr>
      <w:r>
        <w:rPr>
          <w:rFonts w:ascii="Times New Roman"/>
          <w:b w:val="false"/>
          <w:i w:val="false"/>
          <w:color w:val="000000"/>
          <w:sz w:val="28"/>
        </w:rPr>
        <w:t>
      тиісті стандартталған тауармен биржалық сауда-саттықты ұйымдастыруға және өткізуге қойылатын талаптар.</w:t>
      </w:r>
    </w:p>
    <w:bookmarkEnd w:id="86"/>
    <w:bookmarkStart w:name="z102" w:id="87"/>
    <w:p>
      <w:pPr>
        <w:spacing w:after="0"/>
        <w:ind w:left="0"/>
        <w:jc w:val="both"/>
      </w:pPr>
      <w:r>
        <w:rPr>
          <w:rFonts w:ascii="Times New Roman"/>
          <w:b w:val="false"/>
          <w:i w:val="false"/>
          <w:color w:val="000000"/>
          <w:sz w:val="28"/>
        </w:rPr>
        <w:t>
      3. Тауар биржасы биржалық сауда қағидаларында реттелмеген және қосымша регламенттеуді талап ететін биржалық тауарлармен сауда-саттықты ұйымдастыруға және өткізуге байланысты ұйымдық-техникалық мәселелер бойынша тауар биржасының тиісті ішкі құжаттарын бекітуге құқылы.";</w:t>
      </w:r>
    </w:p>
    <w:bookmarkEnd w:id="87"/>
    <w:bookmarkStart w:name="z103" w:id="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88"/>
    <w:bookmarkStart w:name="z104" w:id="89"/>
    <w:p>
      <w:pPr>
        <w:spacing w:after="0"/>
        <w:ind w:left="0"/>
        <w:jc w:val="both"/>
      </w:pPr>
      <w:r>
        <w:rPr>
          <w:rFonts w:ascii="Times New Roman"/>
          <w:b w:val="false"/>
          <w:i w:val="false"/>
          <w:color w:val="000000"/>
          <w:sz w:val="28"/>
        </w:rPr>
        <w:t>
      2-тармақ алып тасталсын;</w:t>
      </w:r>
    </w:p>
    <w:bookmarkEnd w:id="89"/>
    <w:bookmarkStart w:name="z105" w:id="90"/>
    <w:p>
      <w:pPr>
        <w:spacing w:after="0"/>
        <w:ind w:left="0"/>
        <w:jc w:val="both"/>
      </w:pPr>
      <w:r>
        <w:rPr>
          <w:rFonts w:ascii="Times New Roman"/>
          <w:b w:val="false"/>
          <w:i w:val="false"/>
          <w:color w:val="000000"/>
          <w:sz w:val="28"/>
        </w:rPr>
        <w:t>
      3-тармаққа орыс тілінде өзгеріс енгізілді, қазақ тіліндегі мәтін өзгермейді;</w:t>
      </w:r>
    </w:p>
    <w:bookmarkEnd w:id="90"/>
    <w:bookmarkStart w:name="z106" w:id="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13-бапта</w:t>
      </w:r>
      <w:r>
        <w:rPr>
          <w:rFonts w:ascii="Times New Roman"/>
          <w:b w:val="false"/>
          <w:i w:val="false"/>
          <w:color w:val="000000"/>
          <w:sz w:val="28"/>
        </w:rPr>
        <w:t>:</w:t>
      </w:r>
    </w:p>
    <w:bookmarkEnd w:id="91"/>
    <w:bookmarkStart w:name="z107" w:id="92"/>
    <w:p>
      <w:pPr>
        <w:spacing w:after="0"/>
        <w:ind w:left="0"/>
        <w:jc w:val="both"/>
      </w:pPr>
      <w:r>
        <w:rPr>
          <w:rFonts w:ascii="Times New Roman"/>
          <w:b w:val="false"/>
          <w:i w:val="false"/>
          <w:color w:val="000000"/>
          <w:sz w:val="28"/>
        </w:rPr>
        <w:t>
      2-тармақта:</w:t>
      </w:r>
    </w:p>
    <w:bookmarkEnd w:id="92"/>
    <w:bookmarkStart w:name="z108" w:id="93"/>
    <w:p>
      <w:pPr>
        <w:spacing w:after="0"/>
        <w:ind w:left="0"/>
        <w:jc w:val="both"/>
      </w:pPr>
      <w:r>
        <w:rPr>
          <w:rFonts w:ascii="Times New Roman"/>
          <w:b w:val="false"/>
          <w:i w:val="false"/>
          <w:color w:val="000000"/>
          <w:sz w:val="28"/>
        </w:rPr>
        <w:t>
      мынадай мазмұндағы 2-5) тармақшамен толықтырылсын:</w:t>
      </w:r>
    </w:p>
    <w:bookmarkEnd w:id="93"/>
    <w:bookmarkStart w:name="z109" w:id="94"/>
    <w:p>
      <w:pPr>
        <w:spacing w:after="0"/>
        <w:ind w:left="0"/>
        <w:jc w:val="both"/>
      </w:pPr>
      <w:r>
        <w:rPr>
          <w:rFonts w:ascii="Times New Roman"/>
          <w:b w:val="false"/>
          <w:i w:val="false"/>
          <w:color w:val="000000"/>
          <w:sz w:val="28"/>
        </w:rPr>
        <w:t>
      "2-5) клиенттерді биржалық сауда-саттыққа қатысушылар ретінде тіркеуді;";</w:t>
      </w:r>
    </w:p>
    <w:bookmarkEnd w:id="94"/>
    <w:bookmarkStart w:name="z110" w:id="95"/>
    <w:p>
      <w:pPr>
        <w:spacing w:after="0"/>
        <w:ind w:left="0"/>
        <w:jc w:val="both"/>
      </w:pPr>
      <w:r>
        <w:rPr>
          <w:rFonts w:ascii="Times New Roman"/>
          <w:b w:val="false"/>
          <w:i w:val="false"/>
          <w:color w:val="000000"/>
          <w:sz w:val="28"/>
        </w:rPr>
        <w:t>
      5) тармақша алып тасталсын;</w:t>
      </w:r>
    </w:p>
    <w:bookmarkEnd w:id="95"/>
    <w:bookmarkStart w:name="z111" w:id="96"/>
    <w:p>
      <w:pPr>
        <w:spacing w:after="0"/>
        <w:ind w:left="0"/>
        <w:jc w:val="both"/>
      </w:pPr>
      <w:r>
        <w:rPr>
          <w:rFonts w:ascii="Times New Roman"/>
          <w:b w:val="false"/>
          <w:i w:val="false"/>
          <w:color w:val="000000"/>
          <w:sz w:val="28"/>
        </w:rPr>
        <w:t>
      10) және 11) тармақшалар мынадай редакцияда жазылсын:</w:t>
      </w:r>
    </w:p>
    <w:bookmarkEnd w:id="96"/>
    <w:bookmarkStart w:name="z112" w:id="97"/>
    <w:p>
      <w:pPr>
        <w:spacing w:after="0"/>
        <w:ind w:left="0"/>
        <w:jc w:val="both"/>
      </w:pPr>
      <w:r>
        <w:rPr>
          <w:rFonts w:ascii="Times New Roman"/>
          <w:b w:val="false"/>
          <w:i w:val="false"/>
          <w:color w:val="000000"/>
          <w:sz w:val="28"/>
        </w:rPr>
        <w:t>
      "10) биржалық саудаға қатысушыларды оқыту және олардың біліктілігін арттыру жөнінде оқу курстарын ұйымдастыруды;</w:t>
      </w:r>
    </w:p>
    <w:bookmarkEnd w:id="97"/>
    <w:bookmarkStart w:name="z113" w:id="98"/>
    <w:p>
      <w:pPr>
        <w:spacing w:after="0"/>
        <w:ind w:left="0"/>
        <w:jc w:val="both"/>
      </w:pPr>
      <w:r>
        <w:rPr>
          <w:rFonts w:ascii="Times New Roman"/>
          <w:b w:val="false"/>
          <w:i w:val="false"/>
          <w:color w:val="000000"/>
          <w:sz w:val="28"/>
        </w:rPr>
        <w:t>
      11) тауар биржасының электрондық сауда жүйесін пайдалануды;";</w:t>
      </w:r>
    </w:p>
    <w:bookmarkEnd w:id="98"/>
    <w:bookmarkStart w:name="z114" w:id="99"/>
    <w:p>
      <w:pPr>
        <w:spacing w:after="0"/>
        <w:ind w:left="0"/>
        <w:jc w:val="both"/>
      </w:pPr>
      <w:r>
        <w:rPr>
          <w:rFonts w:ascii="Times New Roman"/>
          <w:b w:val="false"/>
          <w:i w:val="false"/>
          <w:color w:val="000000"/>
          <w:sz w:val="28"/>
        </w:rPr>
        <w:t>
      3-тармақ "дилерлік" деген сөзден кейін ", маркет-мейкерлік" деген сөзбен толықтырылсын;</w:t>
      </w:r>
    </w:p>
    <w:bookmarkEnd w:id="99"/>
    <w:bookmarkStart w:name="z115" w:id="100"/>
    <w:p>
      <w:pPr>
        <w:spacing w:after="0"/>
        <w:ind w:left="0"/>
        <w:jc w:val="both"/>
      </w:pPr>
      <w:r>
        <w:rPr>
          <w:rFonts w:ascii="Times New Roman"/>
          <w:b w:val="false"/>
          <w:i w:val="false"/>
          <w:color w:val="000000"/>
          <w:sz w:val="28"/>
        </w:rPr>
        <w:t>
      мынадай мазмұндағы 5-тармақпен толықтырылсын:</w:t>
      </w:r>
    </w:p>
    <w:bookmarkEnd w:id="100"/>
    <w:bookmarkStart w:name="z116" w:id="101"/>
    <w:p>
      <w:pPr>
        <w:spacing w:after="0"/>
        <w:ind w:left="0"/>
        <w:jc w:val="both"/>
      </w:pPr>
      <w:r>
        <w:rPr>
          <w:rFonts w:ascii="Times New Roman"/>
          <w:b w:val="false"/>
          <w:i w:val="false"/>
          <w:color w:val="000000"/>
          <w:sz w:val="28"/>
        </w:rPr>
        <w:t>
      "5. Тауар биржалары және биржалық саудаға қатысушылар қаржылық тұрақтылықтың ең төменгі шегіне сәйкес келуге міндетті.";</w:t>
      </w:r>
    </w:p>
    <w:bookmarkEnd w:id="101"/>
    <w:bookmarkStart w:name="z117" w:id="1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13-1-баптың</w:t>
      </w:r>
      <w:r>
        <w:rPr>
          <w:rFonts w:ascii="Times New Roman"/>
          <w:b w:val="false"/>
          <w:i w:val="false"/>
          <w:color w:val="000000"/>
          <w:sz w:val="28"/>
        </w:rPr>
        <w:t xml:space="preserve"> 1-тармағы мынадай редакцияда жазылсын:</w:t>
      </w:r>
    </w:p>
    <w:bookmarkEnd w:id="102"/>
    <w:bookmarkStart w:name="z118" w:id="103"/>
    <w:p>
      <w:pPr>
        <w:spacing w:after="0"/>
        <w:ind w:left="0"/>
        <w:jc w:val="both"/>
      </w:pPr>
      <w:r>
        <w:rPr>
          <w:rFonts w:ascii="Times New Roman"/>
          <w:b w:val="false"/>
          <w:i w:val="false"/>
          <w:color w:val="000000"/>
          <w:sz w:val="28"/>
        </w:rPr>
        <w:t>
      "1. Мемлекеттік сатып алу тауар биржасында биржалық сауда қағидаларында белгіленген тәртіппен жүзеге асырылады.";</w:t>
      </w:r>
    </w:p>
    <w:bookmarkEnd w:id="103"/>
    <w:bookmarkStart w:name="z119" w:id="1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13-2-баптың</w:t>
      </w:r>
      <w:r>
        <w:rPr>
          <w:rFonts w:ascii="Times New Roman"/>
          <w:b w:val="false"/>
          <w:i w:val="false"/>
          <w:color w:val="000000"/>
          <w:sz w:val="28"/>
        </w:rPr>
        <w:t xml:space="preserve"> 2-тармағы мынадай мазмұндағы 1-1) тармақшамен толықтырылсын:</w:t>
      </w:r>
    </w:p>
    <w:bookmarkEnd w:id="104"/>
    <w:bookmarkStart w:name="z120" w:id="105"/>
    <w:p>
      <w:pPr>
        <w:spacing w:after="0"/>
        <w:ind w:left="0"/>
        <w:jc w:val="both"/>
      </w:pPr>
      <w:r>
        <w:rPr>
          <w:rFonts w:ascii="Times New Roman"/>
          <w:b w:val="false"/>
          <w:i w:val="false"/>
          <w:color w:val="000000"/>
          <w:sz w:val="28"/>
        </w:rPr>
        <w:t>
      "1-1) биржалық сауда қағидаларын сақтауға;";</w:t>
      </w:r>
    </w:p>
    <w:bookmarkEnd w:id="105"/>
    <w:bookmarkStart w:name="z121" w:id="106"/>
    <w:p>
      <w:pPr>
        <w:spacing w:after="0"/>
        <w:ind w:left="0"/>
        <w:jc w:val="both"/>
      </w:pPr>
      <w:r>
        <w:rPr>
          <w:rFonts w:ascii="Times New Roman"/>
          <w:b w:val="false"/>
          <w:i w:val="false"/>
          <w:color w:val="000000"/>
          <w:sz w:val="28"/>
        </w:rPr>
        <w:t xml:space="preserve">
      11) мынадай мазмұндағы 13-3-баппен толықтырылсын: </w:t>
      </w:r>
    </w:p>
    <w:bookmarkEnd w:id="106"/>
    <w:bookmarkStart w:name="z122" w:id="107"/>
    <w:p>
      <w:pPr>
        <w:spacing w:after="0"/>
        <w:ind w:left="0"/>
        <w:jc w:val="both"/>
      </w:pPr>
      <w:r>
        <w:rPr>
          <w:rFonts w:ascii="Times New Roman"/>
          <w:b w:val="false"/>
          <w:i w:val="false"/>
          <w:color w:val="000000"/>
          <w:sz w:val="28"/>
        </w:rPr>
        <w:t>
      "13-3-бап. Көміртегі бірліктерімен сауданы жүзеге асыратын тауар биржасы</w:t>
      </w:r>
    </w:p>
    <w:bookmarkEnd w:id="107"/>
    <w:bookmarkStart w:name="z123" w:id="108"/>
    <w:p>
      <w:pPr>
        <w:spacing w:after="0"/>
        <w:ind w:left="0"/>
        <w:jc w:val="both"/>
      </w:pPr>
      <w:r>
        <w:rPr>
          <w:rFonts w:ascii="Times New Roman"/>
          <w:b w:val="false"/>
          <w:i w:val="false"/>
          <w:color w:val="000000"/>
          <w:sz w:val="28"/>
        </w:rPr>
        <w:t>
      Көміртегі бірліктерімен сауданы жүзеге асыратын тауар биржасы мамандандырылған тауар биржаларына жатады.";</w:t>
      </w:r>
    </w:p>
    <w:bookmarkEnd w:id="108"/>
    <w:bookmarkStart w:name="z124" w:id="10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14-бапта</w:t>
      </w:r>
      <w:r>
        <w:rPr>
          <w:rFonts w:ascii="Times New Roman"/>
          <w:b w:val="false"/>
          <w:i w:val="false"/>
          <w:color w:val="000000"/>
          <w:sz w:val="28"/>
        </w:rPr>
        <w:t>:</w:t>
      </w:r>
    </w:p>
    <w:bookmarkEnd w:id="109"/>
    <w:bookmarkStart w:name="z125" w:id="110"/>
    <w:p>
      <w:pPr>
        <w:spacing w:after="0"/>
        <w:ind w:left="0"/>
        <w:jc w:val="both"/>
      </w:pPr>
      <w:r>
        <w:rPr>
          <w:rFonts w:ascii="Times New Roman"/>
          <w:b w:val="false"/>
          <w:i w:val="false"/>
          <w:color w:val="000000"/>
          <w:sz w:val="28"/>
        </w:rPr>
        <w:t>
      2-тармақ мынадай мазмұндағы 2-1) тармақшамен толықтырылсын:</w:t>
      </w:r>
    </w:p>
    <w:bookmarkEnd w:id="110"/>
    <w:bookmarkStart w:name="z126" w:id="111"/>
    <w:p>
      <w:pPr>
        <w:spacing w:after="0"/>
        <w:ind w:left="0"/>
        <w:jc w:val="both"/>
      </w:pPr>
      <w:r>
        <w:rPr>
          <w:rFonts w:ascii="Times New Roman"/>
          <w:b w:val="false"/>
          <w:i w:val="false"/>
          <w:color w:val="000000"/>
          <w:sz w:val="28"/>
        </w:rPr>
        <w:t xml:space="preserve">
      "2-1) тауар биржасының мүшелері жасаған мәмілелердің көлеміне қарай сараланған биржалық алым белгілеуге құқығы бар. </w:t>
      </w:r>
    </w:p>
    <w:bookmarkEnd w:id="111"/>
    <w:bookmarkStart w:name="z127" w:id="112"/>
    <w:p>
      <w:pPr>
        <w:spacing w:after="0"/>
        <w:ind w:left="0"/>
        <w:jc w:val="both"/>
      </w:pPr>
      <w:r>
        <w:rPr>
          <w:rFonts w:ascii="Times New Roman"/>
          <w:b w:val="false"/>
          <w:i w:val="false"/>
          <w:color w:val="000000"/>
          <w:sz w:val="28"/>
        </w:rPr>
        <w:t>
      Индустриялық сертификаты бар және тауар биржасында өздері өндіретін тауарларды өткізу жөніндегі қызметті жүзеге асыратын дилерлер үшін сараланған алым жер қойнауын пайдаланушылар сатып алатын тауарлардың ел ішіндегі құндылығының артуын ескере отырып және Қазақстан Республикасының халықаралық міндеттемелерін ескере отырып белгіленеді;";</w:t>
      </w:r>
    </w:p>
    <w:bookmarkEnd w:id="112"/>
    <w:bookmarkStart w:name="z128" w:id="113"/>
    <w:p>
      <w:pPr>
        <w:spacing w:after="0"/>
        <w:ind w:left="0"/>
        <w:jc w:val="both"/>
      </w:pPr>
      <w:r>
        <w:rPr>
          <w:rFonts w:ascii="Times New Roman"/>
          <w:b w:val="false"/>
          <w:i w:val="false"/>
          <w:color w:val="000000"/>
          <w:sz w:val="28"/>
        </w:rPr>
        <w:t>
      4-тармақ мынадай редакцияда жазылсын:</w:t>
      </w:r>
    </w:p>
    <w:bookmarkEnd w:id="113"/>
    <w:bookmarkStart w:name="z129" w:id="114"/>
    <w:p>
      <w:pPr>
        <w:spacing w:after="0"/>
        <w:ind w:left="0"/>
        <w:jc w:val="both"/>
      </w:pPr>
      <w:r>
        <w:rPr>
          <w:rFonts w:ascii="Times New Roman"/>
          <w:b w:val="false"/>
          <w:i w:val="false"/>
          <w:color w:val="000000"/>
          <w:sz w:val="28"/>
        </w:rPr>
        <w:t>
      "4. Биржалық саудаға қатысушылардан алынатын төлемдердің мөлшері тауар биржасының ішкі құжаттарында айқындалады және биржалық саудаға қатысушыларға танысу үшін қолжетімді болуға тиіс.";</w:t>
      </w:r>
    </w:p>
    <w:bookmarkEnd w:id="114"/>
    <w:bookmarkStart w:name="z130" w:id="1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15-бапта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тауар биржалары туралы заңнамасына және биржалық сауда ережелеріне сәйкес ол жүргізетін сауда-саттыққа қатысушылармен" деген сөздер "биржада Қазақстан Республикасының тауар биржалары туралы заңнамасына және биржалық сауда қағидаларына сәйкес ол жүргізетін сауда-саттықтың биржалық саудаға қатысушыларымен"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3" w:id="116"/>
    <w:p>
      <w:pPr>
        <w:spacing w:after="0"/>
        <w:ind w:left="0"/>
        <w:jc w:val="both"/>
      </w:pPr>
      <w:r>
        <w:rPr>
          <w:rFonts w:ascii="Times New Roman"/>
          <w:b w:val="false"/>
          <w:i w:val="false"/>
          <w:color w:val="000000"/>
          <w:sz w:val="28"/>
        </w:rPr>
        <w:t>
      "3. Биржалық тауарлар тізбесіне енгізілген биржалық тауарлармен осы баптың 5-тармағының 2) және 3) тармақшаларында көзделген талаптарды бұза отырып, тауар биржаларынан тыс жерде жасалған мәмілелер мүдделі тұлғалардың, монополияға қарсы органның не прокурордың талап қоюы бойынша жарамсыз деп танылады.";</w:t>
      </w:r>
    </w:p>
    <w:bookmarkEnd w:id="116"/>
    <w:bookmarkStart w:name="z134" w:id="117"/>
    <w:p>
      <w:pPr>
        <w:spacing w:after="0"/>
        <w:ind w:left="0"/>
        <w:jc w:val="both"/>
      </w:pPr>
      <w:r>
        <w:rPr>
          <w:rFonts w:ascii="Times New Roman"/>
          <w:b w:val="false"/>
          <w:i w:val="false"/>
          <w:color w:val="000000"/>
          <w:sz w:val="28"/>
        </w:rPr>
        <w:t>
      мынадай мазмұндағы 6-тармақпен толықтырылсын:</w:t>
      </w:r>
    </w:p>
    <w:bookmarkEnd w:id="117"/>
    <w:bookmarkStart w:name="z135" w:id="118"/>
    <w:p>
      <w:pPr>
        <w:spacing w:after="0"/>
        <w:ind w:left="0"/>
        <w:jc w:val="both"/>
      </w:pPr>
      <w:r>
        <w:rPr>
          <w:rFonts w:ascii="Times New Roman"/>
          <w:b w:val="false"/>
          <w:i w:val="false"/>
          <w:color w:val="000000"/>
          <w:sz w:val="28"/>
        </w:rPr>
        <w:t>
      "6. Биржалық сауда-саттықта биржалық тауарлармен жасалған мәмілелер бойынша есеп айырысулар ұлттық валютада жүзеге асырылады.";</w:t>
      </w:r>
    </w:p>
    <w:bookmarkEnd w:id="118"/>
    <w:bookmarkStart w:name="z136" w:id="11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15-1-бапта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тармақшасындағы "аукционға" деген сөз "биржалық саудаға"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"сауданың үлгілік" деген сөздер "сауда" деген сөзбен ауыстырылсын;</w:t>
      </w:r>
    </w:p>
    <w:bookmarkStart w:name="z139" w:id="120"/>
    <w:p>
      <w:pPr>
        <w:spacing w:after="0"/>
        <w:ind w:left="0"/>
        <w:jc w:val="both"/>
      </w:pPr>
      <w:r>
        <w:rPr>
          <w:rFonts w:ascii="Times New Roman"/>
          <w:b w:val="false"/>
          <w:i w:val="false"/>
          <w:color w:val="000000"/>
          <w:sz w:val="28"/>
        </w:rPr>
        <w:t>
      мынадай мазмұндағы 7-тармақпен толықтырылсын:</w:t>
      </w:r>
    </w:p>
    <w:bookmarkEnd w:id="120"/>
    <w:bookmarkStart w:name="z140" w:id="121"/>
    <w:p>
      <w:pPr>
        <w:spacing w:after="0"/>
        <w:ind w:left="0"/>
        <w:jc w:val="both"/>
      </w:pPr>
      <w:r>
        <w:rPr>
          <w:rFonts w:ascii="Times New Roman"/>
          <w:b w:val="false"/>
          <w:i w:val="false"/>
          <w:color w:val="000000"/>
          <w:sz w:val="28"/>
        </w:rPr>
        <w:t>
      "7. Тауар биржалары биржалық сауда-саттықты қосарланған қарсы аукцион режимінде өткізген кезде биржалық мәмілелерді сақтандыруды жүзеге асыруға құқылы.";</w:t>
      </w:r>
    </w:p>
    <w:bookmarkEnd w:id="121"/>
    <w:bookmarkStart w:name="z141" w:id="1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17-бап</w:t>
      </w:r>
      <w:r>
        <w:rPr>
          <w:rFonts w:ascii="Times New Roman"/>
          <w:b w:val="false"/>
          <w:i w:val="false"/>
          <w:color w:val="000000"/>
          <w:sz w:val="28"/>
        </w:rPr>
        <w:t xml:space="preserve"> мынадай мазмұндағы 7-1-тармақпен толықтырылсын:</w:t>
      </w:r>
    </w:p>
    <w:bookmarkEnd w:id="122"/>
    <w:bookmarkStart w:name="z142" w:id="123"/>
    <w:p>
      <w:pPr>
        <w:spacing w:after="0"/>
        <w:ind w:left="0"/>
        <w:jc w:val="both"/>
      </w:pPr>
      <w:r>
        <w:rPr>
          <w:rFonts w:ascii="Times New Roman"/>
          <w:b w:val="false"/>
          <w:i w:val="false"/>
          <w:color w:val="000000"/>
          <w:sz w:val="28"/>
        </w:rPr>
        <w:t>
      "7-1. Мемлекеттік сатып алу, жер қойнауын пайдаланушылардың сатып алуы, квазимемлекеттік сектор субъектілерінің сатып алуы бойынша сауда-саттық өткізу кезінде клирингтік ұйымға сатып алу сомасының кемінде бір пайызы мөлшерінде биржалық сауда-саттыққа қатысуға арналған өтінімді қамтамасыз ету енгізіледі.";</w:t>
      </w:r>
    </w:p>
    <w:bookmarkEnd w:id="123"/>
    <w:bookmarkStart w:name="z143" w:id="1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End w:id="124"/>
    <w:bookmarkStart w:name="z144" w:id="125"/>
    <w:p>
      <w:pPr>
        <w:spacing w:after="0"/>
        <w:ind w:left="0"/>
        <w:jc w:val="both"/>
      </w:pPr>
      <w:r>
        <w:rPr>
          <w:rFonts w:ascii="Times New Roman"/>
          <w:b w:val="false"/>
          <w:i w:val="false"/>
          <w:color w:val="000000"/>
          <w:sz w:val="28"/>
        </w:rPr>
        <w:t>
      "5-тарау. Брокерлердің, дилерлердің және маркет-мейкерлердің қызметі. Тауар биржасындағы коммерциялық құпия";</w:t>
      </w:r>
    </w:p>
    <w:bookmarkEnd w:id="125"/>
    <w:bookmarkStart w:name="z145" w:id="12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19-бапта</w:t>
      </w:r>
      <w:r>
        <w:rPr>
          <w:rFonts w:ascii="Times New Roman"/>
          <w:b w:val="false"/>
          <w:i w:val="false"/>
          <w:color w:val="000000"/>
          <w:sz w:val="28"/>
        </w:rPr>
        <w:t>:</w:t>
      </w:r>
    </w:p>
    <w:bookmarkEnd w:id="126"/>
    <w:bookmarkStart w:name="z146" w:id="127"/>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127"/>
    <w:bookmarkStart w:name="z147" w:id="128"/>
    <w:p>
      <w:pPr>
        <w:spacing w:after="0"/>
        <w:ind w:left="0"/>
        <w:jc w:val="both"/>
      </w:pPr>
      <w:r>
        <w:rPr>
          <w:rFonts w:ascii="Times New Roman"/>
          <w:b w:val="false"/>
          <w:i w:val="false"/>
          <w:color w:val="000000"/>
          <w:sz w:val="28"/>
        </w:rPr>
        <w:t>
      "Өздері өндіретін тауарларды өткізу жөніндегі қызметті жүзеге асыратын тұлғалар өзге қосымша талаптарсыз индустриялық сертификатты көрсете отырып тауар биржасында дилерлер ретінде аккредиттеледі.";</w:t>
      </w:r>
    </w:p>
    <w:bookmarkEnd w:id="128"/>
    <w:bookmarkStart w:name="z148" w:id="129"/>
    <w:p>
      <w:pPr>
        <w:spacing w:after="0"/>
        <w:ind w:left="0"/>
        <w:jc w:val="both"/>
      </w:pPr>
      <w:r>
        <w:rPr>
          <w:rFonts w:ascii="Times New Roman"/>
          <w:b w:val="false"/>
          <w:i w:val="false"/>
          <w:color w:val="000000"/>
          <w:sz w:val="28"/>
        </w:rPr>
        <w:t>
      мынадай мазмұндағы 1-1-тармақпен толықтырылсын:</w:t>
      </w:r>
    </w:p>
    <w:bookmarkEnd w:id="129"/>
    <w:bookmarkStart w:name="z149" w:id="130"/>
    <w:p>
      <w:pPr>
        <w:spacing w:after="0"/>
        <w:ind w:left="0"/>
        <w:jc w:val="both"/>
      </w:pPr>
      <w:r>
        <w:rPr>
          <w:rFonts w:ascii="Times New Roman"/>
          <w:b w:val="false"/>
          <w:i w:val="false"/>
          <w:color w:val="000000"/>
          <w:sz w:val="28"/>
        </w:rPr>
        <w:t>
      "1-1. Тауар биржасы мынадай жағдайларда:</w:t>
      </w:r>
    </w:p>
    <w:bookmarkEnd w:id="130"/>
    <w:bookmarkStart w:name="z150" w:id="131"/>
    <w:p>
      <w:pPr>
        <w:spacing w:after="0"/>
        <w:ind w:left="0"/>
        <w:jc w:val="both"/>
      </w:pPr>
      <w:r>
        <w:rPr>
          <w:rFonts w:ascii="Times New Roman"/>
          <w:b w:val="false"/>
          <w:i w:val="false"/>
          <w:color w:val="000000"/>
          <w:sz w:val="28"/>
        </w:rPr>
        <w:t>
      1) брокерлік және дилерлік қызмет тауар биржасында аккредиттелген күннен бастап қатарынан күнтізбелік он екі ай ішінде жүзеге асырылмағанда;</w:t>
      </w:r>
    </w:p>
    <w:bookmarkEnd w:id="131"/>
    <w:bookmarkStart w:name="z151" w:id="132"/>
    <w:p>
      <w:pPr>
        <w:spacing w:after="0"/>
        <w:ind w:left="0"/>
        <w:jc w:val="both"/>
      </w:pPr>
      <w:r>
        <w:rPr>
          <w:rFonts w:ascii="Times New Roman"/>
          <w:b w:val="false"/>
          <w:i w:val="false"/>
          <w:color w:val="000000"/>
          <w:sz w:val="28"/>
        </w:rPr>
        <w:t>
      2) тауар биржасында брокерлік және дилерлік қызметті жүзеге асыруды ерікті түрде тоқтату туралы шешім қабылданғанда;</w:t>
      </w:r>
    </w:p>
    <w:bookmarkEnd w:id="132"/>
    <w:bookmarkStart w:name="z152" w:id="133"/>
    <w:p>
      <w:pPr>
        <w:spacing w:after="0"/>
        <w:ind w:left="0"/>
        <w:jc w:val="both"/>
      </w:pPr>
      <w:r>
        <w:rPr>
          <w:rFonts w:ascii="Times New Roman"/>
          <w:b w:val="false"/>
          <w:i w:val="false"/>
          <w:color w:val="000000"/>
          <w:sz w:val="28"/>
        </w:rPr>
        <w:t>
      3) осы Заңның 21-бабының 3-тармағында көзделген әрекеттердің біреуі қатарынан күнтізбелік алты ай ішінде екі реттен артық жасалғанда тауар биржасында брокерлік және дилерлік аккредиттеудің күшін жою туралы шешім қабылдайды.";</w:t>
      </w:r>
    </w:p>
    <w:bookmarkEnd w:id="133"/>
    <w:bookmarkStart w:name="z153" w:id="134"/>
    <w:p>
      <w:pPr>
        <w:spacing w:after="0"/>
        <w:ind w:left="0"/>
        <w:jc w:val="both"/>
      </w:pPr>
      <w:r>
        <w:rPr>
          <w:rFonts w:ascii="Times New Roman"/>
          <w:b w:val="false"/>
          <w:i w:val="false"/>
          <w:color w:val="000000"/>
          <w:sz w:val="28"/>
        </w:rPr>
        <w:t>
      4-тармақ мынадай редакцияда жазылсын:</w:t>
      </w:r>
    </w:p>
    <w:bookmarkEnd w:id="134"/>
    <w:bookmarkStart w:name="z154" w:id="135"/>
    <w:p>
      <w:pPr>
        <w:spacing w:after="0"/>
        <w:ind w:left="0"/>
        <w:jc w:val="both"/>
      </w:pPr>
      <w:r>
        <w:rPr>
          <w:rFonts w:ascii="Times New Roman"/>
          <w:b w:val="false"/>
          <w:i w:val="false"/>
          <w:color w:val="000000"/>
          <w:sz w:val="28"/>
        </w:rPr>
        <w:t>
      "4. Заңды тұлғаның жарғылық капиталындағы ең төменгі қатысу үлесін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брокердің және (немесе) дилердің басшысы және (немесе) құрылтайшысы (тең құрылтайшысы) бола алмайды.";</w:t>
      </w:r>
    </w:p>
    <w:bookmarkEnd w:id="135"/>
    <w:bookmarkStart w:name="z155" w:id="1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19-1-бапта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7" w:id="137"/>
    <w:p>
      <w:pPr>
        <w:spacing w:after="0"/>
        <w:ind w:left="0"/>
        <w:jc w:val="both"/>
      </w:pPr>
      <w:r>
        <w:rPr>
          <w:rFonts w:ascii="Times New Roman"/>
          <w:b w:val="false"/>
          <w:i w:val="false"/>
          <w:color w:val="000000"/>
          <w:sz w:val="28"/>
        </w:rPr>
        <w:t>
      "3. Тауар биржалары, брокерлер, дилерлер және маркет-мейкерлер өзін-өзі реттейтін ұйымның мүшелері (қатысушылары) болып табылады. Тауар биржалары, брокерлер, дилерлер және маркет-мейкерлер өзін-өзі реттейтін бір ұйымның ғана мүшелері (қатысушылары) бола алады.";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59" w:id="138"/>
    <w:p>
      <w:pPr>
        <w:spacing w:after="0"/>
        <w:ind w:left="0"/>
        <w:jc w:val="both"/>
      </w:pPr>
      <w:r>
        <w:rPr>
          <w:rFonts w:ascii="Times New Roman"/>
          <w:b w:val="false"/>
          <w:i w:val="false"/>
          <w:color w:val="000000"/>
          <w:sz w:val="28"/>
        </w:rPr>
        <w:t>
      "1) брокердің, дилердің және маркет-мейкердің, тауар биржасының өтініші бойынша;";</w:t>
      </w:r>
    </w:p>
    <w:bookmarkEnd w:id="138"/>
    <w:bookmarkStart w:name="z160" w:id="13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39"/>
    <w:bookmarkStart w:name="z161" w:id="140"/>
    <w:p>
      <w:pPr>
        <w:spacing w:after="0"/>
        <w:ind w:left="0"/>
        <w:jc w:val="both"/>
      </w:pPr>
      <w:r>
        <w:rPr>
          <w:rFonts w:ascii="Times New Roman"/>
          <w:b w:val="false"/>
          <w:i w:val="false"/>
          <w:color w:val="000000"/>
          <w:sz w:val="28"/>
        </w:rPr>
        <w:t>
      "21-бап. Брокер мен дилердің тауар биржасындағы өзара іс-қимылы</w:t>
      </w:r>
    </w:p>
    <w:bookmarkEnd w:id="140"/>
    <w:bookmarkStart w:name="z162" w:id="141"/>
    <w:p>
      <w:pPr>
        <w:spacing w:after="0"/>
        <w:ind w:left="0"/>
        <w:jc w:val="both"/>
      </w:pPr>
      <w:r>
        <w:rPr>
          <w:rFonts w:ascii="Times New Roman"/>
          <w:b w:val="false"/>
          <w:i w:val="false"/>
          <w:color w:val="000000"/>
          <w:sz w:val="28"/>
        </w:rPr>
        <w:t>
      1. Тауар биржасы өз өкілеттіктері шегінде брокерлер мен олардың клиенттерінің өзара қатынастарын регламенттейді, биржалық сауданы бұзушыларға шаралар қолданады.</w:t>
      </w:r>
    </w:p>
    <w:bookmarkEnd w:id="141"/>
    <w:bookmarkStart w:name="z163" w:id="142"/>
    <w:p>
      <w:pPr>
        <w:spacing w:after="0"/>
        <w:ind w:left="0"/>
        <w:jc w:val="both"/>
      </w:pPr>
      <w:r>
        <w:rPr>
          <w:rFonts w:ascii="Times New Roman"/>
          <w:b w:val="false"/>
          <w:i w:val="false"/>
          <w:color w:val="000000"/>
          <w:sz w:val="28"/>
        </w:rPr>
        <w:t>
      2. Тауар биржасы брокерлер мен дилерлер үшін сыбайлас жемқорлықтың алдын алу жөніндегі үлгі стандарттар әзірлейді және бекітеді.</w:t>
      </w:r>
    </w:p>
    <w:bookmarkEnd w:id="142"/>
    <w:bookmarkStart w:name="z164" w:id="143"/>
    <w:p>
      <w:pPr>
        <w:spacing w:after="0"/>
        <w:ind w:left="0"/>
        <w:jc w:val="both"/>
      </w:pPr>
      <w:r>
        <w:rPr>
          <w:rFonts w:ascii="Times New Roman"/>
          <w:b w:val="false"/>
          <w:i w:val="false"/>
          <w:color w:val="000000"/>
          <w:sz w:val="28"/>
        </w:rPr>
        <w:t>
      Брокерлер мен дилерлер өз қызметін жүзеге асыру кезінде сыбайлас жемқорлықтың алдын алу жөніндегі стандарттарды бекітеді және тиісті шаралар, оның ішінде сыбайлас жемқорлық құқық бұзушылықтар жасауға ықпал ететін себептер мен жағдайларды барынша азайту жөнінде шаралар қабылдайды.</w:t>
      </w:r>
    </w:p>
    <w:bookmarkEnd w:id="143"/>
    <w:bookmarkStart w:name="z165" w:id="144"/>
    <w:p>
      <w:pPr>
        <w:spacing w:after="0"/>
        <w:ind w:left="0"/>
        <w:jc w:val="both"/>
      </w:pPr>
      <w:r>
        <w:rPr>
          <w:rFonts w:ascii="Times New Roman"/>
          <w:b w:val="false"/>
          <w:i w:val="false"/>
          <w:color w:val="000000"/>
          <w:sz w:val="28"/>
        </w:rPr>
        <w:t>
      3. Клиенттермен және (немесе) олардың өкілдерімен және (немесе) клиенттермен үлестес үшінші тұлғалармен өзара іс-қимыл кезінде брокерге:</w:t>
      </w:r>
    </w:p>
    <w:bookmarkEnd w:id="144"/>
    <w:bookmarkStart w:name="z166" w:id="145"/>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көрсетуге;</w:t>
      </w:r>
    </w:p>
    <w:bookmarkEnd w:id="145"/>
    <w:bookmarkStart w:name="z167" w:id="146"/>
    <w:p>
      <w:pPr>
        <w:spacing w:after="0"/>
        <w:ind w:left="0"/>
        <w:jc w:val="both"/>
      </w:pPr>
      <w:r>
        <w:rPr>
          <w:rFonts w:ascii="Times New Roman"/>
          <w:b w:val="false"/>
          <w:i w:val="false"/>
          <w:color w:val="000000"/>
          <w:sz w:val="28"/>
        </w:rPr>
        <w:t>
      2) биржалық сауда-саттықта баға өтінімдерін әдейі жоғарылату (кеміту) мақсатында орындалуы көзделмейтін шарттар жасасуға (өтінімдерді беруге, кері қайтарып алуға);</w:t>
      </w:r>
    </w:p>
    <w:bookmarkEnd w:id="146"/>
    <w:bookmarkStart w:name="z168" w:id="147"/>
    <w:p>
      <w:pPr>
        <w:spacing w:after="0"/>
        <w:ind w:left="0"/>
        <w:jc w:val="both"/>
      </w:pPr>
      <w:r>
        <w:rPr>
          <w:rFonts w:ascii="Times New Roman"/>
          <w:b w:val="false"/>
          <w:i w:val="false"/>
          <w:color w:val="000000"/>
          <w:sz w:val="28"/>
        </w:rPr>
        <w:t>
      3) өткізілетін биржалық тауарларға баға белгілеуге әсер ететін бағаларды белгілеу не ұстап тұру мәселелері бойынша екі және одан да көп клиент арасында келісімдер жасасуға (келіссөздер жүргізуге);</w:t>
      </w:r>
    </w:p>
    <w:bookmarkEnd w:id="147"/>
    <w:bookmarkStart w:name="z169" w:id="148"/>
    <w:p>
      <w:pPr>
        <w:spacing w:after="0"/>
        <w:ind w:left="0"/>
        <w:jc w:val="both"/>
      </w:pPr>
      <w:r>
        <w:rPr>
          <w:rFonts w:ascii="Times New Roman"/>
          <w:b w:val="false"/>
          <w:i w:val="false"/>
          <w:color w:val="000000"/>
          <w:sz w:val="28"/>
        </w:rPr>
        <w:t>
      4) қандай да бір таңдалған клиенттің басқа клиентке мүліктік және өзге де зиян келтіруге әкеп соғатын артықшылығын беруге;</w:t>
      </w:r>
    </w:p>
    <w:bookmarkEnd w:id="148"/>
    <w:bookmarkStart w:name="z170" w:id="149"/>
    <w:p>
      <w:pPr>
        <w:spacing w:after="0"/>
        <w:ind w:left="0"/>
        <w:jc w:val="both"/>
      </w:pPr>
      <w:r>
        <w:rPr>
          <w:rFonts w:ascii="Times New Roman"/>
          <w:b w:val="false"/>
          <w:i w:val="false"/>
          <w:color w:val="000000"/>
          <w:sz w:val="28"/>
        </w:rPr>
        <w:t>
      5) биржалық сауда-саттыққа қатысу үшін басқа брокерлермен және (немесе) дилерлермен биржалық сауда-саттықтың бәсекелестігін азайтуға бағытталған үлестес болуды пайдалануға тыйым салынады.";</w:t>
      </w:r>
    </w:p>
    <w:bookmarkEnd w:id="149"/>
    <w:bookmarkStart w:name="z171" w:id="150"/>
    <w:p>
      <w:pPr>
        <w:spacing w:after="0"/>
        <w:ind w:left="0"/>
        <w:jc w:val="both"/>
      </w:pPr>
      <w:r>
        <w:rPr>
          <w:rFonts w:ascii="Times New Roman"/>
          <w:b w:val="false"/>
          <w:i w:val="false"/>
          <w:color w:val="000000"/>
          <w:sz w:val="28"/>
        </w:rPr>
        <w:t>
      20) мынадай мазмұндағы 21-1-баппен толықтырылсын:</w:t>
      </w:r>
    </w:p>
    <w:bookmarkEnd w:id="150"/>
    <w:bookmarkStart w:name="z172" w:id="151"/>
    <w:p>
      <w:pPr>
        <w:spacing w:after="0"/>
        <w:ind w:left="0"/>
        <w:jc w:val="both"/>
      </w:pPr>
      <w:r>
        <w:rPr>
          <w:rFonts w:ascii="Times New Roman"/>
          <w:b w:val="false"/>
          <w:i w:val="false"/>
          <w:color w:val="000000"/>
          <w:sz w:val="28"/>
        </w:rPr>
        <w:t>
      "21-1-бап. Маркет-мейкерлердің қызметі</w:t>
      </w:r>
    </w:p>
    <w:bookmarkEnd w:id="151"/>
    <w:bookmarkStart w:name="z173" w:id="152"/>
    <w:p>
      <w:pPr>
        <w:spacing w:after="0"/>
        <w:ind w:left="0"/>
        <w:jc w:val="both"/>
      </w:pPr>
      <w:r>
        <w:rPr>
          <w:rFonts w:ascii="Times New Roman"/>
          <w:b w:val="false"/>
          <w:i w:val="false"/>
          <w:color w:val="000000"/>
          <w:sz w:val="28"/>
        </w:rPr>
        <w:t>
      1. Тауар биржасы мен маркет-мейкердің өзара іс-қимылы келісім, сондай-ақ тауар биржасының ішкі құжаттары негізінде жүзеге асырылады.</w:t>
      </w:r>
    </w:p>
    <w:bookmarkEnd w:id="152"/>
    <w:bookmarkStart w:name="z174" w:id="153"/>
    <w:p>
      <w:pPr>
        <w:spacing w:after="0"/>
        <w:ind w:left="0"/>
        <w:jc w:val="both"/>
      </w:pPr>
      <w:r>
        <w:rPr>
          <w:rFonts w:ascii="Times New Roman"/>
          <w:b w:val="false"/>
          <w:i w:val="false"/>
          <w:color w:val="000000"/>
          <w:sz w:val="28"/>
        </w:rPr>
        <w:t>
      2. Маркет-мейкер биржалық сауда-саттыққа қатысады және бағаны, сұранысты, ұсынысты немесе биржалық сауда-саттық көлемін қолдауды жүзеге асырады.</w:t>
      </w:r>
    </w:p>
    <w:bookmarkEnd w:id="153"/>
    <w:bookmarkStart w:name="z175" w:id="154"/>
    <w:p>
      <w:pPr>
        <w:spacing w:after="0"/>
        <w:ind w:left="0"/>
        <w:jc w:val="both"/>
      </w:pPr>
      <w:r>
        <w:rPr>
          <w:rFonts w:ascii="Times New Roman"/>
          <w:b w:val="false"/>
          <w:i w:val="false"/>
          <w:color w:val="000000"/>
          <w:sz w:val="28"/>
        </w:rPr>
        <w:t>
      3. Маркет-мейкердің биржалық сауда-саттыққа дилер ретінде кемінде үш жыл үздіксіз қатысу тәжірибесі болуға тиіс.</w:t>
      </w:r>
    </w:p>
    <w:bookmarkEnd w:id="154"/>
    <w:bookmarkStart w:name="z176" w:id="155"/>
    <w:p>
      <w:pPr>
        <w:spacing w:after="0"/>
        <w:ind w:left="0"/>
        <w:jc w:val="both"/>
      </w:pPr>
      <w:r>
        <w:rPr>
          <w:rFonts w:ascii="Times New Roman"/>
          <w:b w:val="false"/>
          <w:i w:val="false"/>
          <w:color w:val="000000"/>
          <w:sz w:val="28"/>
        </w:rPr>
        <w:t>
      4. Маркет-мейкердің қызметі базалық активі стандартталған тауарлар болып табылатын биржалық сауда-саттықта ғана мерзімді келісімшарттармен жүзеге асырылады.</w:t>
      </w:r>
    </w:p>
    <w:bookmarkEnd w:id="155"/>
    <w:bookmarkStart w:name="z177" w:id="156"/>
    <w:p>
      <w:pPr>
        <w:spacing w:after="0"/>
        <w:ind w:left="0"/>
        <w:jc w:val="both"/>
      </w:pPr>
      <w:r>
        <w:rPr>
          <w:rFonts w:ascii="Times New Roman"/>
          <w:b w:val="false"/>
          <w:i w:val="false"/>
          <w:color w:val="000000"/>
          <w:sz w:val="28"/>
        </w:rPr>
        <w:t>
      5. Маркет-мейкерлер қызметінің шарттары мен шектеулері биржалық сауда қағидаларында белгіленеді.";</w:t>
      </w:r>
    </w:p>
    <w:bookmarkEnd w:id="156"/>
    <w:bookmarkStart w:name="z178" w:id="15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23-баптың</w:t>
      </w:r>
      <w:r>
        <w:rPr>
          <w:rFonts w:ascii="Times New Roman"/>
          <w:b w:val="false"/>
          <w:i w:val="false"/>
          <w:color w:val="000000"/>
          <w:sz w:val="28"/>
        </w:rPr>
        <w:t xml:space="preserve"> 2-тармағындағы "Брокерлер" деген сөз "Маркет-мейкерлер, брокерлер" деген сөздермен ауыстырылсын.</w:t>
      </w:r>
    </w:p>
    <w:bookmarkEnd w:id="157"/>
    <w:bookmarkStart w:name="z179" w:id="158"/>
    <w:p>
      <w:pPr>
        <w:spacing w:after="0"/>
        <w:ind w:left="0"/>
        <w:jc w:val="both"/>
      </w:pPr>
      <w:r>
        <w:rPr>
          <w:rFonts w:ascii="Times New Roman"/>
          <w:b w:val="false"/>
          <w:i w:val="false"/>
          <w:color w:val="000000"/>
          <w:sz w:val="28"/>
        </w:rPr>
        <w:t xml:space="preserve">
      4.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
    <w:bookmarkStart w:name="z180" w:id="159"/>
    <w:p>
      <w:pPr>
        <w:spacing w:after="0"/>
        <w:ind w:left="0"/>
        <w:jc w:val="both"/>
      </w:pPr>
      <w:r>
        <w:rPr>
          <w:rFonts w:ascii="Times New Roman"/>
          <w:b w:val="false"/>
          <w:i w:val="false"/>
          <w:color w:val="000000"/>
          <w:sz w:val="28"/>
        </w:rPr>
        <w:t>
      1) кіріспе "мазутты" деген сөзден кейін ", жол битумын" деген сөздермен толықтырылсын;</w:t>
      </w:r>
    </w:p>
    <w:bookmarkEnd w:id="159"/>
    <w:bookmarkStart w:name="z181" w:id="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 жол битумы"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мазмұндағы екінші бөлікпен толықтырылсын:</w:t>
      </w:r>
    </w:p>
    <w:bookmarkStart w:name="z185" w:id="161"/>
    <w:p>
      <w:pPr>
        <w:spacing w:after="0"/>
        <w:ind w:left="0"/>
        <w:jc w:val="both"/>
      </w:pPr>
      <w:r>
        <w:rPr>
          <w:rFonts w:ascii="Times New Roman"/>
          <w:b w:val="false"/>
          <w:i w:val="false"/>
          <w:color w:val="000000"/>
          <w:sz w:val="28"/>
        </w:rPr>
        <w:t>
      "Мұнай өнімдерінің физикалық-химиялық қасиеттерін өзгерту мақсатында мұнай өнімдері базаларының резервуарында және (немесе) автожанармай құю станцияларының ыдыстарында жүзеге асырылатын компаундирлеу мұнай өнімдерін өндіруге жатпайды;";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bookmarkStart w:name="z187" w:id="1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9" w:id="163"/>
    <w:p>
      <w:pPr>
        <w:spacing w:after="0"/>
        <w:ind w:left="0"/>
        <w:jc w:val="both"/>
      </w:pPr>
      <w:r>
        <w:rPr>
          <w:rFonts w:ascii="Times New Roman"/>
          <w:b w:val="false"/>
          <w:i w:val="false"/>
          <w:color w:val="000000"/>
          <w:sz w:val="28"/>
        </w:rPr>
        <w:t>
      "2) өндіріс паспортын, өндіріс паспортының нысанын бекіту және кері қайтарып алу тәртібін әзірлейді және бекітеді;";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21-4) тармақшалар</w:t>
      </w:r>
      <w:r>
        <w:rPr>
          <w:rFonts w:ascii="Times New Roman"/>
          <w:b w:val="false"/>
          <w:i w:val="false"/>
          <w:color w:val="000000"/>
          <w:sz w:val="28"/>
        </w:rPr>
        <w:t xml:space="preserve"> алып тасталсын;</w:t>
      </w:r>
    </w:p>
    <w:bookmarkStart w:name="z191" w:id="1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10-2) тармақшасы алып тасталсын;</w:t>
      </w:r>
    </w:p>
    <w:bookmarkEnd w:id="164"/>
    <w:bookmarkStart w:name="z192" w:id="1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5) және 9)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"4), 5)," және "9),"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6" w:id="166"/>
    <w:p>
      <w:pPr>
        <w:spacing w:after="0"/>
        <w:ind w:left="0"/>
        <w:jc w:val="both"/>
      </w:pPr>
      <w:r>
        <w:rPr>
          <w:rFonts w:ascii="Times New Roman"/>
          <w:b w:val="false"/>
          <w:i w:val="false"/>
          <w:color w:val="000000"/>
          <w:sz w:val="28"/>
        </w:rPr>
        <w:t>
      6) тармақшадағы "мұнай өнімдері өндірісін" деген сөздер "жол битумын қоспағанда, мұнай өнімдері өндірісін" деген сөздермен ауыстырылсын;</w:t>
      </w:r>
    </w:p>
    <w:bookmarkEnd w:id="166"/>
    <w:bookmarkStart w:name="z197" w:id="167"/>
    <w:p>
      <w:pPr>
        <w:spacing w:after="0"/>
        <w:ind w:left="0"/>
        <w:jc w:val="both"/>
      </w:pPr>
      <w:r>
        <w:rPr>
          <w:rFonts w:ascii="Times New Roman"/>
          <w:b w:val="false"/>
          <w:i w:val="false"/>
          <w:color w:val="000000"/>
          <w:sz w:val="28"/>
        </w:rPr>
        <w:t>
      7) тармақшадағы "мұнай өнімдерінің" деген сөздер "жол битумын қоспағанда, мұнай өнімдерінің" деген сөздермен ауыстырылсын;</w:t>
      </w:r>
    </w:p>
    <w:bookmarkEnd w:id="167"/>
    <w:bookmarkStart w:name="z198" w:id="1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168"/>
    <w:bookmarkStart w:name="z199" w:id="1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01" w:id="170"/>
    <w:p>
      <w:pPr>
        <w:spacing w:after="0"/>
        <w:ind w:left="0"/>
        <w:jc w:val="both"/>
      </w:pPr>
      <w:r>
        <w:rPr>
          <w:rFonts w:ascii="Times New Roman"/>
          <w:b w:val="false"/>
          <w:i w:val="false"/>
          <w:color w:val="000000"/>
          <w:sz w:val="28"/>
        </w:rPr>
        <w:t>
      "Осы тармақтың бірінші бөлігінің ережелері жол битумын өткізуге қолданылмайды.";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3" w:id="171"/>
    <w:p>
      <w:pPr>
        <w:spacing w:after="0"/>
        <w:ind w:left="0"/>
        <w:jc w:val="both"/>
      </w:pPr>
      <w:r>
        <w:rPr>
          <w:rFonts w:ascii="Times New Roman"/>
          <w:b w:val="false"/>
          <w:i w:val="false"/>
          <w:color w:val="000000"/>
          <w:sz w:val="28"/>
        </w:rPr>
        <w:t>
      мынадай мазмұндағы үшінші бөлікпен толықтырылсын:</w:t>
      </w:r>
    </w:p>
    <w:bookmarkEnd w:id="171"/>
    <w:bookmarkStart w:name="z204" w:id="172"/>
    <w:p>
      <w:pPr>
        <w:spacing w:after="0"/>
        <w:ind w:left="0"/>
        <w:jc w:val="both"/>
      </w:pPr>
      <w:r>
        <w:rPr>
          <w:rFonts w:ascii="Times New Roman"/>
          <w:b w:val="false"/>
          <w:i w:val="false"/>
          <w:color w:val="000000"/>
          <w:sz w:val="28"/>
        </w:rPr>
        <w:t>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жүзеге асырылатын мұнай өнімдерін осындай ыдыстардан мұнай өнімдерін ағызбай (тиеп-жөнелтпей) өткізуге жол беріледі.";</w:t>
      </w:r>
    </w:p>
    <w:bookmarkEnd w:id="172"/>
    <w:bookmarkStart w:name="z205" w:id="173"/>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173"/>
    <w:bookmarkStart w:name="z206" w:id="174"/>
    <w:p>
      <w:pPr>
        <w:spacing w:after="0"/>
        <w:ind w:left="0"/>
        <w:jc w:val="both"/>
      </w:pPr>
      <w:r>
        <w:rPr>
          <w:rFonts w:ascii="Times New Roman"/>
          <w:b w:val="false"/>
          <w:i w:val="false"/>
          <w:color w:val="000000"/>
          <w:sz w:val="28"/>
        </w:rPr>
        <w:t>
      "Жол битумын өткізу, тиеп-жөнелту және (немесе) тасымалдау, айдау есепке алатын бақылау аспаптары қолданылмай жүзеге асырылады.</w:t>
      </w:r>
    </w:p>
    <w:bookmarkEnd w:id="174"/>
    <w:bookmarkStart w:name="z207" w:id="175"/>
    <w:p>
      <w:pPr>
        <w:spacing w:after="0"/>
        <w:ind w:left="0"/>
        <w:jc w:val="both"/>
      </w:pPr>
      <w:r>
        <w:rPr>
          <w:rFonts w:ascii="Times New Roman"/>
          <w:b w:val="false"/>
          <w:i w:val="false"/>
          <w:color w:val="000000"/>
          <w:sz w:val="28"/>
        </w:rPr>
        <w:t>
      Мұнай өнімдерін биржалық сауда қағидаларына сәйкес тауар биржалары арқылы өткізу мұнай өнімдерін сақтауға арналған тиісті резервуарлардан мұнай өнімдерін ағызбай (тиеп-жөнелтпей) жүзеге асырылуы мүмкін.";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9" w:id="176"/>
    <w:p>
      <w:pPr>
        <w:spacing w:after="0"/>
        <w:ind w:left="0"/>
        <w:jc w:val="both"/>
      </w:pPr>
      <w:r>
        <w:rPr>
          <w:rFonts w:ascii="Times New Roman"/>
          <w:b w:val="false"/>
          <w:i w:val="false"/>
          <w:color w:val="000000"/>
          <w:sz w:val="28"/>
        </w:rPr>
        <w:t>
      "4. Мұнай өнімдерін көтерме және бөлшек сауда арқылы өткізу, сондай-ақ мұнай өнімдерінің экспорты және импорты кезінде мұнай өнімдерінің айналымы саласындағы уәкілетті орган бекітетін қағидаларға сәйкес ілеспе жүкқұжаттар ресімделеді.</w:t>
      </w:r>
    </w:p>
    <w:bookmarkEnd w:id="176"/>
    <w:bookmarkStart w:name="z210" w:id="177"/>
    <w:p>
      <w:pPr>
        <w:spacing w:after="0"/>
        <w:ind w:left="0"/>
        <w:jc w:val="both"/>
      </w:pPr>
      <w:r>
        <w:rPr>
          <w:rFonts w:ascii="Times New Roman"/>
          <w:b w:val="false"/>
          <w:i w:val="false"/>
          <w:color w:val="000000"/>
          <w:sz w:val="28"/>
        </w:rPr>
        <w:t>
      Мұнай өнімдерін автожанармай құю станциясынан бөлшек сауда арқылы өткізу кезінде ілеспе жүкқұжаттар ресімделмейді.</w:t>
      </w:r>
    </w:p>
    <w:bookmarkEnd w:id="177"/>
    <w:bookmarkStart w:name="z211" w:id="178"/>
    <w:p>
      <w:pPr>
        <w:spacing w:after="0"/>
        <w:ind w:left="0"/>
        <w:jc w:val="both"/>
      </w:pPr>
      <w:r>
        <w:rPr>
          <w:rFonts w:ascii="Times New Roman"/>
          <w:b w:val="false"/>
          <w:i w:val="false"/>
          <w:color w:val="000000"/>
          <w:sz w:val="28"/>
        </w:rPr>
        <w:t>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жүзеге асырылатын мұнай өнімдерін сатып алу жағдайын қоспағанда, ілеспе жүкқұжаттары жоқ мұнай өнімдерін сатып алуға және (немесе) сақтауға тыйым салынады.";</w:t>
      </w:r>
    </w:p>
    <w:bookmarkEnd w:id="178"/>
    <w:bookmarkStart w:name="z212" w:id="1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2-тармағының бірінші бөлігі мынадай редакцияда жазылсын:</w:t>
      </w:r>
    </w:p>
    <w:bookmarkEnd w:id="179"/>
    <w:bookmarkStart w:name="z213" w:id="180"/>
    <w:p>
      <w:pPr>
        <w:spacing w:after="0"/>
        <w:ind w:left="0"/>
        <w:jc w:val="both"/>
      </w:pPr>
      <w:r>
        <w:rPr>
          <w:rFonts w:ascii="Times New Roman"/>
          <w:b w:val="false"/>
          <w:i w:val="false"/>
          <w:color w:val="000000"/>
          <w:sz w:val="28"/>
        </w:rPr>
        <w:t>
      "2.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жүзеге асырылатын мұнай өнімдерін өткізу жағдайын қоспағанда, мұнай өнімдерін өткізу және (немесе) тиеп-жөнелту, сондай-ақ теміржол, автомобиль, теңіз, ішкі су және әуе көлігімен тасымалдау жөніндегі операцияларды жүзеге асыру кезінде міндетті түрде ілеспе жүкқұжаттар ресімделеді.";</w:t>
      </w:r>
    </w:p>
    <w:bookmarkEnd w:id="180"/>
    <w:bookmarkStart w:name="z214" w:id="1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16" w:id="182"/>
    <w:p>
      <w:pPr>
        <w:spacing w:after="0"/>
        <w:ind w:left="0"/>
        <w:jc w:val="both"/>
      </w:pPr>
      <w:r>
        <w:rPr>
          <w:rFonts w:ascii="Times New Roman"/>
          <w:b w:val="false"/>
          <w:i w:val="false"/>
          <w:color w:val="000000"/>
          <w:sz w:val="28"/>
        </w:rPr>
        <w:t>
      "Осы тармақтың бірінші бөлігінің ережесі мұнай берушінің меншікті алыс-беріс шикізатын қайта өңдеу өнімдері болып табылатын мазут пен жол битумын мұнай өнімдерін өндірушінің өндірістік объектісінің резервуарында басқа мұнай берушіге өткізу жағдайларына қолданылмайды.";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"берушілер" деген сөзден кейін ", жол битумын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219" w:id="183"/>
    <w:p>
      <w:pPr>
        <w:spacing w:after="0"/>
        <w:ind w:left="0"/>
        <w:jc w:val="both"/>
      </w:pPr>
      <w:r>
        <w:rPr>
          <w:rFonts w:ascii="Times New Roman"/>
          <w:b w:val="false"/>
          <w:i w:val="false"/>
          <w:color w:val="000000"/>
          <w:sz w:val="28"/>
        </w:rPr>
        <w:t>
      мынадай мазмұндағы 9-тармақпен толықтырылсын:</w:t>
      </w:r>
    </w:p>
    <w:bookmarkEnd w:id="183"/>
    <w:bookmarkStart w:name="z220" w:id="184"/>
    <w:p>
      <w:pPr>
        <w:spacing w:after="0"/>
        <w:ind w:left="0"/>
        <w:jc w:val="both"/>
      </w:pPr>
      <w:r>
        <w:rPr>
          <w:rFonts w:ascii="Times New Roman"/>
          <w:b w:val="false"/>
          <w:i w:val="false"/>
          <w:color w:val="000000"/>
          <w:sz w:val="28"/>
        </w:rPr>
        <w:t xml:space="preserve">
      "9.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мұнай өнімдерін бөлшек сауда арқылы өткізушілер жүзеге асыратын мұнай өнімдерін өткізу мұнай өнімдерін көтерме сауда арқылы өткізуге жатпайды."; </w:t>
      </w:r>
    </w:p>
    <w:bookmarkEnd w:id="184"/>
    <w:bookmarkStart w:name="z221" w:id="185"/>
    <w:p>
      <w:pPr>
        <w:spacing w:after="0"/>
        <w:ind w:left="0"/>
        <w:jc w:val="both"/>
      </w:pPr>
      <w:r>
        <w:rPr>
          <w:rFonts w:ascii="Times New Roman"/>
          <w:b w:val="false"/>
          <w:i w:val="false"/>
          <w:color w:val="000000"/>
          <w:sz w:val="28"/>
        </w:rPr>
        <w:t>
      мынадай мазмұндағы 10-тармақпен толықтырылсын:</w:t>
      </w:r>
    </w:p>
    <w:bookmarkEnd w:id="185"/>
    <w:bookmarkStart w:name="z222" w:id="186"/>
    <w:p>
      <w:pPr>
        <w:spacing w:after="0"/>
        <w:ind w:left="0"/>
        <w:jc w:val="both"/>
      </w:pPr>
      <w:r>
        <w:rPr>
          <w:rFonts w:ascii="Times New Roman"/>
          <w:b w:val="false"/>
          <w:i w:val="false"/>
          <w:color w:val="000000"/>
          <w:sz w:val="28"/>
        </w:rPr>
        <w:t>
      "10. Осы баптың 3-тармағы бірінші бөлігінің және 4-тармағының ережелері мұнай өнімдерін биржалық сауда қағидаларына сәйкес тауар биржалары арқылы өткізуге қолданылмайды.";</w:t>
      </w:r>
    </w:p>
    <w:bookmarkEnd w:id="186"/>
    <w:bookmarkStart w:name="z223" w:id="1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22-баптың</w:t>
      </w:r>
      <w:r>
        <w:rPr>
          <w:rFonts w:ascii="Times New Roman"/>
          <w:b w:val="false"/>
          <w:i w:val="false"/>
          <w:color w:val="000000"/>
          <w:sz w:val="28"/>
        </w:rPr>
        <w:t xml:space="preserve"> 1-тармағының екінші бөлігі "өткізушілер" деген сөзден кейін ",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мұнай өнімдерін бөлшек сауда арқылы өткізушілер жүзеге асыратын мұнай өнімдерін өткізу жағдайын қоспағанда," деген сөздермен толықтырылсын.</w:t>
      </w:r>
    </w:p>
    <w:bookmarkEnd w:id="187"/>
    <w:bookmarkStart w:name="z224" w:id="188"/>
    <w:p>
      <w:pPr>
        <w:spacing w:after="0"/>
        <w:ind w:left="0"/>
        <w:jc w:val="both"/>
      </w:pPr>
      <w:r>
        <w:rPr>
          <w:rFonts w:ascii="Times New Roman"/>
          <w:b w:val="false"/>
          <w:i w:val="false"/>
          <w:color w:val="000000"/>
          <w:sz w:val="28"/>
        </w:rPr>
        <w:t xml:space="preserve">
      5.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88"/>
    <w:bookmarkStart w:name="z225" w:id="1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228" w:id="190"/>
    <w:p>
      <w:pPr>
        <w:spacing w:after="0"/>
        <w:ind w:left="0"/>
        <w:jc w:val="both"/>
      </w:pPr>
      <w:r>
        <w:rPr>
          <w:rFonts w:ascii="Times New Roman"/>
          <w:b w:val="false"/>
          <w:i w:val="false"/>
          <w:color w:val="000000"/>
          <w:sz w:val="28"/>
        </w:rPr>
        <w:t>
      "36) топтық резервуарлық қондырғы – ыдыстар тобынан, сақтандыру-бекіту және реттеу арматурасынан, газ құбырларынан тұратын және сұйытылған мұнай газын сақтауға және газ тұтыну жүйелеріне беруге арналған инженерлік құрылыс, оны пайдалану Қазақстан Республикасының табиғи монополиялар туралы заңнамасына сәйкес табиғи монополиялар салаларына жатқызылған;";</w:t>
      </w:r>
    </w:p>
    <w:bookmarkEnd w:id="190"/>
    <w:bookmarkStart w:name="z229" w:id="191"/>
    <w:p>
      <w:pPr>
        <w:spacing w:after="0"/>
        <w:ind w:left="0"/>
        <w:jc w:val="both"/>
      </w:pPr>
      <w:r>
        <w:rPr>
          <w:rFonts w:ascii="Times New Roman"/>
          <w:b w:val="false"/>
          <w:i w:val="false"/>
          <w:color w:val="000000"/>
          <w:sz w:val="28"/>
        </w:rPr>
        <w:t>
      мынадай мазмұндағы 36-1) тармақшамен толықтырылсын:</w:t>
      </w:r>
    </w:p>
    <w:bookmarkEnd w:id="191"/>
    <w:bookmarkStart w:name="z230" w:id="192"/>
    <w:p>
      <w:pPr>
        <w:spacing w:after="0"/>
        <w:ind w:left="0"/>
        <w:jc w:val="both"/>
      </w:pPr>
      <w:r>
        <w:rPr>
          <w:rFonts w:ascii="Times New Roman"/>
          <w:b w:val="false"/>
          <w:i w:val="false"/>
          <w:color w:val="000000"/>
          <w:sz w:val="28"/>
        </w:rPr>
        <w:t>
      "36-1) тұрмыстық баллондарды есепке алу жүйесі – тұрмыстық баллондардың айналымы және тұрмыстық баллондарда өткізілетін сұйытылған мұнай газының көлемі туралы ақпаратты автоматты түрде жинауға, өңдеуге, сақтауға және беруге арналған техникалық құрылғылар мен бағдарламалық қамтылым кешені;";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алып тасталсын;</w:t>
      </w:r>
    </w:p>
    <w:bookmarkStart w:name="z232" w:id="1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"электрондық сауда алаңдарынан" деген сөздер "тауар биржаларынан" деген сөздермен ауыстырылсын;</w:t>
      </w:r>
    </w:p>
    <w:bookmarkStart w:name="z234" w:id="194"/>
    <w:p>
      <w:pPr>
        <w:spacing w:after="0"/>
        <w:ind w:left="0"/>
        <w:jc w:val="both"/>
      </w:pPr>
      <w:r>
        <w:rPr>
          <w:rFonts w:ascii="Times New Roman"/>
          <w:b w:val="false"/>
          <w:i w:val="false"/>
          <w:color w:val="000000"/>
          <w:sz w:val="28"/>
        </w:rPr>
        <w:t xml:space="preserve">
      18-1) тармақша алып тасталсын; </w:t>
      </w:r>
    </w:p>
    <w:bookmarkEnd w:id="194"/>
    <w:bookmarkStart w:name="z235" w:id="195"/>
    <w:p>
      <w:pPr>
        <w:spacing w:after="0"/>
        <w:ind w:left="0"/>
        <w:jc w:val="both"/>
      </w:pPr>
      <w:r>
        <w:rPr>
          <w:rFonts w:ascii="Times New Roman"/>
          <w:b w:val="false"/>
          <w:i w:val="false"/>
          <w:color w:val="000000"/>
          <w:sz w:val="28"/>
        </w:rPr>
        <w:t>
      мынадай мазмұндағы 18-6) тармақшамен толықтырылсын:</w:t>
      </w:r>
    </w:p>
    <w:bookmarkEnd w:id="195"/>
    <w:bookmarkStart w:name="z236" w:id="196"/>
    <w:p>
      <w:pPr>
        <w:spacing w:after="0"/>
        <w:ind w:left="0"/>
        <w:jc w:val="both"/>
      </w:pPr>
      <w:r>
        <w:rPr>
          <w:rFonts w:ascii="Times New Roman"/>
          <w:b w:val="false"/>
          <w:i w:val="false"/>
          <w:color w:val="000000"/>
          <w:sz w:val="28"/>
        </w:rPr>
        <w:t>
      "18-6) тұрмыстық баллондарды сәйкестендіру және тұрмыстық баллондарды есепке алу жүйелерінің жұмыс істеу қағидаларын әзірлейді және бекітеді;";</w:t>
      </w:r>
    </w:p>
    <w:bookmarkEnd w:id="196"/>
    <w:bookmarkStart w:name="z237" w:id="1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4-тармағының 1) тармақшасындағы "электрондық сауда алаңдарынан" деген сөздер "тауар биржаларынан" деген сөздермен ауыстырылсын;</w:t>
      </w:r>
    </w:p>
    <w:bookmarkEnd w:id="197"/>
    <w:bookmarkStart w:name="z238" w:id="1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42" w:id="199"/>
    <w:p>
      <w:pPr>
        <w:spacing w:after="0"/>
        <w:ind w:left="0"/>
        <w:jc w:val="both"/>
      </w:pPr>
      <w:r>
        <w:rPr>
          <w:rFonts w:ascii="Times New Roman"/>
          <w:b w:val="false"/>
          <w:i w:val="false"/>
          <w:color w:val="000000"/>
          <w:sz w:val="28"/>
        </w:rPr>
        <w:t>
      "5) газ толтыру станцияларының, газ толтыру пункттерінің, топтық резервуарлық қондырғылардың және автогаз құю станцияларының иелері;";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4" w:id="200"/>
    <w:p>
      <w:pPr>
        <w:spacing w:after="0"/>
        <w:ind w:left="0"/>
        <w:jc w:val="both"/>
      </w:pPr>
      <w:r>
        <w:rPr>
          <w:rFonts w:ascii="Times New Roman"/>
          <w:b w:val="false"/>
          <w:i w:val="false"/>
          <w:color w:val="000000"/>
          <w:sz w:val="28"/>
        </w:rPr>
        <w:t>
      "4. Уәкілетті орган сұйытылған мұнай газымен жабдықтау жүйелерінің субъектілерін есепке алуды жүргізеді және олардың тізбесін интернет-ресурста жариялайды.";</w:t>
      </w:r>
    </w:p>
    <w:bookmarkEnd w:id="200"/>
    <w:bookmarkStart w:name="z245" w:id="2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12-баптың</w:t>
      </w:r>
      <w:r>
        <w:rPr>
          <w:rFonts w:ascii="Times New Roman"/>
          <w:b w:val="false"/>
          <w:i w:val="false"/>
          <w:color w:val="000000"/>
          <w:sz w:val="28"/>
        </w:rPr>
        <w:t xml:space="preserve"> 4-тармағы мынадай редакцияда жазылсын:</w:t>
      </w:r>
    </w:p>
    <w:bookmarkEnd w:id="201"/>
    <w:bookmarkStart w:name="z246" w:id="202"/>
    <w:p>
      <w:pPr>
        <w:spacing w:after="0"/>
        <w:ind w:left="0"/>
        <w:jc w:val="both"/>
      </w:pPr>
      <w:r>
        <w:rPr>
          <w:rFonts w:ascii="Times New Roman"/>
          <w:b w:val="false"/>
          <w:i w:val="false"/>
          <w:color w:val="000000"/>
          <w:sz w:val="28"/>
        </w:rPr>
        <w:t>
      "4. Магистральдық газ құбырына, газ тарату жүйесіне немесе топтық резервуарлық қондырғыға қосылуға арналған техникалық шарттарды осындай объектіні пайдаланушы газ тасымалдау не газ тарату ұйымы немесе топтық резервуарлық қондырғының иесі береді. Бұл ретте берілген техникалық шарттар газбен жабдықтау жүйелерінің жаңадан салынып жатқан, жаңғыртылатын және (немесе) реконструкцияланатын объектілерін жобалау үшін негіз болып табылады.";</w:t>
      </w:r>
    </w:p>
    <w:bookmarkEnd w:id="202"/>
    <w:bookmarkStart w:name="z247" w:id="2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51" w:id="204"/>
    <w:p>
      <w:pPr>
        <w:spacing w:after="0"/>
        <w:ind w:left="0"/>
        <w:jc w:val="both"/>
      </w:pPr>
      <w:r>
        <w:rPr>
          <w:rFonts w:ascii="Times New Roman"/>
          <w:b w:val="false"/>
          <w:i w:val="false"/>
          <w:color w:val="000000"/>
          <w:sz w:val="28"/>
        </w:rPr>
        <w:t>
      "5) газ толтыру станциялары, газ толтыру пункттері, топтық резервуарлық қондырғылар мен автогаз құю станциялары иелерінің;";</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3" w:id="205"/>
    <w:p>
      <w:pPr>
        <w:spacing w:after="0"/>
        <w:ind w:left="0"/>
        <w:jc w:val="both"/>
      </w:pPr>
      <w:r>
        <w:rPr>
          <w:rFonts w:ascii="Times New Roman"/>
          <w:b w:val="false"/>
          <w:i w:val="false"/>
          <w:color w:val="000000"/>
          <w:sz w:val="28"/>
        </w:rPr>
        <w:t>
      "8. Газ тасымалдау немесе газ тарату ұйымы немесе топтық резервуарлық қондырғылардың иесі газ тарату жүйесіне немесе топтық резервуарлық қондырғыға қосылған тұтынушыларды осы Заңда белгіленген шарттарда тауарлық немесе сұйытылған мұнай газымен іркіліссіз жабдықтауды қамтамасыз етуге міндетті.";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6" w:id="206"/>
    <w:p>
      <w:pPr>
        <w:spacing w:after="0"/>
        <w:ind w:left="0"/>
        <w:jc w:val="both"/>
      </w:pPr>
      <w:r>
        <w:rPr>
          <w:rFonts w:ascii="Times New Roman"/>
          <w:b w:val="false"/>
          <w:i w:val="false"/>
          <w:color w:val="000000"/>
          <w:sz w:val="28"/>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58" w:id="207"/>
    <w:p>
      <w:pPr>
        <w:spacing w:after="0"/>
        <w:ind w:left="0"/>
        <w:jc w:val="both"/>
      </w:pPr>
      <w:r>
        <w:rPr>
          <w:rFonts w:ascii="Times New Roman"/>
          <w:b w:val="false"/>
          <w:i w:val="false"/>
          <w:color w:val="000000"/>
          <w:sz w:val="28"/>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 жағдайларда, газ тасымалдау немесе газ тарату ұйымы немесе топтық резервуарлық қондырғылардың иесі бұзушылықтар жойылғанға дейін тұтынушыға тауарлық немесе сұйытылған мұнай газын беруді біржақты тәртіппен тоқтата тұруға құқылы.";</w:t>
      </w:r>
    </w:p>
    <w:bookmarkEnd w:id="207"/>
    <w:bookmarkStart w:name="z259" w:id="2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19-баптың</w:t>
      </w:r>
      <w:r>
        <w:rPr>
          <w:rFonts w:ascii="Times New Roman"/>
          <w:b w:val="false"/>
          <w:i w:val="false"/>
          <w:color w:val="000000"/>
          <w:sz w:val="28"/>
        </w:rPr>
        <w:t xml:space="preserve"> 3 және 4-тармақтары мынадай редакцияда жазылсын:</w:t>
      </w:r>
    </w:p>
    <w:bookmarkEnd w:id="208"/>
    <w:bookmarkStart w:name="z260" w:id="209"/>
    <w:p>
      <w:pPr>
        <w:spacing w:after="0"/>
        <w:ind w:left="0"/>
        <w:jc w:val="both"/>
      </w:pPr>
      <w:r>
        <w:rPr>
          <w:rFonts w:ascii="Times New Roman"/>
          <w:b w:val="false"/>
          <w:i w:val="false"/>
          <w:color w:val="000000"/>
          <w:sz w:val="28"/>
        </w:rPr>
        <w:t>
      "3. Коммуналдық-тұрмыстық және тұрмыстық тұтынушылар тауарлық немесе сұйытылған мұнай газын беруді жүзеге асыратын газ тарату ұйымымен немесе топтық резервуарлық қондырғылардың иесімен не Қазақстан Республикасының өнеркәсіптік қауіпсіздік саласындағы заңнамасына сәйкес өнеркәсіптік қауіпсіздік саласындағы жұмыстарды жүргізу құқығына аттестатталған, газ тұтыну жүйелеріне техникалық қызмет көрсетуді жүзеге асыратын мамандандырылған тәуелсіз ұйыммен өздеріне тиесілі газ тұтыну жүйелеріне техникалық қызмет көрсетуге арналған шарт жасасуға міндетті.</w:t>
      </w:r>
    </w:p>
    <w:bookmarkEnd w:id="209"/>
    <w:bookmarkStart w:name="z261" w:id="210"/>
    <w:p>
      <w:pPr>
        <w:spacing w:after="0"/>
        <w:ind w:left="0"/>
        <w:jc w:val="both"/>
      </w:pPr>
      <w:r>
        <w:rPr>
          <w:rFonts w:ascii="Times New Roman"/>
          <w:b w:val="false"/>
          <w:i w:val="false"/>
          <w:color w:val="000000"/>
          <w:sz w:val="28"/>
        </w:rPr>
        <w:t>
      4. Тұрмыстық баллондардағы сұйытылған мұнай газын пайдаланатын коммуналдық-тұрмыстық және тұрмыстық тұтынушылар тұрмыстық баллондардағы сұйытылған мұнай газын бөлшек саудада өткізуді жүзеге асыратын газ толтыру пунктінің иесімен өздеріне тиесілі газ жабдығына техникалық қызмет көрсетуге арналған шарт жасасуға міндетті.";</w:t>
      </w:r>
    </w:p>
    <w:bookmarkEnd w:id="210"/>
    <w:bookmarkStart w:name="z262" w:id="2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p>
    <w:bookmarkEnd w:id="211"/>
    <w:bookmarkStart w:name="z263" w:id="212"/>
    <w:p>
      <w:pPr>
        <w:spacing w:after="0"/>
        <w:ind w:left="0"/>
        <w:jc w:val="both"/>
      </w:pPr>
      <w:r>
        <w:rPr>
          <w:rFonts w:ascii="Times New Roman"/>
          <w:b w:val="false"/>
          <w:i w:val="false"/>
          <w:color w:val="000000"/>
          <w:sz w:val="28"/>
        </w:rPr>
        <w:t>
      тақырып мынадай редакцияда жазылсын:</w:t>
      </w:r>
    </w:p>
    <w:bookmarkEnd w:id="212"/>
    <w:bookmarkStart w:name="z264" w:id="213"/>
    <w:p>
      <w:pPr>
        <w:spacing w:after="0"/>
        <w:ind w:left="0"/>
        <w:jc w:val="both"/>
      </w:pPr>
      <w:r>
        <w:rPr>
          <w:rFonts w:ascii="Times New Roman"/>
          <w:b w:val="false"/>
          <w:i w:val="false"/>
          <w:color w:val="000000"/>
          <w:sz w:val="28"/>
        </w:rPr>
        <w:t>
      "20-бап. Қазақстан Республикасының ішкі нарығында тауарлық газды көтерме саудада өткізу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бағаларын мемлекеттік реттеу";</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66" w:id="214"/>
    <w:p>
      <w:pPr>
        <w:spacing w:after="0"/>
        <w:ind w:left="0"/>
        <w:jc w:val="both"/>
      </w:pPr>
      <w:r>
        <w:rPr>
          <w:rFonts w:ascii="Times New Roman"/>
          <w:b w:val="false"/>
          <w:i w:val="false"/>
          <w:color w:val="000000"/>
          <w:sz w:val="28"/>
        </w:rPr>
        <w:t>
      "1. Қазақстан Республикасында Қазақстан Республикасының ішкі нарығында тауарлық газды көтерме саудада өткізу бағаларын және Қазақстан Республикасының ішкі нарығына сұйытылған мұнай газын беру жоспары (бұдан әрі – өнім беру жоспары) шеңберінде тауар биржаларынан тыс өткізілетін сұйытылған мұнай газының бағаларын мемлекеттік реттеу жүзеге асырылады.";</w:t>
      </w:r>
    </w:p>
    <w:bookmarkEnd w:id="214"/>
    <w:bookmarkStart w:name="z267" w:id="215"/>
    <w:p>
      <w:pPr>
        <w:spacing w:after="0"/>
        <w:ind w:left="0"/>
        <w:jc w:val="both"/>
      </w:pPr>
      <w:r>
        <w:rPr>
          <w:rFonts w:ascii="Times New Roman"/>
          <w:b w:val="false"/>
          <w:i w:val="false"/>
          <w:color w:val="000000"/>
          <w:sz w:val="28"/>
        </w:rPr>
        <w:t>
      "5. Өнім беру жоспары шеңберінде тауар биржаларынан тыс өткізілетін сұйытылған мұнай газының шекті бағасы жыл сайын 1 шілдеден бастап қолданысқа енгізіле отырып белгіленеді және Қазақстан Республикасының бүкіл аумағында қолданылады.";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0" w:id="216"/>
    <w:p>
      <w:pPr>
        <w:spacing w:after="0"/>
        <w:ind w:left="0"/>
        <w:jc w:val="both"/>
      </w:pPr>
      <w:r>
        <w:rPr>
          <w:rFonts w:ascii="Times New Roman"/>
          <w:b w:val="false"/>
          <w:i w:val="false"/>
          <w:color w:val="000000"/>
          <w:sz w:val="28"/>
        </w:rPr>
        <w:t>
      "8. Тауарлық газды Қазақстан Республикасының ішкі нарығында көтерме саудада өткізуді немесе сұйытылған мұнай газын өнім беру жоспары шеңберінде облыстардың, республикалық маңызы бар қалалардың және астананың аумағында тауар биржаларынан тыс өткізуді жүзеге асыратын тұлғалар белгіленген шекті бағаларды асырып жібермеуге міндетті.";</w:t>
      </w:r>
    </w:p>
    <w:bookmarkEnd w:id="216"/>
    <w:bookmarkStart w:name="z271" w:id="217"/>
    <w:p>
      <w:pPr>
        <w:spacing w:after="0"/>
        <w:ind w:left="0"/>
        <w:jc w:val="both"/>
      </w:pPr>
      <w:r>
        <w:rPr>
          <w:rFonts w:ascii="Times New Roman"/>
          <w:b w:val="false"/>
          <w:i w:val="false"/>
          <w:color w:val="000000"/>
          <w:sz w:val="28"/>
        </w:rPr>
        <w:t>
      10-тармақ алып тасталсын;</w:t>
      </w:r>
    </w:p>
    <w:bookmarkEnd w:id="217"/>
    <w:bookmarkStart w:name="z272" w:id="2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27-бапта</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274" w:id="219"/>
    <w:p>
      <w:pPr>
        <w:spacing w:after="0"/>
        <w:ind w:left="0"/>
        <w:jc w:val="both"/>
      </w:pPr>
      <w:r>
        <w:rPr>
          <w:rFonts w:ascii="Times New Roman"/>
          <w:b w:val="false"/>
          <w:i w:val="false"/>
          <w:color w:val="000000"/>
          <w:sz w:val="28"/>
        </w:rPr>
        <w:t>
      4) тармақша алып тасталсын;</w:t>
      </w:r>
    </w:p>
    <w:bookmarkEnd w:id="219"/>
    <w:bookmarkStart w:name="z275" w:id="220"/>
    <w:p>
      <w:pPr>
        <w:spacing w:after="0"/>
        <w:ind w:left="0"/>
        <w:jc w:val="both"/>
      </w:pPr>
      <w:r>
        <w:rPr>
          <w:rFonts w:ascii="Times New Roman"/>
          <w:b w:val="false"/>
          <w:i w:val="false"/>
          <w:color w:val="000000"/>
          <w:sz w:val="28"/>
        </w:rPr>
        <w:t>
      мынадай мазмұндағы 4-1) тармақшамен толықтырылсын:</w:t>
      </w:r>
    </w:p>
    <w:bookmarkEnd w:id="220"/>
    <w:bookmarkStart w:name="z276" w:id="221"/>
    <w:p>
      <w:pPr>
        <w:spacing w:after="0"/>
        <w:ind w:left="0"/>
        <w:jc w:val="both"/>
      </w:pPr>
      <w:r>
        <w:rPr>
          <w:rFonts w:ascii="Times New Roman"/>
          <w:b w:val="false"/>
          <w:i w:val="false"/>
          <w:color w:val="000000"/>
          <w:sz w:val="28"/>
        </w:rPr>
        <w:t>
      "4-1) заңды негіздерде сатып алынған сұйытылған мұнай газы топтық резервуарлық қондырғылардың, газ толтыру пункттерінің және (немесе) автогаз құю станцияларының иелеріне өнім беру жоспарынан тыс өткізілген жағдайда – газ толтыру станцияларының иелері;";</w:t>
      </w:r>
    </w:p>
    <w:bookmarkEnd w:id="221"/>
    <w:bookmarkStart w:name="z277" w:id="222"/>
    <w:p>
      <w:pPr>
        <w:spacing w:after="0"/>
        <w:ind w:left="0"/>
        <w:jc w:val="both"/>
      </w:pPr>
      <w:r>
        <w:rPr>
          <w:rFonts w:ascii="Times New Roman"/>
          <w:b w:val="false"/>
          <w:i w:val="false"/>
          <w:color w:val="000000"/>
          <w:sz w:val="28"/>
        </w:rPr>
        <w:t>
      5-тармақ алып тасталсын;</w:t>
      </w:r>
    </w:p>
    <w:bookmarkEnd w:id="222"/>
    <w:bookmarkStart w:name="z278" w:id="2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27-1-бапта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"ай" деген сөз "тоқсан"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"айдың" деген сөз "тоқсанның"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2" w:id="224"/>
    <w:p>
      <w:pPr>
        <w:spacing w:after="0"/>
        <w:ind w:left="0"/>
        <w:jc w:val="both"/>
      </w:pPr>
      <w:r>
        <w:rPr>
          <w:rFonts w:ascii="Times New Roman"/>
          <w:b w:val="false"/>
          <w:i w:val="false"/>
          <w:color w:val="000000"/>
          <w:sz w:val="28"/>
        </w:rPr>
        <w:t>
      "3. Сұйытылған мұнай газын тауар биржаларынан тыс беру бөлігіндегі жиынтық өтінім жоспарланып отырған тоқсанның алдындағы ай басталғанға дейін кемінде күнтізбелік отыз бес күннен кешіктірілмейтін мерзімде, осы баптың 11-тармағының бірінші бөлігінде аталған тұлғалардың облыстың, республикалық маңызы бар қалалардың және астананың тиісті жергілікті атқарушы органына жіберілетін өтінімдері негізінде қалыптастырылады.";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w:t>
      </w:r>
      <w:r>
        <w:rPr>
          <w:rFonts w:ascii="Times New Roman"/>
          <w:b w:val="false"/>
          <w:i w:val="false"/>
          <w:color w:val="000000"/>
          <w:sz w:val="28"/>
        </w:rPr>
        <w:t>:</w:t>
      </w:r>
    </w:p>
    <w:bookmarkStart w:name="z284" w:id="225"/>
    <w:p>
      <w:pPr>
        <w:spacing w:after="0"/>
        <w:ind w:left="0"/>
        <w:jc w:val="both"/>
      </w:pPr>
      <w:r>
        <w:rPr>
          <w:rFonts w:ascii="Times New Roman"/>
          <w:b w:val="false"/>
          <w:i w:val="false"/>
          <w:color w:val="000000"/>
          <w:sz w:val="28"/>
        </w:rPr>
        <w:t>
      "электрондық сауда алаңдары", "Электрондық сауда алаңдары" деген сөздер тиісінше "тауар биржалары", "Тауар биржалары" деген сөздермен ауыстырылсын;</w:t>
      </w:r>
    </w:p>
    <w:bookmarkEnd w:id="225"/>
    <w:bookmarkStart w:name="z285" w:id="226"/>
    <w:p>
      <w:pPr>
        <w:spacing w:after="0"/>
        <w:ind w:left="0"/>
        <w:jc w:val="both"/>
      </w:pPr>
      <w:r>
        <w:rPr>
          <w:rFonts w:ascii="Times New Roman"/>
          <w:b w:val="false"/>
          <w:i w:val="false"/>
          <w:color w:val="000000"/>
          <w:sz w:val="28"/>
        </w:rPr>
        <w:t>
      "айдың" деген сөз "тоқсанның" деген сөзбен ауыстырылсын;</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"айдың" деген сөз "тоқсанның"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"айдың" деген сөз "тоқсанның"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89" w:id="227"/>
    <w:p>
      <w:pPr>
        <w:spacing w:after="0"/>
        <w:ind w:left="0"/>
        <w:jc w:val="both"/>
      </w:pPr>
      <w:r>
        <w:rPr>
          <w:rFonts w:ascii="Times New Roman"/>
          <w:b w:val="false"/>
          <w:i w:val="false"/>
          <w:color w:val="000000"/>
          <w:sz w:val="28"/>
        </w:rPr>
        <w:t>
      бірінші бөлік мынадай редакцияда жазылсын:</w:t>
      </w:r>
    </w:p>
    <w:bookmarkEnd w:id="227"/>
    <w:bookmarkStart w:name="z290" w:id="228"/>
    <w:p>
      <w:pPr>
        <w:spacing w:after="0"/>
        <w:ind w:left="0"/>
        <w:jc w:val="both"/>
      </w:pPr>
      <w:r>
        <w:rPr>
          <w:rFonts w:ascii="Times New Roman"/>
          <w:b w:val="false"/>
          <w:i w:val="false"/>
          <w:color w:val="000000"/>
          <w:sz w:val="28"/>
        </w:rPr>
        <w:t>
      "11. Мыналар:</w:t>
      </w:r>
    </w:p>
    <w:bookmarkEnd w:id="228"/>
    <w:bookmarkStart w:name="z291" w:id="229"/>
    <w:p>
      <w:pPr>
        <w:spacing w:after="0"/>
        <w:ind w:left="0"/>
        <w:jc w:val="both"/>
      </w:pPr>
      <w:r>
        <w:rPr>
          <w:rFonts w:ascii="Times New Roman"/>
          <w:b w:val="false"/>
          <w:i w:val="false"/>
          <w:color w:val="000000"/>
          <w:sz w:val="28"/>
        </w:rPr>
        <w:t>
      1) сұйытылған мұнай газын мұнай-газ-химия өнімдерін өндіру үшін шикізат ретінде пайдаланатын өнеркәсіптік тұтынушылар;</w:t>
      </w:r>
    </w:p>
    <w:bookmarkEnd w:id="229"/>
    <w:bookmarkStart w:name="z292" w:id="230"/>
    <w:p>
      <w:pPr>
        <w:spacing w:after="0"/>
        <w:ind w:left="0"/>
        <w:jc w:val="both"/>
      </w:pPr>
      <w:r>
        <w:rPr>
          <w:rFonts w:ascii="Times New Roman"/>
          <w:b w:val="false"/>
          <w:i w:val="false"/>
          <w:color w:val="000000"/>
          <w:sz w:val="28"/>
        </w:rPr>
        <w:t>
      2) топтық резервуарлық қондырғылардың иелері кейіннен топтық резервуарлық қондырғылар арқылы тұрмыстық және коммуналдық-тұрмыстық тұтынушыларға бөлшек саудада өткізуге жататын көлемде;</w:t>
      </w:r>
    </w:p>
    <w:bookmarkEnd w:id="230"/>
    <w:bookmarkStart w:name="z293" w:id="231"/>
    <w:p>
      <w:pPr>
        <w:spacing w:after="0"/>
        <w:ind w:left="0"/>
        <w:jc w:val="both"/>
      </w:pPr>
      <w:r>
        <w:rPr>
          <w:rFonts w:ascii="Times New Roman"/>
          <w:b w:val="false"/>
          <w:i w:val="false"/>
          <w:color w:val="000000"/>
          <w:sz w:val="28"/>
        </w:rPr>
        <w:t>
      3) газ толтыру пункттерінің иелері кейіннен тұрмыстық баллондарды есепке алу жүйелері берген бірегей кодтары бар тұрмыстық баллондарда тұрмыстық және коммуналдық-тұрмыстық тұтынушыларға бөлшек саудада өткізуге жататын көлемде, өнім беру жоспары шеңберінде тауар биржаларынан тыс өткізілетін сұйытылған мұнай газын сатып алу құқығына ие болады.";</w:t>
      </w:r>
    </w:p>
    <w:bookmarkEnd w:id="231"/>
    <w:bookmarkStart w:name="z294" w:id="232"/>
    <w:p>
      <w:pPr>
        <w:spacing w:after="0"/>
        <w:ind w:left="0"/>
        <w:jc w:val="both"/>
      </w:pPr>
      <w:r>
        <w:rPr>
          <w:rFonts w:ascii="Times New Roman"/>
          <w:b w:val="false"/>
          <w:i w:val="false"/>
          <w:color w:val="000000"/>
          <w:sz w:val="28"/>
        </w:rPr>
        <w:t>
      екінші бөліктегі "3)" деген цифр "1)" деген цифрмен ауыстырылсын;</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p>
    <w:bookmarkStart w:name="z297" w:id="233"/>
    <w:p>
      <w:pPr>
        <w:spacing w:after="0"/>
        <w:ind w:left="0"/>
        <w:jc w:val="both"/>
      </w:pPr>
      <w:r>
        <w:rPr>
          <w:rFonts w:ascii="Times New Roman"/>
          <w:b w:val="false"/>
          <w:i w:val="false"/>
          <w:color w:val="000000"/>
          <w:sz w:val="28"/>
        </w:rPr>
        <w:t>
      "Осы тармақтың бірінші бөлігінің ережесі:</w:t>
      </w:r>
    </w:p>
    <w:bookmarkEnd w:id="233"/>
    <w:bookmarkStart w:name="z298" w:id="234"/>
    <w:p>
      <w:pPr>
        <w:spacing w:after="0"/>
        <w:ind w:left="0"/>
        <w:jc w:val="both"/>
      </w:pPr>
      <w:r>
        <w:rPr>
          <w:rFonts w:ascii="Times New Roman"/>
          <w:b w:val="false"/>
          <w:i w:val="false"/>
          <w:color w:val="000000"/>
          <w:sz w:val="28"/>
        </w:rPr>
        <w:t xml:space="preserve">
      1)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w:t>
      </w:r>
    </w:p>
    <w:bookmarkEnd w:id="234"/>
    <w:bookmarkStart w:name="z299" w:id="235"/>
    <w:p>
      <w:pPr>
        <w:spacing w:after="0"/>
        <w:ind w:left="0"/>
        <w:jc w:val="both"/>
      </w:pPr>
      <w:r>
        <w:rPr>
          <w:rFonts w:ascii="Times New Roman"/>
          <w:b w:val="false"/>
          <w:i w:val="false"/>
          <w:color w:val="000000"/>
          <w:sz w:val="28"/>
        </w:rPr>
        <w:t>
      2) Қазақстан Республикасының Кәсіпкерлік кодексіне сәйкес шикі газды қайта өңдеу жөніндегі инвестициялық келісімшартта көрсетілген жобаның өзін-өзі ақтауы кезеңі ішінде аталған инвестициялық жобаны іске асыру кезінде газ және газбен жабдықтау саласындағы әріптестік шеңберінде өндірілген сұйытылған мұнай газының меншік иелеріне қолданылмайды.";</w:t>
      </w:r>
    </w:p>
    <w:bookmarkEnd w:id="235"/>
    <w:bookmarkStart w:name="z300" w:id="2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236"/>
    <w:bookmarkStart w:name="z301" w:id="237"/>
    <w:p>
      <w:pPr>
        <w:spacing w:after="0"/>
        <w:ind w:left="0"/>
        <w:jc w:val="both"/>
      </w:pPr>
      <w:r>
        <w:rPr>
          <w:rFonts w:ascii="Times New Roman"/>
          <w:b w:val="false"/>
          <w:i w:val="false"/>
          <w:color w:val="000000"/>
          <w:sz w:val="28"/>
        </w:rPr>
        <w:t>
      "28-бап. Сұйытылған мұнай газын бөлшек саудада өткізу</w:t>
      </w:r>
    </w:p>
    <w:bookmarkEnd w:id="237"/>
    <w:bookmarkStart w:name="z302" w:id="238"/>
    <w:p>
      <w:pPr>
        <w:spacing w:after="0"/>
        <w:ind w:left="0"/>
        <w:jc w:val="both"/>
      </w:pPr>
      <w:r>
        <w:rPr>
          <w:rFonts w:ascii="Times New Roman"/>
          <w:b w:val="false"/>
          <w:i w:val="false"/>
          <w:color w:val="000000"/>
          <w:sz w:val="28"/>
        </w:rPr>
        <w:t>
      1. Мыналар сұйытылған мұнай газын бөлшек саудада өткізуді жүзеге асырады:</w:t>
      </w:r>
    </w:p>
    <w:bookmarkEnd w:id="238"/>
    <w:bookmarkStart w:name="z303" w:id="239"/>
    <w:p>
      <w:pPr>
        <w:spacing w:after="0"/>
        <w:ind w:left="0"/>
        <w:jc w:val="both"/>
      </w:pPr>
      <w:r>
        <w:rPr>
          <w:rFonts w:ascii="Times New Roman"/>
          <w:b w:val="false"/>
          <w:i w:val="false"/>
          <w:color w:val="000000"/>
          <w:sz w:val="28"/>
        </w:rPr>
        <w:t>
      1)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жағдайда, газ толтыру станцияларының иелері;</w:t>
      </w:r>
    </w:p>
    <w:bookmarkEnd w:id="239"/>
    <w:bookmarkStart w:name="z304" w:id="240"/>
    <w:p>
      <w:pPr>
        <w:spacing w:after="0"/>
        <w:ind w:left="0"/>
        <w:jc w:val="both"/>
      </w:pPr>
      <w:r>
        <w:rPr>
          <w:rFonts w:ascii="Times New Roman"/>
          <w:b w:val="false"/>
          <w:i w:val="false"/>
          <w:color w:val="000000"/>
          <w:sz w:val="28"/>
        </w:rPr>
        <w:t>
      2) сұйытылған мұнай газын тұрмыстық баллондарда тұрмыстық және коммуналдық-тұрмыстық тұтынушыларға бөлшек саудада өткізген жағдайда, газ толтыру пункттерінің иелері;</w:t>
      </w:r>
    </w:p>
    <w:bookmarkEnd w:id="240"/>
    <w:bookmarkStart w:name="z305" w:id="241"/>
    <w:p>
      <w:pPr>
        <w:spacing w:after="0"/>
        <w:ind w:left="0"/>
        <w:jc w:val="both"/>
      </w:pPr>
      <w:r>
        <w:rPr>
          <w:rFonts w:ascii="Times New Roman"/>
          <w:b w:val="false"/>
          <w:i w:val="false"/>
          <w:color w:val="000000"/>
          <w:sz w:val="28"/>
        </w:rPr>
        <w:t>
      3) топтық резервуарлық қондырғылар арқылы тұрмыстық және коммуналдық-тұрмыстық тұтынушыларға сұйытылған мұнай газын бөлшек саудада өткізген жағдайда, топтық резервуарлық қондырғылардың иелері;</w:t>
      </w:r>
    </w:p>
    <w:bookmarkEnd w:id="241"/>
    <w:bookmarkStart w:name="z306" w:id="242"/>
    <w:p>
      <w:pPr>
        <w:spacing w:after="0"/>
        <w:ind w:left="0"/>
        <w:jc w:val="both"/>
      </w:pPr>
      <w:r>
        <w:rPr>
          <w:rFonts w:ascii="Times New Roman"/>
          <w:b w:val="false"/>
          <w:i w:val="false"/>
          <w:color w:val="000000"/>
          <w:sz w:val="28"/>
        </w:rPr>
        <w:t>
      4) автомобиль көлігі құралдарына сұйытылған мұнай газын құю арқылы бөлшек саудада өткізген жағдайда, автогаз құю станцияларының иелері;</w:t>
      </w:r>
    </w:p>
    <w:bookmarkEnd w:id="242"/>
    <w:bookmarkStart w:name="z307" w:id="243"/>
    <w:p>
      <w:pPr>
        <w:spacing w:after="0"/>
        <w:ind w:left="0"/>
        <w:jc w:val="both"/>
      </w:pPr>
      <w:r>
        <w:rPr>
          <w:rFonts w:ascii="Times New Roman"/>
          <w:b w:val="false"/>
          <w:i w:val="false"/>
          <w:color w:val="000000"/>
          <w:sz w:val="28"/>
        </w:rPr>
        <w:t>
      5) сұйытылған мұнай газы өнеркәсіптік тұтынушыларға бөлшек саудада өткізілген жағдайда,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243"/>
    <w:bookmarkStart w:name="z308" w:id="244"/>
    <w:p>
      <w:pPr>
        <w:spacing w:after="0"/>
        <w:ind w:left="0"/>
        <w:jc w:val="both"/>
      </w:pPr>
      <w:r>
        <w:rPr>
          <w:rFonts w:ascii="Times New Roman"/>
          <w:b w:val="false"/>
          <w:i w:val="false"/>
          <w:color w:val="000000"/>
          <w:sz w:val="28"/>
        </w:rPr>
        <w:t>
      2. Топтық резервуарлық қондырғылардың иелері олардың сақталуын және жарамды техникалық жай-күйде болуын қамтамасыз етуге міндетті.</w:t>
      </w:r>
    </w:p>
    <w:bookmarkEnd w:id="244"/>
    <w:bookmarkStart w:name="z309" w:id="245"/>
    <w:p>
      <w:pPr>
        <w:spacing w:after="0"/>
        <w:ind w:left="0"/>
        <w:jc w:val="both"/>
      </w:pPr>
      <w:r>
        <w:rPr>
          <w:rFonts w:ascii="Times New Roman"/>
          <w:b w:val="false"/>
          <w:i w:val="false"/>
          <w:color w:val="000000"/>
          <w:sz w:val="28"/>
        </w:rPr>
        <w:t>
      3. Жеке және заңды тұлғалардың газ жабдығын сұйытылған мұнай газымен жабдықтау жүйесіне қосуды, сұйытылған мұнай газымен жабдықтау жүйесінің объектілерін жаңғыртуды және (немесе) реконструкциялауды, сондай-ақ қосудың технологиялық сызбасын өзгертуді топтық резервуарлық қондырғылардың иелері осы тұлғалар есебінен жүзеге асырады.</w:t>
      </w:r>
    </w:p>
    <w:bookmarkEnd w:id="245"/>
    <w:bookmarkStart w:name="z310" w:id="246"/>
    <w:p>
      <w:pPr>
        <w:spacing w:after="0"/>
        <w:ind w:left="0"/>
        <w:jc w:val="both"/>
      </w:pPr>
      <w:r>
        <w:rPr>
          <w:rFonts w:ascii="Times New Roman"/>
          <w:b w:val="false"/>
          <w:i w:val="false"/>
          <w:color w:val="000000"/>
          <w:sz w:val="28"/>
        </w:rPr>
        <w:t>
      4. Сұйытылған мұнай газын тұтынушыларға топтық резервуарлық қондырғылар арқылы бөлшек саудада өткізу тұтынушы мен топтық резервуарлық қондырғылардың иесі арасындағы сұйытылған мұнай газын бөлшек саудада өткізу шарты негізінде жүзеге асырылады.</w:t>
      </w:r>
    </w:p>
    <w:bookmarkEnd w:id="246"/>
    <w:bookmarkStart w:name="z311" w:id="247"/>
    <w:p>
      <w:pPr>
        <w:spacing w:after="0"/>
        <w:ind w:left="0"/>
        <w:jc w:val="both"/>
      </w:pPr>
      <w:r>
        <w:rPr>
          <w:rFonts w:ascii="Times New Roman"/>
          <w:b w:val="false"/>
          <w:i w:val="false"/>
          <w:color w:val="000000"/>
          <w:sz w:val="28"/>
        </w:rPr>
        <w:t>
      5. Тұрмыстық баллондардағы сұйытылған мұнай газын бөлшек саудада өткізуді тұрмыстық баллондардың жарамды техникалық жай-күйін қамтамасыз етуге міндетті газ толтыру пункттерінің иелері жүзеге асырады.</w:t>
      </w:r>
    </w:p>
    <w:bookmarkEnd w:id="247"/>
    <w:bookmarkStart w:name="z312" w:id="248"/>
    <w:p>
      <w:pPr>
        <w:spacing w:after="0"/>
        <w:ind w:left="0"/>
        <w:jc w:val="both"/>
      </w:pPr>
      <w:r>
        <w:rPr>
          <w:rFonts w:ascii="Times New Roman"/>
          <w:b w:val="false"/>
          <w:i w:val="false"/>
          <w:color w:val="000000"/>
          <w:sz w:val="28"/>
        </w:rPr>
        <w:t>
      Бұл ретте тұрмыстық баллондарға сұйытылған мұнай газын құюға газ толтыру пункттерінде жол беріледі.</w:t>
      </w:r>
    </w:p>
    <w:bookmarkEnd w:id="248"/>
    <w:bookmarkStart w:name="z313" w:id="249"/>
    <w:p>
      <w:pPr>
        <w:spacing w:after="0"/>
        <w:ind w:left="0"/>
        <w:jc w:val="both"/>
      </w:pPr>
      <w:r>
        <w:rPr>
          <w:rFonts w:ascii="Times New Roman"/>
          <w:b w:val="false"/>
          <w:i w:val="false"/>
          <w:color w:val="000000"/>
          <w:sz w:val="28"/>
        </w:rPr>
        <w:t>
      6. Газ толтыру пункттерінің иелері:</w:t>
      </w:r>
    </w:p>
    <w:bookmarkEnd w:id="249"/>
    <w:bookmarkStart w:name="z314" w:id="250"/>
    <w:p>
      <w:pPr>
        <w:spacing w:after="0"/>
        <w:ind w:left="0"/>
        <w:jc w:val="both"/>
      </w:pPr>
      <w:r>
        <w:rPr>
          <w:rFonts w:ascii="Times New Roman"/>
          <w:b w:val="false"/>
          <w:i w:val="false"/>
          <w:color w:val="000000"/>
          <w:sz w:val="28"/>
        </w:rPr>
        <w:t>
      1) тұрмыстық баллондардағы сұйытылған мұнай газын сатып алатын тұтынушыларды абоненттік есепке алуды жүзеге асыруға;</w:t>
      </w:r>
    </w:p>
    <w:bookmarkEnd w:id="250"/>
    <w:bookmarkStart w:name="z315" w:id="251"/>
    <w:p>
      <w:pPr>
        <w:spacing w:after="0"/>
        <w:ind w:left="0"/>
        <w:jc w:val="both"/>
      </w:pPr>
      <w:r>
        <w:rPr>
          <w:rFonts w:ascii="Times New Roman"/>
          <w:b w:val="false"/>
          <w:i w:val="false"/>
          <w:color w:val="000000"/>
          <w:sz w:val="28"/>
        </w:rPr>
        <w:t>
      2) толтырылатын тұрмыстық баллондарды техникалық жарамдылық тұрғысынан зерттеп-қарауға;</w:t>
      </w:r>
    </w:p>
    <w:bookmarkEnd w:id="251"/>
    <w:bookmarkStart w:name="z316" w:id="252"/>
    <w:p>
      <w:pPr>
        <w:spacing w:after="0"/>
        <w:ind w:left="0"/>
        <w:jc w:val="both"/>
      </w:pPr>
      <w:r>
        <w:rPr>
          <w:rFonts w:ascii="Times New Roman"/>
          <w:b w:val="false"/>
          <w:i w:val="false"/>
          <w:color w:val="000000"/>
          <w:sz w:val="28"/>
        </w:rPr>
        <w:t>
      3) тұрмыстық баллондарды есепке алу жүйелері беретін бірегей кодпен және (немесе) газ толтыру пункті иесінің тауар белгісімен тұрмыстық баллондарды сәйкестендіруді жүзеге асыруға;</w:t>
      </w:r>
    </w:p>
    <w:bookmarkEnd w:id="252"/>
    <w:bookmarkStart w:name="z317" w:id="253"/>
    <w:p>
      <w:pPr>
        <w:spacing w:after="0"/>
        <w:ind w:left="0"/>
        <w:jc w:val="both"/>
      </w:pPr>
      <w:r>
        <w:rPr>
          <w:rFonts w:ascii="Times New Roman"/>
          <w:b w:val="false"/>
          <w:i w:val="false"/>
          <w:color w:val="000000"/>
          <w:sz w:val="28"/>
        </w:rPr>
        <w:t>
      4) тұтынушыларға сатылатын әрбір тұрмыстық баллонның сапасына кепілдік талонын беруге;</w:t>
      </w:r>
    </w:p>
    <w:bookmarkEnd w:id="253"/>
    <w:bookmarkStart w:name="z318" w:id="254"/>
    <w:p>
      <w:pPr>
        <w:spacing w:after="0"/>
        <w:ind w:left="0"/>
        <w:jc w:val="both"/>
      </w:pPr>
      <w:r>
        <w:rPr>
          <w:rFonts w:ascii="Times New Roman"/>
          <w:b w:val="false"/>
          <w:i w:val="false"/>
          <w:color w:val="000000"/>
          <w:sz w:val="28"/>
        </w:rPr>
        <w:t>
      5) газ баллондары қондырғыларына авариялық және жоспарлы қызмет көрсетуді қамтамасыз етуге міндетті.</w:t>
      </w:r>
    </w:p>
    <w:bookmarkEnd w:id="254"/>
    <w:bookmarkStart w:name="z319" w:id="255"/>
    <w:p>
      <w:pPr>
        <w:spacing w:after="0"/>
        <w:ind w:left="0"/>
        <w:jc w:val="both"/>
      </w:pPr>
      <w:r>
        <w:rPr>
          <w:rFonts w:ascii="Times New Roman"/>
          <w:b w:val="false"/>
          <w:i w:val="false"/>
          <w:color w:val="000000"/>
          <w:sz w:val="28"/>
        </w:rPr>
        <w:t>
      7. Мыналарға:</w:t>
      </w:r>
    </w:p>
    <w:bookmarkEnd w:id="255"/>
    <w:bookmarkStart w:name="z320" w:id="256"/>
    <w:p>
      <w:pPr>
        <w:spacing w:after="0"/>
        <w:ind w:left="0"/>
        <w:jc w:val="both"/>
      </w:pPr>
      <w:r>
        <w:rPr>
          <w:rFonts w:ascii="Times New Roman"/>
          <w:b w:val="false"/>
          <w:i w:val="false"/>
          <w:color w:val="000000"/>
          <w:sz w:val="28"/>
        </w:rPr>
        <w:t>
      1) қабаты екі қабаттан асатын көп пәтерлі тұрғын үйлерде тұрмыстық баллондардағы сұйытылған мұнай газын сақтауға және (немесе) пайдалануға;</w:t>
      </w:r>
    </w:p>
    <w:bookmarkEnd w:id="256"/>
    <w:bookmarkStart w:name="z321" w:id="257"/>
    <w:p>
      <w:pPr>
        <w:spacing w:after="0"/>
        <w:ind w:left="0"/>
        <w:jc w:val="both"/>
      </w:pPr>
      <w:r>
        <w:rPr>
          <w:rFonts w:ascii="Times New Roman"/>
          <w:b w:val="false"/>
          <w:i w:val="false"/>
          <w:color w:val="000000"/>
          <w:sz w:val="28"/>
        </w:rPr>
        <w:t>
      2) нақ сол бір газ толтыру станцияларын екі және одан да көп жеке және (немесе) заңды тұлғалардың бір мезгілде пайдалануына;</w:t>
      </w:r>
    </w:p>
    <w:bookmarkEnd w:id="257"/>
    <w:bookmarkStart w:name="z322" w:id="258"/>
    <w:p>
      <w:pPr>
        <w:spacing w:after="0"/>
        <w:ind w:left="0"/>
        <w:jc w:val="both"/>
      </w:pPr>
      <w:r>
        <w:rPr>
          <w:rFonts w:ascii="Times New Roman"/>
          <w:b w:val="false"/>
          <w:i w:val="false"/>
          <w:color w:val="000000"/>
          <w:sz w:val="28"/>
        </w:rPr>
        <w:t>
      3) 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 тыйым салынады.</w:t>
      </w:r>
    </w:p>
    <w:bookmarkEnd w:id="258"/>
    <w:bookmarkStart w:name="z323" w:id="259"/>
    <w:p>
      <w:pPr>
        <w:spacing w:after="0"/>
        <w:ind w:left="0"/>
        <w:jc w:val="both"/>
      </w:pPr>
      <w:r>
        <w:rPr>
          <w:rFonts w:ascii="Times New Roman"/>
          <w:b w:val="false"/>
          <w:i w:val="false"/>
          <w:color w:val="000000"/>
          <w:sz w:val="28"/>
        </w:rPr>
        <w:t>
      8. Сұйытылған мұнай газын тұтынушылардың газ тұтыну жүйелеріне беруге арналған үй ішіндегі газ жабдығын пайдаланатын топтық резервуарлық қондырғылардың иелері оның сақталуын және жарамды техникалық жай-күйде болуын қамтамасыз етуге міндетті.</w:t>
      </w:r>
    </w:p>
    <w:bookmarkEnd w:id="259"/>
    <w:bookmarkStart w:name="z324" w:id="260"/>
    <w:p>
      <w:pPr>
        <w:spacing w:after="0"/>
        <w:ind w:left="0"/>
        <w:jc w:val="both"/>
      </w:pPr>
      <w:r>
        <w:rPr>
          <w:rFonts w:ascii="Times New Roman"/>
          <w:b w:val="false"/>
          <w:i w:val="false"/>
          <w:color w:val="000000"/>
          <w:sz w:val="28"/>
        </w:rPr>
        <w:t>
      Осы тармақтың бірінші бөлігінің ережесі тұрғынжай ішіндегі газ жабдығына қолданылмайды.";</w:t>
      </w:r>
    </w:p>
    <w:bookmarkEnd w:id="260"/>
    <w:bookmarkStart w:name="z325" w:id="2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29-бап</w:t>
      </w:r>
      <w:r>
        <w:rPr>
          <w:rFonts w:ascii="Times New Roman"/>
          <w:b w:val="false"/>
          <w:i w:val="false"/>
          <w:color w:val="000000"/>
          <w:sz w:val="28"/>
        </w:rPr>
        <w:t xml:space="preserve"> мынадай мазмұндағы 5-тармақпен толықтырылсын:</w:t>
      </w:r>
    </w:p>
    <w:bookmarkEnd w:id="261"/>
    <w:bookmarkStart w:name="z326" w:id="262"/>
    <w:p>
      <w:pPr>
        <w:spacing w:after="0"/>
        <w:ind w:left="0"/>
        <w:jc w:val="both"/>
      </w:pPr>
      <w:r>
        <w:rPr>
          <w:rFonts w:ascii="Times New Roman"/>
          <w:b w:val="false"/>
          <w:i w:val="false"/>
          <w:color w:val="000000"/>
          <w:sz w:val="28"/>
        </w:rPr>
        <w:t>
      "5. Тұрмыстық баллондарды сәйкестендіру және тұрмыстық баллондарды есепке алу жүйелерінің жұмыс істеу қағидалары мыналарды:</w:t>
      </w:r>
    </w:p>
    <w:bookmarkEnd w:id="262"/>
    <w:bookmarkStart w:name="z327" w:id="263"/>
    <w:p>
      <w:pPr>
        <w:spacing w:after="0"/>
        <w:ind w:left="0"/>
        <w:jc w:val="both"/>
      </w:pPr>
      <w:r>
        <w:rPr>
          <w:rFonts w:ascii="Times New Roman"/>
          <w:b w:val="false"/>
          <w:i w:val="false"/>
          <w:color w:val="000000"/>
          <w:sz w:val="28"/>
        </w:rPr>
        <w:t>
      1) тұрмыстық баллондарды есепке алу жүйелеріне қойылатын талаптар және олардың осындай талаптарға сәйкестігін растау тәртібін;</w:t>
      </w:r>
    </w:p>
    <w:bookmarkEnd w:id="263"/>
    <w:bookmarkStart w:name="z328" w:id="264"/>
    <w:p>
      <w:pPr>
        <w:spacing w:after="0"/>
        <w:ind w:left="0"/>
        <w:jc w:val="both"/>
      </w:pPr>
      <w:r>
        <w:rPr>
          <w:rFonts w:ascii="Times New Roman"/>
          <w:b w:val="false"/>
          <w:i w:val="false"/>
          <w:color w:val="000000"/>
          <w:sz w:val="28"/>
        </w:rPr>
        <w:t>
      2) тұрмыстық баллондарды есепке алу жүйелерін белгіленген талаптарға сәйкес келмейді деп танудың негіздері мен тәртібін;</w:t>
      </w:r>
    </w:p>
    <w:bookmarkEnd w:id="264"/>
    <w:bookmarkStart w:name="z329" w:id="265"/>
    <w:p>
      <w:pPr>
        <w:spacing w:after="0"/>
        <w:ind w:left="0"/>
        <w:jc w:val="both"/>
      </w:pPr>
      <w:r>
        <w:rPr>
          <w:rFonts w:ascii="Times New Roman"/>
          <w:b w:val="false"/>
          <w:i w:val="false"/>
          <w:color w:val="000000"/>
          <w:sz w:val="28"/>
        </w:rPr>
        <w:t>
      3) тұрмыстық баллондарды есепке алу жүйелерін уәкілетті органның ақпараттық жүйесімен үйлестіру тәртібін;</w:t>
      </w:r>
    </w:p>
    <w:bookmarkEnd w:id="265"/>
    <w:bookmarkStart w:name="z330" w:id="266"/>
    <w:p>
      <w:pPr>
        <w:spacing w:after="0"/>
        <w:ind w:left="0"/>
        <w:jc w:val="both"/>
      </w:pPr>
      <w:r>
        <w:rPr>
          <w:rFonts w:ascii="Times New Roman"/>
          <w:b w:val="false"/>
          <w:i w:val="false"/>
          <w:color w:val="000000"/>
          <w:sz w:val="28"/>
        </w:rPr>
        <w:t>
      4) тұрмыстық баллондарға қойылатын талаптарды және оларды сәйкестендіру тәртібін;</w:t>
      </w:r>
    </w:p>
    <w:bookmarkEnd w:id="266"/>
    <w:bookmarkStart w:name="z331" w:id="267"/>
    <w:p>
      <w:pPr>
        <w:spacing w:after="0"/>
        <w:ind w:left="0"/>
        <w:jc w:val="both"/>
      </w:pPr>
      <w:r>
        <w:rPr>
          <w:rFonts w:ascii="Times New Roman"/>
          <w:b w:val="false"/>
          <w:i w:val="false"/>
          <w:color w:val="000000"/>
          <w:sz w:val="28"/>
        </w:rPr>
        <w:t>
      5) тұрмыстық баллондарды есепке алу жүйесінде тұрмыстық баллондар есепке алынатын шарттарды;</w:t>
      </w:r>
    </w:p>
    <w:bookmarkEnd w:id="267"/>
    <w:bookmarkStart w:name="z332" w:id="268"/>
    <w:p>
      <w:pPr>
        <w:spacing w:after="0"/>
        <w:ind w:left="0"/>
        <w:jc w:val="both"/>
      </w:pPr>
      <w:r>
        <w:rPr>
          <w:rFonts w:ascii="Times New Roman"/>
          <w:b w:val="false"/>
          <w:i w:val="false"/>
          <w:color w:val="000000"/>
          <w:sz w:val="28"/>
        </w:rPr>
        <w:t>
      6) тұрмыстық баллондарды есепке алу жүйесінде тұрмыстық баллондарды есепке алу тәртібін белгілейді.";</w:t>
      </w:r>
    </w:p>
    <w:bookmarkEnd w:id="268"/>
    <w:bookmarkStart w:name="z333" w:id="2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30-баптың</w:t>
      </w:r>
      <w:r>
        <w:rPr>
          <w:rFonts w:ascii="Times New Roman"/>
          <w:b w:val="false"/>
          <w:i w:val="false"/>
          <w:color w:val="000000"/>
          <w:sz w:val="28"/>
        </w:rPr>
        <w:t xml:space="preserve"> 5 және 6-тармақтарындағы "және газ желісі ұйымдары" деген сөздер "ұйымдары және топтық резервуарлық қондырғылардың иелері" деген сөздермен ауыстырылсын.</w:t>
      </w:r>
    </w:p>
    <w:bookmarkEnd w:id="269"/>
    <w:bookmarkStart w:name="z334" w:id="270"/>
    <w:p>
      <w:pPr>
        <w:spacing w:after="0"/>
        <w:ind w:left="0"/>
        <w:jc w:val="both"/>
      </w:pPr>
      <w:r>
        <w:rPr>
          <w:rFonts w:ascii="Times New Roman"/>
          <w:b w:val="false"/>
          <w:i w:val="false"/>
          <w:color w:val="000000"/>
          <w:sz w:val="28"/>
        </w:rPr>
        <w:t xml:space="preserve">
      6.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19-1-баптың</w:t>
      </w:r>
      <w:r>
        <w:rPr>
          <w:rFonts w:ascii="Times New Roman"/>
          <w:b w:val="false"/>
          <w:i w:val="false"/>
          <w:color w:val="000000"/>
          <w:sz w:val="28"/>
        </w:rPr>
        <w:t xml:space="preserve"> 2-тармағы 5) тармақшадағы "бойынша мемлекеттік қызметтерді көрсетуден бас тартады." деген сөздер "бойынша;" деген сөзбен ауыстырылып, мынадай мазмұндағы 6) тармақшамен толықтырылсын:</w:t>
      </w:r>
    </w:p>
    <w:bookmarkStart w:name="z336" w:id="271"/>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271"/>
    <w:bookmarkStart w:name="z337" w:id="272"/>
    <w:p>
      <w:pPr>
        <w:spacing w:after="0"/>
        <w:ind w:left="0"/>
        <w:jc w:val="both"/>
      </w:pPr>
      <w:r>
        <w:rPr>
          <w:rFonts w:ascii="Times New Roman"/>
          <w:b w:val="false"/>
          <w:i w:val="false"/>
          <w:color w:val="000000"/>
          <w:sz w:val="28"/>
        </w:rPr>
        <w:t xml:space="preserve">
      7.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2"/>
    <w:bookmarkStart w:name="z338" w:id="2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73"/>
    <w:bookmarkStart w:name="z339" w:id="274"/>
    <w:p>
      <w:pPr>
        <w:spacing w:after="0"/>
        <w:ind w:left="0"/>
        <w:jc w:val="both"/>
      </w:pPr>
      <w:r>
        <w:rPr>
          <w:rFonts w:ascii="Times New Roman"/>
          <w:b w:val="false"/>
          <w:i w:val="false"/>
          <w:color w:val="000000"/>
          <w:sz w:val="28"/>
        </w:rPr>
        <w:t xml:space="preserve">
      мынадай мазмұндағы 2-1) және 2-2) тармақшалармен толықтырылсын: </w:t>
      </w:r>
    </w:p>
    <w:bookmarkEnd w:id="274"/>
    <w:bookmarkStart w:name="z340" w:id="275"/>
    <w:p>
      <w:pPr>
        <w:spacing w:after="0"/>
        <w:ind w:left="0"/>
        <w:jc w:val="both"/>
      </w:pPr>
      <w:r>
        <w:rPr>
          <w:rFonts w:ascii="Times New Roman"/>
          <w:b w:val="false"/>
          <w:i w:val="false"/>
          <w:color w:val="000000"/>
          <w:sz w:val="28"/>
        </w:rPr>
        <w:t>
      "2-1)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275"/>
    <w:bookmarkStart w:name="z341" w:id="276"/>
    <w:p>
      <w:pPr>
        <w:spacing w:after="0"/>
        <w:ind w:left="0"/>
        <w:jc w:val="both"/>
      </w:pPr>
      <w:r>
        <w:rPr>
          <w:rFonts w:ascii="Times New Roman"/>
          <w:b w:val="false"/>
          <w:i w:val="false"/>
          <w:color w:val="000000"/>
          <w:sz w:val="28"/>
        </w:rPr>
        <w:t>
      2-2) дербес деректерге қол жеткізуді мемлекеттік емес бақылау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алып тасталсын;</w:t>
      </w:r>
    </w:p>
    <w:bookmarkStart w:name="z343"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277"/>
    <w:bookmarkStart w:name="z344" w:id="278"/>
    <w:p>
      <w:pPr>
        <w:spacing w:after="0"/>
        <w:ind w:left="0"/>
        <w:jc w:val="both"/>
      </w:pPr>
      <w:r>
        <w:rPr>
          <w:rFonts w:ascii="Times New Roman"/>
          <w:b w:val="false"/>
          <w:i w:val="false"/>
          <w:color w:val="000000"/>
          <w:sz w:val="28"/>
        </w:rPr>
        <w:t>
      үшінші бөлік алып тасталсын;</w:t>
      </w:r>
    </w:p>
    <w:bookmarkEnd w:id="278"/>
    <w:bookmarkStart w:name="z345" w:id="279"/>
    <w:p>
      <w:pPr>
        <w:spacing w:after="0"/>
        <w:ind w:left="0"/>
        <w:jc w:val="both"/>
      </w:pPr>
      <w:r>
        <w:rPr>
          <w:rFonts w:ascii="Times New Roman"/>
          <w:b w:val="false"/>
          <w:i w:val="false"/>
          <w:color w:val="000000"/>
          <w:sz w:val="28"/>
        </w:rPr>
        <w:t>
      төртінші бөлік мынадай редакцияда жазылсын:</w:t>
      </w:r>
    </w:p>
    <w:bookmarkEnd w:id="279"/>
    <w:bookmarkStart w:name="z346" w:id="280"/>
    <w:p>
      <w:pPr>
        <w:spacing w:after="0"/>
        <w:ind w:left="0"/>
        <w:jc w:val="both"/>
      </w:pPr>
      <w:r>
        <w:rPr>
          <w:rFonts w:ascii="Times New Roman"/>
          <w:b w:val="false"/>
          <w:i w:val="false"/>
          <w:color w:val="000000"/>
          <w:sz w:val="28"/>
        </w:rPr>
        <w:t>
      "Субъект туралы жиналуы және өңделуі Қазақстан Республикасының заңнамасы бұзыла отырып жасалған мәліметтер субъектінің немесе оның заңды өкілінің талап етуі бойынша не соттың немесе өзге де уәкілетті мемлекеттік органдардың шешімі бойынша бір жұмыс күні ішінде дербес деректердің жалпыға бірдей қолжетімді көздерінен алып тасталады.";</w:t>
      </w:r>
    </w:p>
    <w:bookmarkEnd w:id="280"/>
    <w:bookmarkStart w:name="z347" w:id="2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281"/>
    <w:bookmarkStart w:name="z348" w:id="282"/>
    <w:p>
      <w:pPr>
        <w:spacing w:after="0"/>
        <w:ind w:left="0"/>
        <w:jc w:val="both"/>
      </w:pPr>
      <w:r>
        <w:rPr>
          <w:rFonts w:ascii="Times New Roman"/>
          <w:b w:val="false"/>
          <w:i w:val="false"/>
          <w:color w:val="000000"/>
          <w:sz w:val="28"/>
        </w:rPr>
        <w:t>
      "7-бап. Дербес деректерді жинау, өңдеу шарттары және жалпыға бірдей қолжетімді көздерден алынған дербес деректерді жинаудың, өңдеудің ерекшеліктері</w:t>
      </w:r>
    </w:p>
    <w:bookmarkEnd w:id="282"/>
    <w:bookmarkStart w:name="z349" w:id="283"/>
    <w:p>
      <w:pPr>
        <w:spacing w:after="0"/>
        <w:ind w:left="0"/>
        <w:jc w:val="both"/>
      </w:pPr>
      <w:r>
        <w:rPr>
          <w:rFonts w:ascii="Times New Roman"/>
          <w:b w:val="false"/>
          <w:i w:val="false"/>
          <w:color w:val="000000"/>
          <w:sz w:val="28"/>
        </w:rPr>
        <w:t>
      1. Осы баптың 5-тармағында және осы Заңның 9-бабында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уәкілетті орган айқындайтын тәртіппен жүзеге асырады.</w:t>
      </w:r>
    </w:p>
    <w:bookmarkEnd w:id="283"/>
    <w:bookmarkStart w:name="z350" w:id="284"/>
    <w:p>
      <w:pPr>
        <w:spacing w:after="0"/>
        <w:ind w:left="0"/>
        <w:jc w:val="both"/>
      </w:pPr>
      <w:r>
        <w:rPr>
          <w:rFonts w:ascii="Times New Roman"/>
          <w:b w:val="false"/>
          <w:i w:val="false"/>
          <w:color w:val="000000"/>
          <w:sz w:val="28"/>
        </w:rPr>
        <w:t>
      2. Қайтыс болған (сот хабар-ошарсыз кеткен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bookmarkEnd w:id="284"/>
    <w:bookmarkStart w:name="z351" w:id="285"/>
    <w:p>
      <w:pPr>
        <w:spacing w:after="0"/>
        <w:ind w:left="0"/>
        <w:jc w:val="both"/>
      </w:pPr>
      <w:r>
        <w:rPr>
          <w:rFonts w:ascii="Times New Roman"/>
          <w:b w:val="false"/>
          <w:i w:val="false"/>
          <w:color w:val="000000"/>
          <w:sz w:val="28"/>
        </w:rPr>
        <w:t>
      3. Дербес деректерді жалпыға бірдей қолжетімді көздерде таратуға субъектінің немесе оның заңды өкілінің келісімі болған кезде жол беріледі.</w:t>
      </w:r>
    </w:p>
    <w:bookmarkEnd w:id="285"/>
    <w:bookmarkStart w:name="z352" w:id="286"/>
    <w:p>
      <w:pPr>
        <w:spacing w:after="0"/>
        <w:ind w:left="0"/>
        <w:jc w:val="both"/>
      </w:pPr>
      <w:r>
        <w:rPr>
          <w:rFonts w:ascii="Times New Roman"/>
          <w:b w:val="false"/>
          <w:i w:val="false"/>
          <w:color w:val="000000"/>
          <w:sz w:val="28"/>
        </w:rPr>
        <w:t>
      4. Осы баптың 3-тармағының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286"/>
    <w:bookmarkStart w:name="z353" w:id="287"/>
    <w:p>
      <w:pPr>
        <w:spacing w:after="0"/>
        <w:ind w:left="0"/>
        <w:jc w:val="both"/>
      </w:pPr>
      <w:r>
        <w:rPr>
          <w:rFonts w:ascii="Times New Roman"/>
          <w:b w:val="false"/>
          <w:i w:val="false"/>
          <w:color w:val="000000"/>
          <w:sz w:val="28"/>
        </w:rPr>
        <w:t>
      5. Ақпарат көзіне сілтеме болған жағдайда, осы баптың 3 және 4-тармақтарының негізінде жарияланған дербес деректерді үшінші тұлғалардың қайта жинауына, өңдеуіне және таратуына жол беріледі.</w:t>
      </w:r>
    </w:p>
    <w:bookmarkEnd w:id="287"/>
    <w:bookmarkStart w:name="z354" w:id="288"/>
    <w:p>
      <w:pPr>
        <w:spacing w:after="0"/>
        <w:ind w:left="0"/>
        <w:jc w:val="both"/>
      </w:pPr>
      <w:r>
        <w:rPr>
          <w:rFonts w:ascii="Times New Roman"/>
          <w:b w:val="false"/>
          <w:i w:val="false"/>
          <w:color w:val="000000"/>
          <w:sz w:val="28"/>
        </w:rPr>
        <w:t>
      6. Осы Заңның 16-бабында көзделген жағдайларды қоспағанда, дербес деректерді трансшекаралық беру түрінде дербес деректерді өңдеу, дербес деректерді жалпыға бірдей қолжетімді көздерде тарату, сондай-ақ оларды үшінші тұлғаларға беру субъектінің келісімі болған жағдайда жүзеге асырылады.</w:t>
      </w:r>
    </w:p>
    <w:bookmarkEnd w:id="288"/>
    <w:bookmarkStart w:name="z355" w:id="289"/>
    <w:p>
      <w:pPr>
        <w:spacing w:after="0"/>
        <w:ind w:left="0"/>
        <w:jc w:val="both"/>
      </w:pPr>
      <w:r>
        <w:rPr>
          <w:rFonts w:ascii="Times New Roman"/>
          <w:b w:val="false"/>
          <w:i w:val="false"/>
          <w:color w:val="000000"/>
          <w:sz w:val="28"/>
        </w:rPr>
        <w:t>
      7. Дербес деректерді қамтитын электрондық ақпараттық ресурстарда дербес деректерді жинау, өңдеу ерекшеліктері осы Заңның ережелері ескеріле отырып, Қазақстан Республикасының ақпараттандыру туралы заңнамасына сәйкес белгіленеді.</w:t>
      </w:r>
    </w:p>
    <w:bookmarkEnd w:id="289"/>
    <w:bookmarkStart w:name="z356" w:id="290"/>
    <w:p>
      <w:pPr>
        <w:spacing w:after="0"/>
        <w:ind w:left="0"/>
        <w:jc w:val="both"/>
      </w:pPr>
      <w:r>
        <w:rPr>
          <w:rFonts w:ascii="Times New Roman"/>
          <w:b w:val="false"/>
          <w:i w:val="false"/>
          <w:color w:val="000000"/>
          <w:sz w:val="28"/>
        </w:rPr>
        <w:t>
      8. Дербес деректерді өңдеу нақты, алдын ала айқындалған және заңды мақсаттарға жетумен шектелуге тиіс. Дербес деректерді жинау мақсаттарымен үйлеспейтіндей етіп дербес деректерді өңдеуге жол берілмейді.</w:t>
      </w:r>
    </w:p>
    <w:bookmarkEnd w:id="290"/>
    <w:bookmarkStart w:name="z357" w:id="291"/>
    <w:p>
      <w:pPr>
        <w:spacing w:after="0"/>
        <w:ind w:left="0"/>
        <w:jc w:val="both"/>
      </w:pPr>
      <w:r>
        <w:rPr>
          <w:rFonts w:ascii="Times New Roman"/>
          <w:b w:val="false"/>
          <w:i w:val="false"/>
          <w:color w:val="000000"/>
          <w:sz w:val="28"/>
        </w:rPr>
        <w:t>
      9. Мазмұны мен көлемі дербес деректерді өңдеу мақсаттарына қатысты артық болып табылатын дербес деректер өңделуге жатпайды.";</w:t>
      </w:r>
    </w:p>
    <w:bookmarkEnd w:id="291"/>
    <w:bookmarkStart w:name="z358" w:id="2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0" w:id="293"/>
    <w:p>
      <w:pPr>
        <w:spacing w:after="0"/>
        <w:ind w:left="0"/>
        <w:jc w:val="both"/>
      </w:pPr>
      <w:r>
        <w:rPr>
          <w:rFonts w:ascii="Times New Roman"/>
          <w:b w:val="false"/>
          <w:i w:val="false"/>
          <w:color w:val="000000"/>
          <w:sz w:val="28"/>
        </w:rPr>
        <w:t>
      "1.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bookmarkEnd w:id="293"/>
    <w:bookmarkStart w:name="z361" w:id="294"/>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63" w:id="295"/>
    <w:p>
      <w:pPr>
        <w:spacing w:after="0"/>
        <w:ind w:left="0"/>
        <w:jc w:val="both"/>
      </w:pPr>
      <w:r>
        <w:rPr>
          <w:rFonts w:ascii="Times New Roman"/>
          <w:b w:val="false"/>
          <w:i w:val="false"/>
          <w:color w:val="000000"/>
          <w:sz w:val="28"/>
        </w:rPr>
        <w:t>
      мынадай мазмұндағы 4-тармақпен толықтырылсын:</w:t>
      </w:r>
    </w:p>
    <w:bookmarkEnd w:id="295"/>
    <w:bookmarkStart w:name="z364" w:id="296"/>
    <w:p>
      <w:pPr>
        <w:spacing w:after="0"/>
        <w:ind w:left="0"/>
        <w:jc w:val="both"/>
      </w:pPr>
      <w:r>
        <w:rPr>
          <w:rFonts w:ascii="Times New Roman"/>
          <w:b w:val="false"/>
          <w:i w:val="false"/>
          <w:color w:val="000000"/>
          <w:sz w:val="28"/>
        </w:rPr>
        <w:t>
      "4. Дербес деректерді жинауға және өңдеуге келісім мыналарды қамтиды:</w:t>
      </w:r>
    </w:p>
    <w:bookmarkEnd w:id="296"/>
    <w:bookmarkStart w:name="z365" w:id="297"/>
    <w:p>
      <w:pPr>
        <w:spacing w:after="0"/>
        <w:ind w:left="0"/>
        <w:jc w:val="both"/>
      </w:pPr>
      <w:r>
        <w:rPr>
          <w:rFonts w:ascii="Times New Roman"/>
          <w:b w:val="false"/>
          <w:i w:val="false"/>
          <w:color w:val="000000"/>
          <w:sz w:val="28"/>
        </w:rPr>
        <w:t>
      1) оператордың атауы (тегі, аты, әкесінің аты (егер ол жеке басты куәландыратын құжатта көрсетілсе), бизнес сәйкестендіру нөмірі (жеке сәйкестендіру нөмірі);</w:t>
      </w:r>
    </w:p>
    <w:bookmarkEnd w:id="297"/>
    <w:bookmarkStart w:name="z366" w:id="298"/>
    <w:p>
      <w:pPr>
        <w:spacing w:after="0"/>
        <w:ind w:left="0"/>
        <w:jc w:val="both"/>
      </w:pPr>
      <w:r>
        <w:rPr>
          <w:rFonts w:ascii="Times New Roman"/>
          <w:b w:val="false"/>
          <w:i w:val="false"/>
          <w:color w:val="000000"/>
          <w:sz w:val="28"/>
        </w:rPr>
        <w:t>
      2) субъектінің тегі, аты, әкесінің аты (егер ол жеке басты куәландыратын құжатта көрсетілсе);</w:t>
      </w:r>
    </w:p>
    <w:bookmarkEnd w:id="298"/>
    <w:bookmarkStart w:name="z367" w:id="299"/>
    <w:p>
      <w:pPr>
        <w:spacing w:after="0"/>
        <w:ind w:left="0"/>
        <w:jc w:val="both"/>
      </w:pPr>
      <w:r>
        <w:rPr>
          <w:rFonts w:ascii="Times New Roman"/>
          <w:b w:val="false"/>
          <w:i w:val="false"/>
          <w:color w:val="000000"/>
          <w:sz w:val="28"/>
        </w:rPr>
        <w:t>
      3) дербес деректерді жинауға, өңдеуге келісім қолданыста болатын мерзім немесе кезең;</w:t>
      </w:r>
    </w:p>
    <w:bookmarkEnd w:id="299"/>
    <w:bookmarkStart w:name="z368" w:id="300"/>
    <w:p>
      <w:pPr>
        <w:spacing w:after="0"/>
        <w:ind w:left="0"/>
        <w:jc w:val="both"/>
      </w:pPr>
      <w:r>
        <w:rPr>
          <w:rFonts w:ascii="Times New Roman"/>
          <w:b w:val="false"/>
          <w:i w:val="false"/>
          <w:color w:val="000000"/>
          <w:sz w:val="28"/>
        </w:rPr>
        <w:t>
      4) оператордың дербес деректерді үшінші тұлғаларға беру мүмкіндігі немесе оның болмауы туралы мәліметтер;</w:t>
      </w:r>
    </w:p>
    <w:bookmarkEnd w:id="300"/>
    <w:bookmarkStart w:name="z369" w:id="301"/>
    <w:p>
      <w:pPr>
        <w:spacing w:after="0"/>
        <w:ind w:left="0"/>
        <w:jc w:val="both"/>
      </w:pPr>
      <w:r>
        <w:rPr>
          <w:rFonts w:ascii="Times New Roman"/>
          <w:b w:val="false"/>
          <w:i w:val="false"/>
          <w:color w:val="000000"/>
          <w:sz w:val="28"/>
        </w:rPr>
        <w:t>
      5) дербес деректерді өңдеу процесінде оларды трансшекаралық берудің болуы не болмауы туралы мәліметтер;</w:t>
      </w:r>
    </w:p>
    <w:bookmarkEnd w:id="301"/>
    <w:bookmarkStart w:name="z370" w:id="302"/>
    <w:p>
      <w:pPr>
        <w:spacing w:after="0"/>
        <w:ind w:left="0"/>
        <w:jc w:val="both"/>
      </w:pPr>
      <w:r>
        <w:rPr>
          <w:rFonts w:ascii="Times New Roman"/>
          <w:b w:val="false"/>
          <w:i w:val="false"/>
          <w:color w:val="000000"/>
          <w:sz w:val="28"/>
        </w:rPr>
        <w:t>
      6) дербес деректердің жалпыға бірдей қолжетімді көздерде таратылуы туралы мәліметтер;</w:t>
      </w:r>
    </w:p>
    <w:bookmarkEnd w:id="302"/>
    <w:bookmarkStart w:name="z371" w:id="303"/>
    <w:p>
      <w:pPr>
        <w:spacing w:after="0"/>
        <w:ind w:left="0"/>
        <w:jc w:val="both"/>
      </w:pPr>
      <w:r>
        <w:rPr>
          <w:rFonts w:ascii="Times New Roman"/>
          <w:b w:val="false"/>
          <w:i w:val="false"/>
          <w:color w:val="000000"/>
          <w:sz w:val="28"/>
        </w:rPr>
        <w:t>
      7) субъектіге байланысты жиналатын деректердің тізбесі;</w:t>
      </w:r>
    </w:p>
    <w:bookmarkEnd w:id="303"/>
    <w:bookmarkStart w:name="z372" w:id="304"/>
    <w:p>
      <w:pPr>
        <w:spacing w:after="0"/>
        <w:ind w:left="0"/>
        <w:jc w:val="both"/>
      </w:pPr>
      <w:r>
        <w:rPr>
          <w:rFonts w:ascii="Times New Roman"/>
          <w:b w:val="false"/>
          <w:i w:val="false"/>
          <w:color w:val="000000"/>
          <w:sz w:val="28"/>
        </w:rPr>
        <w:t>
      8) меншік иесі және (немесе) оператор айқындайтын өзге де мәліметтер.";</w:t>
      </w:r>
    </w:p>
    <w:bookmarkEnd w:id="304"/>
    <w:bookmarkStart w:name="z373" w:id="305"/>
    <w:p>
      <w:pPr>
        <w:spacing w:after="0"/>
        <w:ind w:left="0"/>
        <w:jc w:val="both"/>
      </w:pPr>
      <w:r>
        <w:rPr>
          <w:rFonts w:ascii="Times New Roman"/>
          <w:b w:val="false"/>
          <w:i w:val="false"/>
          <w:color w:val="000000"/>
          <w:sz w:val="28"/>
        </w:rPr>
        <w:t>
      5) мынадай мазмұндағы 8-1 және 8-2-баптармен толықтырылсын:</w:t>
      </w:r>
    </w:p>
    <w:bookmarkEnd w:id="305"/>
    <w:bookmarkStart w:name="z374" w:id="306"/>
    <w:p>
      <w:pPr>
        <w:spacing w:after="0"/>
        <w:ind w:left="0"/>
        <w:jc w:val="both"/>
      </w:pPr>
      <w:r>
        <w:rPr>
          <w:rFonts w:ascii="Times New Roman"/>
          <w:b w:val="false"/>
          <w:i w:val="false"/>
          <w:color w:val="000000"/>
          <w:sz w:val="28"/>
        </w:rPr>
        <w:t>
      "8-1-бап. Мемлекеттік сервис</w:t>
      </w:r>
    </w:p>
    <w:bookmarkEnd w:id="306"/>
    <w:bookmarkStart w:name="z375" w:id="307"/>
    <w:p>
      <w:pPr>
        <w:spacing w:after="0"/>
        <w:ind w:left="0"/>
        <w:jc w:val="both"/>
      </w:pPr>
      <w:r>
        <w:rPr>
          <w:rFonts w:ascii="Times New Roman"/>
          <w:b w:val="false"/>
          <w:i w:val="false"/>
          <w:color w:val="000000"/>
          <w:sz w:val="28"/>
        </w:rPr>
        <w:t>
      1. Меншік иелері және (немесе) операторлар, үшінші тұлғалар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9-бабының 1), 2), 9) және 9-2) тармақшаларында көзделген жағдайларды қоспағанда, дербес деректерді жинау және өңдеу процестеріне тартылған өздерінің ақпараттандыру объектілерінің мемлекеттік сервиспен интеграциялануын қамтамасыз етеді.</w:t>
      </w:r>
    </w:p>
    <w:bookmarkEnd w:id="307"/>
    <w:bookmarkStart w:name="z376" w:id="308"/>
    <w:p>
      <w:pPr>
        <w:spacing w:after="0"/>
        <w:ind w:left="0"/>
        <w:jc w:val="both"/>
      </w:pPr>
      <w:r>
        <w:rPr>
          <w:rFonts w:ascii="Times New Roman"/>
          <w:b w:val="false"/>
          <w:i w:val="false"/>
          <w:color w:val="000000"/>
          <w:sz w:val="28"/>
        </w:rPr>
        <w:t>
      Интеграция Қазақстан Республикасы заңнамасының мемлекеттік құпияларға, жеке басының құпиясына, отбасылық, банктік, коммерциялық құпияға, медицина қызметкерінің құпиясына және заңмен қорғалатын өзге де құпияларға жатқызылған мәліметтерді, сондай-ақ басқа да құпия ақпаратты ұсыну жөніндегі нормалары сақтала отырып жүзеге асырылады.</w:t>
      </w:r>
    </w:p>
    <w:bookmarkEnd w:id="308"/>
    <w:bookmarkStart w:name="z377" w:id="309"/>
    <w:p>
      <w:pPr>
        <w:spacing w:after="0"/>
        <w:ind w:left="0"/>
        <w:jc w:val="both"/>
      </w:pPr>
      <w:r>
        <w:rPr>
          <w:rFonts w:ascii="Times New Roman"/>
          <w:b w:val="false"/>
          <w:i w:val="false"/>
          <w:color w:val="000000"/>
          <w:sz w:val="28"/>
        </w:rPr>
        <w:t>
      Өзге жағдайларда мемлекеттік сервиспен интеграция ерікті негізде жүзеге асырылады.</w:t>
      </w:r>
    </w:p>
    <w:bookmarkEnd w:id="309"/>
    <w:bookmarkStart w:name="z378" w:id="310"/>
    <w:p>
      <w:pPr>
        <w:spacing w:after="0"/>
        <w:ind w:left="0"/>
        <w:jc w:val="both"/>
      </w:pPr>
      <w:r>
        <w:rPr>
          <w:rFonts w:ascii="Times New Roman"/>
          <w:b w:val="false"/>
          <w:i w:val="false"/>
          <w:color w:val="000000"/>
          <w:sz w:val="28"/>
        </w:rPr>
        <w:t>
      Мемлекеттік сервиспен интеграциялау тәртібін уәкілетті орган айқындайды және "электрондық үкіметтің" ақпараттандыру объектілерін интеграциялау қағидаларында айқындалады.</w:t>
      </w:r>
    </w:p>
    <w:bookmarkEnd w:id="310"/>
    <w:bookmarkStart w:name="z379" w:id="311"/>
    <w:p>
      <w:pPr>
        <w:spacing w:after="0"/>
        <w:ind w:left="0"/>
        <w:jc w:val="both"/>
      </w:pPr>
      <w:r>
        <w:rPr>
          <w:rFonts w:ascii="Times New Roman"/>
          <w:b w:val="false"/>
          <w:i w:val="false"/>
          <w:color w:val="000000"/>
          <w:sz w:val="28"/>
        </w:rPr>
        <w:t>
      2. Мыналар мемлекеттік сервис арқылы қамтамасыз етіледі:</w:t>
      </w:r>
    </w:p>
    <w:bookmarkEnd w:id="311"/>
    <w:bookmarkStart w:name="z380" w:id="312"/>
    <w:p>
      <w:pPr>
        <w:spacing w:after="0"/>
        <w:ind w:left="0"/>
        <w:jc w:val="both"/>
      </w:pPr>
      <w:r>
        <w:rPr>
          <w:rFonts w:ascii="Times New Roman"/>
          <w:b w:val="false"/>
          <w:i w:val="false"/>
          <w:color w:val="000000"/>
          <w:sz w:val="28"/>
        </w:rPr>
        <w:t>
      1)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 беруі (одан бас тартуы);</w:t>
      </w:r>
    </w:p>
    <w:bookmarkEnd w:id="312"/>
    <w:bookmarkStart w:name="z381" w:id="313"/>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келісімді кері қайтарып алуы;</w:t>
      </w:r>
    </w:p>
    <w:bookmarkEnd w:id="313"/>
    <w:bookmarkStart w:name="z382" w:id="314"/>
    <w:p>
      <w:pPr>
        <w:spacing w:after="0"/>
        <w:ind w:left="0"/>
        <w:jc w:val="both"/>
      </w:pPr>
      <w:r>
        <w:rPr>
          <w:rFonts w:ascii="Times New Roman"/>
          <w:b w:val="false"/>
          <w:i w:val="false"/>
          <w:color w:val="000000"/>
          <w:sz w:val="28"/>
        </w:rPr>
        <w:t>
      3) субъектіні мемлекеттік органдардың және (немесе) мемлекеттік заңды тұлғалардың ақпараттандыру объектілеріндегі өзінің дербес деректерімен жасалатын әрекеттер туралы хабардар ету (қол жеткізу, қарау, өзгерту, толықтыру, беру, бұғаттау, жою);</w:t>
      </w:r>
    </w:p>
    <w:bookmarkEnd w:id="314"/>
    <w:bookmarkStart w:name="z383" w:id="315"/>
    <w:p>
      <w:pPr>
        <w:spacing w:after="0"/>
        <w:ind w:left="0"/>
        <w:jc w:val="both"/>
      </w:pPr>
      <w:r>
        <w:rPr>
          <w:rFonts w:ascii="Times New Roman"/>
          <w:b w:val="false"/>
          <w:i w:val="false"/>
          <w:color w:val="000000"/>
          <w:sz w:val="28"/>
        </w:rPr>
        <w:t>
      4)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келісімі бар меншік иелері және (немесе) операторлар туралы мәліметтерді ұсыну.</w:t>
      </w:r>
    </w:p>
    <w:bookmarkEnd w:id="315"/>
    <w:bookmarkStart w:name="z384" w:id="316"/>
    <w:p>
      <w:pPr>
        <w:spacing w:after="0"/>
        <w:ind w:left="0"/>
        <w:jc w:val="both"/>
      </w:pPr>
      <w:r>
        <w:rPr>
          <w:rFonts w:ascii="Times New Roman"/>
          <w:b w:val="false"/>
          <w:i w:val="false"/>
          <w:color w:val="000000"/>
          <w:sz w:val="28"/>
        </w:rPr>
        <w:t>
      3. Осы Заңның 9-бабының 4), 6), 8) және 9-3) тармақшаларында көзделген жағдайларда, субъектіні мемлекеттік органдардың және (немесе) мемлекеттік заңды тұлғалардың ақпараттандыру объектілеріндегі оның дербес деректеріне қол жеткізуге (жинауға және өңдеуге) сұрау салулардың бастамашылары туралы мемлекеттік сервис арқылы хабардар ету қамтамасыз етіледі.</w:t>
      </w:r>
    </w:p>
    <w:bookmarkEnd w:id="316"/>
    <w:bookmarkStart w:name="z385" w:id="317"/>
    <w:p>
      <w:pPr>
        <w:spacing w:after="0"/>
        <w:ind w:left="0"/>
        <w:jc w:val="both"/>
      </w:pPr>
      <w:r>
        <w:rPr>
          <w:rFonts w:ascii="Times New Roman"/>
          <w:b w:val="false"/>
          <w:i w:val="false"/>
          <w:color w:val="000000"/>
          <w:sz w:val="28"/>
        </w:rPr>
        <w:t>
      8-2-бап. Мемлекеттік емес сервис</w:t>
      </w:r>
    </w:p>
    <w:bookmarkEnd w:id="317"/>
    <w:bookmarkStart w:name="z386" w:id="318"/>
    <w:p>
      <w:pPr>
        <w:spacing w:after="0"/>
        <w:ind w:left="0"/>
        <w:jc w:val="both"/>
      </w:pPr>
      <w:r>
        <w:rPr>
          <w:rFonts w:ascii="Times New Roman"/>
          <w:b w:val="false"/>
          <w:i w:val="false"/>
          <w:color w:val="000000"/>
          <w:sz w:val="28"/>
        </w:rPr>
        <w:t>
      1. Меншік иелері және (немесе) операторлар, үшінші тұлғалар субъектінің немесе оның заңды өкілінің дербес деректерді жинауға және (немесе) өңдеуге келісімін алу жөніндегі рәсімдерді оңтайландыру мақсатында мемлекеттік органдардың және (немесе) мемлекеттік заңды тұлғалардың дербес деректерді қамтитын ақпараттандыру объектілерімен өзара іс-қимылы болмаған жағдайда, мемлекеттік емес сервистерді пайдалануға құқылы.</w:t>
      </w:r>
    </w:p>
    <w:bookmarkEnd w:id="318"/>
    <w:bookmarkStart w:name="z387" w:id="319"/>
    <w:p>
      <w:pPr>
        <w:spacing w:after="0"/>
        <w:ind w:left="0"/>
        <w:jc w:val="both"/>
      </w:pPr>
      <w:r>
        <w:rPr>
          <w:rFonts w:ascii="Times New Roman"/>
          <w:b w:val="false"/>
          <w:i w:val="false"/>
          <w:color w:val="000000"/>
          <w:sz w:val="28"/>
        </w:rPr>
        <w:t>
      2. Мыналар мемлекеттік емес сервис арқылы қамтамасыз етіледі:</w:t>
      </w:r>
    </w:p>
    <w:bookmarkEnd w:id="319"/>
    <w:bookmarkStart w:name="z388" w:id="320"/>
    <w:p>
      <w:pPr>
        <w:spacing w:after="0"/>
        <w:ind w:left="0"/>
        <w:jc w:val="both"/>
      </w:pPr>
      <w:r>
        <w:rPr>
          <w:rFonts w:ascii="Times New Roman"/>
          <w:b w:val="false"/>
          <w:i w:val="false"/>
          <w:color w:val="000000"/>
          <w:sz w:val="28"/>
        </w:rPr>
        <w:t>
      1) субъектінің немесе оның заңды өкілінің дербес деректерді жинауға және (немесе) өңдеуге келісім беруі (одан бас тартуы);</w:t>
      </w:r>
    </w:p>
    <w:bookmarkEnd w:id="320"/>
    <w:bookmarkStart w:name="z389" w:id="321"/>
    <w:p>
      <w:pPr>
        <w:spacing w:after="0"/>
        <w:ind w:left="0"/>
        <w:jc w:val="both"/>
      </w:pPr>
      <w:r>
        <w:rPr>
          <w:rFonts w:ascii="Times New Roman"/>
          <w:b w:val="false"/>
          <w:i w:val="false"/>
          <w:color w:val="000000"/>
          <w:sz w:val="28"/>
        </w:rPr>
        <w:t>
      2) субъектіні оның дербес деректерімен жасалатын әрекеттер (қарау, өзгерту, толықтыру, беру, бұғаттау, жою) туралы хабардар ету;</w:t>
      </w:r>
    </w:p>
    <w:bookmarkEnd w:id="321"/>
    <w:bookmarkStart w:name="z390" w:id="322"/>
    <w:p>
      <w:pPr>
        <w:spacing w:after="0"/>
        <w:ind w:left="0"/>
        <w:jc w:val="both"/>
      </w:pPr>
      <w:r>
        <w:rPr>
          <w:rFonts w:ascii="Times New Roman"/>
          <w:b w:val="false"/>
          <w:i w:val="false"/>
          <w:color w:val="000000"/>
          <w:sz w:val="28"/>
        </w:rPr>
        <w:t>
      3) субъектіні үшінші тұлғалардың оның дербес деректеріне қол жеткізуі туралы хабардар ету.";</w:t>
      </w:r>
    </w:p>
    <w:bookmarkEnd w:id="322"/>
    <w:bookmarkStart w:name="z391" w:id="3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9-баптың</w:t>
      </w:r>
      <w:r>
        <w:rPr>
          <w:rFonts w:ascii="Times New Roman"/>
          <w:b w:val="false"/>
          <w:i w:val="false"/>
          <w:color w:val="000000"/>
          <w:sz w:val="28"/>
        </w:rPr>
        <w:t xml:space="preserve"> 1), 6) және 9-1) тармақшалары мынадай редакцияда жазылсын:</w:t>
      </w:r>
    </w:p>
    <w:bookmarkEnd w:id="323"/>
    <w:bookmarkStart w:name="z392" w:id="324"/>
    <w:p>
      <w:pPr>
        <w:spacing w:after="0"/>
        <w:ind w:left="0"/>
        <w:jc w:val="both"/>
      </w:pPr>
      <w:r>
        <w:rPr>
          <w:rFonts w:ascii="Times New Roman"/>
          <w:b w:val="false"/>
          <w:i w:val="false"/>
          <w:color w:val="000000"/>
          <w:sz w:val="28"/>
        </w:rPr>
        <w:t>
      "1) құқық қорғау органдарының, соттардың және әкімшілік құқық бұзушылықтар туралы істерді қозғайтын және қарайтын өзге де уәкілетті мемлекеттік органдардың қызметін, атқарушылық іс жүргізуді жүзеге асырған;";</w:t>
      </w:r>
    </w:p>
    <w:bookmarkEnd w:id="324"/>
    <w:bookmarkStart w:name="z393" w:id="325"/>
    <w:p>
      <w:pPr>
        <w:spacing w:after="0"/>
        <w:ind w:left="0"/>
        <w:jc w:val="both"/>
      </w:pPr>
      <w:r>
        <w:rPr>
          <w:rFonts w:ascii="Times New Roman"/>
          <w:b w:val="false"/>
          <w:i w:val="false"/>
          <w:color w:val="000000"/>
          <w:sz w:val="28"/>
        </w:rPr>
        <w:t>
      "6) Қазақстан Республикасының адамның және азаматтың құқықтары мен бостандықтарын қамтамасыз ету жөніндегі заңнамасының талаптары сақталған жағдайда, журналистiң заңды кәсiптік қызметi және (немесе) теле-, радиоарналардың, мерзімді баспасөз басылымдарының, ақпарат агенттіктерінің, желілік басылымдардың қызметі не ғылыми, әдеби немесе өзге де шығармашылық қызмет жүзеге асырылған;";</w:t>
      </w:r>
    </w:p>
    <w:bookmarkEnd w:id="325"/>
    <w:bookmarkStart w:name="z394" w:id="326"/>
    <w:p>
      <w:pPr>
        <w:spacing w:after="0"/>
        <w:ind w:left="0"/>
        <w:jc w:val="both"/>
      </w:pPr>
      <w:r>
        <w:rPr>
          <w:rFonts w:ascii="Times New Roman"/>
          <w:b w:val="false"/>
          <w:i w:val="false"/>
          <w:color w:val="000000"/>
          <w:sz w:val="28"/>
        </w:rPr>
        <w:t>
      "9-1) салықтық (кедендік) әкімшілендіруді және (немесе) бақылауды жүзеге асыру үшін мемлекеттік кіріс органдары Қазақстан Республикасының заңдарына сәйкес жеке және заңды тұлғалардан ақпарат алған;";</w:t>
      </w:r>
    </w:p>
    <w:bookmarkEnd w:id="326"/>
    <w:bookmarkStart w:name="z395" w:id="3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10-баптың</w:t>
      </w:r>
      <w:r>
        <w:rPr>
          <w:rFonts w:ascii="Times New Roman"/>
          <w:b w:val="false"/>
          <w:i w:val="false"/>
          <w:color w:val="000000"/>
          <w:sz w:val="28"/>
        </w:rPr>
        <w:t xml:space="preserve"> 4-тармағы мынадай редакцияда жазылсын:</w:t>
      </w:r>
    </w:p>
    <w:bookmarkEnd w:id="327"/>
    <w:bookmarkStart w:name="z396" w:id="328"/>
    <w:p>
      <w:pPr>
        <w:spacing w:after="0"/>
        <w:ind w:left="0"/>
        <w:jc w:val="both"/>
      </w:pPr>
      <w:r>
        <w:rPr>
          <w:rFonts w:ascii="Times New Roman"/>
          <w:b w:val="false"/>
          <w:i w:val="false"/>
          <w:color w:val="000000"/>
          <w:sz w:val="28"/>
        </w:rPr>
        <w:t>
      "4. Үшінші тұлғалар мемлекеттік органдардың және (немесе) мемлекеттік заңды тұлғалардың ақпараттандыру объектілеріндегі дербес деректерді субъектінің мемлекеттік сервис арқылы расталған келісімі болған жағдайда "электрондық үкіметтің" веб-порталы арқылы ала алады.";</w:t>
      </w:r>
    </w:p>
    <w:bookmarkEnd w:id="328"/>
    <w:bookmarkStart w:name="z397" w:id="3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15-баптың</w:t>
      </w:r>
      <w:r>
        <w:rPr>
          <w:rFonts w:ascii="Times New Roman"/>
          <w:b w:val="false"/>
          <w:i w:val="false"/>
          <w:color w:val="000000"/>
          <w:sz w:val="28"/>
        </w:rPr>
        <w:t xml:space="preserve"> 1-тармағы мынадай редакцияда жазылсын:</w:t>
      </w:r>
    </w:p>
    <w:bookmarkEnd w:id="329"/>
    <w:bookmarkStart w:name="z398" w:id="330"/>
    <w:p>
      <w:pPr>
        <w:spacing w:after="0"/>
        <w:ind w:left="0"/>
        <w:jc w:val="both"/>
      </w:pPr>
      <w:r>
        <w:rPr>
          <w:rFonts w:ascii="Times New Roman"/>
          <w:b w:val="false"/>
          <w:i w:val="false"/>
          <w:color w:val="000000"/>
          <w:sz w:val="28"/>
        </w:rPr>
        <w:t>
      "1. Егер бұл ретте өзге де жеке және (немесе) заңды тұлғалардың заңды мүдделері қозғалмаса, субъектінің немесе оның заңды өкілінің келісімі болған жағдайда дербес деректерді таратуға жол беріледі.";</w:t>
      </w:r>
    </w:p>
    <w:bookmarkEnd w:id="330"/>
    <w:bookmarkStart w:name="z399" w:id="3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18-бап</w:t>
      </w:r>
      <w:r>
        <w:rPr>
          <w:rFonts w:ascii="Times New Roman"/>
          <w:b w:val="false"/>
          <w:i w:val="false"/>
          <w:color w:val="000000"/>
          <w:sz w:val="28"/>
        </w:rPr>
        <w:t xml:space="preserve"> мынадай мазмұндағы 3-1) тармақшамен толықтырылсын:</w:t>
      </w:r>
    </w:p>
    <w:bookmarkEnd w:id="331"/>
    <w:bookmarkStart w:name="z400" w:id="332"/>
    <w:p>
      <w:pPr>
        <w:spacing w:after="0"/>
        <w:ind w:left="0"/>
        <w:jc w:val="both"/>
      </w:pPr>
      <w:r>
        <w:rPr>
          <w:rFonts w:ascii="Times New Roman"/>
          <w:b w:val="false"/>
          <w:i w:val="false"/>
          <w:color w:val="000000"/>
          <w:sz w:val="28"/>
        </w:rPr>
        <w:t>
      "3-1) осы Заңның 7-бабының 5-тармағында және 9-бабында көзделген жағдайларды қоспағанда, субъектінің немесе оның заңды өкілінің келісімінсіз дербес деректерді жинау және өңдеу анықталған кезде;";</w:t>
      </w:r>
    </w:p>
    <w:bookmarkEnd w:id="332"/>
    <w:bookmarkStart w:name="z401" w:id="3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22-баптың</w:t>
      </w:r>
      <w:r>
        <w:rPr>
          <w:rFonts w:ascii="Times New Roman"/>
          <w:b w:val="false"/>
          <w:i w:val="false"/>
          <w:color w:val="000000"/>
          <w:sz w:val="28"/>
        </w:rPr>
        <w:t xml:space="preserve"> 1-тармағында:</w:t>
      </w:r>
    </w:p>
    <w:bookmarkEnd w:id="333"/>
    <w:bookmarkStart w:name="z402" w:id="334"/>
    <w:p>
      <w:pPr>
        <w:spacing w:after="0"/>
        <w:ind w:left="0"/>
        <w:jc w:val="both"/>
      </w:pPr>
      <w:r>
        <w:rPr>
          <w:rFonts w:ascii="Times New Roman"/>
          <w:b w:val="false"/>
          <w:i w:val="false"/>
          <w:color w:val="000000"/>
          <w:sz w:val="28"/>
        </w:rPr>
        <w:t>
      бірінші абзац мынадай редакцияда жазылсын:</w:t>
      </w:r>
    </w:p>
    <w:bookmarkEnd w:id="334"/>
    <w:bookmarkStart w:name="z403" w:id="335"/>
    <w:p>
      <w:pPr>
        <w:spacing w:after="0"/>
        <w:ind w:left="0"/>
        <w:jc w:val="both"/>
      </w:pPr>
      <w:r>
        <w:rPr>
          <w:rFonts w:ascii="Times New Roman"/>
          <w:b w:val="false"/>
          <w:i w:val="false"/>
          <w:color w:val="000000"/>
          <w:sz w:val="28"/>
        </w:rPr>
        <w:t>
      "1. Меншік иесі және (немесе) оператор, сондай-ақ үшінші тұлға осы Заңға және Қазақстан Республикасының Үкіметі айқындайтын тәртіпке сәйкес:";</w:t>
      </w:r>
    </w:p>
    <w:bookmarkEnd w:id="335"/>
    <w:bookmarkStart w:name="z404" w:id="336"/>
    <w:p>
      <w:pPr>
        <w:spacing w:after="0"/>
        <w:ind w:left="0"/>
        <w:jc w:val="both"/>
      </w:pPr>
      <w:r>
        <w:rPr>
          <w:rFonts w:ascii="Times New Roman"/>
          <w:b w:val="false"/>
          <w:i w:val="false"/>
          <w:color w:val="000000"/>
          <w:sz w:val="28"/>
        </w:rPr>
        <w:t>
      4) тармақшадағы "беруді қамтамасыз ететін дербес деректерді қорғау жөніндегі қажетті шараларды қолдануға міндетті." деген сөздер "беруді;" деген сөзбен ауыстырылып, мынадай мазмұндағы 5) тармақшамен толықтырылсын:</w:t>
      </w:r>
    </w:p>
    <w:bookmarkEnd w:id="336"/>
    <w:bookmarkStart w:name="z405" w:id="337"/>
    <w:p>
      <w:pPr>
        <w:spacing w:after="0"/>
        <w:ind w:left="0"/>
        <w:jc w:val="both"/>
      </w:pPr>
      <w:r>
        <w:rPr>
          <w:rFonts w:ascii="Times New Roman"/>
          <w:b w:val="false"/>
          <w:i w:val="false"/>
          <w:color w:val="000000"/>
          <w:sz w:val="28"/>
        </w:rPr>
        <w:t>
      "5) осы Заңның 8-бабы 4-тармағының 3), 4), 5) және 6) тармақшаларында көзделген әрекеттерді тіркеуді және есепке алуды қамтамасыз ететін дербес деректерді қорғау жөніндегі қажетті шараларды қабылдауға міндетті.";</w:t>
      </w:r>
    </w:p>
    <w:bookmarkEnd w:id="337"/>
    <w:bookmarkStart w:name="z406" w:id="3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24-баптың</w:t>
      </w:r>
      <w:r>
        <w:rPr>
          <w:rFonts w:ascii="Times New Roman"/>
          <w:b w:val="false"/>
          <w:i w:val="false"/>
          <w:color w:val="000000"/>
          <w:sz w:val="28"/>
        </w:rPr>
        <w:t xml:space="preserve"> 1-тармағының 5) тармақшасы мынадай редакцияда жазылсын:</w:t>
      </w:r>
    </w:p>
    <w:bookmarkEnd w:id="338"/>
    <w:bookmarkStart w:name="z407" w:id="339"/>
    <w:p>
      <w:pPr>
        <w:spacing w:after="0"/>
        <w:ind w:left="0"/>
        <w:jc w:val="both"/>
      </w:pPr>
      <w:r>
        <w:rPr>
          <w:rFonts w:ascii="Times New Roman"/>
          <w:b w:val="false"/>
          <w:i w:val="false"/>
          <w:color w:val="000000"/>
          <w:sz w:val="28"/>
        </w:rPr>
        <w:t>
      "5) осы Заңның 8-бабының 2-тармағында көзделген жағдайлардан басқа, дербес деректерді жинауға, өңдеуге, жалпыға бірдей қолжетімді көздерде таратуға, үшінші тұлғаларға беруге және трансшекаралық беруге келісімін кері қайтарып алуға;";</w:t>
      </w:r>
    </w:p>
    <w:bookmarkEnd w:id="339"/>
    <w:bookmarkStart w:name="z408" w:id="3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25-баптың</w:t>
      </w:r>
      <w:r>
        <w:rPr>
          <w:rFonts w:ascii="Times New Roman"/>
          <w:b w:val="false"/>
          <w:i w:val="false"/>
          <w:color w:val="000000"/>
          <w:sz w:val="28"/>
        </w:rPr>
        <w:t xml:space="preserve"> 2-тармағының бірінші бөлігінде:</w:t>
      </w:r>
    </w:p>
    <w:bookmarkEnd w:id="340"/>
    <w:bookmarkStart w:name="z409" w:id="341"/>
    <w:p>
      <w:pPr>
        <w:spacing w:after="0"/>
        <w:ind w:left="0"/>
        <w:jc w:val="both"/>
      </w:pPr>
      <w:r>
        <w:rPr>
          <w:rFonts w:ascii="Times New Roman"/>
          <w:b w:val="false"/>
          <w:i w:val="false"/>
          <w:color w:val="000000"/>
          <w:sz w:val="28"/>
        </w:rPr>
        <w:t>
      мынадай мазмұндағы 1-1) және 3-1) тармақшалармен толықтырылсын:</w:t>
      </w:r>
    </w:p>
    <w:bookmarkEnd w:id="341"/>
    <w:bookmarkStart w:name="z410" w:id="342"/>
    <w:p>
      <w:pPr>
        <w:spacing w:after="0"/>
        <w:ind w:left="0"/>
        <w:jc w:val="both"/>
      </w:pPr>
      <w:r>
        <w:rPr>
          <w:rFonts w:ascii="Times New Roman"/>
          <w:b w:val="false"/>
          <w:i w:val="false"/>
          <w:color w:val="000000"/>
          <w:sz w:val="28"/>
        </w:rPr>
        <w:t>
      "1-1) оператордың дербес деректерді жинауға, өңдеуге және қорғауға қатысты саясатын айқындайтын құжаттарды бекітуге;";</w:t>
      </w:r>
    </w:p>
    <w:bookmarkEnd w:id="342"/>
    <w:bookmarkStart w:name="z411" w:id="343"/>
    <w:p>
      <w:pPr>
        <w:spacing w:after="0"/>
        <w:ind w:left="0"/>
        <w:jc w:val="both"/>
      </w:pPr>
      <w:r>
        <w:rPr>
          <w:rFonts w:ascii="Times New Roman"/>
          <w:b w:val="false"/>
          <w:i w:val="false"/>
          <w:color w:val="000000"/>
          <w:sz w:val="28"/>
        </w:rPr>
        <w:t>
      "3-1) жеке және заңды тұлғалардың өтініштерін қарау шеңберінде уәкілетті органның сұрау салуы бойынша меншік иесінің және (немесе) оператордың осы Заңның талаптарын сақтауын қамтамасыз ету үшін пайдаланылатын тәсілдер мен рәсімдер туралы ақпарат беруге;";</w:t>
      </w:r>
    </w:p>
    <w:bookmarkEnd w:id="343"/>
    <w:bookmarkStart w:name="z412" w:id="344"/>
    <w:p>
      <w:pPr>
        <w:spacing w:after="0"/>
        <w:ind w:left="0"/>
        <w:jc w:val="both"/>
      </w:pPr>
      <w:r>
        <w:rPr>
          <w:rFonts w:ascii="Times New Roman"/>
          <w:b w:val="false"/>
          <w:i w:val="false"/>
          <w:color w:val="000000"/>
          <w:sz w:val="28"/>
        </w:rPr>
        <w:t>
      6) және 7) тармақшалар мынадай редакцияда жазылсын:</w:t>
      </w:r>
    </w:p>
    <w:bookmarkEnd w:id="344"/>
    <w:bookmarkStart w:name="z413" w:id="345"/>
    <w:p>
      <w:pPr>
        <w:spacing w:after="0"/>
        <w:ind w:left="0"/>
        <w:jc w:val="both"/>
      </w:pPr>
      <w:r>
        <w:rPr>
          <w:rFonts w:ascii="Times New Roman"/>
          <w:b w:val="false"/>
          <w:i w:val="false"/>
          <w:color w:val="000000"/>
          <w:sz w:val="28"/>
        </w:rPr>
        <w:t>
      "6) субъектінің өтініші бойынша өзіне қатысты ақпаратты Қазақстан Республикасының заңнамасында көзделген мерзімдерде хабарлауға;</w:t>
      </w:r>
    </w:p>
    <w:bookmarkEnd w:id="345"/>
    <w:bookmarkStart w:name="z414" w:id="346"/>
    <w:p>
      <w:pPr>
        <w:spacing w:after="0"/>
        <w:ind w:left="0"/>
        <w:jc w:val="both"/>
      </w:pPr>
      <w:r>
        <w:rPr>
          <w:rFonts w:ascii="Times New Roman"/>
          <w:b w:val="false"/>
          <w:i w:val="false"/>
          <w:color w:val="000000"/>
          <w:sz w:val="28"/>
        </w:rPr>
        <w:t>
      7) субъектіге немесе оның заңды өкіліне ақпарат беруден бас тартқан жағдайда Қазақстан Республикасының заңнамасында көзделген мерзімдерде дәлелді жауап ұсынуға;";</w:t>
      </w:r>
    </w:p>
    <w:bookmarkEnd w:id="346"/>
    <w:bookmarkStart w:name="z415" w:id="3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27-1-баптың</w:t>
      </w:r>
      <w:r>
        <w:rPr>
          <w:rFonts w:ascii="Times New Roman"/>
          <w:b w:val="false"/>
          <w:i w:val="false"/>
          <w:color w:val="000000"/>
          <w:sz w:val="28"/>
        </w:rPr>
        <w:t xml:space="preserve"> 1-тармағы мынадай мазмұндағы 6-1), 7-2), 7-3) және 7-4) тармақшалармен толықтырылсын:</w:t>
      </w:r>
    </w:p>
    <w:bookmarkEnd w:id="347"/>
    <w:bookmarkStart w:name="z416" w:id="348"/>
    <w:p>
      <w:pPr>
        <w:spacing w:after="0"/>
        <w:ind w:left="0"/>
        <w:jc w:val="both"/>
      </w:pPr>
      <w:r>
        <w:rPr>
          <w:rFonts w:ascii="Times New Roman"/>
          <w:b w:val="false"/>
          <w:i w:val="false"/>
          <w:color w:val="000000"/>
          <w:sz w:val="28"/>
        </w:rPr>
        <w:t>
      "6-1) дербес деректер және оларды қорғау мәселелері жөніндегі консультативтік кеңес құрады, сондай-ақ оны қалыптастыру және оның қызметінің тәртібін айқындайды;";</w:t>
      </w:r>
    </w:p>
    <w:bookmarkEnd w:id="348"/>
    <w:bookmarkStart w:name="z417" w:id="349"/>
    <w:p>
      <w:pPr>
        <w:spacing w:after="0"/>
        <w:ind w:left="0"/>
        <w:jc w:val="both"/>
      </w:pPr>
      <w:r>
        <w:rPr>
          <w:rFonts w:ascii="Times New Roman"/>
          <w:b w:val="false"/>
          <w:i w:val="false"/>
          <w:color w:val="000000"/>
          <w:sz w:val="28"/>
        </w:rPr>
        <w:t>
      "7-2) дербес деректерге қол жеткізуді мемлекеттік бақылау сервисінің жұмыс істеу қағидаларын бекітеді;</w:t>
      </w:r>
    </w:p>
    <w:bookmarkEnd w:id="349"/>
    <w:bookmarkStart w:name="z418" w:id="350"/>
    <w:p>
      <w:pPr>
        <w:spacing w:after="0"/>
        <w:ind w:left="0"/>
        <w:jc w:val="both"/>
      </w:pPr>
      <w:r>
        <w:rPr>
          <w:rFonts w:ascii="Times New Roman"/>
          <w:b w:val="false"/>
          <w:i w:val="false"/>
          <w:color w:val="000000"/>
          <w:sz w:val="28"/>
        </w:rPr>
        <w:t>
      7-3)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келіседі;</w:t>
      </w:r>
    </w:p>
    <w:bookmarkEnd w:id="350"/>
    <w:bookmarkStart w:name="z419" w:id="351"/>
    <w:p>
      <w:pPr>
        <w:spacing w:after="0"/>
        <w:ind w:left="0"/>
        <w:jc w:val="both"/>
      </w:pPr>
      <w:r>
        <w:rPr>
          <w:rFonts w:ascii="Times New Roman"/>
          <w:b w:val="false"/>
          <w:i w:val="false"/>
          <w:color w:val="000000"/>
          <w:sz w:val="28"/>
        </w:rPr>
        <w:t>
      7-4) дербес деректерге қол жеткізуді мемлекеттік бақылау сервисімен интеграциялау қағидаларын бекітеді;".</w:t>
      </w:r>
    </w:p>
    <w:bookmarkEnd w:id="351"/>
    <w:bookmarkStart w:name="z420" w:id="352"/>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46-жолы мынадай редакцияда жазылсын:</w:t>
      </w:r>
    </w:p>
    <w:bookmarkStart w:name="z422" w:id="353"/>
    <w:p>
      <w:pPr>
        <w:spacing w:after="0"/>
        <w:ind w:left="0"/>
        <w:jc w:val="both"/>
      </w:pPr>
      <w:r>
        <w:rPr>
          <w:rFonts w:ascii="Times New Roman"/>
          <w:b w:val="false"/>
          <w:i w:val="false"/>
          <w:color w:val="000000"/>
          <w:sz w:val="28"/>
        </w:rPr>
        <w:t>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795"/>
        <w:gridCol w:w="4629"/>
        <w:gridCol w:w="2088"/>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4"/>
          <w:p>
            <w:pPr>
              <w:spacing w:after="20"/>
              <w:ind w:left="20"/>
              <w:jc w:val="both"/>
            </w:pPr>
            <w:r>
              <w:rPr>
                <w:rFonts w:ascii="Times New Roman"/>
                <w:b w:val="false"/>
                <w:i w:val="false"/>
                <w:color w:val="000000"/>
                <w:sz w:val="20"/>
              </w:rPr>
              <w:t>
1. Биржалық тауарлармен биржалық сауда-саттық.</w:t>
            </w:r>
          </w:p>
          <w:bookmarkEnd w:id="354"/>
          <w:p>
            <w:pPr>
              <w:spacing w:after="20"/>
              <w:ind w:left="20"/>
              <w:jc w:val="both"/>
            </w:pPr>
            <w:r>
              <w:rPr>
                <w:rFonts w:ascii="Times New Roman"/>
                <w:b w:val="false"/>
                <w:i w:val="false"/>
                <w:color w:val="000000"/>
                <w:sz w:val="20"/>
              </w:rPr>
              <w:t>
2. Стандартталмаған тауарлармен биржалық сауда-саттық.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5"/>
          <w:p>
            <w:pPr>
              <w:spacing w:after="20"/>
              <w:ind w:left="20"/>
              <w:jc w:val="both"/>
            </w:pPr>
            <w:r>
              <w:rPr>
                <w:rFonts w:ascii="Times New Roman"/>
                <w:b w:val="false"/>
                <w:i w:val="false"/>
                <w:color w:val="000000"/>
                <w:sz w:val="20"/>
              </w:rPr>
              <w:t xml:space="preserve">
Иеліктен шығарылмайтын; </w:t>
            </w:r>
          </w:p>
          <w:bookmarkEnd w:id="355"/>
          <w:p>
            <w:pPr>
              <w:spacing w:after="20"/>
              <w:ind w:left="20"/>
              <w:jc w:val="both"/>
            </w:pPr>
            <w:r>
              <w:rPr>
                <w:rFonts w:ascii="Times New Roman"/>
                <w:b w:val="false"/>
                <w:i w:val="false"/>
                <w:color w:val="000000"/>
                <w:sz w:val="20"/>
              </w:rPr>
              <w:t>
1-сынып</w:t>
            </w:r>
          </w:p>
        </w:tc>
      </w:tr>
    </w:tbl>
    <w:bookmarkStart w:name="z425" w:id="356"/>
    <w:p>
      <w:pPr>
        <w:spacing w:after="0"/>
        <w:ind w:left="0"/>
        <w:jc w:val="both"/>
      </w:pPr>
      <w:r>
        <w:rPr>
          <w:rFonts w:ascii="Times New Roman"/>
          <w:b w:val="false"/>
          <w:i w:val="false"/>
          <w:color w:val="000000"/>
          <w:sz w:val="28"/>
        </w:rPr>
        <w:t>
       ".</w:t>
      </w:r>
    </w:p>
    <w:bookmarkEnd w:id="356"/>
    <w:bookmarkStart w:name="z426" w:id="357"/>
    <w:p>
      <w:pPr>
        <w:spacing w:after="0"/>
        <w:ind w:left="0"/>
        <w:jc w:val="both"/>
      </w:pPr>
      <w:r>
        <w:rPr>
          <w:rFonts w:ascii="Times New Roman"/>
          <w:b w:val="false"/>
          <w:i w:val="false"/>
          <w:color w:val="000000"/>
          <w:sz w:val="28"/>
        </w:rPr>
        <w:t xml:space="preserve">
      9.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8) тармақшасы мынадай редакцияда жазылсын:</w:t>
      </w:r>
    </w:p>
    <w:bookmarkStart w:name="z428" w:id="358"/>
    <w:p>
      <w:pPr>
        <w:spacing w:after="0"/>
        <w:ind w:left="0"/>
        <w:jc w:val="both"/>
      </w:pPr>
      <w:r>
        <w:rPr>
          <w:rFonts w:ascii="Times New Roman"/>
          <w:b w:val="false"/>
          <w:i w:val="false"/>
          <w:color w:val="000000"/>
          <w:sz w:val="28"/>
        </w:rPr>
        <w:t>
      "8)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"Қызмет бабында пайдалану үшін" деген белгісі бар қызметтік ақпарат;".</w:t>
      </w:r>
    </w:p>
    <w:bookmarkEnd w:id="358"/>
    <w:bookmarkStart w:name="z429" w:id="359"/>
    <w:p>
      <w:pPr>
        <w:spacing w:after="0"/>
        <w:ind w:left="0"/>
        <w:jc w:val="both"/>
      </w:pPr>
      <w:r>
        <w:rPr>
          <w:rFonts w:ascii="Times New Roman"/>
          <w:b w:val="false"/>
          <w:i w:val="false"/>
          <w:color w:val="000000"/>
          <w:sz w:val="28"/>
        </w:rPr>
        <w:t xml:space="preserve">
      10.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9"/>
    <w:bookmarkStart w:name="z430" w:id="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46-2) тармақшамен толықтырылсын:</w:t>
      </w:r>
    </w:p>
    <w:bookmarkEnd w:id="360"/>
    <w:bookmarkStart w:name="z431" w:id="361"/>
    <w:p>
      <w:pPr>
        <w:spacing w:after="0"/>
        <w:ind w:left="0"/>
        <w:jc w:val="both"/>
      </w:pPr>
      <w:r>
        <w:rPr>
          <w:rFonts w:ascii="Times New Roman"/>
          <w:b w:val="false"/>
          <w:i w:val="false"/>
          <w:color w:val="000000"/>
          <w:sz w:val="28"/>
        </w:rPr>
        <w:t>
      "46-2)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361"/>
    <w:bookmarkStart w:name="z432" w:id="3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36-бапта</w:t>
      </w:r>
      <w:r>
        <w:rPr>
          <w:rFonts w:ascii="Times New Roman"/>
          <w:b w:val="false"/>
          <w:i w:val="false"/>
          <w:color w:val="000000"/>
          <w:sz w:val="28"/>
        </w:rPr>
        <w:t xml:space="preserve">: </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төртінші бөлікпен толықтырылсын:</w:t>
      </w:r>
    </w:p>
    <w:bookmarkStart w:name="z434" w:id="363"/>
    <w:p>
      <w:pPr>
        <w:spacing w:after="0"/>
        <w:ind w:left="0"/>
        <w:jc w:val="both"/>
      </w:pPr>
      <w:r>
        <w:rPr>
          <w:rFonts w:ascii="Times New Roman"/>
          <w:b w:val="false"/>
          <w:i w:val="false"/>
          <w:color w:val="000000"/>
          <w:sz w:val="28"/>
        </w:rPr>
        <w:t>
      "Қолжетімділігі шектеулі дербес деректерді қамтитын электрондық ақпараттық ресурстарға қол жеткізу кезінде көпфакторлы аутентификациялау қолданылады.";</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36" w:id="364"/>
    <w:p>
      <w:pPr>
        <w:spacing w:after="0"/>
        <w:ind w:left="0"/>
        <w:jc w:val="both"/>
      </w:pPr>
      <w:r>
        <w:rPr>
          <w:rFonts w:ascii="Times New Roman"/>
          <w:b w:val="false"/>
          <w:i w:val="false"/>
          <w:color w:val="000000"/>
          <w:sz w:val="28"/>
        </w:rPr>
        <w:t>
      "3. Мемлекеттік қызметті электрондық нысанда көрсеткен кезде дербес деректер субъектісінің немесе оның заңды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w:t>
      </w:r>
    </w:p>
    <w:bookmarkEnd w:id="364"/>
    <w:bookmarkStart w:name="z437" w:id="365"/>
    <w:p>
      <w:pPr>
        <w:spacing w:after="0"/>
        <w:ind w:left="0"/>
        <w:jc w:val="both"/>
      </w:pPr>
      <w:r>
        <w:rPr>
          <w:rFonts w:ascii="Times New Roman"/>
          <w:b w:val="false"/>
          <w:i w:val="false"/>
          <w:color w:val="000000"/>
          <w:sz w:val="28"/>
        </w:rPr>
        <w:t>
      4. Мемлекеттік органдардың ақпараттық жүйелерінің меншік иелері немесе иеленушілері дербес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"электрондық үкімет" веб-порталында тіркелген жағдайда дербес деректерді ақпараттық өзара іс-қимыл шеңберінде пайдаланудың, өзгертудің және толықтырудың барлық жағдайлары туралы хабардар етуге міндетті.";</w:t>
      </w:r>
    </w:p>
    <w:bookmarkEnd w:id="365"/>
    <w:bookmarkStart w:name="z438" w:id="3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w:t>
      </w:r>
      <w:r>
        <w:rPr>
          <w:rFonts w:ascii="Times New Roman"/>
          <w:b w:val="false"/>
          <w:i w:val="false"/>
          <w:color w:val="000000"/>
          <w:sz w:val="28"/>
        </w:rPr>
        <w:t xml:space="preserve"> мынадай мазмұндағы 4-тармақпен толықтырылсын:</w:t>
      </w:r>
    </w:p>
    <w:bookmarkEnd w:id="366"/>
    <w:bookmarkStart w:name="z439" w:id="367"/>
    <w:p>
      <w:pPr>
        <w:spacing w:after="0"/>
        <w:ind w:left="0"/>
        <w:jc w:val="both"/>
      </w:pPr>
      <w:r>
        <w:rPr>
          <w:rFonts w:ascii="Times New Roman"/>
          <w:b w:val="false"/>
          <w:i w:val="false"/>
          <w:color w:val="000000"/>
          <w:sz w:val="28"/>
        </w:rPr>
        <w:t>
      "4. Мемлекеттік емес ақпараттық жүйені мемлекеттік органның ақпараттық жүйесімен дербес деректерді беру жүзеге асырылатын және (немесе) дербес деректерге қолжетімділік берілетіндей етіп интеграциялау дербес деректерді қорғау саласындағы уәкілетті органмен келісу бойынша жүргізіледі.".</w:t>
      </w:r>
    </w:p>
    <w:bookmarkEnd w:id="367"/>
    <w:bookmarkStart w:name="z440" w:id="368"/>
    <w:p>
      <w:pPr>
        <w:spacing w:after="0"/>
        <w:ind w:left="0"/>
        <w:jc w:val="both"/>
      </w:pPr>
      <w:r>
        <w:rPr>
          <w:rFonts w:ascii="Times New Roman"/>
          <w:b w:val="false"/>
          <w:i w:val="false"/>
          <w:color w:val="000000"/>
          <w:sz w:val="28"/>
        </w:rPr>
        <w:t xml:space="preserve">
      11.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18-баптың</w:t>
      </w:r>
      <w:r>
        <w:rPr>
          <w:rFonts w:ascii="Times New Roman"/>
          <w:b w:val="false"/>
          <w:i w:val="false"/>
          <w:color w:val="000000"/>
          <w:sz w:val="28"/>
        </w:rPr>
        <w:t xml:space="preserve"> 4-тармағының төртінші бөлігі алып тасталсын.</w:t>
      </w:r>
    </w:p>
    <w:bookmarkStart w:name="z442" w:id="369"/>
    <w:p>
      <w:pPr>
        <w:spacing w:after="0"/>
        <w:ind w:left="0"/>
        <w:jc w:val="both"/>
      </w:pPr>
      <w:r>
        <w:rPr>
          <w:rFonts w:ascii="Times New Roman"/>
          <w:b w:val="false"/>
          <w:i w:val="false"/>
          <w:color w:val="000000"/>
          <w:sz w:val="28"/>
        </w:rPr>
        <w:t xml:space="preserve">
      12.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23-баптың</w:t>
      </w:r>
      <w:r>
        <w:rPr>
          <w:rFonts w:ascii="Times New Roman"/>
          <w:b w:val="false"/>
          <w:i w:val="false"/>
          <w:color w:val="000000"/>
          <w:sz w:val="28"/>
        </w:rPr>
        <w:t xml:space="preserve"> 2-тармағының екінші бөлігіндегі "сауданың үлгілік" деген сөздер "сауда" деген сөзбен ауыстырылсын.</w:t>
      </w:r>
    </w:p>
    <w:bookmarkStart w:name="z444" w:id="370"/>
    <w:p>
      <w:pPr>
        <w:spacing w:after="0"/>
        <w:ind w:left="0"/>
        <w:jc w:val="both"/>
      </w:pPr>
      <w:r>
        <w:rPr>
          <w:rFonts w:ascii="Times New Roman"/>
          <w:b w:val="false"/>
          <w:i w:val="false"/>
          <w:color w:val="000000"/>
          <w:sz w:val="28"/>
        </w:rPr>
        <w:t>
      2-бап.</w:t>
      </w:r>
    </w:p>
    <w:bookmarkEnd w:id="370"/>
    <w:bookmarkStart w:name="z445" w:id="371"/>
    <w:p>
      <w:pPr>
        <w:spacing w:after="0"/>
        <w:ind w:left="0"/>
        <w:jc w:val="both"/>
      </w:pPr>
      <w:r>
        <w:rPr>
          <w:rFonts w:ascii="Times New Roman"/>
          <w:b w:val="false"/>
          <w:i w:val="false"/>
          <w:color w:val="000000"/>
          <w:sz w:val="28"/>
        </w:rPr>
        <w:t>
      1. Осы Заң:</w:t>
      </w:r>
    </w:p>
    <w:bookmarkEnd w:id="371"/>
    <w:bookmarkStart w:name="z446" w:id="372"/>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w:t>
      </w:r>
      <w:r>
        <w:rPr>
          <w:rFonts w:ascii="Times New Roman"/>
          <w:b w:val="false"/>
          <w:i w:val="false"/>
          <w:color w:val="000000"/>
          <w:sz w:val="28"/>
        </w:rPr>
        <w:t>4-тармағының</w:t>
      </w:r>
      <w:r>
        <w:rPr>
          <w:rFonts w:ascii="Times New Roman"/>
          <w:b w:val="false"/>
          <w:i w:val="false"/>
          <w:color w:val="000000"/>
          <w:sz w:val="28"/>
        </w:rPr>
        <w:t xml:space="preserve"> 7) тармақшасының бесінші, алтыншы, оныншы, он бірінші, он екінші және он үшінші абзацтарын, 8) тармақшасын, 9) тармақшасының алтыншы, жетінші абзацтарын және 10) тармақшасын;</w:t>
      </w:r>
    </w:p>
    <w:bookmarkEnd w:id="372"/>
    <w:bookmarkStart w:name="z447" w:id="373"/>
    <w:p>
      <w:pPr>
        <w:spacing w:after="0"/>
        <w:ind w:left="0"/>
        <w:jc w:val="both"/>
      </w:pPr>
      <w:r>
        <w:rPr>
          <w:rFonts w:ascii="Times New Roman"/>
          <w:b w:val="false"/>
          <w:i w:val="false"/>
          <w:color w:val="000000"/>
          <w:sz w:val="28"/>
        </w:rPr>
        <w:t xml:space="preserve">
      2) 2022 жылғы 1 қаңтардан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w:t>
      </w:r>
    </w:p>
    <w:bookmarkEnd w:id="373"/>
    <w:bookmarkStart w:name="z448" w:id="374"/>
    <w:p>
      <w:pPr>
        <w:spacing w:after="0"/>
        <w:ind w:left="0"/>
        <w:jc w:val="both"/>
      </w:pPr>
      <w:r>
        <w:rPr>
          <w:rFonts w:ascii="Times New Roman"/>
          <w:b w:val="false"/>
          <w:i w:val="false"/>
          <w:color w:val="000000"/>
          <w:sz w:val="28"/>
        </w:rPr>
        <w:t xml:space="preserve">
      3) 2022 жылғы 1 қыркүйектен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10) тармақшасының он алтыншы абзацын;</w:t>
      </w:r>
    </w:p>
    <w:bookmarkEnd w:id="374"/>
    <w:bookmarkStart w:name="z449" w:id="375"/>
    <w:p>
      <w:pPr>
        <w:spacing w:after="0"/>
        <w:ind w:left="0"/>
        <w:jc w:val="both"/>
      </w:pPr>
      <w:r>
        <w:rPr>
          <w:rFonts w:ascii="Times New Roman"/>
          <w:b w:val="false"/>
          <w:i w:val="false"/>
          <w:color w:val="000000"/>
          <w:sz w:val="28"/>
        </w:rPr>
        <w:t xml:space="preserve">
      4) 2023 жылғы 1 қаңтардан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11) тармақшасын қоспағанда, алғашқы ресми жарияланған күнінен кейін күнтізбелік алпыс күн өткен соң қолданысқа енгізіледі.</w:t>
      </w:r>
    </w:p>
    <w:bookmarkEnd w:id="375"/>
    <w:bookmarkStart w:name="z450" w:id="376"/>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4-тармағының</w:t>
      </w:r>
      <w:r>
        <w:rPr>
          <w:rFonts w:ascii="Times New Roman"/>
          <w:b w:val="false"/>
          <w:i w:val="false"/>
          <w:color w:val="000000"/>
          <w:sz w:val="28"/>
        </w:rPr>
        <w:t xml:space="preserve"> 7) тармақшасының оныншы, он бірінші, он екінші және он үшінші абзацтары және 8) тармақшасы 2020 жылғы 31 желтоқсанға дейін қолданылады деп белгіленсін.</w:t>
      </w:r>
    </w:p>
    <w:bookmarkEnd w:id="376"/>
    <w:bookmarkStart w:name="z451" w:id="377"/>
    <w:p>
      <w:pPr>
        <w:spacing w:after="0"/>
        <w:ind w:left="0"/>
        <w:jc w:val="both"/>
      </w:pPr>
      <w:r>
        <w:rPr>
          <w:rFonts w:ascii="Times New Roman"/>
          <w:b w:val="false"/>
          <w:i w:val="false"/>
          <w:color w:val="000000"/>
          <w:sz w:val="28"/>
        </w:rPr>
        <w:t>
      3. Мыналар:</w:t>
      </w:r>
    </w:p>
    <w:bookmarkEnd w:id="377"/>
    <w:bookmarkStart w:name="z452" w:id="378"/>
    <w:p>
      <w:pPr>
        <w:spacing w:after="0"/>
        <w:ind w:left="0"/>
        <w:jc w:val="both"/>
      </w:pPr>
      <w:r>
        <w:rPr>
          <w:rFonts w:ascii="Times New Roman"/>
          <w:b w:val="false"/>
          <w:i w:val="false"/>
          <w:color w:val="000000"/>
          <w:sz w:val="28"/>
        </w:rPr>
        <w:t>
      1) осы Заң қабылданғанға дейін жұмыс істеген тауар биржалары осы Заң қолданысқа енгізілген күннен бастап жиырма төрт ай ішінде айлық есептік көрсеткіштің үш жүз мың еселенген мөлшерінен кем емес ақшалай баламада енгізу арқылы жарғылық капиталды ұлғайтуды жүзеге асырады деп белгіленсін.</w:t>
      </w:r>
    </w:p>
    <w:bookmarkEnd w:id="378"/>
    <w:bookmarkStart w:name="z453" w:id="379"/>
    <w:p>
      <w:pPr>
        <w:spacing w:after="0"/>
        <w:ind w:left="0"/>
        <w:jc w:val="both"/>
      </w:pPr>
      <w:r>
        <w:rPr>
          <w:rFonts w:ascii="Times New Roman"/>
          <w:b w:val="false"/>
          <w:i w:val="false"/>
          <w:color w:val="000000"/>
          <w:sz w:val="28"/>
        </w:rPr>
        <w:t>
      Осы талап орындалмаған жағдайда, тауар биржасы сауда-саттықты стандартталмаған тауарлармен ғана жүзеге асырады;</w:t>
      </w:r>
    </w:p>
    <w:bookmarkEnd w:id="379"/>
    <w:bookmarkStart w:name="z454" w:id="380"/>
    <w:p>
      <w:pPr>
        <w:spacing w:after="0"/>
        <w:ind w:left="0"/>
        <w:jc w:val="both"/>
      </w:pPr>
      <w:r>
        <w:rPr>
          <w:rFonts w:ascii="Times New Roman"/>
          <w:b w:val="false"/>
          <w:i w:val="false"/>
          <w:color w:val="000000"/>
          <w:sz w:val="28"/>
        </w:rPr>
        <w:t xml:space="preserve">
      2) осы Заң қолданысқа енгізілген кезде мемлекеттік органдардың және (немесе) мемлекеттік заңды тұлғалардың дербес деректерді қамтитын ақпараттандыру объектілерімен өзара іс-қимыл жасайтын меншік иелері және (немесе) операторлар, "Дербес деректер және оларды қорғау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 2) және 9-2) тармақшаларында көзделген жағдайларды қоспағанда, осы Заң қолданысқа енгізілген күннен бастап бір жыл ішінде дербес деректерді жинау және өңдеу процестеріне тартылған өздерінің ақпараттандыру объектілерін дербес деректерге қол жеткізуді мемлекеттік бақылау сервисімен интеграциялауды қамтамасыз етеді;</w:t>
      </w:r>
    </w:p>
    <w:bookmarkEnd w:id="380"/>
    <w:bookmarkStart w:name="z455" w:id="381"/>
    <w:p>
      <w:pPr>
        <w:spacing w:after="0"/>
        <w:ind w:left="0"/>
        <w:jc w:val="both"/>
      </w:pPr>
      <w:r>
        <w:rPr>
          <w:rFonts w:ascii="Times New Roman"/>
          <w:b w:val="false"/>
          <w:i w:val="false"/>
          <w:color w:val="000000"/>
          <w:sz w:val="28"/>
        </w:rPr>
        <w:t>
      3) осы Заң қолданысқа енгізілгенге дейін субъектінің немесе оның заңды өкілінің дербес деректерді жинауға және (немесе) өңдеуге келісімін алған меншік иелері және (немесе) операторлар субъектінің мемлекеттік органдардың және (немесе) мемлекеттік заңды тұлғалардың ақпараттандыру объектілеріндегі дербес деректерін жинауды және (немесе) өңдеуді бұдан кейін де жүзеге асыратын жағдайда, дербес деректерге қол жеткізуді мемлекеттік бақылау сервисіне аталған келісім туралы мәліметтер жібереді деп белгіленсін. Осы тармақшада көрсетілген ақпаратты дербес деректерге қол жеткізуді мемлекеттік бақылау сервисіне беруді меншік иелері және (немесе) операторлар осы Заң қолданысқа енгізілген күннен бастап бір жыл ішінде жүзеге асырады.</w:t>
      </w:r>
    </w:p>
    <w:bookmarkEnd w:id="3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