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2cbc8" w14:textId="4c2cb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аудандық, қалалық және ауылдық билік деңгейлерінің дербестігі мен жауапкершілігін кеңейту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30 маусымдағы № 60-VII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1-бап. Қазақстан Республикасының мына заңнамалық актiлерiне өзгерiстер мен толықтырулар енгiзiлсiн:</w:t>
      </w:r>
    </w:p>
    <w:bookmarkEnd w:id="0"/>
    <w:bookmarkStart w:name="z6" w:id="1"/>
    <w:p>
      <w:pPr>
        <w:spacing w:after="0"/>
        <w:ind w:left="0"/>
        <w:jc w:val="both"/>
      </w:pPr>
      <w:r>
        <w:rPr>
          <w:rFonts w:ascii="Times New Roman"/>
          <w:b w:val="false"/>
          <w:i w:val="false"/>
          <w:color w:val="000000"/>
          <w:sz w:val="28"/>
        </w:rPr>
        <w:t xml:space="preserve">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1) мазмұны алып тасталсын;</w:t>
      </w:r>
    </w:p>
    <w:bookmarkEnd w:id="2"/>
    <w:bookmarkStart w:name="z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45-бапта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үшінші бөлікпен толықтырылсын:</w:t>
      </w:r>
    </w:p>
    <w:bookmarkStart w:name="z10" w:id="4"/>
    <w:p>
      <w:pPr>
        <w:spacing w:after="0"/>
        <w:ind w:left="0"/>
        <w:jc w:val="both"/>
      </w:pPr>
      <w:r>
        <w:rPr>
          <w:rFonts w:ascii="Times New Roman"/>
          <w:b w:val="false"/>
          <w:i w:val="false"/>
          <w:color w:val="000000"/>
          <w:sz w:val="28"/>
        </w:rPr>
        <w:t>
      "Ағымдағы қаржы жылы ішінде аудандық (облыстық маңызы бар қала) бюджет пен аудандық маңызы бар қалалар, ауылдар, кенттер, ауылдық округтер бюджеттері арасындағы жалпы сипаттағы трансферттер көлемдерін өзгертуге жол берілмейді.";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үшінші бөлікпен толықтырылсын:</w:t>
      </w:r>
    </w:p>
    <w:bookmarkStart w:name="z12" w:id="5"/>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бюджеттерінің кірістері мен шығындарының болжамды көлемдерін ауданның (облыстық маңызы бар қаланың) жергілікті атқарушы органы айқындайтын тәртіппен ауданның (облыстық маңызы бар қаланың) мемлекеттік жоспарлау жөніндегі жергілікті уәкілетті органы есептейді.";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мазмұндағы үшінші бөлікпен толықтырылсын:</w:t>
      </w:r>
    </w:p>
    <w:bookmarkStart w:name="z14" w:id="6"/>
    <w:p>
      <w:pPr>
        <w:spacing w:after="0"/>
        <w:ind w:left="0"/>
        <w:jc w:val="both"/>
      </w:pPr>
      <w:r>
        <w:rPr>
          <w:rFonts w:ascii="Times New Roman"/>
          <w:b w:val="false"/>
          <w:i w:val="false"/>
          <w:color w:val="000000"/>
          <w:sz w:val="28"/>
        </w:rPr>
        <w:t>
      "Жоспарлы кезеңге арналған жалпы сипаттағы трансферттердің көлемдерін белгілеу үшін аудандық маңызы бар қалалар, ауылдар, кенттер, ауылдық округтер бюджеттері кірістерінің болжамын жыл сайын сырғымалы негізде ауданның (облыстық маңызы бар қаланың) мемлекеттік жоспарлау жөніндегі жергілікті уәкілетті органы айқындайды.";</w:t>
      </w:r>
    </w:p>
    <w:bookmarkEnd w:id="6"/>
    <w:bookmarkStart w:name="z15"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52-бапта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9" w:id="8"/>
    <w:p>
      <w:pPr>
        <w:spacing w:after="0"/>
        <w:ind w:left="0"/>
        <w:jc w:val="both"/>
      </w:pPr>
      <w:r>
        <w:rPr>
          <w:rFonts w:ascii="Times New Roman"/>
          <w:b w:val="false"/>
          <w:i w:val="false"/>
          <w:color w:val="000000"/>
          <w:sz w:val="28"/>
        </w:rPr>
        <w:t>
      "9) аудандық маңызы бар қала, ауыл, кент аумағындағы жер учаскелерін қоспағанда, жер учаскелерін пайдаланғаны үшін төлемақы;";</w:t>
      </w:r>
    </w:p>
    <w:bookmarkEnd w:id="8"/>
    <w:bookmarkStart w:name="z20" w:id="9"/>
    <w:p>
      <w:pPr>
        <w:spacing w:after="0"/>
        <w:ind w:left="0"/>
        <w:jc w:val="both"/>
      </w:pPr>
      <w:r>
        <w:rPr>
          <w:rFonts w:ascii="Times New Roman"/>
          <w:b w:val="false"/>
          <w:i w:val="false"/>
          <w:color w:val="000000"/>
          <w:sz w:val="28"/>
        </w:rPr>
        <w:t>
      мынадай мазмұндағы 1-1-тармақпен толықтырылсын:</w:t>
      </w:r>
    </w:p>
    <w:bookmarkEnd w:id="9"/>
    <w:bookmarkStart w:name="z21" w:id="10"/>
    <w:p>
      <w:pPr>
        <w:spacing w:after="0"/>
        <w:ind w:left="0"/>
        <w:jc w:val="both"/>
      </w:pPr>
      <w:r>
        <w:rPr>
          <w:rFonts w:ascii="Times New Roman"/>
          <w:b w:val="false"/>
          <w:i w:val="false"/>
          <w:color w:val="000000"/>
          <w:sz w:val="28"/>
        </w:rPr>
        <w:t>
      "1-1. Бірыңғай жер салығы облыстық маңызы бар қала бюджетіне түсетін салықтық түсім болып табылады.";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және 3) тармақшалары мынадай редакцияда жазылсын:</w:t>
      </w:r>
    </w:p>
    <w:bookmarkStart w:name="z23" w:id="11"/>
    <w:p>
      <w:pPr>
        <w:spacing w:after="0"/>
        <w:ind w:left="0"/>
        <w:jc w:val="both"/>
      </w:pPr>
      <w:r>
        <w:rPr>
          <w:rFonts w:ascii="Times New Roman"/>
          <w:b w:val="false"/>
          <w:i w:val="false"/>
          <w:color w:val="000000"/>
          <w:sz w:val="28"/>
        </w:rPr>
        <w:t>
      "2)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bookmarkEnd w:id="11"/>
    <w:bookmarkStart w:name="z24" w:id="12"/>
    <w:p>
      <w:pPr>
        <w:spacing w:after="0"/>
        <w:ind w:left="0"/>
        <w:jc w:val="both"/>
      </w:pPr>
      <w:r>
        <w:rPr>
          <w:rFonts w:ascii="Times New Roman"/>
          <w:b w:val="false"/>
          <w:i w:val="false"/>
          <w:color w:val="000000"/>
          <w:sz w:val="28"/>
        </w:rPr>
        <w:t>
      3) аудандық маңызы бар қала, ауыл, кент аумағындағы жер учаскелерін қоспағанда, жер учаскелерін жалға беру құқығын сатқаны үшін төлемақы.";</w:t>
      </w:r>
    </w:p>
    <w:bookmarkEnd w:id="12"/>
    <w:bookmarkStart w:name="z25"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52-1-бапта</w:t>
      </w:r>
      <w:r>
        <w:rPr>
          <w:rFonts w:ascii="Times New Roman"/>
          <w:b w:val="false"/>
          <w:i w:val="false"/>
          <w:color w:val="000000"/>
          <w:sz w:val="28"/>
        </w:rPr>
        <w:t>:</w:t>
      </w:r>
    </w:p>
    <w:bookmarkEnd w:id="13"/>
    <w:bookmarkStart w:name="z26" w:id="14"/>
    <w:p>
      <w:pPr>
        <w:spacing w:after="0"/>
        <w:ind w:left="0"/>
        <w:jc w:val="both"/>
      </w:pPr>
      <w:r>
        <w:rPr>
          <w:rFonts w:ascii="Times New Roman"/>
          <w:b w:val="false"/>
          <w:i w:val="false"/>
          <w:color w:val="000000"/>
          <w:sz w:val="28"/>
        </w:rPr>
        <w:t>
      1-тармақ мынадай мазмұндағы 3-1) және 4-1) тармақшалармен толықтырылсын:</w:t>
      </w:r>
    </w:p>
    <w:bookmarkEnd w:id="14"/>
    <w:bookmarkStart w:name="z27" w:id="15"/>
    <w:p>
      <w:pPr>
        <w:spacing w:after="0"/>
        <w:ind w:left="0"/>
        <w:jc w:val="both"/>
      </w:pPr>
      <w:r>
        <w:rPr>
          <w:rFonts w:ascii="Times New Roman"/>
          <w:b w:val="false"/>
          <w:i w:val="false"/>
          <w:color w:val="000000"/>
          <w:sz w:val="28"/>
        </w:rPr>
        <w:t>
      "3-1) бірыңғай жер салығы;";</w:t>
      </w:r>
    </w:p>
    <w:bookmarkEnd w:id="15"/>
    <w:bookmarkStart w:name="z28" w:id="16"/>
    <w:p>
      <w:pPr>
        <w:spacing w:after="0"/>
        <w:ind w:left="0"/>
        <w:jc w:val="both"/>
      </w:pPr>
      <w:r>
        <w:rPr>
          <w:rFonts w:ascii="Times New Roman"/>
          <w:b w:val="false"/>
          <w:i w:val="false"/>
          <w:color w:val="000000"/>
          <w:sz w:val="28"/>
        </w:rPr>
        <w:t>
      "4-1) жер учаскелерін пайдаланғаны үшін төлемақы;";</w:t>
      </w:r>
    </w:p>
    <w:bookmarkEnd w:id="16"/>
    <w:bookmarkStart w:name="z29" w:id="17"/>
    <w:p>
      <w:pPr>
        <w:spacing w:after="0"/>
        <w:ind w:left="0"/>
        <w:jc w:val="both"/>
      </w:pPr>
      <w:r>
        <w:rPr>
          <w:rFonts w:ascii="Times New Roman"/>
          <w:b w:val="false"/>
          <w:i w:val="false"/>
          <w:color w:val="000000"/>
          <w:sz w:val="28"/>
        </w:rPr>
        <w:t>
      3-тармақ мынадай редакцияда жазылсын:</w:t>
      </w:r>
    </w:p>
    <w:bookmarkEnd w:id="17"/>
    <w:bookmarkStart w:name="z30" w:id="18"/>
    <w:p>
      <w:pPr>
        <w:spacing w:after="0"/>
        <w:ind w:left="0"/>
        <w:jc w:val="both"/>
      </w:pPr>
      <w:r>
        <w:rPr>
          <w:rFonts w:ascii="Times New Roman"/>
          <w:b w:val="false"/>
          <w:i w:val="false"/>
          <w:color w:val="000000"/>
          <w:sz w:val="28"/>
        </w:rPr>
        <w:t>
      "3. Мыналар аудандық маңызы бар қала, ауыл, кент, ауылдық округ бюджеттеріне негізгі капиталды сатудан түсетін түсімдер болып табылады:</w:t>
      </w:r>
    </w:p>
    <w:bookmarkEnd w:id="18"/>
    <w:bookmarkStart w:name="z31" w:id="19"/>
    <w:p>
      <w:pPr>
        <w:spacing w:after="0"/>
        <w:ind w:left="0"/>
        <w:jc w:val="both"/>
      </w:pPr>
      <w:r>
        <w:rPr>
          <w:rFonts w:ascii="Times New Roman"/>
          <w:b w:val="false"/>
          <w:i w:val="false"/>
          <w:color w:val="000000"/>
          <w:sz w:val="28"/>
        </w:rPr>
        <w:t>
      1) аудандық маңызы бар қала, ауыл, кент, ауылдық округ бюджеттерінен қаржыландырылатын мемлекеттік мекемелерге бекітіп берілген мемлекеттік мүлікті сатудан түсетін ақша;</w:t>
      </w:r>
    </w:p>
    <w:bookmarkEnd w:id="19"/>
    <w:bookmarkStart w:name="z32" w:id="20"/>
    <w:p>
      <w:pPr>
        <w:spacing w:after="0"/>
        <w:ind w:left="0"/>
        <w:jc w:val="both"/>
      </w:pPr>
      <w:r>
        <w:rPr>
          <w:rFonts w:ascii="Times New Roman"/>
          <w:b w:val="false"/>
          <w:i w:val="false"/>
          <w:color w:val="000000"/>
          <w:sz w:val="28"/>
        </w:rPr>
        <w:t>
      2) ауыл шаруашылығы мақсатындағы жер учаскелерін сатудан түсетін түсімдерді қоспағанда, жер учаскелерін сатудан түсетін түсімдер;</w:t>
      </w:r>
    </w:p>
    <w:bookmarkEnd w:id="20"/>
    <w:bookmarkStart w:name="z33" w:id="21"/>
    <w:p>
      <w:pPr>
        <w:spacing w:after="0"/>
        <w:ind w:left="0"/>
        <w:jc w:val="both"/>
      </w:pPr>
      <w:r>
        <w:rPr>
          <w:rFonts w:ascii="Times New Roman"/>
          <w:b w:val="false"/>
          <w:i w:val="false"/>
          <w:color w:val="000000"/>
          <w:sz w:val="28"/>
        </w:rPr>
        <w:t>
      3) жер учаскелерін жалға беру құқығын сатқаны үшін төлемақы.";</w:t>
      </w:r>
    </w:p>
    <w:bookmarkEnd w:id="21"/>
    <w:bookmarkStart w:name="z34" w:id="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75-баптың</w:t>
      </w:r>
      <w:r>
        <w:rPr>
          <w:rFonts w:ascii="Times New Roman"/>
          <w:b w:val="false"/>
          <w:i w:val="false"/>
          <w:color w:val="000000"/>
          <w:sz w:val="28"/>
        </w:rPr>
        <w:t xml:space="preserve"> 2-тармағында:</w:t>
      </w:r>
    </w:p>
    <w:bookmarkEnd w:id="22"/>
    <w:bookmarkStart w:name="z35" w:id="23"/>
    <w:p>
      <w:pPr>
        <w:spacing w:after="0"/>
        <w:ind w:left="0"/>
        <w:jc w:val="both"/>
      </w:pPr>
      <w:r>
        <w:rPr>
          <w:rFonts w:ascii="Times New Roman"/>
          <w:b w:val="false"/>
          <w:i w:val="false"/>
          <w:color w:val="000000"/>
          <w:sz w:val="28"/>
        </w:rPr>
        <w:t>
      үшінші бөлік мынадай редакцияда жазылсын:</w:t>
      </w:r>
    </w:p>
    <w:bookmarkEnd w:id="23"/>
    <w:bookmarkStart w:name="z36" w:id="24"/>
    <w:p>
      <w:pPr>
        <w:spacing w:after="0"/>
        <w:ind w:left="0"/>
        <w:jc w:val="both"/>
      </w:pPr>
      <w:r>
        <w:rPr>
          <w:rFonts w:ascii="Times New Roman"/>
          <w:b w:val="false"/>
          <w:i w:val="false"/>
          <w:color w:val="000000"/>
          <w:sz w:val="28"/>
        </w:rPr>
        <w:t xml:space="preserve">
      "Ауданның (облыстық маңызы бар қаланың) мәслихаты аудандық (облыстық маңызы бар қала) бюджетті бекіту туралы аудан (облыстық маңызы бар қала) мәслихатының шешіміне қол қойылған күннен бастап қаржы жылының соңына дейін аудандық маңызы бар қалалардың, ауылдардың, кенттердің, ауылдық округтердің бюджеттерін бекітеді."; </w:t>
      </w:r>
    </w:p>
    <w:bookmarkEnd w:id="24"/>
    <w:bookmarkStart w:name="z37" w:id="25"/>
    <w:p>
      <w:pPr>
        <w:spacing w:after="0"/>
        <w:ind w:left="0"/>
        <w:jc w:val="both"/>
      </w:pPr>
      <w:r>
        <w:rPr>
          <w:rFonts w:ascii="Times New Roman"/>
          <w:b w:val="false"/>
          <w:i w:val="false"/>
          <w:color w:val="000000"/>
          <w:sz w:val="28"/>
        </w:rPr>
        <w:t>
      мынадай мазмұндағы төртінші бөлікпен толықтырылсын:</w:t>
      </w:r>
    </w:p>
    <w:bookmarkEnd w:id="25"/>
    <w:bookmarkStart w:name="z38" w:id="26"/>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бюджеттерін аудан (облыстық маңызы бар қала) мәслихатының жекелеген шешімдерімен бекітуге жол беріледі.";</w:t>
      </w:r>
    </w:p>
    <w:bookmarkEnd w:id="26"/>
    <w:bookmarkStart w:name="z39" w:id="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111-бапта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6) тармақшасындағы "көзделген жағдайларда жүзеге асырылады." деген сөздер "көзделген;" деген сөзбен ауыстырылып, мынадай мазмұндағы 7) тармақшамен толықтырылсын:</w:t>
      </w:r>
    </w:p>
    <w:bookmarkStart w:name="z41" w:id="28"/>
    <w:p>
      <w:pPr>
        <w:spacing w:after="0"/>
        <w:ind w:left="0"/>
        <w:jc w:val="both"/>
      </w:pPr>
      <w:r>
        <w:rPr>
          <w:rFonts w:ascii="Times New Roman"/>
          <w:b w:val="false"/>
          <w:i w:val="false"/>
          <w:color w:val="000000"/>
          <w:sz w:val="28"/>
        </w:rPr>
        <w:t>
      "7) осы баптың 4-тармағында көзделген жағдайларда жүзеге асырылады.";</w:t>
      </w:r>
    </w:p>
    <w:bookmarkEnd w:id="28"/>
    <w:bookmarkStart w:name="z42" w:id="29"/>
    <w:p>
      <w:pPr>
        <w:spacing w:after="0"/>
        <w:ind w:left="0"/>
        <w:jc w:val="both"/>
      </w:pPr>
      <w:r>
        <w:rPr>
          <w:rFonts w:ascii="Times New Roman"/>
          <w:b w:val="false"/>
          <w:i w:val="false"/>
          <w:color w:val="000000"/>
          <w:sz w:val="28"/>
        </w:rPr>
        <w:t>
      мынадай мазмұндағы 4-тармақпен толықтырылсын:</w:t>
      </w:r>
    </w:p>
    <w:bookmarkEnd w:id="29"/>
    <w:bookmarkStart w:name="z43" w:id="30"/>
    <w:p>
      <w:pPr>
        <w:spacing w:after="0"/>
        <w:ind w:left="0"/>
        <w:jc w:val="both"/>
      </w:pPr>
      <w:r>
        <w:rPr>
          <w:rFonts w:ascii="Times New Roman"/>
          <w:b w:val="false"/>
          <w:i w:val="false"/>
          <w:color w:val="000000"/>
          <w:sz w:val="28"/>
        </w:rPr>
        <w:t>
      "4. Аудандық маңызы бар қаланың, ауылдың, кенттің, ауылдық округтің бюджетін түзету, аудандық (облыстық маңызы бар қала) бюджеттен берілетін нысаналы трансферттер есебінен қаржыландырылатын бюджеттік бағдарламаларды (кіші бағдарламаларды) қоспағанда,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бекітілген (нақтыланған) бюджет бойынша ағымдағы қаржы жылына арналған бюджеттік бағдарлама шығыстары көлемінің жиырма пайызынан аспайтын көлемдегі қаражат бюджеттік бағдарламалар арасында қайта бөлінген жағдайда жергілікті қоғамдастық жиналысымен міндетті түрде келісіле отырып, бюджет шығыстарының құрылымын өзгертпей жүзеге асырылады.";</w:t>
      </w:r>
    </w:p>
    <w:bookmarkEnd w:id="30"/>
    <w:bookmarkStart w:name="z44" w:id="3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130-баптың</w:t>
      </w:r>
      <w:r>
        <w:rPr>
          <w:rFonts w:ascii="Times New Roman"/>
          <w:b w:val="false"/>
          <w:i w:val="false"/>
          <w:color w:val="000000"/>
          <w:sz w:val="28"/>
        </w:rPr>
        <w:t xml:space="preserve"> 2-тармағы мынадай редакцияда жазылсын:</w:t>
      </w:r>
    </w:p>
    <w:bookmarkEnd w:id="31"/>
    <w:bookmarkStart w:name="z45" w:id="32"/>
    <w:p>
      <w:pPr>
        <w:spacing w:after="0"/>
        <w:ind w:left="0"/>
        <w:jc w:val="both"/>
      </w:pPr>
      <w:r>
        <w:rPr>
          <w:rFonts w:ascii="Times New Roman"/>
          <w:b w:val="false"/>
          <w:i w:val="false"/>
          <w:color w:val="000000"/>
          <w:sz w:val="28"/>
        </w:rPr>
        <w:t xml:space="preserve">
      "2. Жылдық есепті қараған кезде мәслихат: </w:t>
      </w:r>
    </w:p>
    <w:bookmarkEnd w:id="32"/>
    <w:bookmarkStart w:name="z46" w:id="33"/>
    <w:p>
      <w:pPr>
        <w:spacing w:after="0"/>
        <w:ind w:left="0"/>
        <w:jc w:val="both"/>
      </w:pPr>
      <w:r>
        <w:rPr>
          <w:rFonts w:ascii="Times New Roman"/>
          <w:b w:val="false"/>
          <w:i w:val="false"/>
          <w:color w:val="000000"/>
          <w:sz w:val="28"/>
        </w:rPr>
        <w:t>
      1) әкімнің не оны алмастыратын адамның облыстық бюджеттің, республикалық маңызы бар қала, астана бюджеттерінің атқарылуы және өңірдің салық-бюджет саясатының тиісті кезеңге арналған әлеуметтік-экономикалық даму болжамында қабылданған негізгі бағыттарының іске асырылуы туралы баяндамасын;</w:t>
      </w:r>
    </w:p>
    <w:bookmarkEnd w:id="33"/>
    <w:bookmarkStart w:name="z47" w:id="34"/>
    <w:p>
      <w:pPr>
        <w:spacing w:after="0"/>
        <w:ind w:left="0"/>
        <w:jc w:val="both"/>
      </w:pPr>
      <w:r>
        <w:rPr>
          <w:rFonts w:ascii="Times New Roman"/>
          <w:b w:val="false"/>
          <w:i w:val="false"/>
          <w:color w:val="000000"/>
          <w:sz w:val="28"/>
        </w:rPr>
        <w:t>
      2) облыстың, республикалық маңызы бар қаланың, астананың ревизиялық комиссиясы төрағасының облыстық бюджеттің, республикалық маңызы бар қала, астана бюджеттерінің атқарылуы туралы баяндамасын;</w:t>
      </w:r>
    </w:p>
    <w:bookmarkEnd w:id="34"/>
    <w:bookmarkStart w:name="z48" w:id="35"/>
    <w:p>
      <w:pPr>
        <w:spacing w:after="0"/>
        <w:ind w:left="0"/>
        <w:jc w:val="both"/>
      </w:pPr>
      <w:r>
        <w:rPr>
          <w:rFonts w:ascii="Times New Roman"/>
          <w:b w:val="false"/>
          <w:i w:val="false"/>
          <w:color w:val="000000"/>
          <w:sz w:val="28"/>
        </w:rPr>
        <w:t>
      3) әкімнің не оны алмастыратын адамның облысты, республикалық маңызы бар қаланы, астананы дамыту бағдарламасының іске асырылуы туралы баяндамасын;</w:t>
      </w:r>
    </w:p>
    <w:bookmarkEnd w:id="35"/>
    <w:bookmarkStart w:name="z49" w:id="36"/>
    <w:p>
      <w:pPr>
        <w:spacing w:after="0"/>
        <w:ind w:left="0"/>
        <w:jc w:val="both"/>
      </w:pPr>
      <w:r>
        <w:rPr>
          <w:rFonts w:ascii="Times New Roman"/>
          <w:b w:val="false"/>
          <w:i w:val="false"/>
          <w:color w:val="000000"/>
          <w:sz w:val="28"/>
        </w:rPr>
        <w:t>
      4) бюджеттік бағдарламалар әкімшілері бірінші басшыларының облысты, республикалық маңызы бар қаланы, астананы дамыту бағдарламаларының нысаналы индикаторларына қол жеткізілуі, бюджеттік бағдарламалардың іске асырылуы туралы баяндамаларын;</w:t>
      </w:r>
    </w:p>
    <w:bookmarkEnd w:id="36"/>
    <w:bookmarkStart w:name="z50" w:id="37"/>
    <w:p>
      <w:pPr>
        <w:spacing w:after="0"/>
        <w:ind w:left="0"/>
        <w:jc w:val="both"/>
      </w:pPr>
      <w:r>
        <w:rPr>
          <w:rFonts w:ascii="Times New Roman"/>
          <w:b w:val="false"/>
          <w:i w:val="false"/>
          <w:color w:val="000000"/>
          <w:sz w:val="28"/>
        </w:rPr>
        <w:t>
      5) мәслихат уәкілеттік берген адамның (адамдардың) облыстық бюджеттің, республикалық маңызы бар қала, астана бюджеттерінің атқарылуы туралы есеп бойынша қорытындысы бар баяндамасын тыңдайды.";</w:t>
      </w:r>
    </w:p>
    <w:bookmarkEnd w:id="37"/>
    <w:bookmarkStart w:name="z51" w:id="3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132-баптың</w:t>
      </w:r>
      <w:r>
        <w:rPr>
          <w:rFonts w:ascii="Times New Roman"/>
          <w:b w:val="false"/>
          <w:i w:val="false"/>
          <w:color w:val="000000"/>
          <w:sz w:val="28"/>
        </w:rPr>
        <w:t xml:space="preserve"> 2-тармағы мынадай редакцияда жазылсын:</w:t>
      </w:r>
    </w:p>
    <w:bookmarkEnd w:id="38"/>
    <w:bookmarkStart w:name="z52" w:id="39"/>
    <w:p>
      <w:pPr>
        <w:spacing w:after="0"/>
        <w:ind w:left="0"/>
        <w:jc w:val="both"/>
      </w:pPr>
      <w:r>
        <w:rPr>
          <w:rFonts w:ascii="Times New Roman"/>
          <w:b w:val="false"/>
          <w:i w:val="false"/>
          <w:color w:val="000000"/>
          <w:sz w:val="28"/>
        </w:rPr>
        <w:t xml:space="preserve">
      "2. Жылдық есепті қараған кезде мәслихат: </w:t>
      </w:r>
    </w:p>
    <w:bookmarkEnd w:id="39"/>
    <w:bookmarkStart w:name="z53" w:id="40"/>
    <w:p>
      <w:pPr>
        <w:spacing w:after="0"/>
        <w:ind w:left="0"/>
        <w:jc w:val="both"/>
      </w:pPr>
      <w:r>
        <w:rPr>
          <w:rFonts w:ascii="Times New Roman"/>
          <w:b w:val="false"/>
          <w:i w:val="false"/>
          <w:color w:val="000000"/>
          <w:sz w:val="28"/>
        </w:rPr>
        <w:t>
      1) әкімнің не оны алмастыратын адамның аудандық (облыстық маңызы бар қала) бюджеттің атқарылуы туралы баяндамасын;</w:t>
      </w:r>
    </w:p>
    <w:bookmarkEnd w:id="40"/>
    <w:bookmarkStart w:name="z54" w:id="41"/>
    <w:p>
      <w:pPr>
        <w:spacing w:after="0"/>
        <w:ind w:left="0"/>
        <w:jc w:val="both"/>
      </w:pPr>
      <w:r>
        <w:rPr>
          <w:rFonts w:ascii="Times New Roman"/>
          <w:b w:val="false"/>
          <w:i w:val="false"/>
          <w:color w:val="000000"/>
          <w:sz w:val="28"/>
        </w:rPr>
        <w:t>
      2) облыстың тексеру комиссиясы төрағасының немесе төраға уәкілеттік берген мүшесінің аудандық (облыстық маңызы бар қала) бюджеттің атқарылуы туралы баяндамасын;</w:t>
      </w:r>
    </w:p>
    <w:bookmarkEnd w:id="41"/>
    <w:bookmarkStart w:name="z55" w:id="42"/>
    <w:p>
      <w:pPr>
        <w:spacing w:after="0"/>
        <w:ind w:left="0"/>
        <w:jc w:val="both"/>
      </w:pPr>
      <w:r>
        <w:rPr>
          <w:rFonts w:ascii="Times New Roman"/>
          <w:b w:val="false"/>
          <w:i w:val="false"/>
          <w:color w:val="000000"/>
          <w:sz w:val="28"/>
        </w:rPr>
        <w:t>
      3) әкімнің не оны алмастыратын адамның ауданды (облыстық маңызы бар қаланы) дамыту бағдарламасының іске асырылуы туралы баяндамасын;</w:t>
      </w:r>
    </w:p>
    <w:bookmarkEnd w:id="42"/>
    <w:bookmarkStart w:name="z56" w:id="43"/>
    <w:p>
      <w:pPr>
        <w:spacing w:after="0"/>
        <w:ind w:left="0"/>
        <w:jc w:val="both"/>
      </w:pPr>
      <w:r>
        <w:rPr>
          <w:rFonts w:ascii="Times New Roman"/>
          <w:b w:val="false"/>
          <w:i w:val="false"/>
          <w:color w:val="000000"/>
          <w:sz w:val="28"/>
        </w:rPr>
        <w:t>
      4) бюджеттік бағдарламалар әкімшілері бірінші басшыларының ауданның (облыстық маңызы бар қаланың) даму бағдарламасының нысаналы индикаторларына қол жеткізілуі, бюджеттік бағдарламалардың іске асырылуы туралы баяндамаларын;</w:t>
      </w:r>
    </w:p>
    <w:bookmarkEnd w:id="43"/>
    <w:bookmarkStart w:name="z57" w:id="44"/>
    <w:p>
      <w:pPr>
        <w:spacing w:after="0"/>
        <w:ind w:left="0"/>
        <w:jc w:val="both"/>
      </w:pPr>
      <w:r>
        <w:rPr>
          <w:rFonts w:ascii="Times New Roman"/>
          <w:b w:val="false"/>
          <w:i w:val="false"/>
          <w:color w:val="000000"/>
          <w:sz w:val="28"/>
        </w:rPr>
        <w:t>
      5) мәслихат уәкілеттік берген адамның (адамдардың) аудандық (облыстық маңызы бар қала) бюджеттің атқарылуы туралы есеп бойынша қорытындысы бар баяндамасын;</w:t>
      </w:r>
    </w:p>
    <w:bookmarkEnd w:id="44"/>
    <w:bookmarkStart w:name="z58" w:id="45"/>
    <w:p>
      <w:pPr>
        <w:spacing w:after="0"/>
        <w:ind w:left="0"/>
        <w:jc w:val="both"/>
      </w:pPr>
      <w:r>
        <w:rPr>
          <w:rFonts w:ascii="Times New Roman"/>
          <w:b w:val="false"/>
          <w:i w:val="false"/>
          <w:color w:val="000000"/>
          <w:sz w:val="28"/>
        </w:rPr>
        <w:t>
      6) аудандық маңызы бар қала, ауыл, кент, ауылдық округ әкімінің аудандық маңызы бар қала, ауыл, кент, ауылдық округ бюджетінің атқарылуы туралы баяндамасын тыңдайды.".</w:t>
      </w:r>
    </w:p>
    <w:bookmarkEnd w:id="45"/>
    <w:bookmarkStart w:name="z59" w:id="46"/>
    <w:p>
      <w:pPr>
        <w:spacing w:after="0"/>
        <w:ind w:left="0"/>
        <w:jc w:val="both"/>
      </w:pPr>
      <w:r>
        <w:rPr>
          <w:rFonts w:ascii="Times New Roman"/>
          <w:b w:val="false"/>
          <w:i w:val="false"/>
          <w:color w:val="000000"/>
          <w:sz w:val="28"/>
        </w:rPr>
        <w:t xml:space="preserve">
      2. "Қазақстан Республикасының әкімшілік-аумақтық құрылысы туралы" 1993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6"/>
    <w:bookmarkStart w:name="z60" w:id="4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w:t>
      </w:r>
      <w:r>
        <w:rPr>
          <w:rFonts w:ascii="Times New Roman"/>
          <w:b w:val="false"/>
          <w:i w:val="false"/>
          <w:color w:val="000000"/>
          <w:sz w:val="28"/>
        </w:rPr>
        <w:t xml:space="preserve"> мынадай редакцияда жазылсын:</w:t>
      </w:r>
    </w:p>
    <w:bookmarkEnd w:id="47"/>
    <w:bookmarkStart w:name="z61" w:id="48"/>
    <w:p>
      <w:pPr>
        <w:spacing w:after="0"/>
        <w:ind w:left="0"/>
        <w:jc w:val="both"/>
      </w:pPr>
      <w:r>
        <w:rPr>
          <w:rFonts w:ascii="Times New Roman"/>
          <w:b w:val="false"/>
          <w:i w:val="false"/>
          <w:color w:val="000000"/>
          <w:sz w:val="28"/>
        </w:rPr>
        <w:t>
      "2-бап. Әкiмшiлiк-аумақтық бiрлiктердiң санаттары</w:t>
      </w:r>
    </w:p>
    <w:bookmarkEnd w:id="48"/>
    <w:bookmarkStart w:name="z62" w:id="49"/>
    <w:p>
      <w:pPr>
        <w:spacing w:after="0"/>
        <w:ind w:left="0"/>
        <w:jc w:val="both"/>
      </w:pPr>
      <w:r>
        <w:rPr>
          <w:rFonts w:ascii="Times New Roman"/>
          <w:b w:val="false"/>
          <w:i w:val="false"/>
          <w:color w:val="000000"/>
          <w:sz w:val="28"/>
        </w:rPr>
        <w:t>
      1. Қазақстан Республикасының аумағы республикалық және жергiлiктi мүдделерді оңтайлы ұштастыру негiзiнде мемлекеттiк басқаруды жүзеге асыру үшін негiзгi екi санатқа – өңірлерге және елдi мекендерге бөлiнедi.</w:t>
      </w:r>
    </w:p>
    <w:bookmarkEnd w:id="49"/>
    <w:bookmarkStart w:name="z63" w:id="50"/>
    <w:p>
      <w:pPr>
        <w:spacing w:after="0"/>
        <w:ind w:left="0"/>
        <w:jc w:val="both"/>
      </w:pPr>
      <w:r>
        <w:rPr>
          <w:rFonts w:ascii="Times New Roman"/>
          <w:b w:val="false"/>
          <w:i w:val="false"/>
          <w:color w:val="000000"/>
          <w:sz w:val="28"/>
        </w:rPr>
        <w:t xml:space="preserve">
      2. Өңір – Қазақстан Республикасының мүддесi үшiн құрылатын және басқарылатын, бiрнеше елдi мекен кіретін Қазақстан Республикасы аумағының бiр бөлiгi. </w:t>
      </w:r>
    </w:p>
    <w:bookmarkEnd w:id="50"/>
    <w:bookmarkStart w:name="z64" w:id="51"/>
    <w:p>
      <w:pPr>
        <w:spacing w:after="0"/>
        <w:ind w:left="0"/>
        <w:jc w:val="both"/>
      </w:pPr>
      <w:r>
        <w:rPr>
          <w:rFonts w:ascii="Times New Roman"/>
          <w:b w:val="false"/>
          <w:i w:val="false"/>
          <w:color w:val="000000"/>
          <w:sz w:val="28"/>
        </w:rPr>
        <w:t>
      Республикалық әкімшілік-аумақтық құрылыстың негізгі буындары ретінде облыс, аудан және ауылдық округ өңірлер болып табылады.</w:t>
      </w:r>
    </w:p>
    <w:bookmarkEnd w:id="51"/>
    <w:bookmarkStart w:name="z65" w:id="52"/>
    <w:p>
      <w:pPr>
        <w:spacing w:after="0"/>
        <w:ind w:left="0"/>
        <w:jc w:val="both"/>
      </w:pPr>
      <w:r>
        <w:rPr>
          <w:rFonts w:ascii="Times New Roman"/>
          <w:b w:val="false"/>
          <w:i w:val="false"/>
          <w:color w:val="000000"/>
          <w:sz w:val="28"/>
        </w:rPr>
        <w:t>
      Облыс облыстық маңызы бар қалалар мен аудандардан тұрады.</w:t>
      </w:r>
    </w:p>
    <w:bookmarkEnd w:id="52"/>
    <w:bookmarkStart w:name="z66" w:id="53"/>
    <w:p>
      <w:pPr>
        <w:spacing w:after="0"/>
        <w:ind w:left="0"/>
        <w:jc w:val="both"/>
      </w:pPr>
      <w:r>
        <w:rPr>
          <w:rFonts w:ascii="Times New Roman"/>
          <w:b w:val="false"/>
          <w:i w:val="false"/>
          <w:color w:val="000000"/>
          <w:sz w:val="28"/>
        </w:rPr>
        <w:t>
      Аудан халқының жалпы саны 300 мың адамнан аспайтын аудандық маңызы бар қалалардан, ауылдардан, кенттерден, ауылдық округтерден тұрады.</w:t>
      </w:r>
    </w:p>
    <w:bookmarkEnd w:id="53"/>
    <w:bookmarkStart w:name="z67" w:id="54"/>
    <w:p>
      <w:pPr>
        <w:spacing w:after="0"/>
        <w:ind w:left="0"/>
        <w:jc w:val="both"/>
      </w:pPr>
      <w:r>
        <w:rPr>
          <w:rFonts w:ascii="Times New Roman"/>
          <w:b w:val="false"/>
          <w:i w:val="false"/>
          <w:color w:val="000000"/>
          <w:sz w:val="28"/>
        </w:rPr>
        <w:t>
      Ауылдық округ халқының жалпы саны кемінде 500 адам болатын екі және одан көп ауылдық елді мекендерден тұрады.</w:t>
      </w:r>
    </w:p>
    <w:bookmarkEnd w:id="54"/>
    <w:bookmarkStart w:name="z68" w:id="55"/>
    <w:p>
      <w:pPr>
        <w:spacing w:after="0"/>
        <w:ind w:left="0"/>
        <w:jc w:val="both"/>
      </w:pPr>
      <w:r>
        <w:rPr>
          <w:rFonts w:ascii="Times New Roman"/>
          <w:b w:val="false"/>
          <w:i w:val="false"/>
          <w:color w:val="000000"/>
          <w:sz w:val="28"/>
        </w:rPr>
        <w:t>
      3. Елдi мекен – Қазақстан Республикасы аумағының халық жинақы орналасқан, халық саны кемiнде 50 адам болатын, азаматтардың шаруашылық және басқа қоғамдық қызметi нәтижесiнде қалыптасқан, Қазақстан Республикасының заңдарында белгiленген тәртiппен есепке алынған және тiркелген әрі жергiлiктi өкiлдi және атқарушы органдар басқаратын бiр бөлiгi.</w:t>
      </w:r>
    </w:p>
    <w:bookmarkEnd w:id="55"/>
    <w:bookmarkStart w:name="z69" w:id="56"/>
    <w:p>
      <w:pPr>
        <w:spacing w:after="0"/>
        <w:ind w:left="0"/>
        <w:jc w:val="both"/>
      </w:pPr>
      <w:r>
        <w:rPr>
          <w:rFonts w:ascii="Times New Roman"/>
          <w:b w:val="false"/>
          <w:i w:val="false"/>
          <w:color w:val="000000"/>
          <w:sz w:val="28"/>
        </w:rPr>
        <w:t>
      Халқының саны 50 адамнан аз шаруа қоныстары мен өзге де қоныстар ең жақын маңдағы елді мекеннің құрамына енгiзiледi.</w:t>
      </w:r>
    </w:p>
    <w:bookmarkEnd w:id="56"/>
    <w:bookmarkStart w:name="z70" w:id="57"/>
    <w:p>
      <w:pPr>
        <w:spacing w:after="0"/>
        <w:ind w:left="0"/>
        <w:jc w:val="both"/>
      </w:pPr>
      <w:r>
        <w:rPr>
          <w:rFonts w:ascii="Times New Roman"/>
          <w:b w:val="false"/>
          <w:i w:val="false"/>
          <w:color w:val="000000"/>
          <w:sz w:val="28"/>
        </w:rPr>
        <w:t>
      4. Қазақстан Республикасы аумағындағы елдi мекендер қалалық және ауылдық елдi мекендерге бөлiнедi:</w:t>
      </w:r>
    </w:p>
    <w:bookmarkEnd w:id="57"/>
    <w:bookmarkStart w:name="z71" w:id="58"/>
    <w:p>
      <w:pPr>
        <w:spacing w:after="0"/>
        <w:ind w:left="0"/>
        <w:jc w:val="both"/>
      </w:pPr>
      <w:r>
        <w:rPr>
          <w:rFonts w:ascii="Times New Roman"/>
          <w:b w:val="false"/>
          <w:i w:val="false"/>
          <w:color w:val="000000"/>
          <w:sz w:val="28"/>
        </w:rPr>
        <w:t>
      1) республикалық, облыстық және аудандық маңызы бар қалалар, сондай-ақ олардың әкімшілік бағыныстылығындағы кенттер қалалық елдi мекендерге жатады;</w:t>
      </w:r>
    </w:p>
    <w:bookmarkEnd w:id="58"/>
    <w:bookmarkStart w:name="z72" w:id="59"/>
    <w:p>
      <w:pPr>
        <w:spacing w:after="0"/>
        <w:ind w:left="0"/>
        <w:jc w:val="both"/>
      </w:pPr>
      <w:r>
        <w:rPr>
          <w:rFonts w:ascii="Times New Roman"/>
          <w:b w:val="false"/>
          <w:i w:val="false"/>
          <w:color w:val="000000"/>
          <w:sz w:val="28"/>
        </w:rPr>
        <w:t>
      2) өздерінің әкiмшiлiк бағыныстылығына қарамастан, барлық басқа елдi мекендер ауылдық елді мекендерге жатады.</w:t>
      </w:r>
    </w:p>
    <w:bookmarkEnd w:id="59"/>
    <w:bookmarkStart w:name="z73" w:id="60"/>
    <w:p>
      <w:pPr>
        <w:spacing w:after="0"/>
        <w:ind w:left="0"/>
        <w:jc w:val="both"/>
      </w:pPr>
      <w:r>
        <w:rPr>
          <w:rFonts w:ascii="Times New Roman"/>
          <w:b w:val="false"/>
          <w:i w:val="false"/>
          <w:color w:val="000000"/>
          <w:sz w:val="28"/>
        </w:rPr>
        <w:t>
      5. Елдi мекендердің құрамдас бөліктері болады.</w:t>
      </w:r>
    </w:p>
    <w:bookmarkEnd w:id="60"/>
    <w:bookmarkStart w:name="z74" w:id="61"/>
    <w:p>
      <w:pPr>
        <w:spacing w:after="0"/>
        <w:ind w:left="0"/>
        <w:jc w:val="both"/>
      </w:pPr>
      <w:r>
        <w:rPr>
          <w:rFonts w:ascii="Times New Roman"/>
          <w:b w:val="false"/>
          <w:i w:val="false"/>
          <w:color w:val="000000"/>
          <w:sz w:val="28"/>
        </w:rPr>
        <w:t>
      Шағын аудандар, қаладағы аудандар, алаңдар, даңғылдар, бульварлар, көшелер, тұйық көшелер, саябақтар, скверлер, көпірлер және басқа да бөліктер елді мекендердің құрамдас бөліктері болып табылады.</w:t>
      </w:r>
    </w:p>
    <w:bookmarkEnd w:id="61"/>
    <w:bookmarkStart w:name="z75" w:id="62"/>
    <w:p>
      <w:pPr>
        <w:spacing w:after="0"/>
        <w:ind w:left="0"/>
        <w:jc w:val="both"/>
      </w:pPr>
      <w:r>
        <w:rPr>
          <w:rFonts w:ascii="Times New Roman"/>
          <w:b w:val="false"/>
          <w:i w:val="false"/>
          <w:color w:val="000000"/>
          <w:sz w:val="28"/>
        </w:rPr>
        <w:t>
      Облыстық маңызы бар қаладағы, республикалық маңызы бар қаладағы, астанадағы аудан қаладағы аудан болып табылады. Облыстық маңызы бар қаладағы, республикалық маңызы бар қаладағы, астанадағы аудан олардағы халық саны 400 мың адамнан асқан кезде құрылады. Қаладағы аудан халқының саны 200 мың адамнан кем болмауға тиіс.</w:t>
      </w:r>
    </w:p>
    <w:bookmarkEnd w:id="62"/>
    <w:bookmarkStart w:name="z76" w:id="63"/>
    <w:p>
      <w:pPr>
        <w:spacing w:after="0"/>
        <w:ind w:left="0"/>
        <w:jc w:val="both"/>
      </w:pPr>
      <w:r>
        <w:rPr>
          <w:rFonts w:ascii="Times New Roman"/>
          <w:b w:val="false"/>
          <w:i w:val="false"/>
          <w:color w:val="000000"/>
          <w:sz w:val="28"/>
        </w:rPr>
        <w:t>
      3-бап. Елдi мекендердiң санаттары</w:t>
      </w:r>
    </w:p>
    <w:bookmarkEnd w:id="63"/>
    <w:bookmarkStart w:name="z77" w:id="64"/>
    <w:p>
      <w:pPr>
        <w:spacing w:after="0"/>
        <w:ind w:left="0"/>
        <w:jc w:val="both"/>
      </w:pPr>
      <w:r>
        <w:rPr>
          <w:rFonts w:ascii="Times New Roman"/>
          <w:b w:val="false"/>
          <w:i w:val="false"/>
          <w:color w:val="000000"/>
          <w:sz w:val="28"/>
        </w:rPr>
        <w:t>
      Елдi мекендер мыналарға бөлінеді:</w:t>
      </w:r>
    </w:p>
    <w:bookmarkEnd w:id="64"/>
    <w:bookmarkStart w:name="z78" w:id="65"/>
    <w:p>
      <w:pPr>
        <w:spacing w:after="0"/>
        <w:ind w:left="0"/>
        <w:jc w:val="both"/>
      </w:pPr>
      <w:r>
        <w:rPr>
          <w:rFonts w:ascii="Times New Roman"/>
          <w:b w:val="false"/>
          <w:i w:val="false"/>
          <w:color w:val="000000"/>
          <w:sz w:val="28"/>
        </w:rPr>
        <w:t>
      1) республикалық маңызы бар қалалар, оларға ерекше мемлекеттiк маңызы бар немесе халқының саны бiр миллион адамнан асатын елдi мекендер жатады;</w:t>
      </w:r>
    </w:p>
    <w:bookmarkEnd w:id="65"/>
    <w:bookmarkStart w:name="z79" w:id="66"/>
    <w:p>
      <w:pPr>
        <w:spacing w:after="0"/>
        <w:ind w:left="0"/>
        <w:jc w:val="both"/>
      </w:pPr>
      <w:r>
        <w:rPr>
          <w:rFonts w:ascii="Times New Roman"/>
          <w:b w:val="false"/>
          <w:i w:val="false"/>
          <w:color w:val="000000"/>
          <w:sz w:val="28"/>
        </w:rPr>
        <w:t>
      2) облыстық маңызы бар қалалар, оларға iрi экономикалық және мәдени орталықтар болып табылатын, дамыған өндiрiстiк және әлеуметтiк инфрақұрылымы бар және халқының саны 50 мың адамнан асатын елдi мекендер жатады;</w:t>
      </w:r>
    </w:p>
    <w:bookmarkEnd w:id="66"/>
    <w:bookmarkStart w:name="z80" w:id="67"/>
    <w:p>
      <w:pPr>
        <w:spacing w:after="0"/>
        <w:ind w:left="0"/>
        <w:jc w:val="both"/>
      </w:pPr>
      <w:r>
        <w:rPr>
          <w:rFonts w:ascii="Times New Roman"/>
          <w:b w:val="false"/>
          <w:i w:val="false"/>
          <w:color w:val="000000"/>
          <w:sz w:val="28"/>
        </w:rPr>
        <w:t>
      3) аудандық маңызы бар қалалар, оларға аумағында өнеркәсiптік кәсіпорындар, коммуналдық шаруашылық, мемлекеттiк тұрғын үй қоры, білім беру және денсаулық сақтау ұйымдарының, мәдени-ағарту және сауда объектілерінің дамыған желісi бар, халқының саны кемiнде 10 мың адам болатын елдi мекендер жатады;</w:t>
      </w:r>
    </w:p>
    <w:bookmarkEnd w:id="67"/>
    <w:bookmarkStart w:name="z81" w:id="68"/>
    <w:p>
      <w:pPr>
        <w:spacing w:after="0"/>
        <w:ind w:left="0"/>
        <w:jc w:val="both"/>
      </w:pPr>
      <w:r>
        <w:rPr>
          <w:rFonts w:ascii="Times New Roman"/>
          <w:b w:val="false"/>
          <w:i w:val="false"/>
          <w:color w:val="000000"/>
          <w:sz w:val="28"/>
        </w:rPr>
        <w:t>
      4) кенттер, оларға халқының саны кемiнде 3 мың адам болатын елдi мекендер жатады.</w:t>
      </w:r>
    </w:p>
    <w:bookmarkEnd w:id="68"/>
    <w:bookmarkStart w:name="z82" w:id="69"/>
    <w:p>
      <w:pPr>
        <w:spacing w:after="0"/>
        <w:ind w:left="0"/>
        <w:jc w:val="both"/>
      </w:pPr>
      <w:r>
        <w:rPr>
          <w:rFonts w:ascii="Times New Roman"/>
          <w:b w:val="false"/>
          <w:i w:val="false"/>
          <w:color w:val="000000"/>
          <w:sz w:val="28"/>
        </w:rPr>
        <w:t>
      Халық саны кемінде 2 мың болатын, жыл сайын емделу және демалу үшiн келетiндердің саны кемiнде олардың жартысын құрайтын, емдiк маңызы бар жерлерде орналасқан елдi мекендер де кенттерге теңестiрiледi. Оларға азаматтардың жазғы демалыс орындары болып табылатын, ересек халықтың кемiнде 25 пайызы ауыл шаруашылығымен тұрақты түрде айналысатын саяжай кенттері де жатады;</w:t>
      </w:r>
    </w:p>
    <w:bookmarkEnd w:id="69"/>
    <w:bookmarkStart w:name="z83" w:id="70"/>
    <w:p>
      <w:pPr>
        <w:spacing w:after="0"/>
        <w:ind w:left="0"/>
        <w:jc w:val="both"/>
      </w:pPr>
      <w:r>
        <w:rPr>
          <w:rFonts w:ascii="Times New Roman"/>
          <w:b w:val="false"/>
          <w:i w:val="false"/>
          <w:color w:val="000000"/>
          <w:sz w:val="28"/>
        </w:rPr>
        <w:t>
      5) ауылдар – халқының саны кемінде 50 адам болатын елді мекендер.";</w:t>
      </w:r>
    </w:p>
    <w:bookmarkEnd w:id="70"/>
    <w:bookmarkStart w:name="z84" w:id="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11-баптың</w:t>
      </w:r>
      <w:r>
        <w:rPr>
          <w:rFonts w:ascii="Times New Roman"/>
          <w:b w:val="false"/>
          <w:i w:val="false"/>
          <w:color w:val="000000"/>
          <w:sz w:val="28"/>
        </w:rPr>
        <w:t xml:space="preserve"> бірінші бөлігінің 4) тармақшасы мынадай редакцияда жазылсын:</w:t>
      </w:r>
    </w:p>
    <w:bookmarkEnd w:id="71"/>
    <w:bookmarkStart w:name="z85" w:id="72"/>
    <w:p>
      <w:pPr>
        <w:spacing w:after="0"/>
        <w:ind w:left="0"/>
        <w:jc w:val="both"/>
      </w:pPr>
      <w:r>
        <w:rPr>
          <w:rFonts w:ascii="Times New Roman"/>
          <w:b w:val="false"/>
          <w:i w:val="false"/>
          <w:color w:val="000000"/>
          <w:sz w:val="28"/>
        </w:rPr>
        <w:t>
      "4) тиісті аумақ халқының пікірін ескере отырып, аудандардың, облыстық маңызы бар қалалардың жергілікті өкілді және атқарушы органдарының ұсынуы бойынша облыстық ономастика комиссиясының қорытындысы негізінде ауылдарға, кенттерге, ауылдық округтерге атау беру, оларды қайта атау, сондай-ақ олардың атауларының транскрипциясын нақтылау мен өзгерту жөніндегі мәселелерді шешеді;";</w:t>
      </w:r>
    </w:p>
    <w:bookmarkEnd w:id="72"/>
    <w:bookmarkStart w:name="z86" w:id="7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12-баптың</w:t>
      </w:r>
      <w:r>
        <w:rPr>
          <w:rFonts w:ascii="Times New Roman"/>
          <w:b w:val="false"/>
          <w:i w:val="false"/>
          <w:color w:val="000000"/>
          <w:sz w:val="28"/>
        </w:rPr>
        <w:t xml:space="preserve"> бірінші бөлігінің 5) тармақшасындағы "ат қою және олардың атын өзгерту" деген сөздер "атау беру және оларды қайта атау, сондай-ақ олардың атауларының транскрипциясын нақтылау мен өзгерту" деген сөздермен ауыстырылсын;</w:t>
      </w:r>
    </w:p>
    <w:bookmarkEnd w:id="73"/>
    <w:bookmarkStart w:name="z87" w:id="7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13-бап</w:t>
      </w:r>
      <w:r>
        <w:rPr>
          <w:rFonts w:ascii="Times New Roman"/>
          <w:b w:val="false"/>
          <w:i w:val="false"/>
          <w:color w:val="000000"/>
          <w:sz w:val="28"/>
        </w:rPr>
        <w:t xml:space="preserve"> мынадай мазмұндағы 4-1) тармақшамен толықтырылсын:</w:t>
      </w:r>
    </w:p>
    <w:bookmarkEnd w:id="74"/>
    <w:bookmarkStart w:name="z88" w:id="75"/>
    <w:p>
      <w:pPr>
        <w:spacing w:after="0"/>
        <w:ind w:left="0"/>
        <w:jc w:val="both"/>
      </w:pPr>
      <w:r>
        <w:rPr>
          <w:rFonts w:ascii="Times New Roman"/>
          <w:b w:val="false"/>
          <w:i w:val="false"/>
          <w:color w:val="000000"/>
          <w:sz w:val="28"/>
        </w:rPr>
        <w:t>
      "4-1) облыстық маңызы бар қалалардың жергілікті өкілді және атқарушы органдары:</w:t>
      </w:r>
    </w:p>
    <w:bookmarkEnd w:id="75"/>
    <w:bookmarkStart w:name="z89" w:id="76"/>
    <w:p>
      <w:pPr>
        <w:spacing w:after="0"/>
        <w:ind w:left="0"/>
        <w:jc w:val="both"/>
      </w:pPr>
      <w:r>
        <w:rPr>
          <w:rFonts w:ascii="Times New Roman"/>
          <w:b w:val="false"/>
          <w:i w:val="false"/>
          <w:color w:val="000000"/>
          <w:sz w:val="28"/>
        </w:rPr>
        <w:t>
      кенттер мен ауылдардың басқару органдарының пікірін ескере отырып, осы елді мекендердің шекараларын белгілейді және өзгертеді;</w:t>
      </w:r>
    </w:p>
    <w:bookmarkEnd w:id="76"/>
    <w:bookmarkStart w:name="z90" w:id="77"/>
    <w:p>
      <w:pPr>
        <w:spacing w:after="0"/>
        <w:ind w:left="0"/>
        <w:jc w:val="both"/>
      </w:pPr>
      <w:r>
        <w:rPr>
          <w:rFonts w:ascii="Times New Roman"/>
          <w:b w:val="false"/>
          <w:i w:val="false"/>
          <w:color w:val="000000"/>
          <w:sz w:val="28"/>
        </w:rPr>
        <w:t>
      облыстық өкілді және атқарушы органдарға ауылдық округтердің шекараларын өзгерту туралы ұсыныстар енгізеді;</w:t>
      </w:r>
    </w:p>
    <w:bookmarkEnd w:id="77"/>
    <w:bookmarkStart w:name="z91" w:id="78"/>
    <w:p>
      <w:pPr>
        <w:spacing w:after="0"/>
        <w:ind w:left="0"/>
        <w:jc w:val="both"/>
      </w:pPr>
      <w:r>
        <w:rPr>
          <w:rFonts w:ascii="Times New Roman"/>
          <w:b w:val="false"/>
          <w:i w:val="false"/>
          <w:color w:val="000000"/>
          <w:sz w:val="28"/>
        </w:rPr>
        <w:t>
      тиісті аумақ халқының пікірін ескере отырып, облыстық өкілді және атқарушы органдарға ауылдарға, кенттерге, ауылдық округтерге атау беру және оларды қайта атау, сондай-ақ олардың атауларының транскрипциясын нақтылау мен өзгерту туралы ұсыныстар енгізеді;";</w:t>
      </w:r>
    </w:p>
    <w:bookmarkEnd w:id="78"/>
    <w:bookmarkStart w:name="z92" w:id="7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14-баптың</w:t>
      </w:r>
      <w:r>
        <w:rPr>
          <w:rFonts w:ascii="Times New Roman"/>
          <w:b w:val="false"/>
          <w:i w:val="false"/>
          <w:color w:val="000000"/>
          <w:sz w:val="28"/>
        </w:rPr>
        <w:t xml:space="preserve"> екінші бөлігінде:</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"аудандық өкілді" деген сөздер "аудандық (облыстық маңызы бар қала) өкілді"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95" w:id="80"/>
    <w:p>
      <w:pPr>
        <w:spacing w:after="0"/>
        <w:ind w:left="0"/>
        <w:jc w:val="both"/>
      </w:pPr>
      <w:r>
        <w:rPr>
          <w:rFonts w:ascii="Times New Roman"/>
          <w:b w:val="false"/>
          <w:i w:val="false"/>
          <w:color w:val="000000"/>
          <w:sz w:val="28"/>
        </w:rPr>
        <w:t>
      "аудандық" деген сөзден кейін "(облыстық маңызы бар қала)" деген сөздермен толықтырылсын;</w:t>
      </w:r>
    </w:p>
    <w:bookmarkEnd w:id="80"/>
    <w:bookmarkStart w:name="z96" w:id="81"/>
    <w:p>
      <w:pPr>
        <w:spacing w:after="0"/>
        <w:ind w:left="0"/>
        <w:jc w:val="both"/>
      </w:pPr>
      <w:r>
        <w:rPr>
          <w:rFonts w:ascii="Times New Roman"/>
          <w:b w:val="false"/>
          <w:i w:val="false"/>
          <w:color w:val="000000"/>
          <w:sz w:val="28"/>
        </w:rPr>
        <w:t>
      "ат қою және олардың атын өзгерту" деген сөздер "атау беру және оларды қайта атау, сондай-ақ олардың атауларының транскрипциясын нақтылау мен өзгерту" деген сөздермен ауыстырылсын;</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"аудандық" деген сөзден кейін "(облыстық маңызы бар қала)" деген сөздермен толықтырылсын;</w:t>
      </w:r>
    </w:p>
    <w:bookmarkStart w:name="z98" w:id="8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3-бөлім</w:t>
      </w:r>
      <w:r>
        <w:rPr>
          <w:rFonts w:ascii="Times New Roman"/>
          <w:b w:val="false"/>
          <w:i w:val="false"/>
          <w:color w:val="000000"/>
          <w:sz w:val="28"/>
        </w:rPr>
        <w:t xml:space="preserve"> мынадай мазмұндағы 14-2-баппен толықтырылсын:</w:t>
      </w:r>
    </w:p>
    <w:bookmarkEnd w:id="82"/>
    <w:bookmarkStart w:name="z99" w:id="83"/>
    <w:p>
      <w:pPr>
        <w:spacing w:after="0"/>
        <w:ind w:left="0"/>
        <w:jc w:val="both"/>
      </w:pPr>
      <w:r>
        <w:rPr>
          <w:rFonts w:ascii="Times New Roman"/>
          <w:b w:val="false"/>
          <w:i w:val="false"/>
          <w:color w:val="000000"/>
          <w:sz w:val="28"/>
        </w:rPr>
        <w:t>
      "14-2-бап. Елді мекендердің санаттарын өзгерту тәртібі</w:t>
      </w:r>
    </w:p>
    <w:bookmarkEnd w:id="83"/>
    <w:bookmarkStart w:name="z100" w:id="84"/>
    <w:p>
      <w:pPr>
        <w:spacing w:after="0"/>
        <w:ind w:left="0"/>
        <w:jc w:val="both"/>
      </w:pPr>
      <w:r>
        <w:rPr>
          <w:rFonts w:ascii="Times New Roman"/>
          <w:b w:val="false"/>
          <w:i w:val="false"/>
          <w:color w:val="000000"/>
          <w:sz w:val="28"/>
        </w:rPr>
        <w:t>
      1. Қала мәртебесін өзгерту бес жыл ішінде осы Заңның 3-бабының 1), 2) және 3) тармақшаларында белгіленген талаптарға сәйкес келмеген жағдайда жүзеге асырылады.</w:t>
      </w:r>
    </w:p>
    <w:bookmarkEnd w:id="84"/>
    <w:bookmarkStart w:name="z101" w:id="85"/>
    <w:p>
      <w:pPr>
        <w:spacing w:after="0"/>
        <w:ind w:left="0"/>
        <w:jc w:val="both"/>
      </w:pPr>
      <w:r>
        <w:rPr>
          <w:rFonts w:ascii="Times New Roman"/>
          <w:b w:val="false"/>
          <w:i w:val="false"/>
          <w:color w:val="000000"/>
          <w:sz w:val="28"/>
        </w:rPr>
        <w:t>
      2. Ауыл, кент мәртебесін өзгерту үш жыл ішінде осы Заңның 3-бабының 4) және 5) тармақшаларында белгіленген талаптарға сәйкес келмеген жағдайда жүзеге асырылады.</w:t>
      </w:r>
    </w:p>
    <w:bookmarkEnd w:id="85"/>
    <w:bookmarkStart w:name="z102" w:id="86"/>
    <w:p>
      <w:pPr>
        <w:spacing w:after="0"/>
        <w:ind w:left="0"/>
        <w:jc w:val="both"/>
      </w:pPr>
      <w:r>
        <w:rPr>
          <w:rFonts w:ascii="Times New Roman"/>
          <w:b w:val="false"/>
          <w:i w:val="false"/>
          <w:color w:val="000000"/>
          <w:sz w:val="28"/>
        </w:rPr>
        <w:t>
      3. Егер Қазақстан Республикасының заңдарында өзгеше белгіленбесе, үш жыл ішінде осы Заңның 2-бабының 2-тармағы бесінші бөлігінің талаптарына сәйкес келмеген жағдайда ауылдық округ таратылады, ал оның ауылдық елді мекендері жақын маңдағы ауылдық округтерге немесе өзге де елді мекендерге қосылады.</w:t>
      </w:r>
    </w:p>
    <w:bookmarkEnd w:id="86"/>
    <w:bookmarkStart w:name="z103" w:id="87"/>
    <w:p>
      <w:pPr>
        <w:spacing w:after="0"/>
        <w:ind w:left="0"/>
        <w:jc w:val="both"/>
      </w:pPr>
      <w:r>
        <w:rPr>
          <w:rFonts w:ascii="Times New Roman"/>
          <w:b w:val="false"/>
          <w:i w:val="false"/>
          <w:color w:val="000000"/>
          <w:sz w:val="28"/>
        </w:rPr>
        <w:t>
      4. Елді мекеннің санатын өзгерту рәсімі осы Заңда белгіленген тәртіппен жүзеге асырылады.";</w:t>
      </w:r>
    </w:p>
    <w:bookmarkEnd w:id="87"/>
    <w:bookmarkStart w:name="z104" w:id="8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16-бапта</w:t>
      </w:r>
      <w:r>
        <w:rPr>
          <w:rFonts w:ascii="Times New Roman"/>
          <w:b w:val="false"/>
          <w:i w:val="false"/>
          <w:color w:val="000000"/>
          <w:sz w:val="28"/>
        </w:rPr>
        <w:t>:</w:t>
      </w:r>
    </w:p>
    <w:bookmarkEnd w:id="88"/>
    <w:bookmarkStart w:name="z105" w:id="89"/>
    <w:p>
      <w:pPr>
        <w:spacing w:after="0"/>
        <w:ind w:left="0"/>
        <w:jc w:val="both"/>
      </w:pPr>
      <w:r>
        <w:rPr>
          <w:rFonts w:ascii="Times New Roman"/>
          <w:b w:val="false"/>
          <w:i w:val="false"/>
          <w:color w:val="000000"/>
          <w:sz w:val="28"/>
        </w:rPr>
        <w:t>
      мынадай мазмұндағы бірінші абзацпен толықтырылсын:</w:t>
      </w:r>
    </w:p>
    <w:bookmarkEnd w:id="89"/>
    <w:bookmarkStart w:name="z106" w:id="90"/>
    <w:p>
      <w:pPr>
        <w:spacing w:after="0"/>
        <w:ind w:left="0"/>
        <w:jc w:val="both"/>
      </w:pPr>
      <w:r>
        <w:rPr>
          <w:rFonts w:ascii="Times New Roman"/>
          <w:b w:val="false"/>
          <w:i w:val="false"/>
          <w:color w:val="000000"/>
          <w:sz w:val="28"/>
        </w:rPr>
        <w:t>
      "Өңір шегінде әкімшілік-аумақтық құрылыс мәселелерін шешу үшін мыналар қажет:";</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08" w:id="91"/>
    <w:p>
      <w:pPr>
        <w:spacing w:after="0"/>
        <w:ind w:left="0"/>
        <w:jc w:val="both"/>
      </w:pPr>
      <w:r>
        <w:rPr>
          <w:rFonts w:ascii="Times New Roman"/>
          <w:b w:val="false"/>
          <w:i w:val="false"/>
          <w:color w:val="000000"/>
          <w:sz w:val="28"/>
        </w:rPr>
        <w:t>
      "2) жергілікті қоғамдастық жиынының шешілетін мәселенің мәніне қатысты хаттамалары;";</w:t>
      </w:r>
    </w:p>
    <w:bookmarkEnd w:id="91"/>
    <w:bookmarkStart w:name="z109" w:id="92"/>
    <w:p>
      <w:pPr>
        <w:spacing w:after="0"/>
        <w:ind w:left="0"/>
        <w:jc w:val="both"/>
      </w:pPr>
      <w:r>
        <w:rPr>
          <w:rFonts w:ascii="Times New Roman"/>
          <w:b w:val="false"/>
          <w:i w:val="false"/>
          <w:color w:val="000000"/>
          <w:sz w:val="28"/>
        </w:rPr>
        <w:t>
      мынадай мазмұндағы екінші бөлікпен толықтырылсын:</w:t>
      </w:r>
    </w:p>
    <w:bookmarkEnd w:id="92"/>
    <w:bookmarkStart w:name="z110" w:id="93"/>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3-бабының</w:t>
      </w:r>
      <w:r>
        <w:rPr>
          <w:rFonts w:ascii="Times New Roman"/>
          <w:b w:val="false"/>
          <w:i w:val="false"/>
          <w:color w:val="000000"/>
          <w:sz w:val="28"/>
        </w:rPr>
        <w:t xml:space="preserve"> 4) және 5) тармақшаларында белгіленген талаптарға сәйкес келмейтін елді мекендер таратылған кезде ғылыми сараптама актісін ұсыну талап етілмейді.".</w:t>
      </w:r>
    </w:p>
    <w:bookmarkEnd w:id="93"/>
    <w:bookmarkStart w:name="z111" w:id="94"/>
    <w:p>
      <w:pPr>
        <w:spacing w:after="0"/>
        <w:ind w:left="0"/>
        <w:jc w:val="both"/>
      </w:pPr>
      <w:r>
        <w:rPr>
          <w:rFonts w:ascii="Times New Roman"/>
          <w:b w:val="false"/>
          <w:i w:val="false"/>
          <w:color w:val="000000"/>
          <w:sz w:val="28"/>
        </w:rPr>
        <w:t xml:space="preserve">
      3.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4"/>
    <w:bookmarkStart w:name="z112" w:id="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14) тармақшасы алып тасталсын;</w:t>
      </w:r>
    </w:p>
    <w:bookmarkEnd w:id="95"/>
    <w:bookmarkStart w:name="z113" w:id="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8-бапта</w:t>
      </w:r>
      <w:r>
        <w:rPr>
          <w:rFonts w:ascii="Times New Roman"/>
          <w:b w:val="false"/>
          <w:i w:val="false"/>
          <w:color w:val="000000"/>
          <w:sz w:val="28"/>
        </w:rPr>
        <w:t>:</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5" w:id="97"/>
    <w:p>
      <w:pPr>
        <w:spacing w:after="0"/>
        <w:ind w:left="0"/>
        <w:jc w:val="both"/>
      </w:pPr>
      <w:r>
        <w:rPr>
          <w:rFonts w:ascii="Times New Roman"/>
          <w:b w:val="false"/>
          <w:i w:val="false"/>
          <w:color w:val="000000"/>
          <w:sz w:val="28"/>
        </w:rPr>
        <w:t>
      "1. Мәслихат өз өкiлеттiгiн сессияларда мәслихаттың тұрақты комиссиялары мен өзге де органдары, депутаттары мен хатшысы арқылы Қазақстан Республикасының заңнамасында белгiленген тәртiппен жүзеге асырады.";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bookmarkStart w:name="z117" w:id="98"/>
    <w:p>
      <w:pPr>
        <w:spacing w:after="0"/>
        <w:ind w:left="0"/>
        <w:jc w:val="both"/>
      </w:pPr>
      <w:r>
        <w:rPr>
          <w:rFonts w:ascii="Times New Roman"/>
          <w:b w:val="false"/>
          <w:i w:val="false"/>
          <w:color w:val="000000"/>
          <w:sz w:val="28"/>
        </w:rPr>
        <w:t>
      "1) мәслихат хатшысын сайлайды және лауазымынан босатады және оның есептерiн тыңдайды;";</w:t>
      </w:r>
    </w:p>
    <w:bookmarkEnd w:id="98"/>
    <w:bookmarkStart w:name="z118" w:id="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10-баптың</w:t>
      </w:r>
      <w:r>
        <w:rPr>
          <w:rFonts w:ascii="Times New Roman"/>
          <w:b w:val="false"/>
          <w:i w:val="false"/>
          <w:color w:val="000000"/>
          <w:sz w:val="28"/>
        </w:rPr>
        <w:t xml:space="preserve"> 2-тармағы мынадай редакцияда жазылсын:</w:t>
      </w:r>
    </w:p>
    <w:bookmarkEnd w:id="99"/>
    <w:bookmarkStart w:name="z119" w:id="100"/>
    <w:p>
      <w:pPr>
        <w:spacing w:after="0"/>
        <w:ind w:left="0"/>
        <w:jc w:val="both"/>
      </w:pPr>
      <w:r>
        <w:rPr>
          <w:rFonts w:ascii="Times New Roman"/>
          <w:b w:val="false"/>
          <w:i w:val="false"/>
          <w:color w:val="000000"/>
          <w:sz w:val="28"/>
        </w:rPr>
        <w:t>
      "2. Мәслихаттың кезектi сессиясы жылына төрт реттен сиретпей шақырылады және оны мәслихат хатшысы жүргiзедi. Мәслихаттың кезектен тыс сессиясын осы мәслихатқа сайланған депутаттар санының кемiнде үштен бiрiнiң, сондай-ақ әкiмнiң ұсынысы бойынша мәслихат хатшысы шақырады және жүргiзедi. Кезектен тыс сессия кезектен тыс сессияны өткiзу туралы шешiм қабылданған күннен бастап бес жұмыс күнінен кешiктiрiлмей шақырылады. Кезектен тыс сессияда оны шақыруға негiз болған ерекше мәселелер қаралуы мүмкiн.";</w:t>
      </w:r>
    </w:p>
    <w:bookmarkEnd w:id="100"/>
    <w:bookmarkStart w:name="z120" w:id="10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11-баптың</w:t>
      </w:r>
      <w:r>
        <w:rPr>
          <w:rFonts w:ascii="Times New Roman"/>
          <w:b w:val="false"/>
          <w:i w:val="false"/>
          <w:color w:val="000000"/>
          <w:sz w:val="28"/>
        </w:rPr>
        <w:t xml:space="preserve"> 2, 6 және 7-тармақтары мынадай редакцияда жазылсын:</w:t>
      </w:r>
    </w:p>
    <w:bookmarkEnd w:id="101"/>
    <w:bookmarkStart w:name="z121" w:id="102"/>
    <w:p>
      <w:pPr>
        <w:spacing w:after="0"/>
        <w:ind w:left="0"/>
        <w:jc w:val="both"/>
      </w:pPr>
      <w:r>
        <w:rPr>
          <w:rFonts w:ascii="Times New Roman"/>
          <w:b w:val="false"/>
          <w:i w:val="false"/>
          <w:color w:val="000000"/>
          <w:sz w:val="28"/>
        </w:rPr>
        <w:t>
      "2. Мәслихаттың бiрiншi сессиясын тиiстi аумақтық сайлау комиссиясының төрағасы ашады және мәслихат хатшысы сайланғанға дейiн жүргiзедi. Одан әрi мәслихат сессиясын мәслихат хатшысы жүргiзедi.";</w:t>
      </w:r>
    </w:p>
    <w:bookmarkEnd w:id="102"/>
    <w:bookmarkStart w:name="z122" w:id="103"/>
    <w:p>
      <w:pPr>
        <w:spacing w:after="0"/>
        <w:ind w:left="0"/>
        <w:jc w:val="both"/>
      </w:pPr>
      <w:r>
        <w:rPr>
          <w:rFonts w:ascii="Times New Roman"/>
          <w:b w:val="false"/>
          <w:i w:val="false"/>
          <w:color w:val="000000"/>
          <w:sz w:val="28"/>
        </w:rPr>
        <w:t>
      "6. Мәслихат сессиялары, әдетте, ашық сипатта болады. Жабық сессиялар өткiзуге, егер қатысып отырған депутаттардың жалпы санының көпшiлiгi осы үшiн дауыс берсе, мәслихат хатшысының немесе мәслихат сессиясына қатысып отырған депутаттар санының үштен бiрiнiң ұсынысы бойынша қабылданатын мәслихат шешiмiмен жол беріледi.</w:t>
      </w:r>
    </w:p>
    <w:bookmarkEnd w:id="103"/>
    <w:bookmarkStart w:name="z123" w:id="104"/>
    <w:p>
      <w:pPr>
        <w:spacing w:after="0"/>
        <w:ind w:left="0"/>
        <w:jc w:val="both"/>
      </w:pPr>
      <w:r>
        <w:rPr>
          <w:rFonts w:ascii="Times New Roman"/>
          <w:b w:val="false"/>
          <w:i w:val="false"/>
          <w:color w:val="000000"/>
          <w:sz w:val="28"/>
        </w:rPr>
        <w:t>
      7. Мәслихат хатшысының шақыруы бойынша жергiлiктi атқарушы органдардың басшылары, тиiстi әкiмшiлiк-аумақтық бірлік аумағында орналасқан ұйымдардың басшылары мен өзге де лауазымды адамдары мәслихаттың қарауына жататын мәселелер бойынша ақпарат беру үшiн мәслихат сессиясына келуге мiндеттi.";</w:t>
      </w:r>
    </w:p>
    <w:bookmarkEnd w:id="104"/>
    <w:bookmarkStart w:name="z124" w:id="10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14-баптың</w:t>
      </w:r>
      <w:r>
        <w:rPr>
          <w:rFonts w:ascii="Times New Roman"/>
          <w:b w:val="false"/>
          <w:i w:val="false"/>
          <w:color w:val="000000"/>
          <w:sz w:val="28"/>
        </w:rPr>
        <w:t xml:space="preserve"> 1-тармағының 1) тармақшасы мынадай редакцияда жазылсын:</w:t>
      </w:r>
    </w:p>
    <w:bookmarkEnd w:id="105"/>
    <w:bookmarkStart w:name="z125" w:id="106"/>
    <w:p>
      <w:pPr>
        <w:spacing w:after="0"/>
        <w:ind w:left="0"/>
        <w:jc w:val="both"/>
      </w:pPr>
      <w:r>
        <w:rPr>
          <w:rFonts w:ascii="Times New Roman"/>
          <w:b w:val="false"/>
          <w:i w:val="false"/>
          <w:color w:val="000000"/>
          <w:sz w:val="28"/>
        </w:rPr>
        <w:t>
      "1) осы мәслихат сессиясының күн тәртiбi бойынша, сондай-ақ мәслихат сессиясында қаралатын кез келген мәселе бойынша мәслихатқа, мәслихат хатшысына ұсыныстар енгiзуге;";</w:t>
      </w:r>
    </w:p>
    <w:bookmarkEnd w:id="106"/>
    <w:bookmarkStart w:name="z126" w:id="10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15-бапта</w:t>
      </w:r>
      <w:r>
        <w:rPr>
          <w:rFonts w:ascii="Times New Roman"/>
          <w:b w:val="false"/>
          <w:i w:val="false"/>
          <w:color w:val="000000"/>
          <w:sz w:val="28"/>
        </w:rPr>
        <w:t>:</w:t>
      </w:r>
    </w:p>
    <w:bookmarkEnd w:id="107"/>
    <w:bookmarkStart w:name="z127" w:id="108"/>
    <w:p>
      <w:pPr>
        <w:spacing w:after="0"/>
        <w:ind w:left="0"/>
        <w:jc w:val="both"/>
      </w:pPr>
      <w:r>
        <w:rPr>
          <w:rFonts w:ascii="Times New Roman"/>
          <w:b w:val="false"/>
          <w:i w:val="false"/>
          <w:color w:val="000000"/>
          <w:sz w:val="28"/>
        </w:rPr>
        <w:t>
      1-тармақтағы "егер отырысқа олардың құрамына кiретiн депутаттар санының жартысынан астамы қатысса," деген сөздер "мүшелерінің жалпы санының жартысынан астамы болған кезде" деген сөздермен ауыстырылсын;</w:t>
      </w:r>
    </w:p>
    <w:bookmarkEnd w:id="108"/>
    <w:bookmarkStart w:name="z128" w:id="109"/>
    <w:p>
      <w:pPr>
        <w:spacing w:after="0"/>
        <w:ind w:left="0"/>
        <w:jc w:val="both"/>
      </w:pPr>
      <w:r>
        <w:rPr>
          <w:rFonts w:ascii="Times New Roman"/>
          <w:b w:val="false"/>
          <w:i w:val="false"/>
          <w:color w:val="000000"/>
          <w:sz w:val="28"/>
        </w:rPr>
        <w:t>
      2-тармақтың екінші бөлігі алып тасталсын;</w:t>
      </w:r>
    </w:p>
    <w:bookmarkEnd w:id="109"/>
    <w:bookmarkStart w:name="z129" w:id="11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18-бап</w:t>
      </w:r>
      <w:r>
        <w:rPr>
          <w:rFonts w:ascii="Times New Roman"/>
          <w:b w:val="false"/>
          <w:i w:val="false"/>
          <w:color w:val="000000"/>
          <w:sz w:val="28"/>
        </w:rPr>
        <w:t xml:space="preserve"> алып тасталсын;</w:t>
      </w:r>
    </w:p>
    <w:bookmarkEnd w:id="110"/>
    <w:bookmarkStart w:name="z130" w:id="11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19-бапта</w:t>
      </w:r>
      <w:r>
        <w:rPr>
          <w:rFonts w:ascii="Times New Roman"/>
          <w:b w:val="false"/>
          <w:i w:val="false"/>
          <w:color w:val="000000"/>
          <w:sz w:val="28"/>
        </w:rPr>
        <w:t>:</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33" w:id="112"/>
    <w:p>
      <w:pPr>
        <w:spacing w:after="0"/>
        <w:ind w:left="0"/>
        <w:jc w:val="both"/>
      </w:pPr>
      <w:r>
        <w:rPr>
          <w:rFonts w:ascii="Times New Roman"/>
          <w:b w:val="false"/>
          <w:i w:val="false"/>
          <w:color w:val="000000"/>
          <w:sz w:val="28"/>
        </w:rPr>
        <w:t>
      "1) мәслихат сессиясын және оның қарауына енгiзiлетiн мәселелердi дайындауды ұйымдастырады, сессияның күн тәртiбiн қалыптастырады, хаттаманың жасалуын қамтамасыз етедi, мәслихат сессиясында қабылданған немесе бекiтiлген шешiмдерге, өзге де құжаттарға қол қояды;";</w:t>
      </w:r>
    </w:p>
    <w:bookmarkEnd w:id="112"/>
    <w:bookmarkStart w:name="z134" w:id="113"/>
    <w:p>
      <w:pPr>
        <w:spacing w:after="0"/>
        <w:ind w:left="0"/>
        <w:jc w:val="both"/>
      </w:pPr>
      <w:r>
        <w:rPr>
          <w:rFonts w:ascii="Times New Roman"/>
          <w:b w:val="false"/>
          <w:i w:val="false"/>
          <w:color w:val="000000"/>
          <w:sz w:val="28"/>
        </w:rPr>
        <w:t>
      мынадай мазмұндағы 1-1) және 1-2) тармақшалармен толықтырылсын:</w:t>
      </w:r>
    </w:p>
    <w:bookmarkEnd w:id="113"/>
    <w:bookmarkStart w:name="z135" w:id="114"/>
    <w:p>
      <w:pPr>
        <w:spacing w:after="0"/>
        <w:ind w:left="0"/>
        <w:jc w:val="both"/>
      </w:pPr>
      <w:r>
        <w:rPr>
          <w:rFonts w:ascii="Times New Roman"/>
          <w:b w:val="false"/>
          <w:i w:val="false"/>
          <w:color w:val="000000"/>
          <w:sz w:val="28"/>
        </w:rPr>
        <w:t>
      "1-1) мәслихат сессиясын шақыру туралы шешiм қабылдайды;</w:t>
      </w:r>
    </w:p>
    <w:bookmarkEnd w:id="114"/>
    <w:bookmarkStart w:name="z136" w:id="115"/>
    <w:p>
      <w:pPr>
        <w:spacing w:after="0"/>
        <w:ind w:left="0"/>
        <w:jc w:val="both"/>
      </w:pPr>
      <w:r>
        <w:rPr>
          <w:rFonts w:ascii="Times New Roman"/>
          <w:b w:val="false"/>
          <w:i w:val="false"/>
          <w:color w:val="000000"/>
          <w:sz w:val="28"/>
        </w:rPr>
        <w:t>
      1-2) мәслихат сессиясының отырысын жүргiзедi, мәслихат регламентiнiң сақталуын қамтамасыз етедi;";</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38" w:id="116"/>
    <w:p>
      <w:pPr>
        <w:spacing w:after="0"/>
        <w:ind w:left="0"/>
        <w:jc w:val="both"/>
      </w:pPr>
      <w:r>
        <w:rPr>
          <w:rFonts w:ascii="Times New Roman"/>
          <w:b w:val="false"/>
          <w:i w:val="false"/>
          <w:color w:val="000000"/>
          <w:sz w:val="28"/>
        </w:rPr>
        <w:t>
      "11) осы Заңда, Қазақстан Республикасының заңнамасында, мәслихат регламенті мен шешімінде көзделген өзге де өкілеттіктерді орындайды.";</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40" w:id="117"/>
    <w:p>
      <w:pPr>
        <w:spacing w:after="0"/>
        <w:ind w:left="0"/>
        <w:jc w:val="both"/>
      </w:pPr>
      <w:r>
        <w:rPr>
          <w:rFonts w:ascii="Times New Roman"/>
          <w:b w:val="false"/>
          <w:i w:val="false"/>
          <w:color w:val="000000"/>
          <w:sz w:val="28"/>
        </w:rPr>
        <w:t>
      "5. Облыс, республикалық маңызы бар қала және астана мәслихатының хатшысы болмаған кезде оның өкілеттігін мәслихаттың тұрақты комиссияларының бірінің тұрақты негізде жұмыс істейтін төрағасы уақытша жүзеге асырады.</w:t>
      </w:r>
    </w:p>
    <w:bookmarkEnd w:id="117"/>
    <w:bookmarkStart w:name="z141" w:id="118"/>
    <w:p>
      <w:pPr>
        <w:spacing w:after="0"/>
        <w:ind w:left="0"/>
        <w:jc w:val="both"/>
      </w:pPr>
      <w:r>
        <w:rPr>
          <w:rFonts w:ascii="Times New Roman"/>
          <w:b w:val="false"/>
          <w:i w:val="false"/>
          <w:color w:val="000000"/>
          <w:sz w:val="28"/>
        </w:rPr>
        <w:t>
      Аудан (облыстық маңызы бар қала) мәслихатының хатшысы болмаған кезде оның өкілеттігін мәслихаттың тұрақты комиссияларының бірінің төрағасы немесе мәслихат депутаты уақытша жүзеге асырады.";</w:t>
      </w:r>
    </w:p>
    <w:bookmarkEnd w:id="118"/>
    <w:bookmarkStart w:name="z142" w:id="119"/>
    <w:p>
      <w:pPr>
        <w:spacing w:after="0"/>
        <w:ind w:left="0"/>
        <w:jc w:val="both"/>
      </w:pPr>
      <w:r>
        <w:rPr>
          <w:rFonts w:ascii="Times New Roman"/>
          <w:b w:val="false"/>
          <w:i w:val="false"/>
          <w:color w:val="000000"/>
          <w:sz w:val="28"/>
        </w:rPr>
        <w:t>
      мынадай мазмұндағы 6-тармақпен толықтырылсын:</w:t>
      </w:r>
    </w:p>
    <w:bookmarkEnd w:id="119"/>
    <w:bookmarkStart w:name="z143" w:id="120"/>
    <w:p>
      <w:pPr>
        <w:spacing w:after="0"/>
        <w:ind w:left="0"/>
        <w:jc w:val="both"/>
      </w:pPr>
      <w:r>
        <w:rPr>
          <w:rFonts w:ascii="Times New Roman"/>
          <w:b w:val="false"/>
          <w:i w:val="false"/>
          <w:color w:val="000000"/>
          <w:sz w:val="28"/>
        </w:rPr>
        <w:t>
      "6. Егер мәслихат сессиясында дауыс беру кезiнде мәслихат депутаттарының дауысы тең бөлiнген жағдайда, мәслихат хатшысы шешушi дауыс құқығын пайдаланады.";</w:t>
      </w:r>
    </w:p>
    <w:bookmarkEnd w:id="120"/>
    <w:bookmarkStart w:name="z144" w:id="121"/>
    <w:p>
      <w:pPr>
        <w:spacing w:after="0"/>
        <w:ind w:left="0"/>
        <w:jc w:val="both"/>
      </w:pPr>
      <w:r>
        <w:rPr>
          <w:rFonts w:ascii="Times New Roman"/>
          <w:b w:val="false"/>
          <w:i w:val="false"/>
          <w:color w:val="000000"/>
          <w:sz w:val="28"/>
        </w:rPr>
        <w:t>
      9) мынадай мазмұндағы 19-1-баппен толықтырылсын:</w:t>
      </w:r>
    </w:p>
    <w:bookmarkEnd w:id="121"/>
    <w:bookmarkStart w:name="z145" w:id="122"/>
    <w:p>
      <w:pPr>
        <w:spacing w:after="0"/>
        <w:ind w:left="0"/>
        <w:jc w:val="both"/>
      </w:pPr>
      <w:r>
        <w:rPr>
          <w:rFonts w:ascii="Times New Roman"/>
          <w:b w:val="false"/>
          <w:i w:val="false"/>
          <w:color w:val="000000"/>
          <w:sz w:val="28"/>
        </w:rPr>
        <w:t>
      "19-1-бап. Мәслихаттың тұрақты комиссиясының төрағасы</w:t>
      </w:r>
    </w:p>
    <w:bookmarkEnd w:id="122"/>
    <w:bookmarkStart w:name="z146" w:id="123"/>
    <w:p>
      <w:pPr>
        <w:spacing w:after="0"/>
        <w:ind w:left="0"/>
        <w:jc w:val="both"/>
      </w:pPr>
      <w:r>
        <w:rPr>
          <w:rFonts w:ascii="Times New Roman"/>
          <w:b w:val="false"/>
          <w:i w:val="false"/>
          <w:color w:val="000000"/>
          <w:sz w:val="28"/>
        </w:rPr>
        <w:t>
      1. Мәслихаттың тұрақты комиссиясының төрағасын мәслихат сессиясында депутаттар арасынан ашық дауыс беру арқылы депутаттардың жалпы санының көпшілік дауысымен мәслихат сайлайды және лауазымынан босатады.</w:t>
      </w:r>
    </w:p>
    <w:bookmarkEnd w:id="123"/>
    <w:bookmarkStart w:name="z147" w:id="124"/>
    <w:p>
      <w:pPr>
        <w:spacing w:after="0"/>
        <w:ind w:left="0"/>
        <w:jc w:val="both"/>
      </w:pPr>
      <w:r>
        <w:rPr>
          <w:rFonts w:ascii="Times New Roman"/>
          <w:b w:val="false"/>
          <w:i w:val="false"/>
          <w:color w:val="000000"/>
          <w:sz w:val="28"/>
        </w:rPr>
        <w:t>
      Егер мәслихаттың тұрақты комиссиясының отырысында дауыс беру кезінде депутаттардың дауысы тең бөлінген жағдайда, мәслихаттың тұрақты комиссиясының төрағасы шешуші дауыс құқығын пайдаланады.</w:t>
      </w:r>
    </w:p>
    <w:bookmarkEnd w:id="124"/>
    <w:bookmarkStart w:name="z148" w:id="125"/>
    <w:p>
      <w:pPr>
        <w:spacing w:after="0"/>
        <w:ind w:left="0"/>
        <w:jc w:val="both"/>
      </w:pPr>
      <w:r>
        <w:rPr>
          <w:rFonts w:ascii="Times New Roman"/>
          <w:b w:val="false"/>
          <w:i w:val="false"/>
          <w:color w:val="000000"/>
          <w:sz w:val="28"/>
        </w:rPr>
        <w:t>
      Мәслихаттың тұрақты комиссиясының төрағасы лауазымына кандидатураларды мәслихат депутаттары мәслихат сессиясында ұсынады.</w:t>
      </w:r>
    </w:p>
    <w:bookmarkEnd w:id="125"/>
    <w:bookmarkStart w:name="z149" w:id="126"/>
    <w:p>
      <w:pPr>
        <w:spacing w:after="0"/>
        <w:ind w:left="0"/>
        <w:jc w:val="both"/>
      </w:pPr>
      <w:r>
        <w:rPr>
          <w:rFonts w:ascii="Times New Roman"/>
          <w:b w:val="false"/>
          <w:i w:val="false"/>
          <w:color w:val="000000"/>
          <w:sz w:val="28"/>
        </w:rPr>
        <w:t>
      2. Мәслихаттың тұрақты комиссиясының төрағасы:</w:t>
      </w:r>
    </w:p>
    <w:bookmarkEnd w:id="126"/>
    <w:bookmarkStart w:name="z150" w:id="127"/>
    <w:p>
      <w:pPr>
        <w:spacing w:after="0"/>
        <w:ind w:left="0"/>
        <w:jc w:val="both"/>
      </w:pPr>
      <w:r>
        <w:rPr>
          <w:rFonts w:ascii="Times New Roman"/>
          <w:b w:val="false"/>
          <w:i w:val="false"/>
          <w:color w:val="000000"/>
          <w:sz w:val="28"/>
        </w:rPr>
        <w:t>
      1) тұрақты комиссияның отырысын және оның қарауына енгізілетін мәселелерді дайындауды ұйымдастырады, хаттаманың жасалуын қамтамасыз етеді және тұрақты комиссия отырысында қабылданған қаулыларға, өзге де құжаттарға қол қояды;</w:t>
      </w:r>
    </w:p>
    <w:bookmarkEnd w:id="127"/>
    <w:bookmarkStart w:name="z151" w:id="128"/>
    <w:p>
      <w:pPr>
        <w:spacing w:after="0"/>
        <w:ind w:left="0"/>
        <w:jc w:val="both"/>
      </w:pPr>
      <w:r>
        <w:rPr>
          <w:rFonts w:ascii="Times New Roman"/>
          <w:b w:val="false"/>
          <w:i w:val="false"/>
          <w:color w:val="000000"/>
          <w:sz w:val="28"/>
        </w:rPr>
        <w:t>
      2) мәслихат депутаттарына өз өкілеттіктерін жүзеге асыруына жәрдемдеседі, оларды тұрақты комиссия қызметінің мәселелері жөніндегі қажетті ақпаратпен қамтамасыз етеді;</w:t>
      </w:r>
    </w:p>
    <w:bookmarkEnd w:id="128"/>
    <w:bookmarkStart w:name="z152" w:id="129"/>
    <w:p>
      <w:pPr>
        <w:spacing w:after="0"/>
        <w:ind w:left="0"/>
        <w:jc w:val="both"/>
      </w:pPr>
      <w:r>
        <w:rPr>
          <w:rFonts w:ascii="Times New Roman"/>
          <w:b w:val="false"/>
          <w:i w:val="false"/>
          <w:color w:val="000000"/>
          <w:sz w:val="28"/>
        </w:rPr>
        <w:t>
      3) тұрақты комиссия депутаттарының сауалдары мен тұрақты комиссияның атына келіп түскен депутаттық жолданымдардың қаралуын бақылайды;</w:t>
      </w:r>
    </w:p>
    <w:bookmarkEnd w:id="129"/>
    <w:bookmarkStart w:name="z153" w:id="130"/>
    <w:p>
      <w:pPr>
        <w:spacing w:after="0"/>
        <w:ind w:left="0"/>
        <w:jc w:val="both"/>
      </w:pPr>
      <w:r>
        <w:rPr>
          <w:rFonts w:ascii="Times New Roman"/>
          <w:b w:val="false"/>
          <w:i w:val="false"/>
          <w:color w:val="000000"/>
          <w:sz w:val="28"/>
        </w:rPr>
        <w:t>
      4) мәслихаттың тұрақты комиссиясының қаулыларын мәслихаттың интернет-ресурсында жариялауды қамтамасыз етеді, олардың орындалуын бақылау жөніндегі шараларды айқындайды;</w:t>
      </w:r>
    </w:p>
    <w:bookmarkEnd w:id="130"/>
    <w:bookmarkStart w:name="z154" w:id="131"/>
    <w:p>
      <w:pPr>
        <w:spacing w:after="0"/>
        <w:ind w:left="0"/>
        <w:jc w:val="both"/>
      </w:pPr>
      <w:r>
        <w:rPr>
          <w:rFonts w:ascii="Times New Roman"/>
          <w:b w:val="false"/>
          <w:i w:val="false"/>
          <w:color w:val="000000"/>
          <w:sz w:val="28"/>
        </w:rPr>
        <w:t>
      5) осы Заңда, Қазақстан Республикасының заңнамасында, мәслихат регламенті мен шешімінде көзделген өзге де өкілеттіктерді орындайды.</w:t>
      </w:r>
    </w:p>
    <w:bookmarkEnd w:id="131"/>
    <w:bookmarkStart w:name="z155" w:id="132"/>
    <w:p>
      <w:pPr>
        <w:spacing w:after="0"/>
        <w:ind w:left="0"/>
        <w:jc w:val="both"/>
      </w:pPr>
      <w:r>
        <w:rPr>
          <w:rFonts w:ascii="Times New Roman"/>
          <w:b w:val="false"/>
          <w:i w:val="false"/>
          <w:color w:val="000000"/>
          <w:sz w:val="28"/>
        </w:rPr>
        <w:t>
      3. Егер осы баптың 5-тармағында өзгеше көзделмесе, мәслихаттың тұрақты комиссияларының бірінің төрағасы болмаған кезде мәслихат хатшысының шешімі бойынша оның өкілеттігін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32"/>
    <w:bookmarkStart w:name="z156" w:id="133"/>
    <w:p>
      <w:pPr>
        <w:spacing w:after="0"/>
        <w:ind w:left="0"/>
        <w:jc w:val="both"/>
      </w:pPr>
      <w:r>
        <w:rPr>
          <w:rFonts w:ascii="Times New Roman"/>
          <w:b w:val="false"/>
          <w:i w:val="false"/>
          <w:color w:val="000000"/>
          <w:sz w:val="28"/>
        </w:rPr>
        <w:t>
      4. Облыс, республикалық маңызы бар қала, астана мәслихатының тұрақты комиссиясының төрағасы тұрақты негізде жұмыс істейтін лауазымды адам болуы мүмкін.</w:t>
      </w:r>
    </w:p>
    <w:bookmarkEnd w:id="133"/>
    <w:bookmarkStart w:name="z157" w:id="134"/>
    <w:p>
      <w:pPr>
        <w:spacing w:after="0"/>
        <w:ind w:left="0"/>
        <w:jc w:val="both"/>
      </w:pPr>
      <w:r>
        <w:rPr>
          <w:rFonts w:ascii="Times New Roman"/>
          <w:b w:val="false"/>
          <w:i w:val="false"/>
          <w:color w:val="000000"/>
          <w:sz w:val="28"/>
        </w:rPr>
        <w:t>
      Тұрақты комиссиялардың тұрақты негізде жұмыс істейтін төрағаларының санын облыстың, республикалық маңызы бар қаланың, астананың мәслихаты айқындайды және ол екіден аспауға тиіс.</w:t>
      </w:r>
    </w:p>
    <w:bookmarkEnd w:id="134"/>
    <w:bookmarkStart w:name="z158" w:id="135"/>
    <w:p>
      <w:pPr>
        <w:spacing w:after="0"/>
        <w:ind w:left="0"/>
        <w:jc w:val="both"/>
      </w:pPr>
      <w:r>
        <w:rPr>
          <w:rFonts w:ascii="Times New Roman"/>
          <w:b w:val="false"/>
          <w:i w:val="false"/>
          <w:color w:val="000000"/>
          <w:sz w:val="28"/>
        </w:rPr>
        <w:t>
      Облыс, республикалық маңызы бар қала, астана мәслихатының тұрақты комиссиясының тұрақты негізде жұмыс істейтін төрағасы мәслихаттың өкілеттігі мерзіміне сайланады және қатарынан екі реттен артық сайлана алмайды.</w:t>
      </w:r>
    </w:p>
    <w:bookmarkEnd w:id="135"/>
    <w:bookmarkStart w:name="z159" w:id="136"/>
    <w:p>
      <w:pPr>
        <w:spacing w:after="0"/>
        <w:ind w:left="0"/>
        <w:jc w:val="both"/>
      </w:pPr>
      <w:r>
        <w:rPr>
          <w:rFonts w:ascii="Times New Roman"/>
          <w:b w:val="false"/>
          <w:i w:val="false"/>
          <w:color w:val="000000"/>
          <w:sz w:val="28"/>
        </w:rPr>
        <w:t>
      Бір саяси партияның мүшелері болып табылатын депутаттар облыс, республикалық маңызы бар қала және астана мәслихатының тұрақты комиссияларының тұрақты негізде жұмыс істейтін төрағалары бола алмайды.</w:t>
      </w:r>
    </w:p>
    <w:bookmarkEnd w:id="136"/>
    <w:bookmarkStart w:name="z160" w:id="137"/>
    <w:p>
      <w:pPr>
        <w:spacing w:after="0"/>
        <w:ind w:left="0"/>
        <w:jc w:val="both"/>
      </w:pPr>
      <w:r>
        <w:rPr>
          <w:rFonts w:ascii="Times New Roman"/>
          <w:b w:val="false"/>
          <w:i w:val="false"/>
          <w:color w:val="000000"/>
          <w:sz w:val="28"/>
        </w:rPr>
        <w:t>
      5. Облыс, республикалық маңызы бар қала және астана мәслихатының тұрақты комиссияларының бірінің тұрақты негізде жұмыс істейтін төрағасы болмаған кезде оның өкілеттігін облыс, республикалық маңызы бар қала және астана мәслихатының тұрақты комиссиясының тұрақты негізде жұмыс істейтін басқа төрағасы немесе мәслихат хатшысының шешімі бойынша мәслихаттың осы тұрақты комиссиясының мүшесі болып табылатын депутат уақытша жүзеге асырады.";</w:t>
      </w:r>
    </w:p>
    <w:bookmarkEnd w:id="137"/>
    <w:bookmarkStart w:name="z161" w:id="13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21-бапта</w:t>
      </w:r>
      <w:r>
        <w:rPr>
          <w:rFonts w:ascii="Times New Roman"/>
          <w:b w:val="false"/>
          <w:i w:val="false"/>
          <w:color w:val="000000"/>
          <w:sz w:val="28"/>
        </w:rPr>
        <w:t>:</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w:t>
      </w:r>
    </w:p>
    <w:bookmarkStart w:name="z164" w:id="139"/>
    <w:p>
      <w:pPr>
        <w:spacing w:after="0"/>
        <w:ind w:left="0"/>
        <w:jc w:val="both"/>
      </w:pPr>
      <w:r>
        <w:rPr>
          <w:rFonts w:ascii="Times New Roman"/>
          <w:b w:val="false"/>
          <w:i w:val="false"/>
          <w:color w:val="000000"/>
          <w:sz w:val="28"/>
        </w:rPr>
        <w:t>
      "1) сайлауға және мәслихат хатшысы, тұрақты комиссияның төрағасы немесе мүшесi болып сайлануға, мәслихаттың өзге де органдарына сайлануға;";</w:t>
      </w:r>
    </w:p>
    <w:bookmarkEnd w:id="139"/>
    <w:bookmarkStart w:name="z165" w:id="140"/>
    <w:p>
      <w:pPr>
        <w:spacing w:after="0"/>
        <w:ind w:left="0"/>
        <w:jc w:val="both"/>
      </w:pPr>
      <w:r>
        <w:rPr>
          <w:rFonts w:ascii="Times New Roman"/>
          <w:b w:val="false"/>
          <w:i w:val="false"/>
          <w:color w:val="000000"/>
          <w:sz w:val="28"/>
        </w:rPr>
        <w:t>
      "9) жергілікті қоғамдастық жиындары мен жиналыстарына қатысуға;";</w:t>
      </w:r>
    </w:p>
    <w:bookmarkEnd w:id="140"/>
    <w:bookmarkStart w:name="z166" w:id="141"/>
    <w:p>
      <w:pPr>
        <w:spacing w:after="0"/>
        <w:ind w:left="0"/>
        <w:jc w:val="both"/>
      </w:pPr>
      <w:r>
        <w:rPr>
          <w:rFonts w:ascii="Times New Roman"/>
          <w:b w:val="false"/>
          <w:i w:val="false"/>
          <w:color w:val="000000"/>
          <w:sz w:val="28"/>
        </w:rPr>
        <w:t>
      мынадай мазмұндағы 10), 11), 12), 13), 14), 15), 16), 17) және 18) тармақшалармен толықтырылсын:</w:t>
      </w:r>
    </w:p>
    <w:bookmarkEnd w:id="141"/>
    <w:bookmarkStart w:name="z167" w:id="142"/>
    <w:p>
      <w:pPr>
        <w:spacing w:after="0"/>
        <w:ind w:left="0"/>
        <w:jc w:val="both"/>
      </w:pPr>
      <w:r>
        <w:rPr>
          <w:rFonts w:ascii="Times New Roman"/>
          <w:b w:val="false"/>
          <w:i w:val="false"/>
          <w:color w:val="000000"/>
          <w:sz w:val="28"/>
        </w:rPr>
        <w:t>
      "10) мәслихат сессиясында азаматтардың қоғамдық маңызы бар өтініштерін жария етуге;</w:t>
      </w:r>
    </w:p>
    <w:bookmarkEnd w:id="142"/>
    <w:bookmarkStart w:name="z168" w:id="143"/>
    <w:p>
      <w:pPr>
        <w:spacing w:after="0"/>
        <w:ind w:left="0"/>
        <w:jc w:val="both"/>
      </w:pPr>
      <w:r>
        <w:rPr>
          <w:rFonts w:ascii="Times New Roman"/>
          <w:b w:val="false"/>
          <w:i w:val="false"/>
          <w:color w:val="000000"/>
          <w:sz w:val="28"/>
        </w:rPr>
        <w:t>
      11) мәслихаттардың құрылатын тұрақты комиссияларының және өзге де органдарының құрамына кандидатураларды, оның ішінде өзінің жеке кандидатурасын ұсынуға;</w:t>
      </w:r>
    </w:p>
    <w:bookmarkEnd w:id="143"/>
    <w:bookmarkStart w:name="z169" w:id="144"/>
    <w:p>
      <w:pPr>
        <w:spacing w:after="0"/>
        <w:ind w:left="0"/>
        <w:jc w:val="both"/>
      </w:pPr>
      <w:r>
        <w:rPr>
          <w:rFonts w:ascii="Times New Roman"/>
          <w:b w:val="false"/>
          <w:i w:val="false"/>
          <w:color w:val="000000"/>
          <w:sz w:val="28"/>
        </w:rPr>
        <w:t>
      12) мәслихат сайлайтын немесе тағайындайтын лауазымды адамдардың кандидатуралары бойынша өз пікірін білдіруге;</w:t>
      </w:r>
    </w:p>
    <w:bookmarkEnd w:id="144"/>
    <w:bookmarkStart w:name="z170" w:id="145"/>
    <w:p>
      <w:pPr>
        <w:spacing w:after="0"/>
        <w:ind w:left="0"/>
        <w:jc w:val="both"/>
      </w:pPr>
      <w:r>
        <w:rPr>
          <w:rFonts w:ascii="Times New Roman"/>
          <w:b w:val="false"/>
          <w:i w:val="false"/>
          <w:color w:val="000000"/>
          <w:sz w:val="28"/>
        </w:rPr>
        <w:t>
      13) жарыссөздерге қатысуға, баяндамашыларға, сондай-ақ мәслихат сессиясы мен отырысына төрағалық етушіге сұрақтар қоюға;</w:t>
      </w:r>
    </w:p>
    <w:bookmarkEnd w:id="145"/>
    <w:bookmarkStart w:name="z171" w:id="146"/>
    <w:p>
      <w:pPr>
        <w:spacing w:after="0"/>
        <w:ind w:left="0"/>
        <w:jc w:val="both"/>
      </w:pPr>
      <w:r>
        <w:rPr>
          <w:rFonts w:ascii="Times New Roman"/>
          <w:b w:val="false"/>
          <w:i w:val="false"/>
          <w:color w:val="000000"/>
          <w:sz w:val="28"/>
        </w:rPr>
        <w:t>
      14) мәслихаттардың өзі құрамына сайланған тұрақты комиссиялары мен өзге де органдары сессиясының және отырысының күн тәртібі бойынша, сондай-ақ олар талқылайтын мәселелерді қарау және олардың мәні бойынша ұсыныстар мен ескертулер енгізуге;</w:t>
      </w:r>
    </w:p>
    <w:bookmarkEnd w:id="146"/>
    <w:bookmarkStart w:name="z172" w:id="147"/>
    <w:p>
      <w:pPr>
        <w:spacing w:after="0"/>
        <w:ind w:left="0"/>
        <w:jc w:val="both"/>
      </w:pPr>
      <w:r>
        <w:rPr>
          <w:rFonts w:ascii="Times New Roman"/>
          <w:b w:val="false"/>
          <w:i w:val="false"/>
          <w:color w:val="000000"/>
          <w:sz w:val="28"/>
        </w:rPr>
        <w:t>
      15) тиісті әкімшілік-аумақтық бірліктің аумағында орналасқан мемлекеттік органдардың, қоғамдық бірлестіктердің және өзге де ұйымдардың Қазақстан Республикасының заңдары мен Қазақстан Республикасының заңға тәуелді нормативтік құқықтық актілерін орындауын тексеру қажеттілігі туралы мәслихатқа ұсыныстар енгізуге;</w:t>
      </w:r>
    </w:p>
    <w:bookmarkEnd w:id="147"/>
    <w:bookmarkStart w:name="z173" w:id="148"/>
    <w:p>
      <w:pPr>
        <w:spacing w:after="0"/>
        <w:ind w:left="0"/>
        <w:jc w:val="both"/>
      </w:pPr>
      <w:r>
        <w:rPr>
          <w:rFonts w:ascii="Times New Roman"/>
          <w:b w:val="false"/>
          <w:i w:val="false"/>
          <w:color w:val="000000"/>
          <w:sz w:val="28"/>
        </w:rPr>
        <w:t>
      16) мәслихат қабылдайтын актілердің жобаларына түзетулер енгізуге;</w:t>
      </w:r>
    </w:p>
    <w:bookmarkEnd w:id="148"/>
    <w:bookmarkStart w:name="z174" w:id="149"/>
    <w:p>
      <w:pPr>
        <w:spacing w:after="0"/>
        <w:ind w:left="0"/>
        <w:jc w:val="both"/>
      </w:pPr>
      <w:r>
        <w:rPr>
          <w:rFonts w:ascii="Times New Roman"/>
          <w:b w:val="false"/>
          <w:i w:val="false"/>
          <w:color w:val="000000"/>
          <w:sz w:val="28"/>
        </w:rPr>
        <w:t>
      17) мәслихат құрған, сайлаған немесе бекіткен органдардың құрамына, сондай-ақ мәслихат сайлаған немесе бекіткен лауазымды адамдарға сенім білдіру туралы мәселе көтеруге;</w:t>
      </w:r>
    </w:p>
    <w:bookmarkEnd w:id="149"/>
    <w:bookmarkStart w:name="z175" w:id="150"/>
    <w:p>
      <w:pPr>
        <w:spacing w:after="0"/>
        <w:ind w:left="0"/>
        <w:jc w:val="both"/>
      </w:pPr>
      <w:r>
        <w:rPr>
          <w:rFonts w:ascii="Times New Roman"/>
          <w:b w:val="false"/>
          <w:i w:val="false"/>
          <w:color w:val="000000"/>
          <w:sz w:val="28"/>
        </w:rPr>
        <w:t>
      18) осы Заңға, Қазақстан Республикасының заңнамасына және мәслихат регламентіне сәйкес өзге де өкілеттіктерді жүзеге асыруға құқылы.";</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4) тармақшасындағы "бөліністе тұруға міндетті." деген сөздер "бірлікте тұруға;" деген сөздермен ауыстырылып, мынадай мазмұндағы 5) және 6) тармақшалармен толықтырылсын:</w:t>
      </w:r>
    </w:p>
    <w:bookmarkStart w:name="z177" w:id="151"/>
    <w:p>
      <w:pPr>
        <w:spacing w:after="0"/>
        <w:ind w:left="0"/>
        <w:jc w:val="both"/>
      </w:pPr>
      <w:r>
        <w:rPr>
          <w:rFonts w:ascii="Times New Roman"/>
          <w:b w:val="false"/>
          <w:i w:val="false"/>
          <w:color w:val="000000"/>
          <w:sz w:val="28"/>
        </w:rPr>
        <w:t>
      "5) қоғамдық пікірді, азаматтардың, қоғамдық және өзге де ұйымдардың қажеттіліктері мен сұраныстарын зерделеуге, олар туралы мәслихат пен оның органдарына хабарлауға, оларды қанағаттандыру үшін ұсыныстар енгізуге және өзге де шаралар қабылдауға;</w:t>
      </w:r>
    </w:p>
    <w:bookmarkEnd w:id="151"/>
    <w:bookmarkStart w:name="z178" w:id="152"/>
    <w:p>
      <w:pPr>
        <w:spacing w:after="0"/>
        <w:ind w:left="0"/>
        <w:jc w:val="both"/>
      </w:pPr>
      <w:r>
        <w:rPr>
          <w:rFonts w:ascii="Times New Roman"/>
          <w:b w:val="false"/>
          <w:i w:val="false"/>
          <w:color w:val="000000"/>
          <w:sz w:val="28"/>
        </w:rPr>
        <w:t>
      6) мәслихат хатшысына не өзі мүшесі болып табылатын тұрақты комиссияның төрағасына отырысқа келе алмайтыны туралы алдын ала хабарлауға міндетті.";</w:t>
      </w:r>
    </w:p>
    <w:bookmarkEnd w:id="152"/>
    <w:bookmarkStart w:name="z179" w:id="153"/>
    <w:p>
      <w:pPr>
        <w:spacing w:after="0"/>
        <w:ind w:left="0"/>
        <w:jc w:val="both"/>
      </w:pPr>
      <w:r>
        <w:rPr>
          <w:rFonts w:ascii="Times New Roman"/>
          <w:b w:val="false"/>
          <w:i w:val="false"/>
          <w:color w:val="000000"/>
          <w:sz w:val="28"/>
        </w:rPr>
        <w:t xml:space="preserve">
      мынадай мазмұндағы 2-1-тармақпен толықтырылсын: </w:t>
      </w:r>
    </w:p>
    <w:bookmarkEnd w:id="153"/>
    <w:bookmarkStart w:name="z180" w:id="154"/>
    <w:p>
      <w:pPr>
        <w:spacing w:after="0"/>
        <w:ind w:left="0"/>
        <w:jc w:val="both"/>
      </w:pPr>
      <w:r>
        <w:rPr>
          <w:rFonts w:ascii="Times New Roman"/>
          <w:b w:val="false"/>
          <w:i w:val="false"/>
          <w:color w:val="000000"/>
          <w:sz w:val="28"/>
        </w:rPr>
        <w:t>
      "2-1. Мәслихат депутаты мәслихат сессиясының жалпы отырыстарында немесе мәслихат органдарының отырыстарында қатарынан екі және одан көп рет дәлелсіз себептермен болмаған жағдайда, мәслихат хатшысы саяси партияның тиісті филиалының (өкілдігінің) басшы органына хабарлама хат жібереді.";</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төртінші бөлікпен толықтырылсын:</w:t>
      </w:r>
    </w:p>
    <w:bookmarkStart w:name="z182" w:id="155"/>
    <w:p>
      <w:pPr>
        <w:spacing w:after="0"/>
        <w:ind w:left="0"/>
        <w:jc w:val="both"/>
      </w:pPr>
      <w:r>
        <w:rPr>
          <w:rFonts w:ascii="Times New Roman"/>
          <w:b w:val="false"/>
          <w:i w:val="false"/>
          <w:color w:val="000000"/>
          <w:sz w:val="28"/>
        </w:rPr>
        <w:t>
      "Мәслихат депутаты азаматтардың құқықтарының бұзылуы немесе заңдылықты өзге де бұзушылықтар анықталған кезде бұзушылықты тоқтатуды талап етуге, ал қажет болған жағдайларда тиісті органдарға және лауазымды адамдарға бұзушылықтың жолын кесу талабымен жүгінуге құқылы.";</w:t>
      </w:r>
    </w:p>
    <w:bookmarkEnd w:id="155"/>
    <w:bookmarkStart w:name="z183" w:id="15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21-1-бап</w:t>
      </w:r>
      <w:r>
        <w:rPr>
          <w:rFonts w:ascii="Times New Roman"/>
          <w:b w:val="false"/>
          <w:i w:val="false"/>
          <w:color w:val="000000"/>
          <w:sz w:val="28"/>
        </w:rPr>
        <w:t xml:space="preserve"> мынадай мазмұндағы үшінші бөлікпен толықтырылсын:</w:t>
      </w:r>
    </w:p>
    <w:bookmarkEnd w:id="156"/>
    <w:bookmarkStart w:name="z184" w:id="157"/>
    <w:p>
      <w:pPr>
        <w:spacing w:after="0"/>
        <w:ind w:left="0"/>
        <w:jc w:val="both"/>
      </w:pPr>
      <w:r>
        <w:rPr>
          <w:rFonts w:ascii="Times New Roman"/>
          <w:b w:val="false"/>
          <w:i w:val="false"/>
          <w:color w:val="000000"/>
          <w:sz w:val="28"/>
        </w:rPr>
        <w:t>
      "Депутаттық сауалға берілетін жауапқа осы баптың бірінші бөлігінде аталған адамдар немесе атына сауал жіберілген мемлекеттік органның бірінші басшысы не оның орынбасары қол қоюға тиіс.";</w:t>
      </w:r>
    </w:p>
    <w:bookmarkEnd w:id="157"/>
    <w:bookmarkStart w:name="z185" w:id="15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21-2-баптың</w:t>
      </w:r>
      <w:r>
        <w:rPr>
          <w:rFonts w:ascii="Times New Roman"/>
          <w:b w:val="false"/>
          <w:i w:val="false"/>
          <w:color w:val="000000"/>
          <w:sz w:val="28"/>
        </w:rPr>
        <w:t xml:space="preserve"> 2-тармағындағы "бес" деген сөз "үш" деген сөзбен ауыстырылсын;</w:t>
      </w:r>
    </w:p>
    <w:bookmarkEnd w:id="158"/>
    <w:bookmarkStart w:name="z186" w:id="159"/>
    <w:p>
      <w:pPr>
        <w:spacing w:after="0"/>
        <w:ind w:left="0"/>
        <w:jc w:val="both"/>
      </w:pPr>
      <w:r>
        <w:rPr>
          <w:rFonts w:ascii="Times New Roman"/>
          <w:b w:val="false"/>
          <w:i w:val="false"/>
          <w:color w:val="000000"/>
          <w:sz w:val="28"/>
        </w:rPr>
        <w:t>
      13) мынадай мазмұндағы 21-3-баппен толықтырылсын:</w:t>
      </w:r>
    </w:p>
    <w:bookmarkEnd w:id="159"/>
    <w:bookmarkStart w:name="z187" w:id="160"/>
    <w:p>
      <w:pPr>
        <w:spacing w:after="0"/>
        <w:ind w:left="0"/>
        <w:jc w:val="both"/>
      </w:pPr>
      <w:r>
        <w:rPr>
          <w:rFonts w:ascii="Times New Roman"/>
          <w:b w:val="false"/>
          <w:i w:val="false"/>
          <w:color w:val="000000"/>
          <w:sz w:val="28"/>
        </w:rPr>
        <w:t>
      "21-3-бап. Мәслихат депутаттарының біліктілігін арттыру</w:t>
      </w:r>
    </w:p>
    <w:bookmarkEnd w:id="160"/>
    <w:bookmarkStart w:name="z188" w:id="161"/>
    <w:p>
      <w:pPr>
        <w:spacing w:after="0"/>
        <w:ind w:left="0"/>
        <w:jc w:val="both"/>
      </w:pPr>
      <w:r>
        <w:rPr>
          <w:rFonts w:ascii="Times New Roman"/>
          <w:b w:val="false"/>
          <w:i w:val="false"/>
          <w:color w:val="000000"/>
          <w:sz w:val="28"/>
        </w:rPr>
        <w:t>
      1. Мәслихаттар депутаттарының тиісті жергілікті бюджет қаражаты есебінен біліктілігін арттырудан өтуге құқығы бар.</w:t>
      </w:r>
    </w:p>
    <w:bookmarkEnd w:id="161"/>
    <w:bookmarkStart w:name="z189" w:id="162"/>
    <w:p>
      <w:pPr>
        <w:spacing w:after="0"/>
        <w:ind w:left="0"/>
        <w:jc w:val="both"/>
      </w:pPr>
      <w:r>
        <w:rPr>
          <w:rFonts w:ascii="Times New Roman"/>
          <w:b w:val="false"/>
          <w:i w:val="false"/>
          <w:color w:val="000000"/>
          <w:sz w:val="28"/>
        </w:rPr>
        <w:t>
      2. Мәслихаттар депутаттарының біліктілігін арттырудан өту кезеңділігі сайланған депутат өкілеттігінің алғашқы екі жылы ішінде бес жылда бір рет болады.</w:t>
      </w:r>
    </w:p>
    <w:bookmarkEnd w:id="162"/>
    <w:bookmarkStart w:name="z190" w:id="163"/>
    <w:p>
      <w:pPr>
        <w:spacing w:after="0"/>
        <w:ind w:left="0"/>
        <w:jc w:val="both"/>
      </w:pPr>
      <w:r>
        <w:rPr>
          <w:rFonts w:ascii="Times New Roman"/>
          <w:b w:val="false"/>
          <w:i w:val="false"/>
          <w:color w:val="000000"/>
          <w:sz w:val="28"/>
        </w:rPr>
        <w:t>
      3. Мәслихаттар депутаттарының біліктілігін арттыру жөніндегі көрсетілетін қызметтерді сатып алу Қазақстан Республикасы Президентінің жанындағы білім беру ұйымдарында және олардың филиалдарында жүзеге асырылады.</w:t>
      </w:r>
    </w:p>
    <w:bookmarkEnd w:id="163"/>
    <w:bookmarkStart w:name="z191" w:id="164"/>
    <w:p>
      <w:pPr>
        <w:spacing w:after="0"/>
        <w:ind w:left="0"/>
        <w:jc w:val="both"/>
      </w:pPr>
      <w:r>
        <w:rPr>
          <w:rFonts w:ascii="Times New Roman"/>
          <w:b w:val="false"/>
          <w:i w:val="false"/>
          <w:color w:val="000000"/>
          <w:sz w:val="28"/>
        </w:rPr>
        <w:t>
      4. Мәслихат аппараты Қазақстан Республикасының бюджет заңнамасына сәйкес мәслихат депутаттарының біліктілігін арттыруға арналған шығыстарды жоспарлайды.";</w:t>
      </w:r>
    </w:p>
    <w:bookmarkEnd w:id="164"/>
    <w:bookmarkStart w:name="z192" w:id="16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22-бап</w:t>
      </w:r>
      <w:r>
        <w:rPr>
          <w:rFonts w:ascii="Times New Roman"/>
          <w:b w:val="false"/>
          <w:i w:val="false"/>
          <w:color w:val="000000"/>
          <w:sz w:val="28"/>
        </w:rPr>
        <w:t xml:space="preserve"> мынадай редакцияда жазылсын:</w:t>
      </w:r>
    </w:p>
    <w:bookmarkEnd w:id="165"/>
    <w:bookmarkStart w:name="z193" w:id="166"/>
    <w:p>
      <w:pPr>
        <w:spacing w:after="0"/>
        <w:ind w:left="0"/>
        <w:jc w:val="both"/>
      </w:pPr>
      <w:r>
        <w:rPr>
          <w:rFonts w:ascii="Times New Roman"/>
          <w:b w:val="false"/>
          <w:i w:val="false"/>
          <w:color w:val="000000"/>
          <w:sz w:val="28"/>
        </w:rPr>
        <w:t>
      "22-бап. Депутаттық қызметті жүзеге асыруға байланысты шығыстарды өтеу</w:t>
      </w:r>
    </w:p>
    <w:bookmarkEnd w:id="166"/>
    <w:bookmarkStart w:name="z194" w:id="167"/>
    <w:p>
      <w:pPr>
        <w:spacing w:after="0"/>
        <w:ind w:left="0"/>
        <w:jc w:val="both"/>
      </w:pPr>
      <w:r>
        <w:rPr>
          <w:rFonts w:ascii="Times New Roman"/>
          <w:b w:val="false"/>
          <w:i w:val="false"/>
          <w:color w:val="000000"/>
          <w:sz w:val="28"/>
        </w:rPr>
        <w:t>
      Депутат тиісті мәслихаттың регламентінде айқындалған тәртіппен, депутаттық өкілеттіктерді жүзеге асыруға байланысты мәслихат сессияларын, тұрақты комиссияларының және өзге де органдарының отырыстарын өткізу кезеңінде, депутаттық өкілеттіктерді жүзеге асыру уақытында және мәслихат депутаттарының біліктілігін арттыру кезеңінде оған негізгі жұмыс орны бойынша жергілікті бюджет қаражаты есебінен орташа жалақысы, бірақ осы қызметте бір жылға дейінгі жұмыс өтілі бар тиісті әкімшілік-аумақтық бірлік әкімі аппараты басшысының жалақысынан аспайтын мөлшерде және жол жүру уақыты ескеріліп, мәслихат сессиялары, тұрақты комиссиялары мен өзге де органдарының отырыстары өтетін, біліктілікті арттырудан өтетін мерзімдегі іссапар шығыстары өтеле отырып, қызметтік міндеттерін орындаудан босатылады.";</w:t>
      </w:r>
    </w:p>
    <w:bookmarkEnd w:id="167"/>
    <w:bookmarkStart w:name="z195" w:id="16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27-бап</w:t>
      </w:r>
      <w:r>
        <w:rPr>
          <w:rFonts w:ascii="Times New Roman"/>
          <w:b w:val="false"/>
          <w:i w:val="false"/>
          <w:color w:val="000000"/>
          <w:sz w:val="28"/>
        </w:rPr>
        <w:t xml:space="preserve"> мынадай мазмұндағы 1-5-тармақпен толықтырылсын:</w:t>
      </w:r>
    </w:p>
    <w:bookmarkEnd w:id="168"/>
    <w:bookmarkStart w:name="z196" w:id="169"/>
    <w:p>
      <w:pPr>
        <w:spacing w:after="0"/>
        <w:ind w:left="0"/>
        <w:jc w:val="both"/>
      </w:pPr>
      <w:r>
        <w:rPr>
          <w:rFonts w:ascii="Times New Roman"/>
          <w:b w:val="false"/>
          <w:i w:val="false"/>
          <w:color w:val="000000"/>
          <w:sz w:val="28"/>
        </w:rPr>
        <w:t>
      "1-5. Республикалық маңызы бар қаланың, астананың әкімдігі жерлеу және қабірлерді қарап-күту жөніндегі істі ұйымдастыру қағидаларына сәйкес, жерлеу жөніндегі істі ұйымдастыру туралы шарт талаптарының сақталуын бақылауды жүзеге асырады, сондай-ақ қабірге арналған жер учаскелерін есепке алу мен тіркеу деректерін (мәліметтерін) жинақтауды ұйымдастырады.";</w:t>
      </w:r>
    </w:p>
    <w:bookmarkEnd w:id="169"/>
    <w:bookmarkStart w:name="z197" w:id="17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31-баптың</w:t>
      </w:r>
      <w:r>
        <w:rPr>
          <w:rFonts w:ascii="Times New Roman"/>
          <w:b w:val="false"/>
          <w:i w:val="false"/>
          <w:color w:val="000000"/>
          <w:sz w:val="28"/>
        </w:rPr>
        <w:t xml:space="preserve"> 1-тармағы мынадай мазмұндағы 32) және 33) тармақшалармен толықтырылсын:</w:t>
      </w:r>
    </w:p>
    <w:bookmarkEnd w:id="170"/>
    <w:bookmarkStart w:name="z198" w:id="171"/>
    <w:p>
      <w:pPr>
        <w:spacing w:after="0"/>
        <w:ind w:left="0"/>
        <w:jc w:val="both"/>
      </w:pPr>
      <w:r>
        <w:rPr>
          <w:rFonts w:ascii="Times New Roman"/>
          <w:b w:val="false"/>
          <w:i w:val="false"/>
          <w:color w:val="000000"/>
          <w:sz w:val="28"/>
        </w:rPr>
        <w:t>
      "32) жерлеу және қабірлерді қарап-күту жөніндегі істі ұйымдастыру қағидаларына сәйкес, қабірге арналған жер учаскелерін есепке алу мен тіркеу деректерін (мәліметтерін) жинақтауды ұйымдастырады;</w:t>
      </w:r>
    </w:p>
    <w:bookmarkEnd w:id="171"/>
    <w:bookmarkStart w:name="z199" w:id="172"/>
    <w:p>
      <w:pPr>
        <w:spacing w:after="0"/>
        <w:ind w:left="0"/>
        <w:jc w:val="both"/>
      </w:pPr>
      <w:r>
        <w:rPr>
          <w:rFonts w:ascii="Times New Roman"/>
          <w:b w:val="false"/>
          <w:i w:val="false"/>
          <w:color w:val="000000"/>
          <w:sz w:val="28"/>
        </w:rPr>
        <w:t>
      33) жерлеу және қабірлерді қарап-күту жөніндегі істі ұйымдастыру қағидаларына сәйкес, жерлеу жөніндегі істі ұйымдастыру туралы шарт талаптарының сақталуын бақылауды жүзеге асырады.";</w:t>
      </w:r>
    </w:p>
    <w:bookmarkEnd w:id="172"/>
    <w:bookmarkStart w:name="z200" w:id="17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33-бапта</w:t>
      </w:r>
      <w:r>
        <w:rPr>
          <w:rFonts w:ascii="Times New Roman"/>
          <w:b w:val="false"/>
          <w:i w:val="false"/>
          <w:color w:val="000000"/>
          <w:sz w:val="28"/>
        </w:rPr>
        <w:t>:</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4) тармақшасының бірінші және екінші абзацтары мынадай редакцияда жазылсын:</w:t>
      </w:r>
    </w:p>
    <w:bookmarkStart w:name="z202" w:id="174"/>
    <w:p>
      <w:pPr>
        <w:spacing w:after="0"/>
        <w:ind w:left="0"/>
        <w:jc w:val="both"/>
      </w:pPr>
      <w:r>
        <w:rPr>
          <w:rFonts w:ascii="Times New Roman"/>
          <w:b w:val="false"/>
          <w:i w:val="false"/>
          <w:color w:val="000000"/>
          <w:sz w:val="28"/>
        </w:rPr>
        <w:t>
      "4) мыналарды:</w:t>
      </w:r>
    </w:p>
    <w:bookmarkEnd w:id="174"/>
    <w:bookmarkStart w:name="z203" w:id="175"/>
    <w:p>
      <w:pPr>
        <w:spacing w:after="0"/>
        <w:ind w:left="0"/>
        <w:jc w:val="both"/>
      </w:pPr>
      <w:r>
        <w:rPr>
          <w:rFonts w:ascii="Times New Roman"/>
          <w:b w:val="false"/>
          <w:i w:val="false"/>
          <w:color w:val="000000"/>
          <w:sz w:val="28"/>
        </w:rPr>
        <w:t>
      шектi санын Қазақстан Республикасының Үкiметi айқындайтын аудан (облыстық маңызы бар қала) әкiмiнiң орынбасарларын;";</w:t>
      </w:r>
    </w:p>
    <w:bookmarkEnd w:id="175"/>
    <w:bookmarkStart w:name="z204" w:id="176"/>
    <w:p>
      <w:pPr>
        <w:spacing w:after="0"/>
        <w:ind w:left="0"/>
        <w:jc w:val="both"/>
      </w:pPr>
      <w:r>
        <w:rPr>
          <w:rFonts w:ascii="Times New Roman"/>
          <w:b w:val="false"/>
          <w:i w:val="false"/>
          <w:color w:val="000000"/>
          <w:sz w:val="28"/>
        </w:rPr>
        <w:t>
      мынадай мазмұндағы 1-2-тармақпен толықтырылсын:</w:t>
      </w:r>
    </w:p>
    <w:bookmarkEnd w:id="176"/>
    <w:bookmarkStart w:name="z205" w:id="177"/>
    <w:p>
      <w:pPr>
        <w:spacing w:after="0"/>
        <w:ind w:left="0"/>
        <w:jc w:val="both"/>
      </w:pPr>
      <w:r>
        <w:rPr>
          <w:rFonts w:ascii="Times New Roman"/>
          <w:b w:val="false"/>
          <w:i w:val="false"/>
          <w:color w:val="000000"/>
          <w:sz w:val="28"/>
        </w:rPr>
        <w:t>
      "1-2. Облыстық маңызы бар қала әкімі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bookmarkEnd w:id="177"/>
    <w:bookmarkStart w:name="z206" w:id="17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35-баптың</w:t>
      </w:r>
      <w:r>
        <w:rPr>
          <w:rFonts w:ascii="Times New Roman"/>
          <w:b w:val="false"/>
          <w:i w:val="false"/>
          <w:color w:val="000000"/>
          <w:sz w:val="28"/>
        </w:rPr>
        <w:t xml:space="preserve"> 1-тармағы мынадай мазмұндағы 21-1) тармақшамен толықтырылсын:</w:t>
      </w:r>
    </w:p>
    <w:bookmarkEnd w:id="178"/>
    <w:bookmarkStart w:name="z207" w:id="179"/>
    <w:p>
      <w:pPr>
        <w:spacing w:after="0"/>
        <w:ind w:left="0"/>
        <w:jc w:val="both"/>
      </w:pPr>
      <w:r>
        <w:rPr>
          <w:rFonts w:ascii="Times New Roman"/>
          <w:b w:val="false"/>
          <w:i w:val="false"/>
          <w:color w:val="000000"/>
          <w:sz w:val="28"/>
        </w:rPr>
        <w:t>
      "21-1)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bookmarkEnd w:id="179"/>
    <w:bookmarkStart w:name="z208" w:id="18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38-1-бап</w:t>
      </w:r>
      <w:r>
        <w:rPr>
          <w:rFonts w:ascii="Times New Roman"/>
          <w:b w:val="false"/>
          <w:i w:val="false"/>
          <w:color w:val="000000"/>
          <w:sz w:val="28"/>
        </w:rPr>
        <w:t xml:space="preserve"> мынадай мазмұндағы 4-1-тармақпен толықтырылсын:</w:t>
      </w:r>
    </w:p>
    <w:bookmarkEnd w:id="180"/>
    <w:bookmarkStart w:name="z209" w:id="181"/>
    <w:p>
      <w:pPr>
        <w:spacing w:after="0"/>
        <w:ind w:left="0"/>
        <w:jc w:val="both"/>
      </w:pPr>
      <w:r>
        <w:rPr>
          <w:rFonts w:ascii="Times New Roman"/>
          <w:b w:val="false"/>
          <w:i w:val="false"/>
          <w:color w:val="000000"/>
          <w:sz w:val="28"/>
        </w:rPr>
        <w:t>
      "4-1. Әкім аппараты ауылдарда, кенттерде, ауылдық округтерде құрылады.</w:t>
      </w:r>
    </w:p>
    <w:bookmarkEnd w:id="181"/>
    <w:bookmarkStart w:name="z210" w:id="182"/>
    <w:p>
      <w:pPr>
        <w:spacing w:after="0"/>
        <w:ind w:left="0"/>
        <w:jc w:val="both"/>
      </w:pPr>
      <w:r>
        <w:rPr>
          <w:rFonts w:ascii="Times New Roman"/>
          <w:b w:val="false"/>
          <w:i w:val="false"/>
          <w:color w:val="000000"/>
          <w:sz w:val="28"/>
        </w:rPr>
        <w:t>
      Әкім аппараты халқының саны кемінде 500 адам болатын ауылдарда, ауылдық округтерде құрылады.</w:t>
      </w:r>
    </w:p>
    <w:bookmarkEnd w:id="182"/>
    <w:bookmarkStart w:name="z211" w:id="183"/>
    <w:p>
      <w:pPr>
        <w:spacing w:after="0"/>
        <w:ind w:left="0"/>
        <w:jc w:val="both"/>
      </w:pPr>
      <w:r>
        <w:rPr>
          <w:rFonts w:ascii="Times New Roman"/>
          <w:b w:val="false"/>
          <w:i w:val="false"/>
          <w:color w:val="000000"/>
          <w:sz w:val="28"/>
        </w:rPr>
        <w:t>
      Халқының саны кемінде 250 адам болатын ауылдарда әкім аппаратын құруға мынадай талаптардың біріне сәйкес келген кезде:</w:t>
      </w:r>
    </w:p>
    <w:bookmarkEnd w:id="183"/>
    <w:bookmarkStart w:name="z212" w:id="184"/>
    <w:p>
      <w:pPr>
        <w:spacing w:after="0"/>
        <w:ind w:left="0"/>
        <w:jc w:val="both"/>
      </w:pPr>
      <w:r>
        <w:rPr>
          <w:rFonts w:ascii="Times New Roman"/>
          <w:b w:val="false"/>
          <w:i w:val="false"/>
          <w:color w:val="000000"/>
          <w:sz w:val="28"/>
        </w:rPr>
        <w:t>
      Қазақстан Республикасының Мемлекеттік шекарасынан 25 километрге дейінгі қашықтықта орналасса;</w:t>
      </w:r>
    </w:p>
    <w:bookmarkEnd w:id="184"/>
    <w:bookmarkStart w:name="z213" w:id="185"/>
    <w:p>
      <w:pPr>
        <w:spacing w:after="0"/>
        <w:ind w:left="0"/>
        <w:jc w:val="both"/>
      </w:pPr>
      <w:r>
        <w:rPr>
          <w:rFonts w:ascii="Times New Roman"/>
          <w:b w:val="false"/>
          <w:i w:val="false"/>
          <w:color w:val="000000"/>
          <w:sz w:val="28"/>
        </w:rPr>
        <w:t>
      50 километр радиуста тиісті ауданның (облыстық маңызы бар қаланың) басқа елді мекені болмаса, жол беріледі.";</w:t>
      </w:r>
    </w:p>
    <w:bookmarkEnd w:id="185"/>
    <w:bookmarkStart w:name="z214" w:id="186"/>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39-3-бапта</w:t>
      </w:r>
      <w:r>
        <w:rPr>
          <w:rFonts w:ascii="Times New Roman"/>
          <w:b w:val="false"/>
          <w:i w:val="false"/>
          <w:color w:val="000000"/>
          <w:sz w:val="28"/>
        </w:rPr>
        <w:t>:</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bookmarkStart w:name="z216" w:id="187"/>
    <w:p>
      <w:pPr>
        <w:spacing w:after="0"/>
        <w:ind w:left="0"/>
        <w:jc w:val="both"/>
      </w:pPr>
      <w:r>
        <w:rPr>
          <w:rFonts w:ascii="Times New Roman"/>
          <w:b w:val="false"/>
          <w:i w:val="false"/>
          <w:color w:val="000000"/>
          <w:sz w:val="28"/>
        </w:rPr>
        <w:t>
      "2) төрт жыл мерзімге жергілікті қоғамдастық жиналысының жиырма бес адамға дейінгі мөлшердегі құрамын айқындау;";</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18" w:id="188"/>
    <w:p>
      <w:pPr>
        <w:spacing w:after="0"/>
        <w:ind w:left="0"/>
        <w:jc w:val="both"/>
      </w:pPr>
      <w:r>
        <w:rPr>
          <w:rFonts w:ascii="Times New Roman"/>
          <w:b w:val="false"/>
          <w:i w:val="false"/>
          <w:color w:val="000000"/>
          <w:sz w:val="28"/>
        </w:rPr>
        <w:t>
      "6. Ауыл, шағын аудан, көше, көппәтерлі тұрғын үй тұрғындары жергілікті қоғамдастығының бөлек жиындарын өткізуге жол беріледі.</w:t>
      </w:r>
    </w:p>
    <w:bookmarkEnd w:id="188"/>
    <w:bookmarkStart w:name="z219" w:id="189"/>
    <w:p>
      <w:pPr>
        <w:spacing w:after="0"/>
        <w:ind w:left="0"/>
        <w:jc w:val="both"/>
      </w:pPr>
      <w:r>
        <w:rPr>
          <w:rFonts w:ascii="Times New Roman"/>
          <w:b w:val="false"/>
          <w:i w:val="false"/>
          <w:color w:val="000000"/>
          <w:sz w:val="28"/>
        </w:rPr>
        <w:t>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 Ауыл, шағын аудан, көше, көппәтерлі тұрғын үй тұрғындары жергілікті қоғамдастығының бөлек жиындарында жергілікті қоғамдастық жиынына қатысу үшін саны үш адамнан аспайтын өкілдер сайланады.</w:t>
      </w:r>
    </w:p>
    <w:bookmarkEnd w:id="189"/>
    <w:bookmarkStart w:name="z220" w:id="190"/>
    <w:p>
      <w:pPr>
        <w:spacing w:after="0"/>
        <w:ind w:left="0"/>
        <w:jc w:val="both"/>
      </w:pPr>
      <w:r>
        <w:rPr>
          <w:rFonts w:ascii="Times New Roman"/>
          <w:b w:val="false"/>
          <w:i w:val="false"/>
          <w:color w:val="000000"/>
          <w:sz w:val="28"/>
        </w:rPr>
        <w:t>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тәртібін аудандық маңызы бар қалалардың, ауылдардың, кенттердің, ауылдық округтердің әкімдері әзірлейді және аудандардың (облыстық маңызы бар қалалардың) мәслихаттары бекітеді.</w:t>
      </w:r>
    </w:p>
    <w:bookmarkEnd w:id="190"/>
    <w:bookmarkStart w:name="z221" w:id="191"/>
    <w:p>
      <w:pPr>
        <w:spacing w:after="0"/>
        <w:ind w:left="0"/>
        <w:jc w:val="both"/>
      </w:pPr>
      <w:r>
        <w:rPr>
          <w:rFonts w:ascii="Times New Roman"/>
          <w:b w:val="false"/>
          <w:i w:val="false"/>
          <w:color w:val="000000"/>
          <w:sz w:val="28"/>
        </w:rPr>
        <w:t>
      Жергілікті қоғамдастықтың бөлек жиындарын өткізудің үлгілік тәртібін Қазақстан Республикасының Үкіметі бекітеді.";</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бөлігіндегі "көше, көппәтерлі тұрғын үй тұрғындарының бөлек жергілікті қоғамдастық жиынын" деген сөздер "шағын аудан, көше, көппәтерлі тұрғын үй тұрғындары жергілікті қоғамдастығының бөлек жиынын"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 </w:t>
      </w:r>
    </w:p>
    <w:bookmarkStart w:name="z224" w:id="192"/>
    <w:p>
      <w:pPr>
        <w:spacing w:after="0"/>
        <w:ind w:left="0"/>
        <w:jc w:val="both"/>
      </w:pPr>
      <w:r>
        <w:rPr>
          <w:rFonts w:ascii="Times New Roman"/>
          <w:b w:val="false"/>
          <w:i w:val="false"/>
          <w:color w:val="000000"/>
          <w:sz w:val="28"/>
        </w:rPr>
        <w:t>
      "9. Жергілікті қоғамдастық жиыны осы аумақта тұратын және оған қатысуға құқығы бар жергілікті қоғамдастық мүшелерінің кемінде он пайызы қатысқан кезде өтті деп есептеледі.".</w:t>
      </w:r>
    </w:p>
    <w:bookmarkEnd w:id="192"/>
    <w:bookmarkStart w:name="z225" w:id="193"/>
    <w:p>
      <w:pPr>
        <w:spacing w:after="0"/>
        <w:ind w:left="0"/>
        <w:jc w:val="both"/>
      </w:pPr>
      <w:r>
        <w:rPr>
          <w:rFonts w:ascii="Times New Roman"/>
          <w:b w:val="false"/>
          <w:i w:val="false"/>
          <w:color w:val="000000"/>
          <w:sz w:val="28"/>
        </w:rPr>
        <w:t xml:space="preserve">
      4. "Қазақстан Республикасы астанасының мәртебесі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9-баптың</w:t>
      </w:r>
      <w:r>
        <w:rPr>
          <w:rFonts w:ascii="Times New Roman"/>
          <w:b w:val="false"/>
          <w:i w:val="false"/>
          <w:color w:val="000000"/>
          <w:sz w:val="28"/>
        </w:rPr>
        <w:t xml:space="preserve"> 27) тармақшасы мынадай редакцияда жазылсын:</w:t>
      </w:r>
    </w:p>
    <w:bookmarkStart w:name="z227" w:id="194"/>
    <w:p>
      <w:pPr>
        <w:spacing w:after="0"/>
        <w:ind w:left="0"/>
        <w:jc w:val="both"/>
      </w:pPr>
      <w:r>
        <w:rPr>
          <w:rFonts w:ascii="Times New Roman"/>
          <w:b w:val="false"/>
          <w:i w:val="false"/>
          <w:color w:val="000000"/>
          <w:sz w:val="28"/>
        </w:rPr>
        <w:t>
      "27) Қазақстан Республикасының Жер кодексінде және "Мемлекеттік мүлік туралы" Қазақстан Республикасының Заңында белгіленген тәртіппен жер учаскесін мемлекет мұқтаждығы үшін алып қоюға байланысты жер учаскелерін және (немесе) өзге де жылжымайтын мүлікті мәжбүрлеп иеліктен шығаруды жүзеге асырады;".</w:t>
      </w:r>
    </w:p>
    <w:bookmarkEnd w:id="194"/>
    <w:bookmarkStart w:name="z228" w:id="195"/>
    <w:p>
      <w:pPr>
        <w:spacing w:after="0"/>
        <w:ind w:left="0"/>
        <w:jc w:val="both"/>
      </w:pPr>
      <w:r>
        <w:rPr>
          <w:rFonts w:ascii="Times New Roman"/>
          <w:b w:val="false"/>
          <w:i w:val="false"/>
          <w:color w:val="000000"/>
          <w:sz w:val="28"/>
        </w:rPr>
        <w:t xml:space="preserve">
      5.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5"/>
    <w:bookmarkStart w:name="z229" w:id="19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35-баптың</w:t>
      </w:r>
      <w:r>
        <w:rPr>
          <w:rFonts w:ascii="Times New Roman"/>
          <w:b w:val="false"/>
          <w:i w:val="false"/>
          <w:color w:val="000000"/>
          <w:sz w:val="28"/>
        </w:rPr>
        <w:t xml:space="preserve"> 1-тармағының 4) тармақшасындағы "мәслихат сессиясының төрағасы және" деген сөздер алып тасталсын;</w:t>
      </w:r>
    </w:p>
    <w:bookmarkEnd w:id="196"/>
    <w:bookmarkStart w:name="z230" w:id="1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35-1-баптың</w:t>
      </w:r>
      <w:r>
        <w:rPr>
          <w:rFonts w:ascii="Times New Roman"/>
          <w:b w:val="false"/>
          <w:i w:val="false"/>
          <w:color w:val="000000"/>
          <w:sz w:val="28"/>
        </w:rPr>
        <w:t xml:space="preserve"> 3-тармағы мынадай мазмұндағы 4-1) тармақшамен толықтырылсын:</w:t>
      </w:r>
    </w:p>
    <w:bookmarkEnd w:id="197"/>
    <w:bookmarkStart w:name="z231" w:id="198"/>
    <w:p>
      <w:pPr>
        <w:spacing w:after="0"/>
        <w:ind w:left="0"/>
        <w:jc w:val="both"/>
      </w:pPr>
      <w:r>
        <w:rPr>
          <w:rFonts w:ascii="Times New Roman"/>
          <w:b w:val="false"/>
          <w:i w:val="false"/>
          <w:color w:val="000000"/>
          <w:sz w:val="28"/>
        </w:rPr>
        <w:t>
      "4-1) аудандық маңызы бар қалалардың, ауылдардың, кенттердің, ауылдық округтердің бюджеттерін бекіту немесе нақтылау туралы мәслихаттардың нормативтік құқықтық шешімдеріне;".</w:t>
      </w:r>
    </w:p>
    <w:bookmarkEnd w:id="198"/>
    <w:bookmarkStart w:name="z232" w:id="199"/>
    <w:p>
      <w:pPr>
        <w:spacing w:after="0"/>
        <w:ind w:left="0"/>
        <w:jc w:val="both"/>
      </w:pPr>
      <w:r>
        <w:rPr>
          <w:rFonts w:ascii="Times New Roman"/>
          <w:b w:val="false"/>
          <w:i w:val="false"/>
          <w:color w:val="000000"/>
          <w:sz w:val="28"/>
        </w:rPr>
        <w:t>
      2-бап.</w:t>
      </w:r>
    </w:p>
    <w:bookmarkEnd w:id="199"/>
    <w:bookmarkStart w:name="z233" w:id="200"/>
    <w:p>
      <w:pPr>
        <w:spacing w:after="0"/>
        <w:ind w:left="0"/>
        <w:jc w:val="both"/>
      </w:pPr>
      <w:r>
        <w:rPr>
          <w:rFonts w:ascii="Times New Roman"/>
          <w:b w:val="false"/>
          <w:i w:val="false"/>
          <w:color w:val="000000"/>
          <w:sz w:val="28"/>
        </w:rPr>
        <w:t xml:space="preserve">
      1. Осы Заң, 2022 жылғы 1 қаңтардан бастап қолданысқа енгізілетін 1-баптың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w:t>
      </w:r>
      <w:r>
        <w:rPr>
          <w:rFonts w:ascii="Times New Roman"/>
          <w:b w:val="false"/>
          <w:i w:val="false"/>
          <w:color w:val="000000"/>
          <w:sz w:val="28"/>
        </w:rPr>
        <w:t xml:space="preserve">, 3-тармағы </w:t>
      </w:r>
      <w:r>
        <w:rPr>
          <w:rFonts w:ascii="Times New Roman"/>
          <w:b w:val="false"/>
          <w:i w:val="false"/>
          <w:color w:val="000000"/>
          <w:sz w:val="28"/>
        </w:rPr>
        <w:t>9) тармақшасының</w:t>
      </w:r>
      <w:r>
        <w:rPr>
          <w:rFonts w:ascii="Times New Roman"/>
          <w:b w:val="false"/>
          <w:i w:val="false"/>
          <w:color w:val="000000"/>
          <w:sz w:val="28"/>
        </w:rPr>
        <w:t xml:space="preserve"> он үшінші – он жетінші абзацтарын қоспағанда, алғашқы ресми жарияланған күнінен кейін күнтізбелік он күн өткен соң қолданысқа енгізіледі.</w:t>
      </w:r>
    </w:p>
    <w:bookmarkEnd w:id="200"/>
    <w:bookmarkStart w:name="z234" w:id="201"/>
    <w:p>
      <w:pPr>
        <w:spacing w:after="0"/>
        <w:ind w:left="0"/>
        <w:jc w:val="both"/>
      </w:pPr>
      <w:r>
        <w:rPr>
          <w:rFonts w:ascii="Times New Roman"/>
          <w:b w:val="false"/>
          <w:i w:val="false"/>
          <w:color w:val="000000"/>
          <w:sz w:val="28"/>
        </w:rPr>
        <w:t xml:space="preserve">
      2. Осы Заңның 1-бабы 3-тармағының </w:t>
      </w:r>
      <w:r>
        <w:rPr>
          <w:rFonts w:ascii="Times New Roman"/>
          <w:b w:val="false"/>
          <w:i w:val="false"/>
          <w:color w:val="000000"/>
          <w:sz w:val="28"/>
        </w:rPr>
        <w:t>8) тармақшасы</w:t>
      </w:r>
      <w:r>
        <w:rPr>
          <w:rFonts w:ascii="Times New Roman"/>
          <w:b w:val="false"/>
          <w:i w:val="false"/>
          <w:color w:val="000000"/>
          <w:sz w:val="28"/>
        </w:rPr>
        <w:t xml:space="preserve"> он бірінші абзацының қолданысы 2022 жылғы 1 қаңтарға дейін тоқтатыла тұрсын, тоқтатыла тұру кезеңінде осы абзац мынадай редакцияда қолданылады деп белгіленсін:</w:t>
      </w:r>
    </w:p>
    <w:bookmarkEnd w:id="201"/>
    <w:bookmarkStart w:name="z235" w:id="202"/>
    <w:p>
      <w:pPr>
        <w:spacing w:after="0"/>
        <w:ind w:left="0"/>
        <w:jc w:val="both"/>
      </w:pPr>
      <w:r>
        <w:rPr>
          <w:rFonts w:ascii="Times New Roman"/>
          <w:b w:val="false"/>
          <w:i w:val="false"/>
          <w:color w:val="000000"/>
          <w:sz w:val="28"/>
        </w:rPr>
        <w:t>
      "5. Облыс, республикалық маңызы бар қала және астана мәслихатының хатшысы болмаған кезде оның өкілеттіктерін мәслихаттың тұрақты комиссияларының бірінің төрағасы уақытша жүзеге асырады.".</w:t>
      </w:r>
    </w:p>
    <w:bookmarkEnd w:id="20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