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834f" w14:textId="59f8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 қарашадағы № 370-VI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19-II, 105-құжат; № 20-IV, 113-құжат; № 22-II, 145-құжат; № 22-V, 156-құжат; 2016 ж., № 7-I, 50-құжат; 2017 ж., № 14, 50-құжат; 2018 ж., № 9, 31-құжат; № 10, 32-құжат; № 24, 93-құжат):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тақырыптағы "тауарлардың (жұмыстардың, көрсетілетін қызметтердің) ақылы түрлерін өткізу" деген сөздер "тауарларды (жұмыстарды, көрсетілетін қызметтерді) өткізу бойынша ақылы қызмет түрлерін көрсету"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бірінші бөліктегі "ақылы негізде өткізуге" деген сөздер "өткізу бойынша ақылы қызмет түрлерін көрсетуге" деген сөздермен ауыстырылсын;</w:t>
      </w:r>
    </w:p>
    <w:bookmarkEnd w:id="4"/>
    <w:bookmarkStart w:name="z7" w:id="5"/>
    <w:p>
      <w:pPr>
        <w:spacing w:after="0"/>
        <w:ind w:left="0"/>
        <w:jc w:val="both"/>
      </w:pPr>
      <w:r>
        <w:rPr>
          <w:rFonts w:ascii="Times New Roman"/>
          <w:b w:val="false"/>
          <w:i w:val="false"/>
          <w:color w:val="000000"/>
          <w:sz w:val="28"/>
        </w:rPr>
        <w:t>
      екінші бөліктегі "Мемлекеттік архивтер өткізетін тауарлардың (жұмыстардың, көрсетілетін қызметтердің) ақылы" деген сөздер "Тауарларды (жұмыстарды, көрсетілетін қызметтерді) өткізу бойынша ақылы қызмет" деген сөздермен ауыстырылсын;</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2-тармағында: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"2-6) мемлекеттік архивтердің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w:t>
      </w:r>
    </w:p>
    <w:bookmarkEnd w:id="7"/>
    <w:bookmarkStart w:name="z11" w:id="8"/>
    <w:p>
      <w:pPr>
        <w:spacing w:after="0"/>
        <w:ind w:left="0"/>
        <w:jc w:val="both"/>
      </w:pPr>
      <w:r>
        <w:rPr>
          <w:rFonts w:ascii="Times New Roman"/>
          <w:b w:val="false"/>
          <w:i w:val="false"/>
          <w:color w:val="000000"/>
          <w:sz w:val="28"/>
        </w:rPr>
        <w:t>
      мынадай мазмұндағы 2-9) тармақшамен толықтырылсын:</w:t>
      </w:r>
    </w:p>
    <w:bookmarkEnd w:id="8"/>
    <w:bookmarkStart w:name="z12" w:id="9"/>
    <w:p>
      <w:pPr>
        <w:spacing w:after="0"/>
        <w:ind w:left="0"/>
        <w:jc w:val="both"/>
      </w:pPr>
      <w:r>
        <w:rPr>
          <w:rFonts w:ascii="Times New Roman"/>
          <w:b w:val="false"/>
          <w:i w:val="false"/>
          <w:color w:val="000000"/>
          <w:sz w:val="28"/>
        </w:rPr>
        <w:t>
      "2-9) мемлекеттік архивтер өткізетін тауарларға (жұмыстарға, көрсетілетін қызметтерге) бағалар белгілеу;";</w:t>
      </w:r>
    </w:p>
    <w:bookmarkEnd w:id="9"/>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xml:space="preserve">
      "21-бап. Мемлекеттік архивтерді қаржыландыру </w:t>
      </w:r>
    </w:p>
    <w:bookmarkEnd w:id="11"/>
    <w:bookmarkStart w:name="z15" w:id="12"/>
    <w:p>
      <w:pPr>
        <w:spacing w:after="0"/>
        <w:ind w:left="0"/>
        <w:jc w:val="both"/>
      </w:pPr>
      <w:r>
        <w:rPr>
          <w:rFonts w:ascii="Times New Roman"/>
          <w:b w:val="false"/>
          <w:i w:val="false"/>
          <w:color w:val="000000"/>
          <w:sz w:val="28"/>
        </w:rPr>
        <w:t xml:space="preserve">
      Мемлекеттік архивтерді қаржыландыру: </w:t>
      </w:r>
    </w:p>
    <w:bookmarkEnd w:id="12"/>
    <w:bookmarkStart w:name="z16" w:id="13"/>
    <w:p>
      <w:pPr>
        <w:spacing w:after="0"/>
        <w:ind w:left="0"/>
        <w:jc w:val="both"/>
      </w:pPr>
      <w:r>
        <w:rPr>
          <w:rFonts w:ascii="Times New Roman"/>
          <w:b w:val="false"/>
          <w:i w:val="false"/>
          <w:color w:val="000000"/>
          <w:sz w:val="28"/>
        </w:rPr>
        <w:t xml:space="preserve">
      1) бюджет қаражаты; </w:t>
      </w:r>
    </w:p>
    <w:bookmarkEnd w:id="13"/>
    <w:bookmarkStart w:name="z17" w:id="14"/>
    <w:p>
      <w:pPr>
        <w:spacing w:after="0"/>
        <w:ind w:left="0"/>
        <w:jc w:val="both"/>
      </w:pPr>
      <w:r>
        <w:rPr>
          <w:rFonts w:ascii="Times New Roman"/>
          <w:b w:val="false"/>
          <w:i w:val="false"/>
          <w:color w:val="000000"/>
          <w:sz w:val="28"/>
        </w:rPr>
        <w:t>
      2) тауарларды (жұмыстарды, көрсетілетін қызметтерді) өткізу бойынша ақылы қызмет түрлерін көрсеткені үшін алынған қаражат есебінен жүзеге асырылады.".</w:t>
      </w:r>
    </w:p>
    <w:bookmarkEnd w:id="14"/>
    <w:bookmarkStart w:name="z18" w:id="15"/>
    <w:p>
      <w:pPr>
        <w:spacing w:after="0"/>
        <w:ind w:left="0"/>
        <w:jc w:val="both"/>
      </w:pPr>
      <w:r>
        <w:rPr>
          <w:rFonts w:ascii="Times New Roman"/>
          <w:b w:val="false"/>
          <w:i w:val="false"/>
          <w:color w:val="000000"/>
          <w:sz w:val="28"/>
        </w:rPr>
        <w:t xml:space="preserve">
      2.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22-І, 140-құжат; 2016 ж., № 2, 9-құжат; 2017 ж., № 9, 18-құжат; 2018 ж., № 14, 42-құжат; № 15, 46-құжат; № 24, 93-құжат; 2019 ж., № 1, 2, 4-құжаттар; № 7, 36-құжат; № 21-22, 91-құжат; № 23, 108-құжат):</w:t>
      </w:r>
    </w:p>
    <w:bookmarkEnd w:id="15"/>
    <w:bookmarkStart w:name="z19"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басылымның міндетті тегін данасы – редакциялық-баспа өңдеуінен өткен, шығарылым деректері бар және осы Заңда айқындалатын мәдениет ұйымдарына өтеусіз негізде берілуге жататын қағаз жеткізгіштегі және (немесе) электрондық нысандағы басылым (мәтіндік, ноталық, картографиялық, бейнелеу басылымы) данасы;";</w:t>
      </w:r>
    </w:p>
    <w:p>
      <w:pPr>
        <w:spacing w:after="0"/>
        <w:ind w:left="0"/>
        <w:jc w:val="both"/>
      </w:pPr>
      <w:r>
        <w:rPr>
          <w:rFonts w:ascii="Times New Roman"/>
          <w:b w:val="false"/>
          <w:i w:val="false"/>
          <w:color w:val="000000"/>
          <w:sz w:val="28"/>
        </w:rPr>
        <w:t>
      "2-1) Қазақстан кітапханаларының жиынтық электрондық каталогы – Қазақстан Республикасы кітапханаларының қорлары туралы библиографиялық мәліметтер қамтылған электрондық ақпараттық ресурс;</w:t>
      </w:r>
    </w:p>
    <w:p>
      <w:pPr>
        <w:spacing w:after="0"/>
        <w:ind w:left="0"/>
        <w:jc w:val="both"/>
      </w:pPr>
      <w:r>
        <w:rPr>
          <w:rFonts w:ascii="Times New Roman"/>
          <w:b w:val="false"/>
          <w:i w:val="false"/>
          <w:color w:val="000000"/>
          <w:sz w:val="28"/>
        </w:rPr>
        <w:t>
      2-2) Қазақстан Республикасының баспасөз архиві (бұдан әрі – баспасөз архиві) – Қазақстан Республикасы Ұлттық мемлекеттік кітап палатасының қорындағы баспа өнімінің жиынтығы;</w:t>
      </w:r>
    </w:p>
    <w:p>
      <w:pPr>
        <w:spacing w:after="0"/>
        <w:ind w:left="0"/>
        <w:jc w:val="both"/>
      </w:pPr>
      <w:r>
        <w:rPr>
          <w:rFonts w:ascii="Times New Roman"/>
          <w:b w:val="false"/>
          <w:i w:val="false"/>
          <w:color w:val="000000"/>
          <w:sz w:val="28"/>
        </w:rPr>
        <w:t>
      2-3) Қазақстан Республикасының материалдық емес мәдени мұрасы – ұрпақтан ұрпаққа берілетін және материалдық емес мәдени құндылық болып табылатын салттар, түсiнiктердің және пайымдардың нысандары, бiлiм мен дағдылар, сондай-ақ олармен байланысты құралдар, заттар;";</w:t>
      </w:r>
    </w:p>
    <w:bookmarkStart w:name="z21" w:id="17"/>
    <w:p>
      <w:pPr>
        <w:spacing w:after="0"/>
        <w:ind w:left="0"/>
        <w:jc w:val="both"/>
      </w:pPr>
      <w:r>
        <w:rPr>
          <w:rFonts w:ascii="Times New Roman"/>
          <w:b w:val="false"/>
          <w:i w:val="false"/>
          <w:color w:val="000000"/>
          <w:sz w:val="28"/>
        </w:rPr>
        <w:t>
      мынадай мазмұндағы 2-4) және 3-6) тармақшалармен толықтырылсын:</w:t>
      </w:r>
    </w:p>
    <w:bookmarkEnd w:id="17"/>
    <w:p>
      <w:pPr>
        <w:spacing w:after="0"/>
        <w:ind w:left="0"/>
        <w:jc w:val="both"/>
      </w:pPr>
      <w:r>
        <w:rPr>
          <w:rFonts w:ascii="Times New Roman"/>
          <w:b w:val="false"/>
          <w:i w:val="false"/>
          <w:color w:val="000000"/>
          <w:sz w:val="28"/>
        </w:rPr>
        <w:t>
      "2-4) Қазақстан Республикасының мемлекеттік музей қоры каталогы – Қазақстан Республикасының музей қорына енгізілген барлық музей заттары және музей коллекциялары туралы мәліметтер қамтылған электрондық ақпараттық ресурс;";</w:t>
      </w:r>
    </w:p>
    <w:p>
      <w:pPr>
        <w:spacing w:after="0"/>
        <w:ind w:left="0"/>
        <w:jc w:val="both"/>
      </w:pPr>
      <w:r>
        <w:rPr>
          <w:rFonts w:ascii="Times New Roman"/>
          <w:b w:val="false"/>
          <w:i w:val="false"/>
          <w:color w:val="000000"/>
          <w:sz w:val="28"/>
        </w:rPr>
        <w:t>
      "3-6) мәдени-бұқаралық іс-шара – халыққа музыкалық-эстетикалық тәрбие беруге, оның рухани және эстетикалық сұраныстарын қанағаттандыруға бағытталған мәдени іс-шара;";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"13-3) ойын-сауық мәдени-бұқаралық іс-шара – ойын-сауық мәдени-бұқаралық іс-шаралар өткізуге арналған орындарда өткізілетін және осы іс-шарада екі жүз және одан көп көрерменнің бір мезгілде болуы көзделетін мәдени-бұқаралық іс-шара;";</w:t>
      </w:r>
    </w:p>
    <w:bookmarkStart w:name="z23"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w:t>
      </w:r>
    </w:p>
    <w:p>
      <w:pPr>
        <w:spacing w:after="0"/>
        <w:ind w:left="0"/>
        <w:jc w:val="both"/>
      </w:pPr>
      <w:r>
        <w:rPr>
          <w:rFonts w:ascii="Times New Roman"/>
          <w:b w:val="false"/>
          <w:i w:val="false"/>
          <w:color w:val="000000"/>
          <w:sz w:val="28"/>
        </w:rPr>
        <w:t>
      9-2)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және оны іріктеу өлшемшарттарын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"15-1)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әзірлейді және бекітеді;";</w:t>
      </w:r>
    </w:p>
    <w:bookmarkStart w:name="z27" w:id="19"/>
    <w:p>
      <w:pPr>
        <w:spacing w:after="0"/>
        <w:ind w:left="0"/>
        <w:jc w:val="both"/>
      </w:pPr>
      <w:r>
        <w:rPr>
          <w:rFonts w:ascii="Times New Roman"/>
          <w:b w:val="false"/>
          <w:i w:val="false"/>
          <w:color w:val="000000"/>
          <w:sz w:val="28"/>
        </w:rPr>
        <w:t xml:space="preserve">
      мынадай мазмұндағы 15-2) тармақшамен толықтырылсын: </w:t>
      </w:r>
    </w:p>
    <w:bookmarkEnd w:id="19"/>
    <w:p>
      <w:pPr>
        <w:spacing w:after="0"/>
        <w:ind w:left="0"/>
        <w:jc w:val="both"/>
      </w:pPr>
      <w:r>
        <w:rPr>
          <w:rFonts w:ascii="Times New Roman"/>
          <w:b w:val="false"/>
          <w:i w:val="false"/>
          <w:color w:val="000000"/>
          <w:sz w:val="28"/>
        </w:rPr>
        <w:t>
      "15-2) мемлекеттік мекеменің ұйымдық-құқықтық нысанында құрылған мемлекеттік кітапханалар, мемлекеттік музейлер мен музей-қорықтар өткізетін тауарларға (жұмыстарға, көрсетілетін қызметтерге) бағалар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"20-2) Қазақстанның ұлттық электрондық кітапханасының қорын қалыптастыру мен есепке алу және оған қолжетімділікті ұйымдастыру қағидаларын әзірлейді және бекітеді;";</w:t>
      </w:r>
    </w:p>
    <w:p>
      <w:pPr>
        <w:spacing w:after="0"/>
        <w:ind w:left="0"/>
        <w:jc w:val="both"/>
      </w:pPr>
      <w:r>
        <w:rPr>
          <w:rFonts w:ascii="Times New Roman"/>
          <w:b w:val="false"/>
          <w:i w:val="false"/>
          <w:color w:val="000000"/>
          <w:sz w:val="28"/>
        </w:rPr>
        <w:t xml:space="preserve">
      "28) көркемөнерпаздар ұжымдарына "Халықтық" немесе "Үлгілі" атағын беру қағидаларын әзiрлейдi және бекiтедi;"; </w:t>
      </w:r>
    </w:p>
    <w:bookmarkStart w:name="z29" w:id="20"/>
    <w:p>
      <w:pPr>
        <w:spacing w:after="0"/>
        <w:ind w:left="0"/>
        <w:jc w:val="both"/>
      </w:pPr>
      <w:r>
        <w:rPr>
          <w:rFonts w:ascii="Times New Roman"/>
          <w:b w:val="false"/>
          <w:i w:val="false"/>
          <w:color w:val="000000"/>
          <w:sz w:val="28"/>
        </w:rPr>
        <w:t xml:space="preserve">
      мынадай мазмұндағы 35-8), 35-9) және 35-10) тармақшалармен толықтырылсын: </w:t>
      </w:r>
    </w:p>
    <w:bookmarkEnd w:id="20"/>
    <w:p>
      <w:pPr>
        <w:spacing w:after="0"/>
        <w:ind w:left="0"/>
        <w:jc w:val="both"/>
      </w:pPr>
      <w:r>
        <w:rPr>
          <w:rFonts w:ascii="Times New Roman"/>
          <w:b w:val="false"/>
          <w:i w:val="false"/>
          <w:color w:val="000000"/>
          <w:sz w:val="28"/>
        </w:rPr>
        <w:t>
      "35-8) мемлекеттік мәдениет ұйымдарындағы билеттерді дайындау мен өткізу қағидаларын әзірлейді және бекітеді;</w:t>
      </w:r>
    </w:p>
    <w:p>
      <w:pPr>
        <w:spacing w:after="0"/>
        <w:ind w:left="0"/>
        <w:jc w:val="both"/>
      </w:pPr>
      <w:r>
        <w:rPr>
          <w:rFonts w:ascii="Times New Roman"/>
          <w:b w:val="false"/>
          <w:i w:val="false"/>
          <w:color w:val="000000"/>
          <w:sz w:val="28"/>
        </w:rPr>
        <w:t>
      35-9) Қазақстан кітапханаларының жиынтық электрондық каталогын пайдалану қағидаларын әзірлейді және бекітеді;</w:t>
      </w:r>
    </w:p>
    <w:p>
      <w:pPr>
        <w:spacing w:after="0"/>
        <w:ind w:left="0"/>
        <w:jc w:val="both"/>
      </w:pPr>
      <w:r>
        <w:rPr>
          <w:rFonts w:ascii="Times New Roman"/>
          <w:b w:val="false"/>
          <w:i w:val="false"/>
          <w:color w:val="000000"/>
          <w:sz w:val="28"/>
        </w:rPr>
        <w:t>
      35-10) музыкалық туындыларды орындау кезінде фонограммалардың пайдаланылуы туралы көрерменге хабарлау қағидаларын әзірлейді және бекітеді;";</w:t>
      </w:r>
    </w:p>
    <w:bookmarkStart w:name="z30"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4-2) тармақшамен толықтырылсын:</w:t>
      </w:r>
    </w:p>
    <w:bookmarkEnd w:id="21"/>
    <w:p>
      <w:pPr>
        <w:spacing w:after="0"/>
        <w:ind w:left="0"/>
        <w:jc w:val="both"/>
      </w:pPr>
      <w:r>
        <w:rPr>
          <w:rFonts w:ascii="Times New Roman"/>
          <w:b w:val="false"/>
          <w:i w:val="false"/>
          <w:color w:val="000000"/>
          <w:sz w:val="28"/>
        </w:rPr>
        <w:t>
      "4-2) өңірлік көркемдік кеңестер құрады және олар туралы ережелерді бекітеді;";</w:t>
      </w:r>
    </w:p>
    <w:bookmarkStart w:name="z31"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9-1-баптың</w:t>
      </w:r>
      <w:r>
        <w:rPr>
          <w:rFonts w:ascii="Times New Roman"/>
          <w:b w:val="false"/>
          <w:i w:val="false"/>
          <w:color w:val="000000"/>
          <w:sz w:val="28"/>
        </w:rPr>
        <w:t xml:space="preserve"> 5-тармағының 4) тармақшасындағы "орналастыруға міндетті." деген сөздер "орналастыруға;" деген сөзбен ауыстырылып, мынадай мазмұндағы 5), 6) және 7) тармақшалармен толықтырылсын:</w:t>
      </w:r>
    </w:p>
    <w:bookmarkEnd w:id="22"/>
    <w:p>
      <w:pPr>
        <w:spacing w:after="0"/>
        <w:ind w:left="0"/>
        <w:jc w:val="both"/>
      </w:pPr>
      <w:r>
        <w:rPr>
          <w:rFonts w:ascii="Times New Roman"/>
          <w:b w:val="false"/>
          <w:i w:val="false"/>
          <w:color w:val="000000"/>
          <w:sz w:val="28"/>
        </w:rPr>
        <w:t>
      "5) Қазақстан Республикасының конституциялық құрылысын күштеп өзгертуге, оның тұтастығын бұзуға, мемлекет қауіпсіздігіне нұқсан келтіруге, соғысты, әлеуметтік, нәсілдік, ұлттық, діни, тектік-топтық және рулық астамшылықты, қатыгездік пен зорлық-зомбылыққа табынуды насихаттауға немесе үгіттеуге бағытталған, сондай-ақ жалпыға бірдей қабылданған мораль мен имандылық нормаларына қайшы келетін контентті пайдаланбауға;</w:t>
      </w:r>
    </w:p>
    <w:p>
      <w:pPr>
        <w:spacing w:after="0"/>
        <w:ind w:left="0"/>
        <w:jc w:val="both"/>
      </w:pPr>
      <w:r>
        <w:rPr>
          <w:rFonts w:ascii="Times New Roman"/>
          <w:b w:val="false"/>
          <w:i w:val="false"/>
          <w:color w:val="000000"/>
          <w:sz w:val="28"/>
        </w:rPr>
        <w:t>
      6) әртістермен жасалған шарттар негізінде ойын-сауық мәдени-бұқаралық іс-шаралар өткізгенге дейін және оларды өткізу уақытында көрермендермен қарым-қатынас кезінде олардың тиісті мінез-құлқын, оның ішінде нормативтік емес лексикадан, алкогольдік ішімдіктерді, есірткі, психотроптық заттарды, сол тектестер мен прекурсорларды тұтынудан көрінуі мүмкін олардың аморалдық, әдепсіз мінез-құлыққа жол бермеуін қамтамасыз етуге;</w:t>
      </w:r>
    </w:p>
    <w:p>
      <w:pPr>
        <w:spacing w:after="0"/>
        <w:ind w:left="0"/>
        <w:jc w:val="both"/>
      </w:pPr>
      <w:r>
        <w:rPr>
          <w:rFonts w:ascii="Times New Roman"/>
          <w:b w:val="false"/>
          <w:i w:val="false"/>
          <w:color w:val="000000"/>
          <w:sz w:val="28"/>
        </w:rPr>
        <w:t>
      7) ойын-сауық мәдени-бұқаралық іс-шаралар өткізу уақытында музыкалық туындыларды орындау кезінде фонограммалардың пайдаланылуы туралы көрерменге хабарлауға міндетті.";</w:t>
      </w:r>
    </w:p>
    <w:bookmarkStart w:name="z32" w:id="23"/>
    <w:p>
      <w:pPr>
        <w:spacing w:after="0"/>
        <w:ind w:left="0"/>
        <w:jc w:val="both"/>
      </w:pPr>
      <w:r>
        <w:rPr>
          <w:rFonts w:ascii="Times New Roman"/>
          <w:b w:val="false"/>
          <w:i w:val="false"/>
          <w:color w:val="000000"/>
          <w:sz w:val="28"/>
        </w:rPr>
        <w:t>
      5) мынадай мазмұндағы 17-1-баппен толықтырылсын:</w:t>
      </w:r>
    </w:p>
    <w:bookmarkEnd w:id="23"/>
    <w:p>
      <w:pPr>
        <w:spacing w:after="0"/>
        <w:ind w:left="0"/>
        <w:jc w:val="both"/>
      </w:pPr>
      <w:r>
        <w:rPr>
          <w:rFonts w:ascii="Times New Roman"/>
          <w:b w:val="false"/>
          <w:i w:val="false"/>
          <w:color w:val="000000"/>
          <w:sz w:val="28"/>
        </w:rPr>
        <w:t>
      "17-1-бап. Шығармашылық бастамаларды қолдау қорлары</w:t>
      </w:r>
    </w:p>
    <w:p>
      <w:pPr>
        <w:spacing w:after="0"/>
        <w:ind w:left="0"/>
        <w:jc w:val="both"/>
      </w:pPr>
      <w:r>
        <w:rPr>
          <w:rFonts w:ascii="Times New Roman"/>
          <w:b w:val="false"/>
          <w:i w:val="false"/>
          <w:color w:val="000000"/>
          <w:sz w:val="28"/>
        </w:rPr>
        <w:t>
      Шығармашылық одақтарды, шығармашылық қызметкерлерін, талантты жастарды қолдау және ілгерілету мақсатында шығармашылық бастамаларды қолдау қорлары құрылуы мүмкін.";</w:t>
      </w:r>
    </w:p>
    <w:bookmarkStart w:name="z33"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19-2-баптар</w:t>
      </w:r>
      <w:r>
        <w:rPr>
          <w:rFonts w:ascii="Times New Roman"/>
          <w:b w:val="false"/>
          <w:i w:val="false"/>
          <w:color w:val="000000"/>
          <w:sz w:val="28"/>
        </w:rPr>
        <w:t xml:space="preserve"> мынадай редакцияда жазылсын:</w:t>
      </w:r>
    </w:p>
    <w:bookmarkEnd w:id="24"/>
    <w:bookmarkStart w:name="z37" w:id="25"/>
    <w:p>
      <w:pPr>
        <w:spacing w:after="0"/>
        <w:ind w:left="0"/>
        <w:jc w:val="both"/>
      </w:pPr>
      <w:r>
        <w:rPr>
          <w:rFonts w:ascii="Times New Roman"/>
          <w:b w:val="false"/>
          <w:i w:val="false"/>
          <w:color w:val="000000"/>
          <w:sz w:val="28"/>
        </w:rPr>
        <w:t>
      "19-1-бап. Көркемдік кеңестер</w:t>
      </w:r>
    </w:p>
    <w:bookmarkEnd w:id="25"/>
    <w:bookmarkStart w:name="z35" w:id="26"/>
    <w:p>
      <w:pPr>
        <w:spacing w:after="0"/>
        <w:ind w:left="0"/>
        <w:jc w:val="both"/>
      </w:pPr>
      <w:r>
        <w:rPr>
          <w:rFonts w:ascii="Times New Roman"/>
          <w:b w:val="false"/>
          <w:i w:val="false"/>
          <w:color w:val="000000"/>
          <w:sz w:val="28"/>
        </w:rPr>
        <w:t>
      1. Мәдениет саласындағы мемлекеттік саясатты жетілдіру мақсатында уәкілетті орган консультативтік-кеңесші органдар – театр, музыкалық және концерттік қызмет, цирк өнері, кітапхана ісі, музей ісі және археология, бейнелеу өнері, сәулет және дизайн, әдебиет және кітап басып шығару жөнінде салалық көркемдік кеңестер құрады.</w:t>
      </w:r>
    </w:p>
    <w:bookmarkEnd w:id="26"/>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консультативтік-кеңесші органдар – музей-кітапхана ісі, театр-цирк өнері, музыкалық-концерттік қызмет жөнінде өңірлік көркемдік кеңестер құрады.</w:t>
      </w:r>
    </w:p>
    <w:p>
      <w:pPr>
        <w:spacing w:after="0"/>
        <w:ind w:left="0"/>
        <w:jc w:val="both"/>
      </w:pPr>
      <w:r>
        <w:rPr>
          <w:rFonts w:ascii="Times New Roman"/>
          <w:b w:val="false"/>
          <w:i w:val="false"/>
          <w:color w:val="000000"/>
          <w:sz w:val="28"/>
        </w:rPr>
        <w:t>
      Салалық және өңірлік көркемдік кеңестер құрамына мәдениет саласындағы көрнекті қайраткерлер, ғалымдар, мамандар, шығармашылық бірлестіктердің өкілдері кіреді.</w:t>
      </w:r>
    </w:p>
    <w:bookmarkStart w:name="z34" w:id="27"/>
    <w:p>
      <w:pPr>
        <w:spacing w:after="0"/>
        <w:ind w:left="0"/>
        <w:jc w:val="both"/>
      </w:pPr>
      <w:r>
        <w:rPr>
          <w:rFonts w:ascii="Times New Roman"/>
          <w:b w:val="false"/>
          <w:i w:val="false"/>
          <w:color w:val="000000"/>
          <w:sz w:val="28"/>
        </w:rPr>
        <w:t>
      2. Салалық көркемдік кеңестердің негізгі функциясы мәдениет пен өнердің жоғары көркем туындыларын – бәсекеге қабілетті отандық өнімді жасау мақсатында мемлекеттік мәдениет ұйымдарының қызметін үйлестіру жөнінде ұсыныстар әзірлеу болып табылады.</w:t>
      </w:r>
    </w:p>
    <w:bookmarkEnd w:id="27"/>
    <w:p>
      <w:pPr>
        <w:spacing w:after="0"/>
        <w:ind w:left="0"/>
        <w:jc w:val="both"/>
      </w:pPr>
      <w:r>
        <w:rPr>
          <w:rFonts w:ascii="Times New Roman"/>
          <w:b w:val="false"/>
          <w:i w:val="false"/>
          <w:color w:val="000000"/>
          <w:sz w:val="28"/>
        </w:rPr>
        <w:t>
      Өңірлік көркемдік кеңестердің негізгі функциясы мемлекеттік коммуналдық театрлардың, цирктердің, музейлердің, кітапханалардың және концерттік ұйымның қызметін жетілдіру жөнінде ұсыныстар әзірлеу болып табылады.</w:t>
      </w:r>
    </w:p>
    <w:p>
      <w:pPr>
        <w:spacing w:after="0"/>
        <w:ind w:left="0"/>
        <w:jc w:val="both"/>
      </w:pPr>
      <w:r>
        <w:rPr>
          <w:rFonts w:ascii="Times New Roman"/>
          <w:b w:val="false"/>
          <w:i w:val="false"/>
          <w:color w:val="000000"/>
          <w:sz w:val="28"/>
        </w:rPr>
        <w:t>
      Өңірлік көркемдік кеңестер туралы үлгілік ережені уәкілетті орган бекітеді.</w:t>
      </w:r>
    </w:p>
    <w:bookmarkStart w:name="z36" w:id="28"/>
    <w:p>
      <w:pPr>
        <w:spacing w:after="0"/>
        <w:ind w:left="0"/>
        <w:jc w:val="both"/>
      </w:pPr>
      <w:r>
        <w:rPr>
          <w:rFonts w:ascii="Times New Roman"/>
          <w:b w:val="false"/>
          <w:i w:val="false"/>
          <w:color w:val="000000"/>
          <w:sz w:val="28"/>
        </w:rPr>
        <w:t>
      19-2-бап. Қоғамдық маңызы бар әдебиетке мүліктік құқықтарды  белгілі бір мерзімге сатып алу</w:t>
      </w:r>
    </w:p>
    <w:bookmarkEnd w:id="28"/>
    <w:bookmarkStart w:name="z38" w:id="29"/>
    <w:p>
      <w:pPr>
        <w:spacing w:after="0"/>
        <w:ind w:left="0"/>
        <w:jc w:val="both"/>
      </w:pPr>
      <w:r>
        <w:rPr>
          <w:rFonts w:ascii="Times New Roman"/>
          <w:b w:val="false"/>
          <w:i w:val="false"/>
          <w:color w:val="000000"/>
          <w:sz w:val="28"/>
        </w:rPr>
        <w:t>
      1. Қоғамдық маңызы бар әдебиетті мемлекеттік кітапханаларға және өзге де мемлекеттік ұйымдарға тарату үшін уәкілетті орган қоғамдық маңызы бар әдебиетке мүліктік құқықтарды белгілі бір мерзімге сатып алу үшін әдебиетті қабылдап алуды жүзеге асырады.</w:t>
      </w:r>
    </w:p>
    <w:bookmarkEnd w:id="29"/>
    <w:bookmarkStart w:name="z39" w:id="30"/>
    <w:p>
      <w:pPr>
        <w:spacing w:after="0"/>
        <w:ind w:left="0"/>
        <w:jc w:val="both"/>
      </w:pPr>
      <w:r>
        <w:rPr>
          <w:rFonts w:ascii="Times New Roman"/>
          <w:b w:val="false"/>
          <w:i w:val="false"/>
          <w:color w:val="000000"/>
          <w:sz w:val="28"/>
        </w:rPr>
        <w:t>
      2. Уәкілетті органға келіп түскен әдебиет оның көркемдік құндылығының болуы, сондай-ақ сатып алудың өзектілігі, орындылығы тұрғысынан зерделеу және ол бойынша қорытынды дайындау үшін уәкілетті орган құратын Қоғамдық маңызы бар әдебиетке мүліктік құқықтарды белгілі бір мерзімге сатып алу және (немесе) оны басып шығару жөніндегі сараптама комиссиясының (бұдан әрі – Сараптама комиссиясы) қарауына енгізіледі. Сараптама комиссиясы туралы ережені және оның құрамын уәкілетті орган бекітеді.</w:t>
      </w:r>
    </w:p>
    <w:bookmarkEnd w:id="30"/>
    <w:bookmarkStart w:name="z40" w:id="31"/>
    <w:p>
      <w:pPr>
        <w:spacing w:after="0"/>
        <w:ind w:left="0"/>
        <w:jc w:val="both"/>
      </w:pPr>
      <w:r>
        <w:rPr>
          <w:rFonts w:ascii="Times New Roman"/>
          <w:b w:val="false"/>
          <w:i w:val="false"/>
          <w:color w:val="000000"/>
          <w:sz w:val="28"/>
        </w:rPr>
        <w:t>
      3. Сараптама комиссиясының оң қорытындысын алған әдебиет қоғамдық маңызы бар әдебиетке мүліктік құқықтарды белгілі бір мерзімге сатып алу жөнінде ұсыныстар мен ұсынымдар әзірлеу мақсатында, уәкілетті орган жанынан құрылатын Қоғамдық маңызы бар әдебиетке мүліктік құқықтарды белгілі бір мерзімге сатып алу және (немесе) оны басып шығару жөніндегі ведомствоаралық комиссияның (бұдан әрі – Ведомствоаралық комиссия) қарауына енгізіледі. Ведомствоаралық комиссия туралы ережені және оның құрамын уәкілетті орган бекітеді.</w:t>
      </w:r>
    </w:p>
    <w:bookmarkEnd w:id="31"/>
    <w:bookmarkStart w:name="z41" w:id="32"/>
    <w:p>
      <w:pPr>
        <w:spacing w:after="0"/>
        <w:ind w:left="0"/>
        <w:jc w:val="both"/>
      </w:pPr>
      <w:r>
        <w:rPr>
          <w:rFonts w:ascii="Times New Roman"/>
          <w:b w:val="false"/>
          <w:i w:val="false"/>
          <w:color w:val="000000"/>
          <w:sz w:val="28"/>
        </w:rPr>
        <w:t>
      4. Ведомствоаралық комиссияның оң шешімі қоғамдық маңызы бар әдебиетке мүліктік құқықтарды белгілі бір мерзімге сатып алу үшін негіз болып табылады.</w:t>
      </w:r>
    </w:p>
    <w:bookmarkEnd w:id="32"/>
    <w:bookmarkStart w:name="z42" w:id="33"/>
    <w:p>
      <w:pPr>
        <w:spacing w:after="0"/>
        <w:ind w:left="0"/>
        <w:jc w:val="both"/>
      </w:pPr>
      <w:r>
        <w:rPr>
          <w:rFonts w:ascii="Times New Roman"/>
          <w:b w:val="false"/>
          <w:i w:val="false"/>
          <w:color w:val="000000"/>
          <w:sz w:val="28"/>
        </w:rPr>
        <w:t>
      5. Қоғамдық маңызы бар әдебиетке мүліктік құқықтарды белгілі бір мерзімге сатып алғаны үшін авторларға, сондай-ақ сараптама қорытындысын бергені үшін сарапшыларға сыйақы мөлшерлемелерін уәкілетті орган белгілейді.";</w:t>
      </w:r>
    </w:p>
    <w:bookmarkEnd w:id="33"/>
    <w:bookmarkStart w:name="z43" w:id="34"/>
    <w:p>
      <w:pPr>
        <w:spacing w:after="0"/>
        <w:ind w:left="0"/>
        <w:jc w:val="both"/>
      </w:pPr>
      <w:r>
        <w:rPr>
          <w:rFonts w:ascii="Times New Roman"/>
          <w:b w:val="false"/>
          <w:i w:val="false"/>
          <w:color w:val="000000"/>
          <w:sz w:val="28"/>
        </w:rPr>
        <w:t>
      7) мынадай мазмұндағы 19-3-баппен толықтырылсын:</w:t>
      </w:r>
    </w:p>
    <w:bookmarkEnd w:id="34"/>
    <w:bookmarkStart w:name="z44" w:id="35"/>
    <w:p>
      <w:pPr>
        <w:spacing w:after="0"/>
        <w:ind w:left="0"/>
        <w:jc w:val="both"/>
      </w:pPr>
      <w:r>
        <w:rPr>
          <w:rFonts w:ascii="Times New Roman"/>
          <w:b w:val="false"/>
          <w:i w:val="false"/>
          <w:color w:val="000000"/>
          <w:sz w:val="28"/>
        </w:rPr>
        <w:t xml:space="preserve">
      "19-3-бап. Қоғамдық маңызы бар әдебиетті басып шығару </w:t>
      </w:r>
    </w:p>
    <w:bookmarkEnd w:id="35"/>
    <w:bookmarkStart w:name="z45" w:id="36"/>
    <w:p>
      <w:pPr>
        <w:spacing w:after="0"/>
        <w:ind w:left="0"/>
        <w:jc w:val="both"/>
      </w:pPr>
      <w:r>
        <w:rPr>
          <w:rFonts w:ascii="Times New Roman"/>
          <w:b w:val="false"/>
          <w:i w:val="false"/>
          <w:color w:val="000000"/>
          <w:sz w:val="28"/>
        </w:rPr>
        <w:t>
      1. Қоғамдық маңызы бар әдебиетті мемлекеттік кітапханаларға және өзге де мемлекеттік ұйымдарға тарату үшін Қазақстан Республикасының Ұлттық мемлекеттік кітап палатасы қоғамдық маңызы бар әдебиетті басып шығаруға өтінімдер қабылдауды және алдын ала іріктеуді жүзеге асырады.</w:t>
      </w:r>
    </w:p>
    <w:bookmarkEnd w:id="36"/>
    <w:p>
      <w:pPr>
        <w:spacing w:after="0"/>
        <w:ind w:left="0"/>
        <w:jc w:val="both"/>
      </w:pPr>
      <w:r>
        <w:rPr>
          <w:rFonts w:ascii="Times New Roman"/>
          <w:b w:val="false"/>
          <w:i w:val="false"/>
          <w:color w:val="000000"/>
          <w:sz w:val="28"/>
        </w:rPr>
        <w:t xml:space="preserve">
      2. Қазақстан Республикасының Ұлттық мемлекеттік кітап палатасында алдын ала іріктеуден өткен әдебиетті уәкілетті орган оның көркемдік құндылығының болуы, сондай-ақ басып шығарудың өзектілігі, орындылығы тұрғысынан зерделеу және ол бойынша қорытынды дайындау үшін Сараптама комиссиясының қарауына енгізеді. </w:t>
      </w:r>
    </w:p>
    <w:p>
      <w:pPr>
        <w:spacing w:after="0"/>
        <w:ind w:left="0"/>
        <w:jc w:val="both"/>
      </w:pPr>
      <w:r>
        <w:rPr>
          <w:rFonts w:ascii="Times New Roman"/>
          <w:b w:val="false"/>
          <w:i w:val="false"/>
          <w:color w:val="000000"/>
          <w:sz w:val="28"/>
        </w:rPr>
        <w:t xml:space="preserve">
      3. Сараптама комиссиясының оң қорытындысын алған әдебиет қоғамдық маңызы бар әдебиет ретінде басып шығару жөнінде ұсыныстар мен ұсынымдарды әзірлеу мақсатында Ведомствоаралық комиссияның қарауына енгізіледі. </w:t>
      </w:r>
    </w:p>
    <w:p>
      <w:pPr>
        <w:spacing w:after="0"/>
        <w:ind w:left="0"/>
        <w:jc w:val="both"/>
      </w:pPr>
      <w:r>
        <w:rPr>
          <w:rFonts w:ascii="Times New Roman"/>
          <w:b w:val="false"/>
          <w:i w:val="false"/>
          <w:color w:val="000000"/>
          <w:sz w:val="28"/>
        </w:rPr>
        <w:t>
      4. Ведомствоаралық комиссияның оң шешімі қоғамдық маңызы бар әдебиетті басып шығару үшін негіз болып табылады.</w:t>
      </w:r>
    </w:p>
    <w:p>
      <w:pPr>
        <w:spacing w:after="0"/>
        <w:ind w:left="0"/>
        <w:jc w:val="both"/>
      </w:pPr>
      <w:r>
        <w:rPr>
          <w:rFonts w:ascii="Times New Roman"/>
          <w:b w:val="false"/>
          <w:i w:val="false"/>
          <w:color w:val="000000"/>
          <w:sz w:val="28"/>
        </w:rPr>
        <w:t>
      5. Қоғамдық маңызы бар әдебиетті басып шығару мерзімдері Қазақстан Республикасының заңнамасына сәйкес жасалатын шарттарда айқындалады.";</w:t>
      </w:r>
    </w:p>
    <w:bookmarkStart w:name="z46"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21-баптың</w:t>
      </w:r>
      <w:r>
        <w:rPr>
          <w:rFonts w:ascii="Times New Roman"/>
          <w:b w:val="false"/>
          <w:i w:val="false"/>
          <w:color w:val="000000"/>
          <w:sz w:val="28"/>
        </w:rPr>
        <w:t xml:space="preserve"> 3-тармағы мынадай редакцияда жазылсын:</w:t>
      </w:r>
    </w:p>
    <w:bookmarkEnd w:id="37"/>
    <w:p>
      <w:pPr>
        <w:spacing w:after="0"/>
        <w:ind w:left="0"/>
        <w:jc w:val="both"/>
      </w:pPr>
      <w:r>
        <w:rPr>
          <w:rFonts w:ascii="Times New Roman"/>
          <w:b w:val="false"/>
          <w:i w:val="false"/>
          <w:color w:val="000000"/>
          <w:sz w:val="28"/>
        </w:rPr>
        <w:t>
      "3. Мемлекеттік мәдениет ұйымдары және мемлекет жүз пайыз қатысатын мәдениет ұйымдары иеліктен шығаруға жатпайды.";</w:t>
      </w:r>
    </w:p>
    <w:bookmarkStart w:name="z47" w:id="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24-баптың</w:t>
      </w:r>
      <w:r>
        <w:rPr>
          <w:rFonts w:ascii="Times New Roman"/>
          <w:b w:val="false"/>
          <w:i w:val="false"/>
          <w:color w:val="000000"/>
          <w:sz w:val="28"/>
        </w:rPr>
        <w:t xml:space="preserve"> 4-тармағында:</w:t>
      </w:r>
    </w:p>
    <w:bookmarkEnd w:id="38"/>
    <w:bookmarkStart w:name="z48" w:id="39"/>
    <w:p>
      <w:pPr>
        <w:spacing w:after="0"/>
        <w:ind w:left="0"/>
        <w:jc w:val="both"/>
      </w:pPr>
      <w:r>
        <w:rPr>
          <w:rFonts w:ascii="Times New Roman"/>
          <w:b w:val="false"/>
          <w:i w:val="false"/>
          <w:color w:val="000000"/>
          <w:sz w:val="28"/>
        </w:rPr>
        <w:t>
      бірінші бөліктегі "Мемлекеттік кітапханалар", "тауарлар (жұмыстар, көрсетілетін қызметтер) өткізуге" деген сөздер тиісінше "Мемлекеттік мекеменің ұйымдық-құқықтық нысанында құрылған мемлекеттік кітапханалар", "тауарларды (жұмыстарды, көрсетілетін қызметтерді) өткізу бойынша ақылы қызмет түрлерін көрсетуге" деген сөздермен ауыстырылсын;</w:t>
      </w:r>
    </w:p>
    <w:bookmarkEnd w:id="39"/>
    <w:bookmarkStart w:name="z49" w:id="40"/>
    <w:p>
      <w:pPr>
        <w:spacing w:after="0"/>
        <w:ind w:left="0"/>
        <w:jc w:val="both"/>
      </w:pPr>
      <w:r>
        <w:rPr>
          <w:rFonts w:ascii="Times New Roman"/>
          <w:b w:val="false"/>
          <w:i w:val="false"/>
          <w:color w:val="000000"/>
          <w:sz w:val="28"/>
        </w:rPr>
        <w:t>
      екінші бөліктегі "Мемлекеттік кітапханалар" деген сөздер "Мемлекеттік мекеменің ұйымдық-құқықтық нысанында құрылған мемлекеттік кітапханалар" деген сөздермен ауыстырылсын;</w:t>
      </w:r>
    </w:p>
    <w:bookmarkEnd w:id="40"/>
    <w:bookmarkStart w:name="z50" w:id="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24-1-баптың</w:t>
      </w:r>
      <w:r>
        <w:rPr>
          <w:rFonts w:ascii="Times New Roman"/>
          <w:b w:val="false"/>
          <w:i w:val="false"/>
          <w:color w:val="000000"/>
          <w:sz w:val="28"/>
        </w:rPr>
        <w:t xml:space="preserve"> 2-тармағы мынадай мазмұндағы 4-1) және 4-2) тармақшалармен толықтырылсын: </w:t>
      </w:r>
    </w:p>
    <w:bookmarkEnd w:id="41"/>
    <w:p>
      <w:pPr>
        <w:spacing w:after="0"/>
        <w:ind w:left="0"/>
        <w:jc w:val="both"/>
      </w:pPr>
      <w:r>
        <w:rPr>
          <w:rFonts w:ascii="Times New Roman"/>
          <w:b w:val="false"/>
          <w:i w:val="false"/>
          <w:color w:val="000000"/>
          <w:sz w:val="28"/>
        </w:rPr>
        <w:t>
      "4-1) қоғамдық маңызы бар әдебиетті басып шығаруға өтінімдер қабылдауды және алдын ала іріктеуді;</w:t>
      </w:r>
    </w:p>
    <w:p>
      <w:pPr>
        <w:spacing w:after="0"/>
        <w:ind w:left="0"/>
        <w:jc w:val="both"/>
      </w:pPr>
      <w:r>
        <w:rPr>
          <w:rFonts w:ascii="Times New Roman"/>
          <w:b w:val="false"/>
          <w:i w:val="false"/>
          <w:color w:val="000000"/>
          <w:sz w:val="28"/>
        </w:rPr>
        <w:t xml:space="preserve">
      4-2) баспа ісін қолдау жөнінде іс-шаралар ұйымдастыруды және өткізуді;"; </w:t>
      </w:r>
    </w:p>
    <w:bookmarkStart w:name="z51" w:id="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24-2-бап</w:t>
      </w:r>
      <w:r>
        <w:rPr>
          <w:rFonts w:ascii="Times New Roman"/>
          <w:b w:val="false"/>
          <w:i w:val="false"/>
          <w:color w:val="000000"/>
          <w:sz w:val="28"/>
        </w:rPr>
        <w:t xml:space="preserve"> мынадай редакцияда жазылсын:</w:t>
      </w:r>
    </w:p>
    <w:bookmarkEnd w:id="42"/>
    <w:p>
      <w:pPr>
        <w:spacing w:after="0"/>
        <w:ind w:left="0"/>
        <w:jc w:val="both"/>
      </w:pPr>
      <w:r>
        <w:rPr>
          <w:rFonts w:ascii="Times New Roman"/>
          <w:b w:val="false"/>
          <w:i w:val="false"/>
          <w:color w:val="000000"/>
          <w:sz w:val="28"/>
        </w:rPr>
        <w:t>
      "24-2-бап. Басылымның міндетті тегін даналары</w:t>
      </w:r>
    </w:p>
    <w:p>
      <w:pPr>
        <w:spacing w:after="0"/>
        <w:ind w:left="0"/>
        <w:jc w:val="both"/>
      </w:pPr>
      <w:r>
        <w:rPr>
          <w:rFonts w:ascii="Times New Roman"/>
          <w:b w:val="false"/>
          <w:i w:val="false"/>
          <w:color w:val="000000"/>
          <w:sz w:val="28"/>
        </w:rPr>
        <w:t>
      Қазақстан халқының мәдени мұрасын сақтау мақсатында қағаз жеткізгіште басылымның міндетті тегін даналарын бірінші басылып шығарылған күнінен бастап күнтізбелік отыз күн ішінде басып шығарушы немесе оның тапсырмасы бойынша үшінші тұлға ұлттық кітапханаларға және Қазақстан Республикасының Ұлттық мемлекеттік кітап палатасына, бірінші басылып шығарылған күнінен бастап үш жұмыс күні ішінде электрондық нысанда Қазақстан Республикасының Ұлттық мемлекеттік кітап палатасына жібереді.";</w:t>
      </w:r>
    </w:p>
    <w:bookmarkStart w:name="z52" w:id="43"/>
    <w:p>
      <w:pPr>
        <w:spacing w:after="0"/>
        <w:ind w:left="0"/>
        <w:jc w:val="both"/>
      </w:pPr>
      <w:r>
        <w:rPr>
          <w:rFonts w:ascii="Times New Roman"/>
          <w:b w:val="false"/>
          <w:i w:val="false"/>
          <w:color w:val="000000"/>
          <w:sz w:val="28"/>
        </w:rPr>
        <w:t>
      12) мынадай мазмұндағы 24-3-баппен толықтырылсын:</w:t>
      </w:r>
    </w:p>
    <w:bookmarkEnd w:id="43"/>
    <w:p>
      <w:pPr>
        <w:spacing w:after="0"/>
        <w:ind w:left="0"/>
        <w:jc w:val="both"/>
      </w:pPr>
      <w:r>
        <w:rPr>
          <w:rFonts w:ascii="Times New Roman"/>
          <w:b w:val="false"/>
          <w:i w:val="false"/>
          <w:color w:val="000000"/>
          <w:sz w:val="28"/>
        </w:rPr>
        <w:t>
      "24-3-бап. Қазақстанның ұлттық электрондық кітапханасы</w:t>
      </w:r>
    </w:p>
    <w:bookmarkStart w:name="z53" w:id="44"/>
    <w:p>
      <w:pPr>
        <w:spacing w:after="0"/>
        <w:ind w:left="0"/>
        <w:jc w:val="both"/>
      </w:pPr>
      <w:r>
        <w:rPr>
          <w:rFonts w:ascii="Times New Roman"/>
          <w:b w:val="false"/>
          <w:i w:val="false"/>
          <w:color w:val="000000"/>
          <w:sz w:val="28"/>
        </w:rPr>
        <w:t>
      1. Қазақстанның ұлттық электрондық кітапханасы Қазақстан халқының мәдени мұрасын сақтау мақсатында құрылады.</w:t>
      </w:r>
    </w:p>
    <w:bookmarkEnd w:id="44"/>
    <w:bookmarkStart w:name="z54" w:id="45"/>
    <w:p>
      <w:pPr>
        <w:spacing w:after="0"/>
        <w:ind w:left="0"/>
        <w:jc w:val="both"/>
      </w:pPr>
      <w:r>
        <w:rPr>
          <w:rFonts w:ascii="Times New Roman"/>
          <w:b w:val="false"/>
          <w:i w:val="false"/>
          <w:color w:val="000000"/>
          <w:sz w:val="28"/>
        </w:rPr>
        <w:t>
      2. Қазақстанның ұлттық электрондық кітапханасының міндеттері:</w:t>
      </w:r>
    </w:p>
    <w:bookmarkEnd w:id="45"/>
    <w:p>
      <w:pPr>
        <w:spacing w:after="0"/>
        <w:ind w:left="0"/>
        <w:jc w:val="both"/>
      </w:pPr>
      <w:r>
        <w:rPr>
          <w:rFonts w:ascii="Times New Roman"/>
          <w:b w:val="false"/>
          <w:i w:val="false"/>
          <w:color w:val="000000"/>
          <w:sz w:val="28"/>
        </w:rPr>
        <w:t xml:space="preserve">
      Қазақстанның ұлттық электрондық кітапханасына енгізу үшін құжаттарды іріктеу; </w:t>
      </w:r>
    </w:p>
    <w:p>
      <w:pPr>
        <w:spacing w:after="0"/>
        <w:ind w:left="0"/>
        <w:jc w:val="both"/>
      </w:pPr>
      <w:r>
        <w:rPr>
          <w:rFonts w:ascii="Times New Roman"/>
          <w:b w:val="false"/>
          <w:i w:val="false"/>
          <w:color w:val="000000"/>
          <w:sz w:val="28"/>
        </w:rPr>
        <w:t>
      Қазақстанның ұлттық электрондық кітапханасының кітапханалар қорларында бар объектілерінің жиынтығын қалыптастыру;</w:t>
      </w:r>
    </w:p>
    <w:p>
      <w:pPr>
        <w:spacing w:after="0"/>
        <w:ind w:left="0"/>
        <w:jc w:val="both"/>
      </w:pPr>
      <w:r>
        <w:rPr>
          <w:rFonts w:ascii="Times New Roman"/>
          <w:b w:val="false"/>
          <w:i w:val="false"/>
          <w:color w:val="000000"/>
          <w:sz w:val="28"/>
        </w:rPr>
        <w:t xml:space="preserve">
      пайдаланушылардың Қазақстанның ұлттық электрондық кітапханасы объектілеріне қолжетімділігін қамтамасыз ету болып табылады. </w:t>
      </w:r>
    </w:p>
    <w:bookmarkStart w:name="z55" w:id="46"/>
    <w:p>
      <w:pPr>
        <w:spacing w:after="0"/>
        <w:ind w:left="0"/>
        <w:jc w:val="both"/>
      </w:pPr>
      <w:r>
        <w:rPr>
          <w:rFonts w:ascii="Times New Roman"/>
          <w:b w:val="false"/>
          <w:i w:val="false"/>
          <w:color w:val="000000"/>
          <w:sz w:val="28"/>
        </w:rPr>
        <w:t>
      3. Авторлық құқықтың сақталуын қамтамасыз ететін шарттар негізінде жасалған:</w:t>
      </w:r>
    </w:p>
    <w:bookmarkEnd w:id="46"/>
    <w:p>
      <w:pPr>
        <w:spacing w:after="0"/>
        <w:ind w:left="0"/>
        <w:jc w:val="both"/>
      </w:pPr>
      <w:r>
        <w:rPr>
          <w:rFonts w:ascii="Times New Roman"/>
          <w:b w:val="false"/>
          <w:i w:val="false"/>
          <w:color w:val="000000"/>
          <w:sz w:val="28"/>
        </w:rPr>
        <w:t>
      мерзімді басылымдардың міндетті тегін даналарын қоспағанда, баспа өнімінің;</w:t>
      </w:r>
    </w:p>
    <w:p>
      <w:pPr>
        <w:spacing w:after="0"/>
        <w:ind w:left="0"/>
        <w:jc w:val="both"/>
      </w:pPr>
      <w:r>
        <w:rPr>
          <w:rFonts w:ascii="Times New Roman"/>
          <w:b w:val="false"/>
          <w:i w:val="false"/>
          <w:color w:val="000000"/>
          <w:sz w:val="28"/>
        </w:rPr>
        <w:t>
      жеке алғанда немесе коллекцияда ерекше құндылығы бар (тарихи, көркем, ғылыми, әдеби) сирек кездесетін кітаптар мен қолжазбалардың, құжаттар мен басылымдардың;</w:t>
      </w:r>
    </w:p>
    <w:p>
      <w:pPr>
        <w:spacing w:after="0"/>
        <w:ind w:left="0"/>
        <w:jc w:val="both"/>
      </w:pPr>
      <w:r>
        <w:rPr>
          <w:rFonts w:ascii="Times New Roman"/>
          <w:b w:val="false"/>
          <w:i w:val="false"/>
          <w:color w:val="000000"/>
          <w:sz w:val="28"/>
        </w:rPr>
        <w:t>
      мемлекеттік бағдарламалар шеңберінде шығарылған қоғамдық маңызы бар әдебиеттер мен басылымдардың;</w:t>
      </w:r>
    </w:p>
    <w:p>
      <w:pPr>
        <w:spacing w:after="0"/>
        <w:ind w:left="0"/>
        <w:jc w:val="both"/>
      </w:pPr>
      <w:r>
        <w:rPr>
          <w:rFonts w:ascii="Times New Roman"/>
          <w:b w:val="false"/>
          <w:i w:val="false"/>
          <w:color w:val="000000"/>
          <w:sz w:val="28"/>
        </w:rPr>
        <w:t>
      басылымның міндетті тегін даналарының;</w:t>
      </w:r>
    </w:p>
    <w:p>
      <w:pPr>
        <w:spacing w:after="0"/>
        <w:ind w:left="0"/>
        <w:jc w:val="both"/>
      </w:pPr>
      <w:r>
        <w:rPr>
          <w:rFonts w:ascii="Times New Roman"/>
          <w:b w:val="false"/>
          <w:i w:val="false"/>
          <w:color w:val="000000"/>
          <w:sz w:val="28"/>
        </w:rPr>
        <w:t>
      ғылыми-зерттеу жұмыстары есептерінің, авторефераттардың, диссертациялардың;</w:t>
      </w:r>
    </w:p>
    <w:p>
      <w:pPr>
        <w:spacing w:after="0"/>
        <w:ind w:left="0"/>
        <w:jc w:val="both"/>
      </w:pPr>
      <w:r>
        <w:rPr>
          <w:rFonts w:ascii="Times New Roman"/>
          <w:b w:val="false"/>
          <w:i w:val="false"/>
          <w:color w:val="000000"/>
          <w:sz w:val="28"/>
        </w:rPr>
        <w:t>
      өлкетану әдебиеттерінің;</w:t>
      </w:r>
    </w:p>
    <w:p>
      <w:pPr>
        <w:spacing w:after="0"/>
        <w:ind w:left="0"/>
        <w:jc w:val="both"/>
      </w:pPr>
      <w:r>
        <w:rPr>
          <w:rFonts w:ascii="Times New Roman"/>
          <w:b w:val="false"/>
          <w:i w:val="false"/>
          <w:color w:val="000000"/>
          <w:sz w:val="28"/>
        </w:rPr>
        <w:t>
      зағип және нашар көретін азаматтарға арналған арнайы басылымдардың;</w:t>
      </w:r>
    </w:p>
    <w:p>
      <w:pPr>
        <w:spacing w:after="0"/>
        <w:ind w:left="0"/>
        <w:jc w:val="both"/>
      </w:pPr>
      <w:r>
        <w:rPr>
          <w:rFonts w:ascii="Times New Roman"/>
          <w:b w:val="false"/>
          <w:i w:val="false"/>
          <w:color w:val="000000"/>
          <w:sz w:val="28"/>
        </w:rPr>
        <w:t>
      Қазақстан Республикасының авторлық құқық және сабақтас құқықтар туралы заңнамасымен қорғалатын құжаттардың электрондық нысандағы көшірмелері Қазақстан ұлттық электрондық кітапханасы қорының объектілері болып табылады.</w:t>
      </w:r>
    </w:p>
    <w:bookmarkStart w:name="z56" w:id="47"/>
    <w:p>
      <w:pPr>
        <w:spacing w:after="0"/>
        <w:ind w:left="0"/>
        <w:jc w:val="both"/>
      </w:pPr>
      <w:r>
        <w:rPr>
          <w:rFonts w:ascii="Times New Roman"/>
          <w:b w:val="false"/>
          <w:i w:val="false"/>
          <w:color w:val="000000"/>
          <w:sz w:val="28"/>
        </w:rPr>
        <w:t>
      4. Қазақстанның ұлттық электрондық кітапханасының қорларына – Қазақстан кітапханаларының жиынтық электрондық каталогы және бірыңғай электрондық оқырман билеті арқылы, Қазақстан Республикасының авторлық құқық және сабақтас құқықтар туралы заңнамасымен қорғалатын құжаттарға биллинг жүйесі қолданыла отырып қолжетімділікті қамтамасыз ету жүзеге асырылады.</w:t>
      </w:r>
    </w:p>
    <w:bookmarkEnd w:id="47"/>
    <w:p>
      <w:pPr>
        <w:spacing w:after="0"/>
        <w:ind w:left="0"/>
        <w:jc w:val="both"/>
      </w:pPr>
      <w:r>
        <w:rPr>
          <w:rFonts w:ascii="Times New Roman"/>
          <w:b w:val="false"/>
          <w:i w:val="false"/>
          <w:color w:val="000000"/>
          <w:sz w:val="28"/>
        </w:rPr>
        <w:t>
      Ескертпе. Осы баптың мақсатында биллинг жүйесі деп пайдаланушыларға ұсынылатын қызметтерді есепке алу операцияларын автоматты түрде орындауға, оларды тарифтеуге және ақы төлеу үшін шоттар ұсынуға арналған жүйе түсініледі.";</w:t>
      </w:r>
    </w:p>
    <w:bookmarkStart w:name="z57"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музейлер мен музей-қорықтар өздерінің негізгі қызметіне жатпайтын, ақы төлеу міндетті сипатта болмайтын және жеке немесе заңды тұлғамен келісім бойынша айқындалатын тауарларды (жұмыстарды, көрсетілетін қызметтерді) өткізу бойынша ақылы қызмет түрлерін көрсетуге құқылы.</w:t>
      </w:r>
    </w:p>
    <w:p>
      <w:pPr>
        <w:spacing w:after="0"/>
        <w:ind w:left="0"/>
        <w:jc w:val="both"/>
      </w:pPr>
      <w:r>
        <w:rPr>
          <w:rFonts w:ascii="Times New Roman"/>
          <w:b w:val="false"/>
          <w:i w:val="false"/>
          <w:color w:val="000000"/>
          <w:sz w:val="28"/>
        </w:rPr>
        <w:t>
      Мұндай тауарларды (жұмыстарды, көрсетілетін қызметтерді) өткізуден түскен ақша Қазақстан Республикасының бюджет заңнамасына сәйкес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абзацындағы "Мемлекеттік музейлер мен қорық-музейлердің" деген сөздер "Мемлекеттік мекеменің ұйымдық-құқықтық нысанында құрылған мемлекеттік музейлер мен музей-қорықтардың" деген сөздермен ауыстырылсын;</w:t>
      </w:r>
    </w:p>
    <w:bookmarkStart w:name="z59" w:id="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49"/>
    <w:p>
      <w:pPr>
        <w:spacing w:after="0"/>
        <w:ind w:left="0"/>
        <w:jc w:val="both"/>
      </w:pPr>
      <w:r>
        <w:rPr>
          <w:rFonts w:ascii="Times New Roman"/>
          <w:b w:val="false"/>
          <w:i w:val="false"/>
          <w:color w:val="000000"/>
          <w:sz w:val="28"/>
        </w:rPr>
        <w:t>
      "29-бап. Шығармашылық ұжымдар мен орындаушылардың қызметі</w:t>
      </w:r>
    </w:p>
    <w:p>
      <w:pPr>
        <w:spacing w:after="0"/>
        <w:ind w:left="0"/>
        <w:jc w:val="both"/>
      </w:pPr>
      <w:r>
        <w:rPr>
          <w:rFonts w:ascii="Times New Roman"/>
          <w:b w:val="false"/>
          <w:i w:val="false"/>
          <w:color w:val="000000"/>
          <w:sz w:val="28"/>
        </w:rPr>
        <w:t>
      1. Шығармашылық ұжымдар мен орындаушылардың қызметі, оның ішінде гастрольдік қызмет шарт негізінде жүзеге асырылады.</w:t>
      </w:r>
    </w:p>
    <w:p>
      <w:pPr>
        <w:spacing w:after="0"/>
        <w:ind w:left="0"/>
        <w:jc w:val="both"/>
      </w:pPr>
      <w:r>
        <w:rPr>
          <w:rFonts w:ascii="Times New Roman"/>
          <w:b w:val="false"/>
          <w:i w:val="false"/>
          <w:color w:val="000000"/>
          <w:sz w:val="28"/>
        </w:rPr>
        <w:t>
      2. Мәдени-бұқаралық іс-шаралар өткізу кезінде шығармашылық ұжымдар мен орындаушылар:</w:t>
      </w:r>
    </w:p>
    <w:p>
      <w:pPr>
        <w:spacing w:after="0"/>
        <w:ind w:left="0"/>
        <w:jc w:val="both"/>
      </w:pPr>
      <w:r>
        <w:rPr>
          <w:rFonts w:ascii="Times New Roman"/>
          <w:b w:val="false"/>
          <w:i w:val="false"/>
          <w:color w:val="000000"/>
          <w:sz w:val="28"/>
        </w:rPr>
        <w:t>
      1) іс-шара өткізгенге дейін және өткізу уақытында көрермендермен қарым-қатынас кезінде нормативтік емес лексикадан, алкогольдік ішімдіктерді, есірткі, психотроптық заттарды, сол тектестер мен прекурсорларды тұтынудан көрінуі мүмкін аморалдық, әдепсіз мінез-құлыққа жол бермеуге;</w:t>
      </w:r>
    </w:p>
    <w:p>
      <w:pPr>
        <w:spacing w:after="0"/>
        <w:ind w:left="0"/>
        <w:jc w:val="both"/>
      </w:pPr>
      <w:r>
        <w:rPr>
          <w:rFonts w:ascii="Times New Roman"/>
          <w:b w:val="false"/>
          <w:i w:val="false"/>
          <w:color w:val="000000"/>
          <w:sz w:val="28"/>
        </w:rPr>
        <w:t>
      2) музыкалық туындыларды орындау кезінде фонограммалардың пайдаланылуы туралы көрерменге хабарлауға;</w:t>
      </w:r>
    </w:p>
    <w:p>
      <w:pPr>
        <w:spacing w:after="0"/>
        <w:ind w:left="0"/>
        <w:jc w:val="both"/>
      </w:pPr>
      <w:r>
        <w:rPr>
          <w:rFonts w:ascii="Times New Roman"/>
          <w:b w:val="false"/>
          <w:i w:val="false"/>
          <w:color w:val="000000"/>
          <w:sz w:val="28"/>
        </w:rPr>
        <w:t>
      3) осы Заңның 9-1-бабы 5-тармағының 5) тармақшасында көзделген талаптарды сақтауға міндетті.";</w:t>
      </w:r>
    </w:p>
    <w:bookmarkStart w:name="z60" w:id="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31-бап</w:t>
      </w:r>
      <w:r>
        <w:rPr>
          <w:rFonts w:ascii="Times New Roman"/>
          <w:b w:val="false"/>
          <w:i w:val="false"/>
          <w:color w:val="000000"/>
          <w:sz w:val="28"/>
        </w:rPr>
        <w:t xml:space="preserve"> мынадай мазмұндағы 2-1 және 2-2-тармақтармен толықтырылсын: </w:t>
      </w:r>
    </w:p>
    <w:bookmarkEnd w:id="50"/>
    <w:p>
      <w:pPr>
        <w:spacing w:after="0"/>
        <w:ind w:left="0"/>
        <w:jc w:val="both"/>
      </w:pPr>
      <w:r>
        <w:rPr>
          <w:rFonts w:ascii="Times New Roman"/>
          <w:b w:val="false"/>
          <w:i w:val="false"/>
          <w:color w:val="000000"/>
          <w:sz w:val="28"/>
        </w:rPr>
        <w:t>
      "2-1. Шығармашылық одақтарды қаржыландыру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сондай-ақ филантроптық қызмет және (немесе) демеушілік қызмет және (немесе) меценаттық қызмет есебінен жүзеге асырылады.</w:t>
      </w:r>
    </w:p>
    <w:p>
      <w:pPr>
        <w:spacing w:after="0"/>
        <w:ind w:left="0"/>
        <w:jc w:val="both"/>
      </w:pPr>
      <w:r>
        <w:rPr>
          <w:rFonts w:ascii="Times New Roman"/>
          <w:b w:val="false"/>
          <w:i w:val="false"/>
          <w:color w:val="000000"/>
          <w:sz w:val="28"/>
        </w:rPr>
        <w:t>
      2-2. Шығармашылық бастамаларды қолдау қорларын қаржыландыру, мемлекеттік бюджет қаражатын қоспағанда, Қазақстан Республикасының заңдарында тыйым салынбаған қаражат есебінен жүзеге асырылады.".</w:t>
      </w:r>
    </w:p>
    <w:bookmarkStart w:name="z61" w:id="51"/>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24-I, 118, 119-құжаттар; 2020 ж., № 9, 33-құжат; № 12, 61-құжат; № 14, 68-құжат):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214-баптың</w:t>
      </w:r>
      <w:r>
        <w:rPr>
          <w:rFonts w:ascii="Times New Roman"/>
          <w:b w:val="false"/>
          <w:i w:val="false"/>
          <w:color w:val="000000"/>
          <w:sz w:val="28"/>
        </w:rPr>
        <w:t xml:space="preserve"> 1-тармағы мынадай редакцияда жазылсын:</w:t>
      </w:r>
    </w:p>
    <w:p>
      <w:pPr>
        <w:spacing w:after="0"/>
        <w:ind w:left="0"/>
        <w:jc w:val="both"/>
      </w:pPr>
      <w:r>
        <w:rPr>
          <w:rFonts w:ascii="Times New Roman"/>
          <w:b w:val="false"/>
          <w:i w:val="false"/>
          <w:color w:val="000000"/>
          <w:sz w:val="28"/>
        </w:rPr>
        <w:t>
      "1. Тарихи, ғылыми, көркемдік немесе өзге де мәдени құндылығы болуы мүмкін мүлікті "</w:t>
      </w:r>
      <w:r>
        <w:rPr>
          <w:rFonts w:ascii="Times New Roman"/>
          <w:b w:val="false"/>
          <w:i w:val="false"/>
          <w:color w:val="000000"/>
          <w:sz w:val="28"/>
        </w:rPr>
        <w:t>Мәдениет туралы</w:t>
      </w:r>
      <w:r>
        <w:rPr>
          <w:rFonts w:ascii="Times New Roman"/>
          <w:b w:val="false"/>
          <w:i w:val="false"/>
          <w:color w:val="000000"/>
          <w:sz w:val="28"/>
        </w:rPr>
        <w:t>" және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Қазақстан Республикасының заңдарына сәйкес құрылатын тарихи-мәдени мұра мәселелері жөніндегі арнайы комиссия және ұлттық мәдени игілік объектілерінің айрықша режимі жөніндегі сараптама комиссиясы қарайды."</w:t>
      </w:r>
    </w:p>
    <w:bookmarkStart w:name="z63" w:id="52"/>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