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2748" w14:textId="f512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Қазақстан Республикасының Конституциялық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2020 жылғы 25 мамырдағы № 335-VІ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"Қазақстан Республикасындағы сайлау туралы" 1995 жылғы 28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Жоғары Кеңесінің Жаршысы, 1995 ж., № 17-18, 114-құжат; Қазақстан Республикасы Парламентінің Жаршысы, 1997 ж., № 12, 192-құжат; 1998 ж., № 7-8, 71-құжат; № 22, 290-құжат; 1999 ж., № 10, 340-құжат; № 15, 593-құжат; 2004 ж., № 7, 45-құжат; 2005 ж., № 7-8, 17-құжат; 2006 ж., № 23, 138-құжат; 2007 ж., № 12, 85-құжат; 2009 ж., № 2-3, 5-құжат; 2010 ж., № 11, 55-құжат; 2011 ж., № 3, 30-құжат; 2013 ж., № 17, 84-құжат; 2014 ж., № 16, 89-құжат; 2015 ж., № 14, 75-құжат; № 22-III, 150-құжат; 2017 ж., № 6, 10-құжат; № 12, 33-құжат; 2018 ж., № 12, 38-құжат; № 24, 92-құжат; 2019 ж., № 24-І, 117-құжат) мынадай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89-баптың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мынадай мазмұндағы екінші бөлікпен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"Партиялық тізімде әйелдер мен жиырма тоғыз жасқа толмаған адамдардың саны оған енгізілген адамдардың жалпы санының кемінде отыз пайызын құрауға тиіс.";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"жол беріледі" деген сөздерден кейін ", онда әйелдер мен жиырма тоғыз жасқа толмаған адамдардың саны оған енгізілген адамдардың жалпы санының кемінде отыз пайызын құрауға тиіс" деген сөздермен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Конституциялық заң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