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b1dc" w14:textId="a4ab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2020 жылғы 25 мамырдағы № 334-VІ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 № 11, 57-құжат; № 20-ІV, 113-құжат; № 20-VІІ, 115-құжат; № 22-І, 141-құжат; № 22-ІІ, 144-құжат; № 22-V, 156-құжат; 2016 ж., № 1, 2-құжат; № 6, 45-құжат; № 7-ІІ, 56, 57-құжаттар; № 8-ІІ, 71, 72-құжаттар; № 24, 124-құжат; 2017 ж., № 4, 7-құжат; № 7, 14-құжат; № 9, 17-құжат; № 12, 34-құжат; № 23-ІІІ, 111-құжат; № 23-V, 113-құжат; 2018 ж., № 10, 32-құжат; № 19, 62-құжат; № 24, 93-құжат; 2019 ж., № 7, 37-құжат; № 19-20, 86-құжат; № 21-22, 91-құжат; № 23, 103-құжат):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1-тармағының 5) тармақшасындағы "жиналыстарға, митингілерге, пикеттерге, шерулер мен демонстрацияларға" деген сөздер "бейбіт жиналыстарға" деген сөздермен ауыстырылсын.</w:t>
      </w:r>
    </w:p>
    <w:bookmarkStart w:name="z4" w:id="2"/>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24-І, 118-құжат; № 24-ІІ, 120-құжат; 2020 жылғы 5 мамыр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 мазмұнындағы 155 және 400-баптардың тақырыптары мынадай редакцияда жазылсын:</w:t>
      </w:r>
    </w:p>
    <w:bookmarkEnd w:id="3"/>
    <w:bookmarkStart w:name="z6" w:id="4"/>
    <w:p>
      <w:pPr>
        <w:spacing w:after="0"/>
        <w:ind w:left="0"/>
        <w:jc w:val="both"/>
      </w:pPr>
      <w:r>
        <w:rPr>
          <w:rFonts w:ascii="Times New Roman"/>
          <w:b w:val="false"/>
          <w:i w:val="false"/>
          <w:color w:val="000000"/>
          <w:sz w:val="28"/>
        </w:rPr>
        <w:t>
      "155-бап. Бейбіт жиналысты ұйымдастыруға, өткізуге немесе оған қатысуға кедергі жасау";</w:t>
      </w:r>
    </w:p>
    <w:bookmarkEnd w:id="4"/>
    <w:bookmarkStart w:name="z7" w:id="5"/>
    <w:p>
      <w:pPr>
        <w:spacing w:after="0"/>
        <w:ind w:left="0"/>
        <w:jc w:val="both"/>
      </w:pPr>
      <w:r>
        <w:rPr>
          <w:rFonts w:ascii="Times New Roman"/>
          <w:b w:val="false"/>
          <w:i w:val="false"/>
          <w:color w:val="000000"/>
          <w:sz w:val="28"/>
        </w:rPr>
        <w:t>
      "400-бап. Бейбіт жиналыстарды ұйымдастыру және өткізу тәртібін бұзу";</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155-бапта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тақырып мынадай редакцияда жазылсын:</w:t>
      </w:r>
    </w:p>
    <w:bookmarkEnd w:id="7"/>
    <w:bookmarkStart w:name="z10" w:id="8"/>
    <w:p>
      <w:pPr>
        <w:spacing w:after="0"/>
        <w:ind w:left="0"/>
        <w:jc w:val="both"/>
      </w:pPr>
      <w:r>
        <w:rPr>
          <w:rFonts w:ascii="Times New Roman"/>
          <w:b w:val="false"/>
          <w:i w:val="false"/>
          <w:color w:val="000000"/>
          <w:sz w:val="28"/>
        </w:rPr>
        <w:t>
      "155-бап. Бейбіт жиналысты ұйымдастыруға, өткізуге немесе оған қатысуға кедергі жасау";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 Бейбіт жиналысты, өзге де заңды жария іс-шараны ұйымдастыруға, өткізуге немесе оларға қатысуға заңсыз кедергі жасау не оларға қатысуға мәжбүрлеу –</w:t>
      </w:r>
    </w:p>
    <w:bookmarkEnd w:id="9"/>
    <w:bookmarkStart w:name="z13" w:id="10"/>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End w:id="10"/>
    <w:bookmarkStart w:name="z14"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400-баптың</w:t>
      </w:r>
      <w:r>
        <w:rPr>
          <w:rFonts w:ascii="Times New Roman"/>
          <w:b w:val="false"/>
          <w:i w:val="false"/>
          <w:color w:val="000000"/>
          <w:sz w:val="28"/>
        </w:rPr>
        <w:t xml:space="preserve"> тақырыбы мынадай редакцияда жазылсын:</w:t>
      </w:r>
    </w:p>
    <w:bookmarkEnd w:id="11"/>
    <w:bookmarkStart w:name="z15" w:id="12"/>
    <w:p>
      <w:pPr>
        <w:spacing w:after="0"/>
        <w:ind w:left="0"/>
        <w:jc w:val="both"/>
      </w:pPr>
      <w:r>
        <w:rPr>
          <w:rFonts w:ascii="Times New Roman"/>
          <w:b w:val="false"/>
          <w:i w:val="false"/>
          <w:color w:val="000000"/>
          <w:sz w:val="28"/>
        </w:rPr>
        <w:t>
      "400-бап. Бейбіт жиналыстарды ұйымдастыру және өткізу тәртібін бұзу".</w:t>
      </w:r>
    </w:p>
    <w:bookmarkEnd w:id="12"/>
    <w:bookmarkStart w:name="z16" w:id="13"/>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 46-құжаттар; № 15-16, 67-құжат; № 19-20, 86-құжат; № 21-22, 90, 91-құжаттар; № 23, 99, 103, 106, 108-құжаттар; № 24-І, 118-құжат; № 24-ІІ, 120, 122, 123, 127-құжаттар; 2020 жылғы 5 мамыр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 өзгерістер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1) мазмұнындағы 488-баптың тақырыбы мынадай редакцияда жазылсын:</w:t>
      </w:r>
    </w:p>
    <w:bookmarkEnd w:id="14"/>
    <w:bookmarkStart w:name="z18" w:id="15"/>
    <w:p>
      <w:pPr>
        <w:spacing w:after="0"/>
        <w:ind w:left="0"/>
        <w:jc w:val="both"/>
      </w:pPr>
      <w:r>
        <w:rPr>
          <w:rFonts w:ascii="Times New Roman"/>
          <w:b w:val="false"/>
          <w:i w:val="false"/>
          <w:color w:val="000000"/>
          <w:sz w:val="28"/>
        </w:rPr>
        <w:t>
      "488-бап. Қазақстан Республикасының бейбіт жиналыстарды ұйымдастыру және өткізу тәртібі туралы заңнамасын бұзу";</w:t>
      </w:r>
    </w:p>
    <w:bookmarkEnd w:id="15"/>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екінші бөлігіндегі "заңнамасы саласында, сондай-ақ жер қойнауы және жер қойнауын пайдалану" деген сөздер ", сондай-ақ жер қойнауы және жер қойнауын пайдалану туралы, бейбіт жиналыстарды ұйымдастыру және өткізу тәртібі туралы заңнамасы" деген сөздермен ауыстырылсын; </w:t>
      </w:r>
    </w:p>
    <w:bookmarkEnd w:id="16"/>
    <w:bookmarkStart w:name="z20"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476-баптың</w:t>
      </w:r>
      <w:r>
        <w:rPr>
          <w:rFonts w:ascii="Times New Roman"/>
          <w:b w:val="false"/>
          <w:i w:val="false"/>
          <w:color w:val="000000"/>
          <w:sz w:val="28"/>
        </w:rPr>
        <w:t xml:space="preserve"> бірінші абзацының 3) тармақшасындағы "жиналыстар, митингілер, шерулер және демонстрациялар", "өткізуге тыйым салу" деген сөздер тиісінше "бейбіт жиналыстарды", "ұйымдастыруға және өткізуге тыйым салу немесе оларды шектеу" деген сөздермен ауыстырылсын;</w:t>
      </w:r>
    </w:p>
    <w:bookmarkEnd w:id="17"/>
    <w:bookmarkStart w:name="z2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488-бап</w:t>
      </w:r>
      <w:r>
        <w:rPr>
          <w:rFonts w:ascii="Times New Roman"/>
          <w:b w:val="false"/>
          <w:i w:val="false"/>
          <w:color w:val="000000"/>
          <w:sz w:val="28"/>
        </w:rPr>
        <w:t xml:space="preserve"> мынадай редакцияда жазылсын:</w:t>
      </w:r>
    </w:p>
    <w:bookmarkEnd w:id="18"/>
    <w:bookmarkStart w:name="z22" w:id="19"/>
    <w:p>
      <w:pPr>
        <w:spacing w:after="0"/>
        <w:ind w:left="0"/>
        <w:jc w:val="both"/>
      </w:pPr>
      <w:r>
        <w:rPr>
          <w:rFonts w:ascii="Times New Roman"/>
          <w:b w:val="false"/>
          <w:i w:val="false"/>
          <w:color w:val="000000"/>
          <w:sz w:val="28"/>
        </w:rPr>
        <w:t>
      "488-бап. Қазақстан Республикасының бейбіт жиналыстарды ұйымдастыру және өткізу тәртібі туралы заңнамасын бұзу</w:t>
      </w:r>
    </w:p>
    <w:bookmarkEnd w:id="19"/>
    <w:bookmarkStart w:name="z23" w:id="20"/>
    <w:p>
      <w:pPr>
        <w:spacing w:after="0"/>
        <w:ind w:left="0"/>
        <w:jc w:val="both"/>
      </w:pPr>
      <w:r>
        <w:rPr>
          <w:rFonts w:ascii="Times New Roman"/>
          <w:b w:val="false"/>
          <w:i w:val="false"/>
          <w:color w:val="000000"/>
          <w:sz w:val="28"/>
        </w:rPr>
        <w:t>
      1. Бейбіт жиналыстарды ұйымдастыруға немесе өткізуге кедергі жасау, егер бұл әрекетте қылмыстық жазаланатын іс-әрекет белгілері болмаса, –</w:t>
      </w:r>
    </w:p>
    <w:bookmarkEnd w:id="20"/>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24" w:id="21"/>
    <w:p>
      <w:pPr>
        <w:spacing w:after="0"/>
        <w:ind w:left="0"/>
        <w:jc w:val="both"/>
      </w:pPr>
      <w:r>
        <w:rPr>
          <w:rFonts w:ascii="Times New Roman"/>
          <w:b w:val="false"/>
          <w:i w:val="false"/>
          <w:color w:val="000000"/>
          <w:sz w:val="28"/>
        </w:rPr>
        <w:t>
      2. Қазақстан Республикасының бейбіт жиналыстарды ұйымдастыру және өткізу тәртібі туралы заңнамасына сәйкес өткізілетін бейбіт жиналысқа қатысушының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21"/>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25" w:id="22"/>
    <w:p>
      <w:pPr>
        <w:spacing w:after="0"/>
        <w:ind w:left="0"/>
        <w:jc w:val="both"/>
      </w:pPr>
      <w:r>
        <w:rPr>
          <w:rFonts w:ascii="Times New Roman"/>
          <w:b w:val="false"/>
          <w:i w:val="false"/>
          <w:color w:val="000000"/>
          <w:sz w:val="28"/>
        </w:rPr>
        <w:t>
      3. Қазақстан Республикасының бейбіт жиналыстарды ұйымдастыру және өткізу тәртібі туралы заңнамасына сәйкес өткізілетін бейбіт жиналысты ұйымдастырушының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22"/>
    <w:p>
      <w:pPr>
        <w:spacing w:after="0"/>
        <w:ind w:left="0"/>
        <w:jc w:val="both"/>
      </w:pPr>
      <w:r>
        <w:rPr>
          <w:rFonts w:ascii="Times New Roman"/>
          <w:b w:val="false"/>
          <w:i w:val="false"/>
          <w:color w:val="000000"/>
          <w:sz w:val="28"/>
        </w:rPr>
        <w:t>
      ескерту жасауға немесе жеке тұлғаларға – отыз айлық есептік көрсеткіш мөлшерінде айыппұл салуға не он тәулікке дейінгі мерзімге әкімшілік қамаққа алуға, заңды тұлғаларға елу айлық есептік көрсеткіш мөлшерінде айыппұл салуға алып келеді.</w:t>
      </w:r>
    </w:p>
    <w:bookmarkStart w:name="z26" w:id="23"/>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23"/>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27" w:id="24"/>
    <w:p>
      <w:pPr>
        <w:spacing w:after="0"/>
        <w:ind w:left="0"/>
        <w:jc w:val="both"/>
      </w:pPr>
      <w:r>
        <w:rPr>
          <w:rFonts w:ascii="Times New Roman"/>
          <w:b w:val="false"/>
          <w:i w:val="false"/>
          <w:color w:val="000000"/>
          <w:sz w:val="28"/>
        </w:rPr>
        <w:t>
      5.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жиналыстарды, митингілерді, демонстрацияларды, шерулерді, пикеттерді не өзге де жария іс-шараларды ұйымдастырушыларға және (немесе) оларға қатысушыларға үй-жайлар не өзге де мүлік (байланыс құралдарын, көбейту техникасын, жабдықты, көлікті) беру немесе оларды ұйымдастыру және өткізу үшін өзге де жағдайлар жасау, егер бұл әрекетте қылмыстық жазаланатын іс-әрекет белгілері болмаса, –</w:t>
      </w:r>
    </w:p>
    <w:bookmarkEnd w:id="24"/>
    <w:p>
      <w:pPr>
        <w:spacing w:after="0"/>
        <w:ind w:left="0"/>
        <w:jc w:val="both"/>
      </w:pPr>
      <w:r>
        <w:rPr>
          <w:rFonts w:ascii="Times New Roman"/>
          <w:b w:val="false"/>
          <w:i w:val="false"/>
          <w:color w:val="000000"/>
          <w:sz w:val="28"/>
        </w:rPr>
        <w:t>
      жеке тұлғаларға – отыз айлық есептік көрсеткіш мөлшерінде айыппұл салуға не он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28" w:id="25"/>
    <w:p>
      <w:pPr>
        <w:spacing w:after="0"/>
        <w:ind w:left="0"/>
        <w:jc w:val="both"/>
      </w:pPr>
      <w:r>
        <w:rPr>
          <w:rFonts w:ascii="Times New Roman"/>
          <w:b w:val="false"/>
          <w:i w:val="false"/>
          <w:color w:val="000000"/>
          <w:sz w:val="28"/>
        </w:rPr>
        <w:t>
      6.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жиналыстарға, митингілерге, демонстрацияларға, шерулерге, пикеттеуге не өзге де жария іс-шараға қатысу, егер бұл әрекетте қылмыстық жазаланатын іс-әрекет белгілері болмаса, –</w:t>
      </w:r>
    </w:p>
    <w:bookmarkEnd w:id="25"/>
    <w:p>
      <w:pPr>
        <w:spacing w:after="0"/>
        <w:ind w:left="0"/>
        <w:jc w:val="both"/>
      </w:pPr>
      <w:r>
        <w:rPr>
          <w:rFonts w:ascii="Times New Roman"/>
          <w:b w:val="false"/>
          <w:i w:val="false"/>
          <w:color w:val="000000"/>
          <w:sz w:val="28"/>
        </w:rPr>
        <w:t>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29" w:id="26"/>
    <w:p>
      <w:pPr>
        <w:spacing w:after="0"/>
        <w:ind w:left="0"/>
        <w:jc w:val="both"/>
      </w:pPr>
      <w:r>
        <w:rPr>
          <w:rFonts w:ascii="Times New Roman"/>
          <w:b w:val="false"/>
          <w:i w:val="false"/>
          <w:color w:val="000000"/>
          <w:sz w:val="28"/>
        </w:rPr>
        <w:t>
      7.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жиналыстарды, митингілерді, демонстрацияларды, шерулерді, пикеттерді не өзге де жария іс-шараны ұйымдастыру және (немесе) өткізу, егер бұл әрекеттерде қылмыстық жазаланатын іс-әрекет белгілері болмаса, –</w:t>
      </w:r>
    </w:p>
    <w:bookmarkEnd w:id="26"/>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30" w:id="27"/>
    <w:p>
      <w:pPr>
        <w:spacing w:after="0"/>
        <w:ind w:left="0"/>
        <w:jc w:val="both"/>
      </w:pPr>
      <w:r>
        <w:rPr>
          <w:rFonts w:ascii="Times New Roman"/>
          <w:b w:val="false"/>
          <w:i w:val="false"/>
          <w:color w:val="000000"/>
          <w:sz w:val="28"/>
        </w:rPr>
        <w:t>
      8. Осы баптың алтыншы бөлігінде көзделген, шетелдіктер, азаматтығы жоқ адамдар жасаған әрекет –</w:t>
      </w:r>
    </w:p>
    <w:bookmarkEnd w:id="27"/>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31" w:id="28"/>
    <w:p>
      <w:pPr>
        <w:spacing w:after="0"/>
        <w:ind w:left="0"/>
        <w:jc w:val="both"/>
      </w:pPr>
      <w:r>
        <w:rPr>
          <w:rFonts w:ascii="Times New Roman"/>
          <w:b w:val="false"/>
          <w:i w:val="false"/>
          <w:color w:val="000000"/>
          <w:sz w:val="28"/>
        </w:rPr>
        <w:t>
      9. Осы баптың жетінші бөлігінде көзделген, шетелдіктер, азаматтығы жоқ адамдар, шетелдік заңды тұлғалар жасаған әрекеттер –</w:t>
      </w:r>
    </w:p>
    <w:bookmarkEnd w:id="28"/>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жеке тұлғаларға – елу айлық есептік көрсеткіш мөлшерінде айыппұл салуға не он бес тәулікке дейінгі мерзімге әкімшілік қамаққа алуға, заңды тұлғаларға заңды тұлға қызметін тоқтата тұрып немесе онсыз, бір жүз айлық есептік көрсеткіш мөлшерінде айыппұл салуға алып келеді.</w:t>
      </w:r>
    </w:p>
    <w:bookmarkStart w:name="z32" w:id="29"/>
    <w:p>
      <w:pPr>
        <w:spacing w:after="0"/>
        <w:ind w:left="0"/>
        <w:jc w:val="both"/>
      </w:pPr>
      <w:r>
        <w:rPr>
          <w:rFonts w:ascii="Times New Roman"/>
          <w:b w:val="false"/>
          <w:i w:val="false"/>
          <w:color w:val="000000"/>
          <w:sz w:val="28"/>
        </w:rPr>
        <w:t>
      10. Осы баптың бесінші бөлігінде көзделген, әкімшілік жаза қолданылғаннан кейін бір жыл ішінде қайталап жасалған әрекет –</w:t>
      </w:r>
    </w:p>
    <w:bookmarkEnd w:id="29"/>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33" w:id="30"/>
    <w:p>
      <w:pPr>
        <w:spacing w:after="0"/>
        <w:ind w:left="0"/>
        <w:jc w:val="both"/>
      </w:pPr>
      <w:r>
        <w:rPr>
          <w:rFonts w:ascii="Times New Roman"/>
          <w:b w:val="false"/>
          <w:i w:val="false"/>
          <w:color w:val="000000"/>
          <w:sz w:val="28"/>
        </w:rPr>
        <w:t>
      11. Осы баптың алтыншы бөлігінде көзделген, әкімшілік жаза қолданылғаннан кейін бір жыл ішінде қайталап жасалған әрекет –</w:t>
      </w:r>
    </w:p>
    <w:bookmarkEnd w:id="30"/>
    <w:p>
      <w:pPr>
        <w:spacing w:after="0"/>
        <w:ind w:left="0"/>
        <w:jc w:val="both"/>
      </w:pPr>
      <w:r>
        <w:rPr>
          <w:rFonts w:ascii="Times New Roman"/>
          <w:b w:val="false"/>
          <w:i w:val="false"/>
          <w:color w:val="000000"/>
          <w:sz w:val="28"/>
        </w:rPr>
        <w:t>
      елу айлық есептік көрсеткіш мөлшерінде айыппұл салуға не жиырма тәулікке дейінгі мерзімге әкімшілік қамаққа алуға алып келеді.</w:t>
      </w:r>
    </w:p>
    <w:bookmarkStart w:name="z34" w:id="31"/>
    <w:p>
      <w:pPr>
        <w:spacing w:after="0"/>
        <w:ind w:left="0"/>
        <w:jc w:val="both"/>
      </w:pPr>
      <w:r>
        <w:rPr>
          <w:rFonts w:ascii="Times New Roman"/>
          <w:b w:val="false"/>
          <w:i w:val="false"/>
          <w:color w:val="000000"/>
          <w:sz w:val="28"/>
        </w:rPr>
        <w:t>
      12. Осы баптың жетінші бөлігінде көзделген, әкімшілік жаза қолданылғаннан кейін бір жыл ішінде қайталап жасалған әрекеттер –</w:t>
      </w:r>
    </w:p>
    <w:bookmarkEnd w:id="31"/>
    <w:p>
      <w:pPr>
        <w:spacing w:after="0"/>
        <w:ind w:left="0"/>
        <w:jc w:val="both"/>
      </w:pPr>
      <w:r>
        <w:rPr>
          <w:rFonts w:ascii="Times New Roman"/>
          <w:b w:val="false"/>
          <w:i w:val="false"/>
          <w:color w:val="000000"/>
          <w:sz w:val="28"/>
        </w:rPr>
        <w:t>
      жеке тұлғаларға – жетпіс айлық есептік көрсеткіш мөлшерінде айыппұл салуға не жиырма бес тәулікке дейінгі мерзімге әкімшілік қамаққа алуға, заңды тұлғаларға бір жүз елу айлық есептік көрсеткіш мөлшерінде айыппұл салуға алып келеді.";</w:t>
      </w:r>
    </w:p>
    <w:bookmarkStart w:name="z35"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909-баптың</w:t>
      </w:r>
      <w:r>
        <w:rPr>
          <w:rFonts w:ascii="Times New Roman"/>
          <w:b w:val="false"/>
          <w:i w:val="false"/>
          <w:color w:val="000000"/>
          <w:sz w:val="28"/>
        </w:rPr>
        <w:t xml:space="preserve"> екінші бөлігіндегі "митингілер, демонстрациялар және басқа да бұқаралық іс-шараларды" деген сөздер "бейбіт жиналыстарды және басқа да бұқаралық іс-шараларды ұйымдастыруға және" деген сөздермен ауыстырылсын.</w:t>
      </w:r>
    </w:p>
    <w:bookmarkEnd w:id="32"/>
    <w:bookmarkStart w:name="z36" w:id="33"/>
    <w:p>
      <w:pPr>
        <w:spacing w:after="0"/>
        <w:ind w:left="0"/>
        <w:jc w:val="both"/>
      </w:pPr>
      <w:r>
        <w:rPr>
          <w:rFonts w:ascii="Times New Roman"/>
          <w:b w:val="false"/>
          <w:i w:val="false"/>
          <w:color w:val="000000"/>
          <w:sz w:val="28"/>
        </w:rPr>
        <w:t xml:space="preserve">
      4.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 2015 ж., № 22-І, 140-құжат; 2016 ж., № 8-І, 62-құжат; 2018 ж., № 10, 32-құжат; 2020 жылғы 5 мамыр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19-баптың</w:t>
      </w:r>
      <w:r>
        <w:rPr>
          <w:rFonts w:ascii="Times New Roman"/>
          <w:b w:val="false"/>
          <w:i w:val="false"/>
          <w:color w:val="000000"/>
          <w:sz w:val="28"/>
        </w:rPr>
        <w:t xml:space="preserve"> екінші бөлігінің бесінші абзацы мынадай редакцияда жазылсын:</w:t>
      </w:r>
    </w:p>
    <w:bookmarkEnd w:id="34"/>
    <w:bookmarkStart w:name="z38" w:id="35"/>
    <w:p>
      <w:pPr>
        <w:spacing w:after="0"/>
        <w:ind w:left="0"/>
        <w:jc w:val="both"/>
      </w:pPr>
      <w:r>
        <w:rPr>
          <w:rFonts w:ascii="Times New Roman"/>
          <w:b w:val="false"/>
          <w:i w:val="false"/>
          <w:color w:val="000000"/>
          <w:sz w:val="28"/>
        </w:rPr>
        <w:t>
      "бейбіт жиналыстарды ұйымдастыруға және өткізуге;";</w:t>
      </w:r>
    </w:p>
    <w:bookmarkEnd w:id="35"/>
    <w:bookmarkStart w:name="z39"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екінші бөлігі мынадай редакцияда жазылсын:</w:t>
      </w:r>
    </w:p>
    <w:bookmarkEnd w:id="36"/>
    <w:bookmarkStart w:name="z40" w:id="37"/>
    <w:p>
      <w:pPr>
        <w:spacing w:after="0"/>
        <w:ind w:left="0"/>
        <w:jc w:val="both"/>
      </w:pPr>
      <w:r>
        <w:rPr>
          <w:rFonts w:ascii="Times New Roman"/>
          <w:b w:val="false"/>
          <w:i w:val="false"/>
          <w:color w:val="000000"/>
          <w:sz w:val="28"/>
        </w:rPr>
        <w:t>
      "Қоғамдық бірлестіктің қызметі тоқтатыла тұрған жағдайда оған барлық бұқаралық ақпарат құралдарын пайдалануға, үгіт пен насихат жүргізуге, бейбіт жиналыстар мен басқа да бұқаралық іс-шараларды ұйымдастыруға және өткізуге, сайлауға қатысуға тыйым салынады. Қоғамдық бірлестіктің банктік салымдарды пайдалану құқығы да тоқтатыла тұрады, бұған еңбек шарттары, қызметінің нәтижесінде келтірілген залалдардың орнын толтыру және айыппұлдар төлеу бойынша есеп айырысулар кірмейді.".</w:t>
      </w:r>
    </w:p>
    <w:bookmarkEnd w:id="37"/>
    <w:bookmarkStart w:name="z41" w:id="38"/>
    <w:p>
      <w:pPr>
        <w:spacing w:after="0"/>
        <w:ind w:left="0"/>
        <w:jc w:val="both"/>
      </w:pPr>
      <w:r>
        <w:rPr>
          <w:rFonts w:ascii="Times New Roman"/>
          <w:b w:val="false"/>
          <w:i w:val="false"/>
          <w:color w:val="000000"/>
          <w:sz w:val="28"/>
        </w:rPr>
        <w:t xml:space="preserve">
      5.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2017 ж., № 16, 56-құжат; 2018 ж., № 19, 62-құжат; 2019 ж., № 5-6, 27-құжат; № 21-22, 90-құжат):</w:t>
      </w:r>
    </w:p>
    <w:bookmarkEnd w:id="38"/>
    <w:bookmarkStart w:name="z42" w:id="39"/>
    <w:p>
      <w:pPr>
        <w:spacing w:after="0"/>
        <w:ind w:left="0"/>
        <w:jc w:val="both"/>
      </w:pPr>
      <w:r>
        <w:rPr>
          <w:rFonts w:ascii="Times New Roman"/>
          <w:b w:val="false"/>
          <w:i w:val="false"/>
          <w:color w:val="000000"/>
          <w:sz w:val="28"/>
        </w:rPr>
        <w:t xml:space="preserve">
      7-баптың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9"/>
    <w:bookmarkStart w:name="z43" w:id="40"/>
    <w:p>
      <w:pPr>
        <w:spacing w:after="0"/>
        <w:ind w:left="0"/>
        <w:jc w:val="both"/>
      </w:pPr>
      <w:r>
        <w:rPr>
          <w:rFonts w:ascii="Times New Roman"/>
          <w:b w:val="false"/>
          <w:i w:val="false"/>
          <w:color w:val="000000"/>
          <w:sz w:val="28"/>
        </w:rPr>
        <w:t>
      "5) азаматтардың – бейбіт жиналыстарға және басқа да бұқаралық жария іс-шараларға қатысушылардың қару алып жүруіне;".</w:t>
      </w:r>
    </w:p>
    <w:bookmarkEnd w:id="40"/>
    <w:bookmarkStart w:name="z44" w:id="41"/>
    <w:p>
      <w:pPr>
        <w:spacing w:after="0"/>
        <w:ind w:left="0"/>
        <w:jc w:val="both"/>
      </w:pPr>
      <w:r>
        <w:rPr>
          <w:rFonts w:ascii="Times New Roman"/>
          <w:b w:val="false"/>
          <w:i w:val="false"/>
          <w:color w:val="000000"/>
          <w:sz w:val="28"/>
        </w:rPr>
        <w:t xml:space="preserve">
      6.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 № 24, 115-құжат; 2018 ж., № 10, 32-құжат; № 15, 46-құжат; № 24, 93-құжат; 2019 ж., № 1, 4-құжат; № 7, 37-құжат):</w:t>
      </w:r>
    </w:p>
    <w:bookmarkEnd w:id="41"/>
    <w:bookmarkStart w:name="z45"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4-3-бап</w:t>
      </w:r>
      <w:r>
        <w:rPr>
          <w:rFonts w:ascii="Times New Roman"/>
          <w:b w:val="false"/>
          <w:i w:val="false"/>
          <w:color w:val="000000"/>
          <w:sz w:val="28"/>
        </w:rPr>
        <w:t xml:space="preserve"> мынадай мазмұндағы 13-4) тармақшамен толықтырылсын:</w:t>
      </w:r>
    </w:p>
    <w:bookmarkEnd w:id="42"/>
    <w:bookmarkStart w:name="z46" w:id="43"/>
    <w:p>
      <w:pPr>
        <w:spacing w:after="0"/>
        <w:ind w:left="0"/>
        <w:jc w:val="both"/>
      </w:pPr>
      <w:r>
        <w:rPr>
          <w:rFonts w:ascii="Times New Roman"/>
          <w:b w:val="false"/>
          <w:i w:val="false"/>
          <w:color w:val="000000"/>
          <w:sz w:val="28"/>
        </w:rPr>
        <w:t>
      "13-4) бейбіт жиналыстарда болатын журналист (бұқаралық ақпарат құралы өкілі) қызметінің қағидаларын, журналистің айырым белгілерінің нысандарын бекітеді;";</w:t>
      </w:r>
    </w:p>
    <w:bookmarkEnd w:id="43"/>
    <w:bookmarkStart w:name="z47" w:id="44"/>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3-тармағындағы</w:t>
      </w:r>
      <w:r>
        <w:rPr>
          <w:rFonts w:ascii="Times New Roman"/>
          <w:b w:val="false"/>
          <w:i w:val="false"/>
          <w:color w:val="000000"/>
          <w:sz w:val="28"/>
        </w:rPr>
        <w:t xml:space="preserve"> ", митингілерді, шерулерді, пикеттер мен демонстрацияларды" деген сөздер алып тасталсын; </w:t>
      </w:r>
    </w:p>
    <w:bookmarkEnd w:id="44"/>
    <w:bookmarkStart w:name="z48" w:id="45"/>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1-1-тармағының</w:t>
      </w:r>
      <w:r>
        <w:rPr>
          <w:rFonts w:ascii="Times New Roman"/>
          <w:b w:val="false"/>
          <w:i w:val="false"/>
          <w:color w:val="000000"/>
          <w:sz w:val="28"/>
        </w:rPr>
        <w:t xml:space="preserve"> 1) тармақшасы мынадай редакцияда жазылсын:</w:t>
      </w:r>
    </w:p>
    <w:bookmarkEnd w:id="45"/>
    <w:bookmarkStart w:name="z49" w:id="46"/>
    <w:p>
      <w:pPr>
        <w:spacing w:after="0"/>
        <w:ind w:left="0"/>
        <w:jc w:val="both"/>
      </w:pPr>
      <w:r>
        <w:rPr>
          <w:rFonts w:ascii="Times New Roman"/>
          <w:b w:val="false"/>
          <w:i w:val="false"/>
          <w:color w:val="000000"/>
          <w:sz w:val="28"/>
        </w:rPr>
        <w:t>
      "1) егер осы адам ойын-сауық мәдени-бұқаралық,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bookmarkEnd w:id="46"/>
    <w:bookmarkStart w:name="z50" w:id="47"/>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7"/>
    <w:bookmarkStart w:name="z51" w:id="48"/>
    <w:p>
      <w:pPr>
        <w:spacing w:after="0"/>
        <w:ind w:left="0"/>
        <w:jc w:val="both"/>
      </w:pPr>
      <w:r>
        <w:rPr>
          <w:rFonts w:ascii="Times New Roman"/>
          <w:b w:val="false"/>
          <w:i w:val="false"/>
          <w:color w:val="000000"/>
          <w:sz w:val="28"/>
        </w:rPr>
        <w:t>
      "4) журналист куәлігін, айырым белгісін көрсету арқылы дүлей зілзалалар ауданында, бейбіт жиналыстарда, сондай-ақ қоғамдық, топтық және жеке мүдделерді білдірудің өзге де нысандары кезінде болуға;".</w:t>
      </w:r>
    </w:p>
    <w:bookmarkEnd w:id="48"/>
    <w:bookmarkStart w:name="z52" w:id="49"/>
    <w:p>
      <w:pPr>
        <w:spacing w:after="0"/>
        <w:ind w:left="0"/>
        <w:jc w:val="both"/>
      </w:pPr>
      <w:r>
        <w:rPr>
          <w:rFonts w:ascii="Times New Roman"/>
          <w:b w:val="false"/>
          <w:i w:val="false"/>
          <w:color w:val="000000"/>
          <w:sz w:val="28"/>
        </w:rPr>
        <w:t xml:space="preserve">
      7.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 2012 ж., № 5, 41-құжат; № 21-22, 124-құжат; 2014 ж., № 21, 122-құжат; 2015 ж., № 22-І, 140-құжат; 2018 ж., № 12, 39-құжат; № 24, 93-құжат):</w:t>
      </w:r>
    </w:p>
    <w:bookmarkEnd w:id="49"/>
    <w:bookmarkStart w:name="z53" w:id="50"/>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0"/>
    <w:bookmarkStart w:name="z54" w:id="51"/>
    <w:p>
      <w:pPr>
        <w:spacing w:after="0"/>
        <w:ind w:left="0"/>
        <w:jc w:val="both"/>
      </w:pPr>
      <w:r>
        <w:rPr>
          <w:rFonts w:ascii="Times New Roman"/>
          <w:b w:val="false"/>
          <w:i w:val="false"/>
          <w:color w:val="000000"/>
          <w:sz w:val="28"/>
        </w:rPr>
        <w:t>
      "2. Саяси партияның қызметі тоқтатыла тұрған кезеңде партияның басшылары мен мүшелеріне бұқаралық ақпарат құралдарында партия атынан сөз сөйлеуге, бейбіт жиналыстар мен өзге де жария сөз сөйлеуді ұйымдастыруға және өткізуге тыйым салынады, сондай-ақ саяси партияның банктік шоттары бойынша шығыс операциялары тоқтатыла тұрады, бұған еңбек шарттары, қызметінің нәтижесінде келтірілген залалдардың орнын толтыру және айыппұлдар төлеу бойынша есеп айырысулар кірмейді.";</w:t>
      </w:r>
    </w:p>
    <w:bookmarkEnd w:id="51"/>
    <w:bookmarkStart w:name="z55" w:id="52"/>
    <w:p>
      <w:pPr>
        <w:spacing w:after="0"/>
        <w:ind w:left="0"/>
        <w:jc w:val="both"/>
      </w:pPr>
      <w:r>
        <w:rPr>
          <w:rFonts w:ascii="Times New Roman"/>
          <w:b w:val="false"/>
          <w:i w:val="false"/>
          <w:color w:val="000000"/>
          <w:sz w:val="28"/>
        </w:rPr>
        <w:t xml:space="preserve">
      2) 15-баптың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2"/>
    <w:bookmarkStart w:name="z56" w:id="53"/>
    <w:p>
      <w:pPr>
        <w:spacing w:after="0"/>
        <w:ind w:left="0"/>
        <w:jc w:val="both"/>
      </w:pPr>
      <w:r>
        <w:rPr>
          <w:rFonts w:ascii="Times New Roman"/>
          <w:b w:val="false"/>
          <w:i w:val="false"/>
          <w:color w:val="000000"/>
          <w:sz w:val="28"/>
        </w:rPr>
        <w:t>
      "5) бейбіт жиналыстарды ұйымдастыруға және өткізуге;".</w:t>
      </w:r>
    </w:p>
    <w:bookmarkEnd w:id="53"/>
    <w:bookmarkStart w:name="z57" w:id="54"/>
    <w:p>
      <w:pPr>
        <w:spacing w:after="0"/>
        <w:ind w:left="0"/>
        <w:jc w:val="both"/>
      </w:pPr>
      <w:r>
        <w:rPr>
          <w:rFonts w:ascii="Times New Roman"/>
          <w:b w:val="false"/>
          <w:i w:val="false"/>
          <w:color w:val="000000"/>
          <w:sz w:val="28"/>
        </w:rPr>
        <w:t xml:space="preserve">
      8. "Төтенше жағдайлар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 2015 ж., № 1, 2-құжат; 2017 ж., № 11, 29-құжат; 2018 ж., № 24, 93-құжат; 2019 ж., № 5-6, 27-құжат; 2020 жылғы 19 мамыр "Егемен Қазақстан" және "Казахстанская правда" газеттерінде жарияланған "Қазақстан Республикасының кейбір заңнамалық актілеріне төтенше жағдай мәселелері бойынша өзгерістер мен толықтырулар енгізу туралы" 2020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5) тармақшасы мынадай редакцияда жазылсын:</w:t>
      </w:r>
    </w:p>
    <w:bookmarkStart w:name="z59" w:id="55"/>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сондай-ақ тууға, үйленуге, қайтыс болуға байланысты отбасылық салт-жораларды ұйымдастыруға және өткізуге тыйым салу немесе оларды шектеу;".</w:t>
      </w:r>
    </w:p>
    <w:bookmarkEnd w:id="55"/>
    <w:bookmarkStart w:name="z60" w:id="56"/>
    <w:p>
      <w:pPr>
        <w:spacing w:after="0"/>
        <w:ind w:left="0"/>
        <w:jc w:val="both"/>
      </w:pPr>
      <w:r>
        <w:rPr>
          <w:rFonts w:ascii="Times New Roman"/>
          <w:b w:val="false"/>
          <w:i w:val="false"/>
          <w:color w:val="000000"/>
          <w:sz w:val="28"/>
        </w:rPr>
        <w:t xml:space="preserve">
      9.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 2012 ж., № 4, 32-құжат; 2015 ж., № 1, 2-құжат; 2017 ж., № 16, 56-құжат):</w:t>
      </w:r>
    </w:p>
    <w:bookmarkEnd w:id="56"/>
    <w:bookmarkStart w:name="z61"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1-тармағының 13) тармақшасы мынадай редакцияда жазылсын:</w:t>
      </w:r>
    </w:p>
    <w:bookmarkEnd w:id="57"/>
    <w:bookmarkStart w:name="z62" w:id="58"/>
    <w:p>
      <w:pPr>
        <w:spacing w:after="0"/>
        <w:ind w:left="0"/>
        <w:jc w:val="both"/>
      </w:pPr>
      <w:r>
        <w:rPr>
          <w:rFonts w:ascii="Times New Roman"/>
          <w:b w:val="false"/>
          <w:i w:val="false"/>
          <w:color w:val="000000"/>
          <w:sz w:val="28"/>
        </w:rPr>
        <w:t>
      "13) бейбіт жиналыстарды, ереуілдерді ұйымдастыруға және өткізуге тыйым салу немесе оларды шектеу;";</w:t>
      </w:r>
    </w:p>
    <w:bookmarkEnd w:id="58"/>
    <w:bookmarkStart w:name="z63"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бірінші бөлігінің 7) тармақшасы мынадай редакцияда жазылсын:</w:t>
      </w:r>
    </w:p>
    <w:bookmarkEnd w:id="59"/>
    <w:bookmarkStart w:name="z64" w:id="60"/>
    <w:p>
      <w:pPr>
        <w:spacing w:after="0"/>
        <w:ind w:left="0"/>
        <w:jc w:val="both"/>
      </w:pPr>
      <w:r>
        <w:rPr>
          <w:rFonts w:ascii="Times New Roman"/>
          <w:b w:val="false"/>
          <w:i w:val="false"/>
          <w:color w:val="000000"/>
          <w:sz w:val="28"/>
        </w:rPr>
        <w:t>
      "7) бейбіт жиналыстарды, ереуілдерді ұйымдастыруға және өткізуге тыйым салулар немесе шектеулер белгілейді;".</w:t>
      </w:r>
    </w:p>
    <w:bookmarkEnd w:id="60"/>
    <w:bookmarkStart w:name="z65" w:id="61"/>
    <w:p>
      <w:pPr>
        <w:spacing w:after="0"/>
        <w:ind w:left="0"/>
        <w:jc w:val="both"/>
      </w:pPr>
      <w:r>
        <w:rPr>
          <w:rFonts w:ascii="Times New Roman"/>
          <w:b w:val="false"/>
          <w:i w:val="false"/>
          <w:color w:val="000000"/>
          <w:sz w:val="28"/>
        </w:rPr>
        <w:t xml:space="preserve">
      10.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 2011 ж., № 17, 136-құжат; 2012 ж., № 4, 32-құжат; 2014 ж., № 8, 49-құжат; № 14, 84-құжат; № 21, 118, 122-құжаттар; 2015 ж., № 22-І, 140-құжат; 2016 ж., № 24, 126-құжат):</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тақырыбындағы және мәтініндегі ", митингілер, шерулер, пикеттер және демонстрациялар" және ", митингілерді, шерулерді, пикеттерді және демонстрацияларды" деген сөздер алып тасталсын. </w:t>
      </w:r>
    </w:p>
    <w:bookmarkStart w:name="z67" w:id="62"/>
    <w:p>
      <w:pPr>
        <w:spacing w:after="0"/>
        <w:ind w:left="0"/>
        <w:jc w:val="both"/>
      </w:pPr>
      <w:r>
        <w:rPr>
          <w:rFonts w:ascii="Times New Roman"/>
          <w:b w:val="false"/>
          <w:i w:val="false"/>
          <w:color w:val="000000"/>
          <w:sz w:val="28"/>
        </w:rPr>
        <w:t xml:space="preserve">
      11. "Кәсіптік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 № 22-V, 152-құжат; 2016 ж., № 7-І, 49-құжат; № 7-ІІ, 55-құжат; 2017 ж., № 15, 55-құжат; 2020 жылғы 5 мамыр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2"/>
    <w:bookmarkStart w:name="z68" w:id="63"/>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 мынадай редакцияда жазылсын:</w:t>
      </w:r>
    </w:p>
    <w:bookmarkEnd w:id="63"/>
    <w:bookmarkStart w:name="z69" w:id="64"/>
    <w:p>
      <w:pPr>
        <w:spacing w:after="0"/>
        <w:ind w:left="0"/>
        <w:jc w:val="both"/>
      </w:pPr>
      <w:r>
        <w:rPr>
          <w:rFonts w:ascii="Times New Roman"/>
          <w:b w:val="false"/>
          <w:i w:val="false"/>
          <w:color w:val="000000"/>
          <w:sz w:val="28"/>
        </w:rPr>
        <w:t>
      "13) Қазақстан Республикасының заңнамасында белгіленген тәртіппен ереуілдерді, бейбіт жиналыстарды ұйымдастыруға және өткізуге;";</w:t>
      </w:r>
    </w:p>
    <w:bookmarkEnd w:id="64"/>
    <w:bookmarkStart w:name="z70"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4) тармақшасы мынадай редакцияда жазылсын:</w:t>
      </w:r>
    </w:p>
    <w:bookmarkEnd w:id="65"/>
    <w:bookmarkStart w:name="z71" w:id="66"/>
    <w:p>
      <w:pPr>
        <w:spacing w:after="0"/>
        <w:ind w:left="0"/>
        <w:jc w:val="both"/>
      </w:pPr>
      <w:r>
        <w:rPr>
          <w:rFonts w:ascii="Times New Roman"/>
          <w:b w:val="false"/>
          <w:i w:val="false"/>
          <w:color w:val="000000"/>
          <w:sz w:val="28"/>
        </w:rPr>
        <w:t>
      "4) кәсіподақ мүшелерінің Қазақстан Республикасының заңнамасында белгіленген ереуілдерді, бейбіт жиналыстарды ұйымдастыру және өткізу тәртібін сақтауын қамтамасыз етуге;";</w:t>
      </w:r>
    </w:p>
    <w:bookmarkEnd w:id="66"/>
    <w:bookmarkStart w:name="z72"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21-бапта</w:t>
      </w:r>
      <w:r>
        <w:rPr>
          <w:rFonts w:ascii="Times New Roman"/>
          <w:b w:val="false"/>
          <w:i w:val="false"/>
          <w:color w:val="000000"/>
          <w:sz w:val="28"/>
        </w:rPr>
        <w:t>:</w:t>
      </w:r>
    </w:p>
    <w:bookmarkEnd w:id="67"/>
    <w:bookmarkStart w:name="z73" w:id="68"/>
    <w:p>
      <w:pPr>
        <w:spacing w:after="0"/>
        <w:ind w:left="0"/>
        <w:jc w:val="both"/>
      </w:pPr>
      <w:r>
        <w:rPr>
          <w:rFonts w:ascii="Times New Roman"/>
          <w:b w:val="false"/>
          <w:i w:val="false"/>
          <w:color w:val="000000"/>
          <w:sz w:val="28"/>
        </w:rPr>
        <w:t>
      тақырып мынадай редакцияда жазылсын:</w:t>
      </w:r>
    </w:p>
    <w:bookmarkEnd w:id="68"/>
    <w:bookmarkStart w:name="z74" w:id="69"/>
    <w:p>
      <w:pPr>
        <w:spacing w:after="0"/>
        <w:ind w:left="0"/>
        <w:jc w:val="both"/>
      </w:pPr>
      <w:r>
        <w:rPr>
          <w:rFonts w:ascii="Times New Roman"/>
          <w:b w:val="false"/>
          <w:i w:val="false"/>
          <w:color w:val="000000"/>
          <w:sz w:val="28"/>
        </w:rPr>
        <w:t>
      "21-бап. Кәсіподақтардың талаптар қоюы, ереуілдерді, бейбіт жиналыстарды ұйымдастыру және өткізу";</w:t>
      </w:r>
    </w:p>
    <w:bookmarkEnd w:id="69"/>
    <w:bookmarkStart w:name="z75" w:id="70"/>
    <w:p>
      <w:pPr>
        <w:spacing w:after="0"/>
        <w:ind w:left="0"/>
        <w:jc w:val="both"/>
      </w:pPr>
      <w:r>
        <w:rPr>
          <w:rFonts w:ascii="Times New Roman"/>
          <w:b w:val="false"/>
          <w:i w:val="false"/>
          <w:color w:val="000000"/>
          <w:sz w:val="28"/>
        </w:rPr>
        <w:t>
      3-тармақ мынадай редакцияда жазылсын:</w:t>
      </w:r>
    </w:p>
    <w:bookmarkEnd w:id="70"/>
    <w:bookmarkStart w:name="z76" w:id="71"/>
    <w:p>
      <w:pPr>
        <w:spacing w:after="0"/>
        <w:ind w:left="0"/>
        <w:jc w:val="both"/>
      </w:pPr>
      <w:r>
        <w:rPr>
          <w:rFonts w:ascii="Times New Roman"/>
          <w:b w:val="false"/>
          <w:i w:val="false"/>
          <w:color w:val="000000"/>
          <w:sz w:val="28"/>
        </w:rPr>
        <w:t>
      "3. Кәсіподақтар Қазақстан Республикасының заңнамасына сәйкес ереуілдерді, бейбіт жиналыстарды ұйымдастырады және өткізеді.".</w:t>
      </w:r>
    </w:p>
    <w:bookmarkEnd w:id="71"/>
    <w:bookmarkStart w:name="z77" w:id="72"/>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