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aca8" w14:textId="553a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өзгерістер енгізу туралы екінші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17 сәуірдегі № 316-VІ ҚРЗ.</w:t>
      </w:r>
    </w:p>
    <w:p>
      <w:pPr>
        <w:spacing w:after="0"/>
        <w:ind w:left="0"/>
        <w:jc w:val="both"/>
      </w:pPr>
      <w:bookmarkStart w:name="z1" w:id="0"/>
      <w:r>
        <w:rPr>
          <w:rFonts w:ascii="Times New Roman"/>
          <w:b w:val="false"/>
          <w:i w:val="false"/>
          <w:color w:val="000000"/>
          <w:sz w:val="28"/>
        </w:rPr>
        <w:t xml:space="preserve">
      1992 жылғы 15 мамырдағы Ұжымдық қауіпсіздік туралы шартқа өзгерістер енгізу туралы 2018 жылғы 8 қарашада Астанада жасалған екінші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Бейресми аударма</w:t>
            </w:r>
          </w:p>
        </w:tc>
      </w:tr>
    </w:tbl>
    <w:bookmarkStart w:name="z2" w:id="1"/>
    <w:p>
      <w:pPr>
        <w:spacing w:after="0"/>
        <w:ind w:left="0"/>
        <w:jc w:val="left"/>
      </w:pPr>
      <w:r>
        <w:rPr>
          <w:rFonts w:ascii="Times New Roman"/>
          <w:b/>
          <w:i w:val="false"/>
          <w:color w:val="000000"/>
        </w:rPr>
        <w:t xml:space="preserve"> 1992 жылғы 15 мамырдағы Ұжымдық қауіпсіздік туралы шартқа өзгерістер енгізу туралы</w:t>
      </w:r>
      <w:r>
        <w:br/>
      </w:r>
      <w:r>
        <w:rPr>
          <w:rFonts w:ascii="Times New Roman"/>
          <w:b/>
          <w:i w:val="false"/>
          <w:color w:val="000000"/>
        </w:rPr>
        <w:t>ЕКІНШІ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19 қаңтарда күшіне енді – Қазақстан Республикасының халықаралық шарттары бюллетені, 2021 ж., N 1, 3-құжат)</w:t>
      </w:r>
    </w:p>
    <w:bookmarkStart w:name="z3" w:id="2"/>
    <w:p>
      <w:pPr>
        <w:spacing w:after="0"/>
        <w:ind w:left="0"/>
        <w:jc w:val="both"/>
      </w:pPr>
      <w:r>
        <w:rPr>
          <w:rFonts w:ascii="Times New Roman"/>
          <w:b w:val="false"/>
          <w:i w:val="false"/>
          <w:color w:val="000000"/>
          <w:sz w:val="28"/>
        </w:rPr>
        <w:t xml:space="preserve">
      1992 жылғы 15 мамырда Ташкентте қол қойылған және 1994 жылғы 20 сәуірде күшіне енген Ұжымдық қауіпсіздік туралы шартқа (бұдан әрі - Шарт) және 1999 жылғы 2 сәуірде Мәскеуде қол қойылған және 2000 жылғы 22 наурызда күшіне енген 1992 жылғы 15 мамырдағы Ұжымдық қауіпсіздік туралы шартты ұзарту туралы </w:t>
      </w:r>
      <w:r>
        <w:rPr>
          <w:rFonts w:ascii="Times New Roman"/>
          <w:b w:val="false"/>
          <w:i w:val="false"/>
          <w:color w:val="000000"/>
          <w:sz w:val="28"/>
        </w:rPr>
        <w:t>хаттамаға</w:t>
      </w:r>
      <w:r>
        <w:rPr>
          <w:rFonts w:ascii="Times New Roman"/>
          <w:b w:val="false"/>
          <w:i w:val="false"/>
          <w:color w:val="000000"/>
          <w:sz w:val="28"/>
        </w:rPr>
        <w:t xml:space="preserve"> қатысушы мемлекеттер</w:t>
      </w:r>
    </w:p>
    <w:bookmarkEnd w:id="2"/>
    <w:p>
      <w:pPr>
        <w:spacing w:after="0"/>
        <w:ind w:left="0"/>
        <w:jc w:val="both"/>
      </w:pPr>
      <w:r>
        <w:rPr>
          <w:rFonts w:ascii="Times New Roman"/>
          <w:b w:val="false"/>
          <w:i w:val="false"/>
          <w:color w:val="000000"/>
          <w:sz w:val="28"/>
        </w:rPr>
        <w:t>
      Шарттың 9-бабына сәйкес</w:t>
      </w:r>
    </w:p>
    <w:p>
      <w:pPr>
        <w:spacing w:after="0"/>
        <w:ind w:left="0"/>
        <w:jc w:val="both"/>
      </w:pPr>
      <w:r>
        <w:rPr>
          <w:rFonts w:ascii="Times New Roman"/>
          <w:b w:val="false"/>
          <w:i w:val="false"/>
          <w:color w:val="000000"/>
          <w:sz w:val="28"/>
        </w:rPr>
        <w:t>
      төмендегілер туралы уағдаласты:</w:t>
      </w:r>
    </w:p>
    <w:bookmarkStart w:name="z4" w:id="3"/>
    <w:p>
      <w:pPr>
        <w:spacing w:after="0"/>
        <w:ind w:left="0"/>
        <w:jc w:val="both"/>
      </w:pPr>
      <w:r>
        <w:rPr>
          <w:rFonts w:ascii="Times New Roman"/>
          <w:b w:val="false"/>
          <w:i w:val="false"/>
          <w:color w:val="000000"/>
          <w:sz w:val="28"/>
        </w:rPr>
        <w:t>
      1. Шартқа мынадай өзгерістер енгізілсін:</w:t>
      </w:r>
    </w:p>
    <w:bookmarkEnd w:id="3"/>
    <w:bookmarkStart w:name="z5" w:id="4"/>
    <w:p>
      <w:pPr>
        <w:spacing w:after="0"/>
        <w:ind w:left="0"/>
        <w:jc w:val="both"/>
      </w:pPr>
      <w:r>
        <w:rPr>
          <w:rFonts w:ascii="Times New Roman"/>
          <w:b w:val="false"/>
          <w:i w:val="false"/>
          <w:color w:val="000000"/>
          <w:sz w:val="28"/>
        </w:rPr>
        <w:t>
      а) 3-бап мынадай редакцияда жазылсын:</w:t>
      </w:r>
    </w:p>
    <w:bookmarkEnd w:id="4"/>
    <w:bookmarkStart w:name="z6" w:id="5"/>
    <w:p>
      <w:pPr>
        <w:spacing w:after="0"/>
        <w:ind w:left="0"/>
        <w:jc w:val="both"/>
      </w:pPr>
      <w:r>
        <w:rPr>
          <w:rFonts w:ascii="Times New Roman"/>
          <w:b w:val="false"/>
          <w:i w:val="false"/>
          <w:color w:val="000000"/>
          <w:sz w:val="28"/>
        </w:rPr>
        <w:t>
      "Қатысушы мемлекеттер қатысушы мемлекеттердің басшыларынан не егер өз мемлекеттерінің заңнамасына сәйкес оларға Кеңестің құзыретіне кіретін мәселелер бойынша шешімдер қабылдауға өкілеттіктер берілген болса, қатысушы мемлекеттер үкіметтерінің басшыларынан тұратын Ұжымдық қауіпсіздік кеңесін (бұдан әрі - Кеңес) құрады.";</w:t>
      </w:r>
    </w:p>
    <w:bookmarkEnd w:id="5"/>
    <w:bookmarkStart w:name="z7" w:id="6"/>
    <w:p>
      <w:pPr>
        <w:spacing w:after="0"/>
        <w:ind w:left="0"/>
        <w:jc w:val="both"/>
      </w:pPr>
      <w:r>
        <w:rPr>
          <w:rFonts w:ascii="Times New Roman"/>
          <w:b w:val="false"/>
          <w:i w:val="false"/>
          <w:color w:val="000000"/>
          <w:sz w:val="28"/>
        </w:rPr>
        <w:t>
      б) 6-баптың бірінші абзацы "қатысушы мемлекеттердің басшылары" деген сөздерден кейін "не егер өз мемлекеттерінің заңнамасына сәйкес оларға тиісті өкілеттіктер берілген болса, қатысушы мемлекеттер үкіметтерінің басшылары" деген сөздермен толықтырылсын;</w:t>
      </w:r>
    </w:p>
    <w:bookmarkEnd w:id="6"/>
    <w:bookmarkStart w:name="z8" w:id="7"/>
    <w:p>
      <w:pPr>
        <w:spacing w:after="0"/>
        <w:ind w:left="0"/>
        <w:jc w:val="both"/>
      </w:pPr>
      <w:r>
        <w:rPr>
          <w:rFonts w:ascii="Times New Roman"/>
          <w:b w:val="false"/>
          <w:i w:val="false"/>
          <w:color w:val="000000"/>
          <w:sz w:val="28"/>
        </w:rPr>
        <w:t>
      в) қорытынды бөлім мынадай редакцияда жазылсын:</w:t>
      </w:r>
    </w:p>
    <w:bookmarkEnd w:id="7"/>
    <w:bookmarkStart w:name="z9" w:id="8"/>
    <w:p>
      <w:pPr>
        <w:spacing w:after="0"/>
        <w:ind w:left="0"/>
        <w:jc w:val="both"/>
      </w:pPr>
      <w:r>
        <w:rPr>
          <w:rFonts w:ascii="Times New Roman"/>
          <w:b w:val="false"/>
          <w:i w:val="false"/>
          <w:color w:val="000000"/>
          <w:sz w:val="28"/>
        </w:rPr>
        <w:t>
      "1992 жылғы 15 мамырда Ташкент қаласында орыс тілінде бір төлнұсқа данада жасалды, ол Ұжымдық қауіпсіздік туралы шарт Ұйымының Хатшылығында сақталады.".</w:t>
      </w:r>
    </w:p>
    <w:bookmarkEnd w:id="8"/>
    <w:bookmarkStart w:name="z10" w:id="9"/>
    <w:p>
      <w:pPr>
        <w:spacing w:after="0"/>
        <w:ind w:left="0"/>
        <w:jc w:val="both"/>
      </w:pPr>
      <w:r>
        <w:rPr>
          <w:rFonts w:ascii="Times New Roman"/>
          <w:b w:val="false"/>
          <w:i w:val="false"/>
          <w:color w:val="000000"/>
          <w:sz w:val="28"/>
        </w:rPr>
        <w:t>
      2. Осы Хаттама оған қол қойған мемлекеттердің оның күшіне енуі үшін қажетті мемлекетішілік рәсімдерді орындағаны туралы соңғы жазбаша хабарламаны депозитарий алған күннен бастап күшіне енеді.</w:t>
      </w:r>
    </w:p>
    <w:bookmarkEnd w:id="9"/>
    <w:bookmarkStart w:name="z11" w:id="10"/>
    <w:p>
      <w:pPr>
        <w:spacing w:after="0"/>
        <w:ind w:left="0"/>
        <w:jc w:val="both"/>
      </w:pPr>
      <w:r>
        <w:rPr>
          <w:rFonts w:ascii="Times New Roman"/>
          <w:b w:val="false"/>
          <w:i w:val="false"/>
          <w:color w:val="000000"/>
          <w:sz w:val="28"/>
        </w:rPr>
        <w:t>
      2018 жылғы 8 қарашада Астана қаласында орыс тілінде бір төлнұсқа данада жасалды. Төлнұсқа данасы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Тәжікстан Республикасы үшін</w:t>
            </w:r>
          </w:p>
        </w:tc>
      </w:tr>
    </w:tbl>
    <w:bookmarkStart w:name="z12" w:id="11"/>
    <w:p>
      <w:pPr>
        <w:spacing w:after="0"/>
        <w:ind w:left="0"/>
        <w:jc w:val="both"/>
      </w:pPr>
      <w:r>
        <w:rPr>
          <w:rFonts w:ascii="Times New Roman"/>
          <w:b w:val="false"/>
          <w:i w:val="false"/>
          <w:color w:val="000000"/>
          <w:sz w:val="28"/>
        </w:rPr>
        <w:t>
      1992 жылғы 15 мамырдағы Ұжымдық қауіпсіздік туралы шартқа өзгерістер енгізу туралы Екінші хаттаманың орыс тіліндегі мәтіні мен қазақ тіліндегі аудармасының теңтүпнұсқалы екенін куәландырамын.</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СІМ Әкімшілік жұмыс және бақылау</w:t>
            </w:r>
            <w:r>
              <w:br/>
            </w:r>
            <w:r>
              <w:rPr>
                <w:rFonts w:ascii="Times New Roman"/>
                <w:b w:val="false"/>
                <w:i/>
                <w:color w:val="000000"/>
                <w:sz w:val="20"/>
              </w:rPr>
              <w:t>департаментінің Мемлекеттік тіл</w:t>
            </w:r>
            <w:r>
              <w:br/>
            </w:r>
            <w:r>
              <w:rPr>
                <w:rFonts w:ascii="Times New Roman"/>
                <w:b w:val="false"/>
                <w:i/>
                <w:color w:val="000000"/>
                <w:sz w:val="20"/>
              </w:rPr>
              <w:t>басқармасының бірінші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