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9e9f" w14:textId="3dd9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20 ақпандағы № 304-VІ ҚРЗ.</w:t>
      </w:r>
    </w:p>
    <w:p>
      <w:pPr>
        <w:spacing w:after="0"/>
        <w:ind w:left="0"/>
        <w:jc w:val="both"/>
      </w:pPr>
      <w:bookmarkStart w:name="z1" w:id="0"/>
      <w:r>
        <w:rPr>
          <w:rFonts w:ascii="Times New Roman"/>
          <w:b w:val="false"/>
          <w:i w:val="false"/>
          <w:color w:val="000000"/>
          <w:sz w:val="28"/>
        </w:rPr>
        <w:t xml:space="preserve">
      2016 жылғы 24 қарашада Парижде жасалған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w:t>
      </w:r>
      <w:r>
        <w:rPr>
          <w:rFonts w:ascii="Times New Roman"/>
          <w:b w:val="false"/>
          <w:i w:val="false"/>
          <w:color w:val="000000"/>
          <w:sz w:val="28"/>
        </w:rPr>
        <w:t>конвенция</w:t>
      </w:r>
      <w:r>
        <w:rPr>
          <w:rFonts w:ascii="Times New Roman"/>
          <w:b w:val="false"/>
          <w:i w:val="false"/>
          <w:color w:val="000000"/>
          <w:sz w:val="28"/>
        </w:rPr>
        <w:t xml:space="preserve"> (бұдан әрі – Көпжақты конвенция) мынадай ескертпемен және мәлімдемелермен ратификациялансын:</w:t>
      </w:r>
    </w:p>
    <w:bookmarkEnd w:id="0"/>
    <w:bookmarkStart w:name="z2" w:id="1"/>
    <w:p>
      <w:pPr>
        <w:spacing w:after="0"/>
        <w:ind w:left="0"/>
        <w:jc w:val="both"/>
      </w:pPr>
      <w:r>
        <w:rPr>
          <w:rFonts w:ascii="Times New Roman"/>
          <w:b w:val="false"/>
          <w:i w:val="false"/>
          <w:color w:val="000000"/>
          <w:sz w:val="28"/>
        </w:rPr>
        <w:t xml:space="preserve">
      1. Қазақстан Республикасы Көпжақты конвенцияның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барлық екіжақты халықаралық келісімге Көпжақты конвенцияның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11-баптарын</w:t>
      </w:r>
      <w:r>
        <w:rPr>
          <w:rFonts w:ascii="Times New Roman"/>
          <w:b w:val="false"/>
          <w:i w:val="false"/>
          <w:color w:val="000000"/>
          <w:sz w:val="28"/>
        </w:rPr>
        <w:t xml:space="preserve"> толық қолданбау құқығын өзінде қалдыратынын мәлімдейді.</w:t>
      </w:r>
    </w:p>
    <w:bookmarkEnd w:id="1"/>
    <w:bookmarkStart w:name="z3" w:id="2"/>
    <w:p>
      <w:pPr>
        <w:spacing w:after="0"/>
        <w:ind w:left="0"/>
        <w:jc w:val="both"/>
      </w:pPr>
      <w:r>
        <w:rPr>
          <w:rFonts w:ascii="Times New Roman"/>
          <w:b w:val="false"/>
          <w:i w:val="false"/>
          <w:color w:val="000000"/>
          <w:sz w:val="28"/>
        </w:rPr>
        <w:t xml:space="preserve">
      2. Көпжақты конвенцияның 29-бабының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p>
    <w:bookmarkEnd w:id="2"/>
    <w:bookmarkStart w:name="z4" w:id="3"/>
    <w:p>
      <w:pPr>
        <w:spacing w:after="0"/>
        <w:ind w:left="0"/>
        <w:jc w:val="both"/>
      </w:pPr>
      <w:r>
        <w:rPr>
          <w:rFonts w:ascii="Times New Roman"/>
          <w:b w:val="false"/>
          <w:i w:val="false"/>
          <w:color w:val="000000"/>
          <w:sz w:val="28"/>
        </w:rPr>
        <w:t xml:space="preserve">
      1) Қазақстан Республикасы Көпжақты конвенцияның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4-бабының </w:t>
      </w:r>
      <w:r>
        <w:rPr>
          <w:rFonts w:ascii="Times New Roman"/>
          <w:b w:val="false"/>
          <w:i w:val="false"/>
          <w:color w:val="000000"/>
          <w:sz w:val="28"/>
        </w:rPr>
        <w:t>2-тармағында</w:t>
      </w:r>
      <w:r>
        <w:rPr>
          <w:rFonts w:ascii="Times New Roman"/>
          <w:b w:val="false"/>
          <w:i w:val="false"/>
          <w:color w:val="000000"/>
          <w:sz w:val="28"/>
        </w:rPr>
        <w:t xml:space="preserve"> баяндалған, Көпжақты конвенцияның 4-бабы </w:t>
      </w:r>
      <w:r>
        <w:rPr>
          <w:rFonts w:ascii="Times New Roman"/>
          <w:b w:val="false"/>
          <w:i w:val="false"/>
          <w:color w:val="000000"/>
          <w:sz w:val="28"/>
        </w:rPr>
        <w:t>3-тармағының</w:t>
      </w:r>
      <w:r>
        <w:rPr>
          <w:rFonts w:ascii="Times New Roman"/>
          <w:b w:val="false"/>
          <w:i w:val="false"/>
          <w:color w:val="000000"/>
          <w:sz w:val="28"/>
        </w:rPr>
        <w:t xml:space="preserve"> b) – d) тармақшаларына сәйкес ескертпе нысанасы болып табылмайтын ережені қамтитынын мәлімдейді: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8336"/>
      </w:tblGrid>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Мажарстан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Швейцария Конфедерациясы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xml:space="preserve">
      2) Қазақстан Республикасы Көпжақты конвенцияның 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6-бабының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ескертпе нысанасы болып табылмайтынын және бұрыш жақшаға алынғандарды қоспағанда, олардың төменде көрсетілген кіріспелерінің тұжырымдары Көпжақты конвенцияның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өзгертуге жататынын мәлімдейді: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1061"/>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Кіріспенің мәтіні</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Армения Республикасының Үкіметі&gt; Табыс пен мүлікке салынатын салыққа қатысты қосарланған салық салуды болдырмау және салық салудан жалтаруға жол бермеу туралы конвенция жасасуға ниет білдіре отырып, &lt;мыналар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Үкiметi мен Әзірбайжан Республикасының Үкiметi екi Мемлекеттiң арасындағы экономикалық, ғылыми, техникалық және мәдени байланыстарды нығайтып, дамыту ниетiн басшылыққа алып және&gt; табыс пен мүлiкке қосарланған салық салуды болдырмау және салық төлеуден жалтаруға жол бермеу туралы Конвенция жасасуға ниет бiлдiре отырып, &lt;мынаған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Беларусь Республикасының Үкіметі,&gt; Табыс пен мүлiкке қосарланған салық салуды болдырмау және салық төлеуден жалтаруға жол бермеу туралы Келісім жасауға ниет бiлдiре отырып &lt;және өзара экономикалық ынтымақтастықты дамыту мен тереңдете түсуге өздерiнiң ұмтылысын растай отырып, мына мәселелер жайында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Бельгия Корольдігінің Үкіметі&gt; Табыс пен капиталға салынатын салыққа қатысты қосарланған салық салуды болдырмау және салық төлеуден жалтаруға жол бермеу туралы Конвенция жасау ниетімен, &lt;мыналар туралы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Үкiметi мен Болгария Республикасының Үкiметi екі Мемлекеттің арасындағы өзара экономикалық байланыстарды дамыту мен нығайту ниеттерін қуаттай отырып&gt; табыс пен капиталға қосарланған салық салуды болдырмау және салық төлеуден жалтаруға жол бермеу туралы Конвенция жасасуға ниет білдіре отырып, &lt;мынаған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&lt;Қазақстан Республикасының Үкіметі мен Канада Үкіметі екi Мемлекеттiң арасындағы экономикалық, ғылыми, техникалық және мәдени байланыстарды нығайту және дамыту құлшынысын басшылыққа ала отырып және&gt; табыс пен капиталға қосарланған салық салуды жою және салық төлеуден жалтаруға жол бермеу туралы Конвенция жасауға ниет бiлдiре отырып &lt;мына мәселелер жайында уағдаласты:&gt;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Yкіметі мен Қытай Халық Республикасының Үкіметі&gt; Табысқа салынатын салықтарға қатысты қосарланған салық салуды болдырмау және салық салудан жалтаруға жол бермеу туралы келісім жасасуды ниет ете отырып, &lt;төмендегілерге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Yкіметі мен Хорватия Республикасының Үкіметі&gt; Табысқа салынатын салықтарға қатысты қосарланған салық салуды болдырмау және салық салудан жалтаруға жол бермеу туралы келісім жасасуға ниет бiлдiре отырып, &lt;төмендегiлер туралы келiстi:&gt;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 мен Эстония Республикасы&gt; табысқа және капиталға қатысты қосарланған салық салуды болдырмау және салық төлеуден жалтаруға жол бермеу туралы Конвенция жасасуды қалай отырып, &lt;төмендегілер туралы келісті:&gt;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Финляндия Республикасының Үкіметі&gt;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 &lt;мына төмендегілер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Грузия Үкіметі екі Мемлекеттің арасындағы экономикалық, ғылыми, техникалық және мәдени байланыстарды нығайтып, дамыту ниетін басшылыққа алып және&gt; табыс пен капиталға қосарланған салық салуды болдырмау және салық төлеуден жалтаруға жол бермеу туралы Конвенция жасасуға ниет білдіре отырып, &lt;мынаған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 және Венгр Республикасы, екі Мемлекет арасында экономикалық, ғылыми, техникалық және мәдени байланыстарды нығайту мен дамыту ұмтылысын басшылыққа ала отырып және&gt; қосарланған салық салуды жою және табыс пен капиталдан салық төлеуден жалтаруға жол бермеу туралы Конвенция жасау ниетімен &lt;мына мәселелер туралы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Үндістан Республикасының Үкіметі арасындағы&gt; Қос салық салуды болдырмау және табыс пен капиталға салынатын салықтарға қатысты салық салудан жалтаруға жол бермеу туралы Конвенцияны бекітуге тілек бiлдiре отырып, &lt;мына мәселелер жайында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&lt;Қазақстан Республикасының Үкіметі мен Иран Ислам Республикасының Үкіметі&gt; табыс пен капиталға қосарланған салық салуды жою және салық төлеуден жалтаруға жол бермеуге ниет білдіре отырып, &lt;мынаған келісті:&gt;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Ирландия Үкіметі&gt; Табысқа салынатын салықтарға қатысты қосарланған салық салуды болдырмау және салық салудан жалтаруға жол бермеу туралы конвенция жасасуға ниет бiлдiре отырып, &lt;төмендегiлер туралы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Үкiметi мен Италия Республикасының Үкiметi, Екi мемлекет арасында экономикалық, ғылыми, техникалық және мәдени ынтымақтастықты дамыту мен нығайту ниетін дәлелдей отырып және&gt; табыс салығы бойынша қос салық салуды жою және салықты төлеуден жалтаруға жол бермеу жөнінде Конвенция жасасқысы келіп, &lt;Мына төмендегілер жайында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 мен Жапония,&gt; Табысқа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&lt;төмендегілер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Корея Республикасының Үкіметі арасындағы&gt; Қосарланған салық салуды болдырмау және табыс пен капиталға қатысты салық салудан жалтарудың алдын алу туралы конвенция жасауға ниет білдіре отырып, &lt;төмендегілер туралы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Қырғызстан екі Мемлекет арасында экономикалық, ғылыми, техникалық және мәдени байланыстарды нығайтуға және дамытуға деген ықыласты басшылыққа ала отырып,&gt; табысқа қосарланған салық салуды болдырмау және салық төлеуден жалтаруға жол бермеу туралы конвенция жасауға ниет білдіріп, &lt;мынаған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 мен Латвия Республикасы&gt; табыс пен капиталға салынатын салықтарға қатысты қосарланған салық салуды болдырмау және салық төлеуден жалтаруға жол бермеу туралы конвенция жасасуға ниет білдіре отырып, &lt;төмендегілерге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 мен Литва Республикасы,&gt; табыстар мен капиталға салынатын салықтарға қатысты қосарланған салық салуды болдырмау және салық төлеуден бастартуға жол бермеу туралы Конвенция жасауға тілек бiлдiре отырып, &lt;мына мәселелер жайында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Македония Республикасының Үкіметі,&gt; Табысқа салынатын салықтарға қатысты қосарланған салық салуды болдырмау және салық салудан жалтаруға жол бермеу туралы келісім жасасуға ниет бiлдiре отырып, &lt;төмендегілер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Үкiметі мен Малайзия Үкіметі&gt; Табысқа салынатын салыққа қатысты қосарланған салық салуды болдырмау және салық салудан жалтаруға жол бермеу туралы келісім жасасуға ниет бiлдiре отырып, &lt;мына төмендегiлер туралы келiсті:&gt;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 мен Молдова Республикасы, екі Мемлекет арасындағы экономикалық, ғылыми, техникалық және мәдени байланыстарды нығайту мен дамыту ұмтылысын басшылыққа ала отырып және&gt; табыс пен мүлікке салынатын салықтарға қатысты қосарланған салық салуды болдырмау және салық төлеуден жалтаруға жол бермеу туралы Конвенция жасау ниетімен &lt;мына мәселелер туралы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Монғолия Үкіметі&gt; табыс пен капиталға қосарланған салық салуды болдырмау және салықтарды төлеуден жалтаруға жол бермеу туралы Келісім жасасуға ниет білдіре отырып, &lt;төмендегілер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Корольдiгі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 мен Нидерланды Корольдiгiнің Үкіметі&gt; табыс пен капиталға қосарланған салық салуды болдырмау және салық төлеуден жалтаруға жол бермеу туралы екі Мемлекеттің арасында Конвенция жасауға ниет білдіре отырып, &lt;төмендегілер туралы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Корольдiгі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 Үкіметі мен Норвегия Корольдiгінiң Үкіметі екi Мемлекет арасындағы экономикалық, ғылыми, техникалық және мәдени ынтымақтастықты дамытуға және нығайтуға деген ниеттерiн растап және&gt; табыс пен капиталға қосарланған салық салуды болдырмау және салық төлеуден жалтаруға жол бермеу туралы Конвенция жасасуды қалай отырып, &lt;төмендегілер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Пакистан Ислам Республикасының Үкіметі арасындағы&gt; қосарланған салық салуды жою және табысқа салық төлеуден жалтаруды болдырмау туралы Конвенция жасау ниетімен, &lt;төмендегілер жөнінде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 Үкіметі және Польша Республикасы Үкіметі екі Мемлекет арасында экономикалық, ғылыми, техникалық және мәдени байланыстарды нығайту мен дамыту ұмтылысын басшылыққа ала отырып және&gt; қосарланған салық салуды жою және табыс пен капиталдан салық төлеуден жалтаруға жол бермеу туралы Конвенция жасау ниетімен &lt;мына мәселелер туралы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Катар Мемлекетінің Үкіметі&gt;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 &lt;төмендегілер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Румыния Үкіметі екі Мемлекет арасындағы экономикалық, ғылыми, техникалық және мәдени байланыстарды нығайту мен дамытуға ұмтылысты басшылыққа ала отырып және&gt; Табыс пен капиталға салынатын салықтарға қатысты қосарланған салық салуды болдырмау және салық төлеуден жалтаруға жол бермеу туралы конвенцияны жасасуға ниет білдіре отырып, &lt;мыналар туралы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Сауд Арабиясы Корольдігінің Үкіметі&gt; Табысқа салынатын салықтарға қатысты қосарланған салық салуды болдырмау және салық салудан жалтаруға жол бермеу туралы конвенцияны жасасуға ықылас білдіре отырып, &lt;төмендегілер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Сербия Республикасының Үкіметі,&gt;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&lt;төмендегілер туралы келісті: &gt;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Сингапур Республикасының Үкіметі,&gt;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 &lt;мыналар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Словакия Республикасы </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 мен Словакия Республикасы&gt;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бiлдiре отырып, &lt;төмендегiлер туралы келiстi:&gt;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Словения Республикасының Үкіметі&gt;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&lt;төмендегілер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Испания Корольдігінің Үкіметі&gt;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&lt;мыналар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Швеция Корольдігінің Үкіметі&gt; табысқа қосарланған салық салуға жол бермеу және салық төлеуден жалтаруды болғызбау туралы Конвенция жасауға ниет білдіре отырып, &lt;мына мәселелер жайында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&lt;Швейцария Федералдық Кеңесi мен Қазақстан Республикасының Үкiметi&gt; Табыс пен капиталға салынатын салықтарға қатысты қосарланған салық салуды болдырмау туралы конвенция жасасуға ниет білдіріп &lt;мыналар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 мен Тәжiкстан Республикасы екi Мемлекет арасындағы экономикалық, ғылыми-техникалық және мәдени ынтымақтастықты дамыту мен нығайту ұмтылысын басшылыққа ала отырып және&gt; табыс пен мүлiкке (капиталға) салынатын қосарланған салық салуды болдырмау мақсатында &lt;осы Келiсiмдi жасауды ұйғарды және төмендегiлер туралы келiстi:&gt;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&lt;Қазақстан Республикасы Үкiметi мен Түркия Республикасы Үкiметi&gt; табысқа қосарланған салық салуды болдырмау &lt;және екі ел арасында экономикалық ынтымақтастықты дамыту мақсатында Келісім жасау ниетін білдіре отырып, мына мәселелер туралы келiстi:&gt;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Түрікменстанның Үкіметі екі Мемлекеттің арасындағы экономикалық, ғылыми, техникалық және мәдени байланыстарды нығайтып, дамыту ниетін басшылыққа алып және&gt; табыс пен капиталға қосарланған салық салуды болдырмау және салық төлеуден жалтаруға жол бермеу туралы Конвенция жасасуға ниет білдіре отырып, &lt;мынаған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Украина Үкіметі&gt; табысқа қосарланған салық салуды болдырмау және салық төлеуден жалтаруға жол бермеу туралы Конвенция жасасуға ниет бiлдiре отырып &lt;және өзара экономикалық қарым-қатынастарды дамытып, нығайтуға өздерiнiң ұмтылысын қуаттап, мынаған келiстi:&gt;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Біріккен Араб Әмірліктерінің Үкіметі арасындағы&gt; Табысқа салынатын салыққа қатысты салық салуды болдырмау және салық салудан жалтаруға жол бермеу туралы конвенция жасасу жолымен экономикалық қарым-қатынастарды нығайтуға және дамытуға ниет білдіруді басшылыққа ала отырып, &lt;мыналар туралы келісті:&gt;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Үкiметi мен Ұлыбритания және Солтүстiк Ирландия Біріккен Корольдiгiнің Үкiметi&gt; қосарланған салық салуды жою, табыстар мен мүлiк құнының өсіміне салынатын салықты төлеуден жалтаруға жол бермеу туралы Конвенция жасауға ниет білдіре отырып, &lt;мына мәселелер жайында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&lt;Америка Құрама Штаттары Үкіметі мен Қазақстан Республикасы Үкіметі екі Мемлекеттің арасында экономикалық, ғылыми, техникалық, мәдени ынтымақтастықты дамыту және нығайту ниетін қуаттай отырып және&gt; қосарланған салықты жою және табыс пен капиталдан салықтар төлеуден жалтаруға жол бермеу туралы Конвенция жасауға тілек білдіре отырып, &lt;мына төмендегі мәселелер жайында уағдаласты:&gt;</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&lt;Қазақстан Республикасының Үкіметі мен Вьетнам Социалистік Республикасының Үкіметі екі Мемлекет арасындағы экономикалық, ғылыми, техникалық және мәдени байланыстарды нығайтуға және дамытуға ұмтылысты басшылыққа ала отырып,&gt;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 &lt;мыналар туралы келісті:&gt;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3) Қазақстан Республикасы Көпжақты конвенцияның 7-бабы </w:t>
      </w:r>
      <w:r>
        <w:rPr>
          <w:rFonts w:ascii="Times New Roman"/>
          <w:b w:val="false"/>
          <w:i w:val="false"/>
          <w:color w:val="000000"/>
          <w:sz w:val="28"/>
        </w:rPr>
        <w:t>17-тармағының</w:t>
      </w:r>
      <w:r>
        <w:rPr>
          <w:rFonts w:ascii="Times New Roman"/>
          <w:b w:val="false"/>
          <w:i w:val="false"/>
          <w:color w:val="000000"/>
          <w:sz w:val="28"/>
        </w:rPr>
        <w:t xml:space="preserve"> с) тармақшасына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барлық екіжақты халықаралық келісімге Көпжақты конвенцияның 7-бабының </w:t>
      </w:r>
      <w:r>
        <w:rPr>
          <w:rFonts w:ascii="Times New Roman"/>
          <w:b w:val="false"/>
          <w:i w:val="false"/>
          <w:color w:val="000000"/>
          <w:sz w:val="28"/>
        </w:rPr>
        <w:t>6-тармағына</w:t>
      </w:r>
      <w:r>
        <w:rPr>
          <w:rFonts w:ascii="Times New Roman"/>
          <w:b w:val="false"/>
          <w:i w:val="false"/>
          <w:color w:val="000000"/>
          <w:sz w:val="28"/>
        </w:rPr>
        <w:t xml:space="preserve"> сәйкес Жеңілдіктерді шектеу туралы оңайлатылған ережені қолданатынын мәлімдейді;</w:t>
      </w:r>
    </w:p>
    <w:bookmarkEnd w:id="5"/>
    <w:bookmarkStart w:name="z7" w:id="6"/>
    <w:p>
      <w:pPr>
        <w:spacing w:after="0"/>
        <w:ind w:left="0"/>
        <w:jc w:val="both"/>
      </w:pPr>
      <w:r>
        <w:rPr>
          <w:rFonts w:ascii="Times New Roman"/>
          <w:b w:val="false"/>
          <w:i w:val="false"/>
          <w:color w:val="000000"/>
          <w:sz w:val="28"/>
        </w:rPr>
        <w:t xml:space="preserve">
      4) Қазақстан Республикасы Көпжақты конвенцияның 7-бабы </w:t>
      </w:r>
      <w:r>
        <w:rPr>
          <w:rFonts w:ascii="Times New Roman"/>
          <w:b w:val="false"/>
          <w:i w:val="false"/>
          <w:color w:val="000000"/>
          <w:sz w:val="28"/>
        </w:rPr>
        <w:t>17-тармағының</w:t>
      </w:r>
      <w:r>
        <w:rPr>
          <w:rFonts w:ascii="Times New Roman"/>
          <w:b w:val="false"/>
          <w:i w:val="false"/>
          <w:color w:val="000000"/>
          <w:sz w:val="28"/>
        </w:rPr>
        <w:t xml:space="preserve"> а) тармақшасына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7-бабы </w:t>
      </w:r>
      <w:r>
        <w:rPr>
          <w:rFonts w:ascii="Times New Roman"/>
          <w:b w:val="false"/>
          <w:i w:val="false"/>
          <w:color w:val="000000"/>
          <w:sz w:val="28"/>
        </w:rPr>
        <w:t>15-тармағының</w:t>
      </w:r>
      <w:r>
        <w:rPr>
          <w:rFonts w:ascii="Times New Roman"/>
          <w:b w:val="false"/>
          <w:i w:val="false"/>
          <w:color w:val="000000"/>
          <w:sz w:val="28"/>
        </w:rPr>
        <w:t xml:space="preserve"> b) тармақшасына сәйкес ескертпе нысанасы болып табылмайтынын және Көпжақты конвенцияның 7-бабының </w:t>
      </w:r>
      <w:r>
        <w:rPr>
          <w:rFonts w:ascii="Times New Roman"/>
          <w:b w:val="false"/>
          <w:i w:val="false"/>
          <w:color w:val="000000"/>
          <w:sz w:val="28"/>
        </w:rPr>
        <w:t>2-тармағында</w:t>
      </w:r>
      <w:r>
        <w:rPr>
          <w:rFonts w:ascii="Times New Roman"/>
          <w:b w:val="false"/>
          <w:i w:val="false"/>
          <w:color w:val="000000"/>
          <w:sz w:val="28"/>
        </w:rPr>
        <w:t xml:space="preserve"> баяндалған ережелерді қамтитынын мәлімдейді: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0447"/>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12(8)-баптар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12(8)-баптар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29-бап</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29-бап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28-бап</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28-бап</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Хаттаманың XI(2)-бабы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12(9)-баптар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28-бап</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11(8), 12(7) және 13(7)-баптар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 және (4)-бап</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27-бап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және 12(6)-баптар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және 12(7)-баптар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12(8), 21 және 23(2)-баптар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xml:space="preserve">
      5) Қазақстан Республикасы Көпжақты конвенцияның 7-бабы </w:t>
      </w:r>
      <w:r>
        <w:rPr>
          <w:rFonts w:ascii="Times New Roman"/>
          <w:b w:val="false"/>
          <w:i w:val="false"/>
          <w:color w:val="000000"/>
          <w:sz w:val="28"/>
        </w:rPr>
        <w:t>17-тармағының</w:t>
      </w:r>
      <w:r>
        <w:rPr>
          <w:rFonts w:ascii="Times New Roman"/>
          <w:b w:val="false"/>
          <w:i w:val="false"/>
          <w:color w:val="000000"/>
          <w:sz w:val="28"/>
        </w:rPr>
        <w:t xml:space="preserve"> с) тармақшасына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7-бабының </w:t>
      </w:r>
      <w:r>
        <w:rPr>
          <w:rFonts w:ascii="Times New Roman"/>
          <w:b w:val="false"/>
          <w:i w:val="false"/>
          <w:color w:val="000000"/>
          <w:sz w:val="28"/>
        </w:rPr>
        <w:t>14-тармағында</w:t>
      </w:r>
      <w:r>
        <w:rPr>
          <w:rFonts w:ascii="Times New Roman"/>
          <w:b w:val="false"/>
          <w:i w:val="false"/>
          <w:color w:val="000000"/>
          <w:sz w:val="28"/>
        </w:rPr>
        <w:t xml:space="preserve"> баяндалған ережелерді қамтитынын мәлімдейді: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0273"/>
      </w:tblGrid>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және (4)-бап</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xml:space="preserve">
      6) Қазақстан Республикасы Көпжақты конвенцияның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8-бабының </w:t>
      </w:r>
      <w:r>
        <w:rPr>
          <w:rFonts w:ascii="Times New Roman"/>
          <w:b w:val="false"/>
          <w:i w:val="false"/>
          <w:color w:val="000000"/>
          <w:sz w:val="28"/>
        </w:rPr>
        <w:t>1-тармағында</w:t>
      </w:r>
      <w:r>
        <w:rPr>
          <w:rFonts w:ascii="Times New Roman"/>
          <w:b w:val="false"/>
          <w:i w:val="false"/>
          <w:color w:val="000000"/>
          <w:sz w:val="28"/>
        </w:rPr>
        <w:t xml:space="preserve"> баяндалған, Көпжақты конвенцияның 8-бабы </w:t>
      </w:r>
      <w:r>
        <w:rPr>
          <w:rFonts w:ascii="Times New Roman"/>
          <w:b w:val="false"/>
          <w:i w:val="false"/>
          <w:color w:val="000000"/>
          <w:sz w:val="28"/>
        </w:rPr>
        <w:t>3-тармағының</w:t>
      </w:r>
      <w:r>
        <w:rPr>
          <w:rFonts w:ascii="Times New Roman"/>
          <w:b w:val="false"/>
          <w:i w:val="false"/>
          <w:color w:val="000000"/>
          <w:sz w:val="28"/>
        </w:rPr>
        <w:t xml:space="preserve"> b) тармақшасына сәйкес ескертпе нысанасы болып табылмайтын ережелерді қамтитынын мәлімдейді: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8334"/>
      </w:tblGrid>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xml:space="preserve">
      7) Қазақстан Республикасы Көпжақты конвенцияның 9-бабының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барлық екіжақты халықаралық келісімге Көпжақты конвенцияның 9-бабының </w:t>
      </w:r>
      <w:r>
        <w:rPr>
          <w:rFonts w:ascii="Times New Roman"/>
          <w:b w:val="false"/>
          <w:i w:val="false"/>
          <w:color w:val="000000"/>
          <w:sz w:val="28"/>
        </w:rPr>
        <w:t>4-тармағын</w:t>
      </w:r>
      <w:r>
        <w:rPr>
          <w:rFonts w:ascii="Times New Roman"/>
          <w:b w:val="false"/>
          <w:i w:val="false"/>
          <w:color w:val="000000"/>
          <w:sz w:val="28"/>
        </w:rPr>
        <w:t xml:space="preserve"> қолданатынын мәлімдейді;</w:t>
      </w:r>
    </w:p>
    <w:bookmarkEnd w:id="9"/>
    <w:bookmarkStart w:name="z11" w:id="10"/>
    <w:p>
      <w:pPr>
        <w:spacing w:after="0"/>
        <w:ind w:left="0"/>
        <w:jc w:val="both"/>
      </w:pPr>
      <w:r>
        <w:rPr>
          <w:rFonts w:ascii="Times New Roman"/>
          <w:b w:val="false"/>
          <w:i w:val="false"/>
          <w:color w:val="000000"/>
          <w:sz w:val="28"/>
        </w:rPr>
        <w:t xml:space="preserve">
      8) Қазақстан Республикасы Көпжақты конвенциясың 9-бабының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9-бабының </w:t>
      </w:r>
      <w:r>
        <w:rPr>
          <w:rFonts w:ascii="Times New Roman"/>
          <w:b w:val="false"/>
          <w:i w:val="false"/>
          <w:color w:val="000000"/>
          <w:sz w:val="28"/>
        </w:rPr>
        <w:t>1-тармағында</w:t>
      </w:r>
      <w:r>
        <w:rPr>
          <w:rFonts w:ascii="Times New Roman"/>
          <w:b w:val="false"/>
          <w:i w:val="false"/>
          <w:color w:val="000000"/>
          <w:sz w:val="28"/>
        </w:rPr>
        <w:t xml:space="preserve"> баяндалған ережені қамтитынын мәлімдейді: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5"/>
        <w:gridCol w:w="9275"/>
      </w:tblGrid>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13(1)(b)-бап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(a) және (b)-бап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xml:space="preserve">
      9) Қазақстан Республикасы Көпжақты конвенцияның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12-бабы </w:t>
      </w:r>
      <w:r>
        <w:rPr>
          <w:rFonts w:ascii="Times New Roman"/>
          <w:b w:val="false"/>
          <w:i w:val="false"/>
          <w:color w:val="000000"/>
          <w:sz w:val="28"/>
        </w:rPr>
        <w:t>3-тармағының</w:t>
      </w:r>
      <w:r>
        <w:rPr>
          <w:rFonts w:ascii="Times New Roman"/>
          <w:b w:val="false"/>
          <w:i w:val="false"/>
          <w:color w:val="000000"/>
          <w:sz w:val="28"/>
        </w:rPr>
        <w:t xml:space="preserve"> а) тармақшасында баяндалған ережені қамтитынын мәлімдейді: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79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5(5)(a)-бап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5(5)(a)-бап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5(5)(a)-бап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5(5)(a)-бап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xml:space="preserve">
      10) Қазақстан Республикасы Көпжақты конвенцияның 12-бабының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12-бабы </w:t>
      </w:r>
      <w:r>
        <w:rPr>
          <w:rFonts w:ascii="Times New Roman"/>
          <w:b w:val="false"/>
          <w:i w:val="false"/>
          <w:color w:val="000000"/>
          <w:sz w:val="28"/>
        </w:rPr>
        <w:t>3-тармағының</w:t>
      </w:r>
      <w:r>
        <w:rPr>
          <w:rFonts w:ascii="Times New Roman"/>
          <w:b w:val="false"/>
          <w:i w:val="false"/>
          <w:color w:val="000000"/>
          <w:sz w:val="28"/>
        </w:rPr>
        <w:t xml:space="preserve"> b) тармақшасында баяндалған ережені қамтитынын мәлімдейді: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79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5(6)(a)-бап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xml:space="preserve">
      11) Көпжақты конвенцияның 13-бабының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Көпжақты конвенцияның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 нұсқасын таңдайды;</w:t>
      </w:r>
    </w:p>
    <w:bookmarkEnd w:id="13"/>
    <w:bookmarkStart w:name="z15" w:id="14"/>
    <w:p>
      <w:pPr>
        <w:spacing w:after="0"/>
        <w:ind w:left="0"/>
        <w:jc w:val="both"/>
      </w:pPr>
      <w:r>
        <w:rPr>
          <w:rFonts w:ascii="Times New Roman"/>
          <w:b w:val="false"/>
          <w:i w:val="false"/>
          <w:color w:val="000000"/>
          <w:sz w:val="28"/>
        </w:rPr>
        <w:t xml:space="preserve">
      12) Қазақстан Республикасы Көпжақты конвенцияның 13-бабының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13-бабы </w:t>
      </w:r>
      <w:r>
        <w:rPr>
          <w:rFonts w:ascii="Times New Roman"/>
          <w:b w:val="false"/>
          <w:i w:val="false"/>
          <w:color w:val="000000"/>
          <w:sz w:val="28"/>
        </w:rPr>
        <w:t>5-тармағының</w:t>
      </w:r>
      <w:r>
        <w:rPr>
          <w:rFonts w:ascii="Times New Roman"/>
          <w:b w:val="false"/>
          <w:i w:val="false"/>
          <w:color w:val="000000"/>
          <w:sz w:val="28"/>
        </w:rPr>
        <w:t xml:space="preserve"> а) тармақшасында баяндалған ережені қамтитынын мәлімдейді: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1"/>
        <w:gridCol w:w="6809"/>
      </w:tblGrid>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Ирландия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Ирландияның Құрама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xml:space="preserve">
      13) Қазақстан Республикасы Көпжақты конвенцияның 16-бабы </w:t>
      </w:r>
      <w:r>
        <w:rPr>
          <w:rFonts w:ascii="Times New Roman"/>
          <w:b w:val="false"/>
          <w:i w:val="false"/>
          <w:color w:val="000000"/>
          <w:sz w:val="28"/>
        </w:rPr>
        <w:t>6-тармағының</w:t>
      </w:r>
      <w:r>
        <w:rPr>
          <w:rFonts w:ascii="Times New Roman"/>
          <w:b w:val="false"/>
          <w:i w:val="false"/>
          <w:color w:val="000000"/>
          <w:sz w:val="28"/>
        </w:rPr>
        <w:t xml:space="preserve"> b) тармақшасының i) бөлігіне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16-бабы </w:t>
      </w:r>
      <w:r>
        <w:rPr>
          <w:rFonts w:ascii="Times New Roman"/>
          <w:b w:val="false"/>
          <w:i w:val="false"/>
          <w:color w:val="000000"/>
          <w:sz w:val="28"/>
        </w:rPr>
        <w:t>1-тармағының</w:t>
      </w:r>
      <w:r>
        <w:rPr>
          <w:rFonts w:ascii="Times New Roman"/>
          <w:b w:val="false"/>
          <w:i w:val="false"/>
          <w:color w:val="000000"/>
          <w:sz w:val="28"/>
        </w:rPr>
        <w:t xml:space="preserve"> бірінші сөйлемінде айтылған мәлімдеме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екіжақты халықаралық шарттардың ережелеріне сәйкес келмейтін салық салуға әкелетін әрекет туралы алғаш хабардар етілген кезден бастап үш жылдан аз болатын белгілі бір уақыт кезеңі ішінде ұсынылуға тиіс екенін көздейтін ережені қамтитынын мәлімдейді: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xml:space="preserve">
      14) Қазақстан Республикасы Көпжақты конвенцияның 16-бабы </w:t>
      </w:r>
      <w:r>
        <w:rPr>
          <w:rFonts w:ascii="Times New Roman"/>
          <w:b w:val="false"/>
          <w:i w:val="false"/>
          <w:color w:val="000000"/>
          <w:sz w:val="28"/>
        </w:rPr>
        <w:t>6-тармағының</w:t>
      </w:r>
      <w:r>
        <w:rPr>
          <w:rFonts w:ascii="Times New Roman"/>
          <w:b w:val="false"/>
          <w:i w:val="false"/>
          <w:color w:val="000000"/>
          <w:sz w:val="28"/>
        </w:rPr>
        <w:t xml:space="preserve"> b) тармақшасының ii) бөлігіне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16-бабы </w:t>
      </w:r>
      <w:r>
        <w:rPr>
          <w:rFonts w:ascii="Times New Roman"/>
          <w:b w:val="false"/>
          <w:i w:val="false"/>
          <w:color w:val="000000"/>
          <w:sz w:val="28"/>
        </w:rPr>
        <w:t>1-тармағының</w:t>
      </w:r>
      <w:r>
        <w:rPr>
          <w:rFonts w:ascii="Times New Roman"/>
          <w:b w:val="false"/>
          <w:i w:val="false"/>
          <w:color w:val="000000"/>
          <w:sz w:val="28"/>
        </w:rPr>
        <w:t xml:space="preserve"> бірінші сөйлемінде айтылған мәлімдеме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екіжақты халықаралық шарттардың ережелеріне сәйкес келмейтін салық салуға әкелетін әрекет туралы алғаш хабардар етілген кезден бастап кемінде үш жылды құрайтын белгілі бір уақыт кезеңі ішінде ұсынылуға тиіс екенін көздейтін ережені қамтитынын мәлімдейді: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xml:space="preserve">
      15) Қазақстан Республикасы Көпжақты конвенцияның 16-бабының </w:t>
      </w:r>
      <w:r>
        <w:rPr>
          <w:rFonts w:ascii="Times New Roman"/>
          <w:b w:val="false"/>
          <w:i w:val="false"/>
          <w:color w:val="000000"/>
          <w:sz w:val="28"/>
        </w:rPr>
        <w:t>6-тармағы</w:t>
      </w:r>
      <w:r>
        <w:rPr>
          <w:rFonts w:ascii="Times New Roman"/>
          <w:b w:val="false"/>
          <w:i w:val="false"/>
          <w:color w:val="000000"/>
          <w:sz w:val="28"/>
        </w:rPr>
        <w:t xml:space="preserve"> с) тармақшасының іі) бөлігіне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16-бабының </w:t>
      </w:r>
      <w:r>
        <w:rPr>
          <w:rFonts w:ascii="Times New Roman"/>
          <w:b w:val="false"/>
          <w:i w:val="false"/>
          <w:color w:val="000000"/>
          <w:sz w:val="28"/>
        </w:rPr>
        <w:t>4-тармағы</w:t>
      </w:r>
      <w:r>
        <w:rPr>
          <w:rFonts w:ascii="Times New Roman"/>
          <w:b w:val="false"/>
          <w:i w:val="false"/>
          <w:color w:val="000000"/>
          <w:sz w:val="28"/>
        </w:rPr>
        <w:t xml:space="preserve"> b) тармақшасының ii) бөлігінде көрсетілген ережені қамтымайтынын мәлімдейді: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xml:space="preserve">
      16) Қазақстан Республикасы Көпжақты конвенцияның 16-бабының </w:t>
      </w:r>
      <w:r>
        <w:rPr>
          <w:rFonts w:ascii="Times New Roman"/>
          <w:b w:val="false"/>
          <w:i w:val="false"/>
          <w:color w:val="000000"/>
          <w:sz w:val="28"/>
        </w:rPr>
        <w:t>6-тармағы</w:t>
      </w:r>
      <w:r>
        <w:rPr>
          <w:rFonts w:ascii="Times New Roman"/>
          <w:b w:val="false"/>
          <w:i w:val="false"/>
          <w:color w:val="000000"/>
          <w:sz w:val="28"/>
        </w:rPr>
        <w:t xml:space="preserve"> d) тармақшасының i) бөлігіне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16-бабының </w:t>
      </w:r>
      <w:r>
        <w:rPr>
          <w:rFonts w:ascii="Times New Roman"/>
          <w:b w:val="false"/>
          <w:i w:val="false"/>
          <w:color w:val="000000"/>
          <w:sz w:val="28"/>
        </w:rPr>
        <w:t>4-тармағы</w:t>
      </w:r>
      <w:r>
        <w:rPr>
          <w:rFonts w:ascii="Times New Roman"/>
          <w:b w:val="false"/>
          <w:i w:val="false"/>
          <w:color w:val="000000"/>
          <w:sz w:val="28"/>
        </w:rPr>
        <w:t xml:space="preserve"> c) тармақшасының i) бөлігінде көрсетілген ережені қамтымайтынын мәлімдейді: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xml:space="preserve">
      17) Қазақстан Республикасы Көпжақты конвенцияның 16-бабының </w:t>
      </w:r>
      <w:r>
        <w:rPr>
          <w:rFonts w:ascii="Times New Roman"/>
          <w:b w:val="false"/>
          <w:i w:val="false"/>
          <w:color w:val="000000"/>
          <w:sz w:val="28"/>
        </w:rPr>
        <w:t>6-тармағы</w:t>
      </w:r>
      <w:r>
        <w:rPr>
          <w:rFonts w:ascii="Times New Roman"/>
          <w:b w:val="false"/>
          <w:i w:val="false"/>
          <w:color w:val="000000"/>
          <w:sz w:val="28"/>
        </w:rPr>
        <w:t xml:space="preserve"> d) тармақшасының іі) бөлігіне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16-бабының </w:t>
      </w:r>
      <w:r>
        <w:rPr>
          <w:rFonts w:ascii="Times New Roman"/>
          <w:b w:val="false"/>
          <w:i w:val="false"/>
          <w:color w:val="000000"/>
          <w:sz w:val="28"/>
        </w:rPr>
        <w:t>4-тармағы</w:t>
      </w:r>
      <w:r>
        <w:rPr>
          <w:rFonts w:ascii="Times New Roman"/>
          <w:b w:val="false"/>
          <w:i w:val="false"/>
          <w:color w:val="000000"/>
          <w:sz w:val="28"/>
        </w:rPr>
        <w:t xml:space="preserve"> c) тармақшасының ii) бөлігінде көрсетілген ережені қамтымайтынын мәлімдейді: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xml:space="preserve">
      18) Қазақстан Республикасы Көпжақты конвенцияның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келісімдердің Көпжақты конвенцияның 17-бабының </w:t>
      </w:r>
      <w:r>
        <w:rPr>
          <w:rFonts w:ascii="Times New Roman"/>
          <w:b w:val="false"/>
          <w:i w:val="false"/>
          <w:color w:val="000000"/>
          <w:sz w:val="28"/>
        </w:rPr>
        <w:t>2-тармағында</w:t>
      </w:r>
      <w:r>
        <w:rPr>
          <w:rFonts w:ascii="Times New Roman"/>
          <w:b w:val="false"/>
          <w:i w:val="false"/>
          <w:color w:val="000000"/>
          <w:sz w:val="28"/>
        </w:rPr>
        <w:t xml:space="preserve"> баяндалған ережені қамтитынын мәлімдейді: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1"/>
        <w:gridCol w:w="6809"/>
      </w:tblGrid>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Түркия Республикасы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9(2)-бап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47" w:id="21"/>
    <w:p>
      <w:pPr>
        <w:spacing w:after="0"/>
        <w:ind w:left="0"/>
        <w:jc w:val="left"/>
      </w:pPr>
      <w:r>
        <w:rPr>
          <w:rFonts w:ascii="Times New Roman"/>
          <w:b/>
          <w:i w:val="false"/>
          <w:color w:val="000000"/>
        </w:rPr>
        <w:t xml:space="preserve">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конвенцияның</w:t>
      </w:r>
      <w:r>
        <w:br/>
      </w:r>
      <w:r>
        <w:rPr>
          <w:rFonts w:ascii="Times New Roman"/>
          <w:b/>
          <w:i w:val="false"/>
          <w:color w:val="000000"/>
        </w:rPr>
        <w:t>ҚОЛ ҚОЮ ХАТТАМАСЫ</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Бейресми аударма</w:t>
      </w:r>
    </w:p>
    <w:bookmarkStart w:name="z248" w:id="22"/>
    <w:p>
      <w:pPr>
        <w:spacing w:after="0"/>
        <w:ind w:left="0"/>
        <w:jc w:val="left"/>
      </w:pPr>
      <w:r>
        <w:rPr>
          <w:rFonts w:ascii="Times New Roman"/>
          <w:b/>
          <w:i w:val="false"/>
          <w:color w:val="000000"/>
        </w:rPr>
        <w:t xml:space="preserve"> Қол қою хаттамасы Қазақстан Республикасы</w:t>
      </w:r>
    </w:p>
    <w:bookmarkEnd w:id="22"/>
    <w:p>
      <w:pPr>
        <w:spacing w:after="0"/>
        <w:ind w:left="0"/>
        <w:jc w:val="both"/>
      </w:pPr>
      <w:r>
        <w:rPr>
          <w:rFonts w:ascii="Times New Roman"/>
          <w:b w:val="false"/>
          <w:i w:val="false"/>
          <w:color w:val="000000"/>
          <w:sz w:val="28"/>
        </w:rPr>
        <w:t>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w:t>
      </w:r>
    </w:p>
    <w:bookmarkStart w:name="z249" w:id="23"/>
    <w:p>
      <w:pPr>
        <w:spacing w:after="0"/>
        <w:ind w:left="0"/>
        <w:jc w:val="both"/>
      </w:pPr>
      <w:r>
        <w:rPr>
          <w:rFonts w:ascii="Times New Roman"/>
          <w:b w:val="false"/>
          <w:i w:val="false"/>
          <w:color w:val="000000"/>
          <w:sz w:val="28"/>
        </w:rPr>
        <w:t>
      2018 жылғы 25 маусымда Астана қаласында Қазақстан Республикасының Үкіметі атынан барлық өкілеттіктерге ие болған Қазақстан Республикасының Қаржы министрі Бақыт Сұлтанов мырза</w:t>
      </w:r>
    </w:p>
    <w:bookmarkEnd w:id="23"/>
    <w:bookmarkStart w:name="z250" w:id="24"/>
    <w:p>
      <w:pPr>
        <w:spacing w:after="0"/>
        <w:ind w:left="0"/>
        <w:jc w:val="both"/>
      </w:pPr>
      <w:r>
        <w:rPr>
          <w:rFonts w:ascii="Times New Roman"/>
          <w:b w:val="false"/>
          <w:i w:val="false"/>
          <w:color w:val="000000"/>
          <w:sz w:val="28"/>
        </w:rPr>
        <w:t xml:space="preserve">
      </w:t>
      </w:r>
      <w:r>
        <w:rPr>
          <w:rFonts w:ascii="Times New Roman"/>
          <w:b w:val="false"/>
          <w:i/>
          <w:color w:val="000000"/>
          <w:sz w:val="28"/>
        </w:rPr>
        <w:t>2016 жылғы 24 қарашада Парижде жасалған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конвенциясына қол қойды</w:t>
      </w:r>
      <w:r>
        <w:rPr>
          <w:rFonts w:ascii="Times New Roman"/>
          <w:b w:val="false"/>
          <w:i/>
          <w:color w:val="000000"/>
          <w:sz w:val="28"/>
        </w:rPr>
        <w:t>.</w:t>
      </w:r>
    </w:p>
    <w:bookmarkEnd w:id="24"/>
    <w:bookmarkStart w:name="z251" w:id="25"/>
    <w:p>
      <w:pPr>
        <w:spacing w:after="0"/>
        <w:ind w:left="0"/>
        <w:jc w:val="both"/>
      </w:pPr>
      <w:r>
        <w:rPr>
          <w:rFonts w:ascii="Times New Roman"/>
          <w:b w:val="false"/>
          <w:i w:val="false"/>
          <w:color w:val="000000"/>
          <w:sz w:val="28"/>
        </w:rPr>
        <w:t>
      Конвенцияның 28 (7) және 2 (4)-баптарына сәйкес Қазақстан Республикасы қол қойылғаннан кейін күтілетін ескертпелер мен мәлімдемелердің алдын-ала тізімін ұсынды.</w:t>
      </w:r>
    </w:p>
    <w:bookmarkEnd w:id="25"/>
    <w:bookmarkStart w:name="z252" w:id="26"/>
    <w:p>
      <w:pPr>
        <w:spacing w:after="0"/>
        <w:ind w:left="0"/>
        <w:jc w:val="both"/>
      </w:pPr>
      <w:r>
        <w:rPr>
          <w:rFonts w:ascii="Times New Roman"/>
          <w:b w:val="false"/>
          <w:i w:val="false"/>
          <w:color w:val="000000"/>
          <w:sz w:val="28"/>
        </w:rPr>
        <w:t>
      Куәландырудың негізінде осы хаттама екі данада жасалды және оған құқықтық мәселелер жөніндегі директордың орынбасары Жозе Фекто (Josee Fecteau) қол қойды, олардың біреуі ЭЫДҰ мұрағатында сақталады, ал екіншісі Қазақстан Республикасына берілді.</w:t>
      </w:r>
    </w:p>
    <w:bookmarkEnd w:id="26"/>
    <w:p>
      <w:pPr>
        <w:spacing w:after="0"/>
        <w:ind w:left="0"/>
        <w:jc w:val="both"/>
      </w:pPr>
      <w:r>
        <w:rPr>
          <w:rFonts w:ascii="Times New Roman"/>
          <w:b w:val="false"/>
          <w:i w:val="false"/>
          <w:color w:val="000000"/>
          <w:sz w:val="28"/>
        </w:rPr>
        <w:t>
      Құқықтық мәселелер жөніндегі директордың орынбасары</w:t>
      </w:r>
    </w:p>
    <w:p>
      <w:pPr>
        <w:spacing w:after="0"/>
        <w:ind w:left="0"/>
        <w:jc w:val="both"/>
      </w:pPr>
      <w:r>
        <w:rPr>
          <w:rFonts w:ascii="Times New Roman"/>
          <w:b w:val="false"/>
          <w:i w:val="false"/>
          <w:color w:val="000000"/>
          <w:sz w:val="28"/>
        </w:rPr>
        <w:t>
      Жозе Фекто (Josee Fecteau)</w:t>
      </w:r>
    </w:p>
    <w:bookmarkStart w:name="z253" w:id="27"/>
    <w:p>
      <w:pPr>
        <w:spacing w:after="0"/>
        <w:ind w:left="0"/>
        <w:jc w:val="both"/>
      </w:pPr>
      <w:r>
        <w:rPr>
          <w:rFonts w:ascii="Times New Roman"/>
          <w:b w:val="false"/>
          <w:i w:val="false"/>
          <w:color w:val="000000"/>
          <w:sz w:val="28"/>
        </w:rPr>
        <w:t>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конвенцияның қол қою хаттамасының қазақ тіліндегі мәтінінің түпнұсқа тілдегі мәтінге сәйкес келетінін растаймын.</w:t>
      </w:r>
    </w:p>
    <w:bookmarkEnd w:id="2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Құжат айналымы Департаменті</w:t>
            </w:r>
            <w:r>
              <w:br/>
            </w:r>
            <w:r>
              <w:rPr>
                <w:rFonts w:ascii="Times New Roman"/>
                <w:b w:val="false"/>
                <w:i/>
                <w:color w:val="000000"/>
                <w:sz w:val="20"/>
              </w:rPr>
              <w:t>Құжаттарды редакциялау және</w:t>
            </w:r>
            <w:r>
              <w:br/>
            </w:r>
            <w:r>
              <w:rPr>
                <w:rFonts w:ascii="Times New Roman"/>
                <w:b w:val="false"/>
                <w:i/>
                <w:color w:val="000000"/>
                <w:sz w:val="20"/>
              </w:rPr>
              <w:t>лингвистиканың сараптау</w:t>
            </w:r>
            <w:r>
              <w:br/>
            </w:r>
            <w:r>
              <w:rPr>
                <w:rFonts w:ascii="Times New Roman"/>
                <w:b w:val="false"/>
                <w:i/>
                <w:color w:val="000000"/>
                <w:sz w:val="20"/>
              </w:rPr>
              <w:t>басқармасының басшысы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 Ахметжанова</w:t>
            </w:r>
            <w:r>
              <w:rPr>
                <w:rFonts w:ascii="Times New Roman"/>
                <w:b w:val="false"/>
                <w:i w:val="false"/>
                <w:color w:val="000000"/>
                <w:sz w:val="20"/>
              </w:rPr>
              <w:t>
</w:t>
            </w:r>
          </w:p>
        </w:tc>
      </w:tr>
    </w:tbl>
    <w:bookmarkStart w:name="z22" w:id="28"/>
    <w:p>
      <w:pPr>
        <w:spacing w:after="0"/>
        <w:ind w:left="0"/>
        <w:jc w:val="left"/>
      </w:pPr>
      <w:r>
        <w:rPr>
          <w:rFonts w:ascii="Times New Roman"/>
          <w:b/>
          <w:i w:val="false"/>
          <w:color w:val="000000"/>
        </w:rPr>
        <w:t xml:space="preserve">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w:t>
      </w:r>
    </w:p>
    <w:bookmarkEnd w:id="28"/>
    <w:p>
      <w:pPr>
        <w:spacing w:after="0"/>
        <w:ind w:left="0"/>
        <w:jc w:val="both"/>
      </w:pPr>
      <w:r>
        <w:rPr>
          <w:rFonts w:ascii="Times New Roman"/>
          <w:b w:val="false"/>
          <w:i w:val="false"/>
          <w:color w:val="000000"/>
          <w:sz w:val="28"/>
        </w:rPr>
        <w:t>
      Осы Конвенцияның тараптары,</w:t>
      </w:r>
    </w:p>
    <w:p>
      <w:pPr>
        <w:spacing w:after="0"/>
        <w:ind w:left="0"/>
        <w:jc w:val="both"/>
      </w:pPr>
      <w:r>
        <w:rPr>
          <w:rFonts w:ascii="Times New Roman"/>
          <w:b w:val="false"/>
          <w:i w:val="false"/>
          <w:color w:val="000000"/>
          <w:sz w:val="28"/>
        </w:rPr>
        <w:t>
      үкіметтердің өз нәтижесінде пайда салық салынбайтын немесе төмендетілген мөлшерлеме бойынша салық салынатын аумаққа жасанды түрде алып кетілетін халықаралық өктемшіл салықтық жоспарлау салдарынан ұйымдардың пайдасына салынатын салық бөлігінде едәуір бюджет жоғалтуларына ұшырайтынын мойындай отырып;</w:t>
      </w:r>
    </w:p>
    <w:p>
      <w:pPr>
        <w:spacing w:after="0"/>
        <w:ind w:left="0"/>
        <w:jc w:val="both"/>
      </w:pPr>
      <w:r>
        <w:rPr>
          <w:rFonts w:ascii="Times New Roman"/>
          <w:b w:val="false"/>
          <w:i w:val="false"/>
          <w:color w:val="000000"/>
          <w:sz w:val="28"/>
        </w:rPr>
        <w:t>
      салықтық базаны бүркемелеуге және пайданы салық салу аясынан алып кету (бұдан әрі - BEPS) өнеркәсіптік жағынан дамыған елдер үшін ғана емес, қалыптасып келе жатқан экономикалар мен дамушы мемлекеттер үшін де өзекті проблема болып табылатынын назарға ала отырып;</w:t>
      </w:r>
    </w:p>
    <w:p>
      <w:pPr>
        <w:spacing w:after="0"/>
        <w:ind w:left="0"/>
        <w:jc w:val="both"/>
      </w:pPr>
      <w:r>
        <w:rPr>
          <w:rFonts w:ascii="Times New Roman"/>
          <w:b w:val="false"/>
          <w:i w:val="false"/>
          <w:color w:val="000000"/>
          <w:sz w:val="28"/>
        </w:rPr>
        <w:t>
      пайдаға және өз нәтижесінде пайда қалыптасып, оның құны құралатын негізгі экономикалық қызмет жүргізілетін жерде салық салынуын қамтамасыз етудің маңызды екенін мойындай отырып;</w:t>
      </w:r>
    </w:p>
    <w:p>
      <w:pPr>
        <w:spacing w:after="0"/>
        <w:ind w:left="0"/>
        <w:jc w:val="both"/>
      </w:pPr>
      <w:r>
        <w:rPr>
          <w:rFonts w:ascii="Times New Roman"/>
          <w:b w:val="false"/>
          <w:i w:val="false"/>
          <w:color w:val="000000"/>
          <w:sz w:val="28"/>
        </w:rPr>
        <w:t>
      ЭЫДҰ-ның/ "Жиырмалық тобының" BEPS жөніндегі жоспарына (бұдан әрі - ЭЫДҰ/G20 BEPS Жоспары) сәйкес әзірленген шаралар топтамасын қолдай отырып;</w:t>
      </w:r>
    </w:p>
    <w:p>
      <w:pPr>
        <w:spacing w:after="0"/>
        <w:ind w:left="0"/>
        <w:jc w:val="both"/>
      </w:pPr>
      <w:r>
        <w:rPr>
          <w:rFonts w:ascii="Times New Roman"/>
          <w:b w:val="false"/>
          <w:i w:val="false"/>
          <w:color w:val="000000"/>
          <w:sz w:val="28"/>
        </w:rPr>
        <w:t>
      ЭЫДҰ/G20 BEPS Жоспары салық жүктемесін төмендетудің гибридті схемаларын қолдану, келісімдердің ережелерін теріс пайдалануды болғызбау мәселелерін шешу, тұрақты өкілдік мәртебесінен жасанды түрде қашу мәселесін шешу және дауларды шешу рәсімдерін жетілдіру үшін салықтық келісімдерге қатысты шараларды қамтығанын атап көрсете отырып;</w:t>
      </w:r>
    </w:p>
    <w:p>
      <w:pPr>
        <w:spacing w:after="0"/>
        <w:ind w:left="0"/>
        <w:jc w:val="both"/>
      </w:pPr>
      <w:r>
        <w:rPr>
          <w:rFonts w:ascii="Times New Roman"/>
          <w:b w:val="false"/>
          <w:i w:val="false"/>
          <w:color w:val="000000"/>
          <w:sz w:val="28"/>
        </w:rPr>
        <w:t>
      салықтық келісімдерге байланысты BEPS шараларын көпжақты негізде жедел, үйлестірілген және келісілген түрде енгізуді қамтамасыз ету қажет екенін ұғына отырып;</w:t>
      </w:r>
    </w:p>
    <w:p>
      <w:pPr>
        <w:spacing w:after="0"/>
        <w:ind w:left="0"/>
        <w:jc w:val="both"/>
      </w:pPr>
      <w:r>
        <w:rPr>
          <w:rFonts w:ascii="Times New Roman"/>
          <w:b w:val="false"/>
          <w:i w:val="false"/>
          <w:color w:val="000000"/>
          <w:sz w:val="28"/>
        </w:rPr>
        <w:t>
      кіріске салынатын салықтар бойынша қосарланған салық салуды болдырмау туралы қолда бар келісімдердің осы келісімдер қолданылатын салықтарға қатысты, салық салмауға немесе салықтарды төлеуден қашу немесе жалтару арқылы (оның ішінде үшінші юрисдикциялар резиденттерінің осындай келісімдерде көзделген жеңілдіктерді алуға бағытталған келісімдердің артықшылықтарын пайдалануы арқылы) төмендетілген салық салуға мүмкіндік тудырмай, қосарланған салық салуды жою мақсатында түсіндірілуін қамтамасыз ету қажет екенін атап көрсете отырып;</w:t>
      </w:r>
    </w:p>
    <w:p>
      <w:pPr>
        <w:spacing w:after="0"/>
        <w:ind w:left="0"/>
        <w:jc w:val="both"/>
      </w:pPr>
      <w:r>
        <w:rPr>
          <w:rFonts w:ascii="Times New Roman"/>
          <w:b w:val="false"/>
          <w:i w:val="false"/>
          <w:color w:val="000000"/>
          <w:sz w:val="28"/>
        </w:rPr>
        <w:t>
      кіріске салынатын салықтар бойынша қосарланған салық салуды болдырмау туралы қолда бар барлық келісімдерге қатысты осындай әрбір келісім бойынша екіжақты келіссөздер жүргізуді қажет етпей-ақ, үйлестірілген және ұтымды тәсілмен келісілген өзгерістер енгізудің тиімді тетігі қажет екенін мойындай отырып;</w:t>
      </w:r>
    </w:p>
    <w:p>
      <w:pPr>
        <w:spacing w:after="0"/>
        <w:ind w:left="0"/>
        <w:jc w:val="both"/>
      </w:pPr>
      <w:r>
        <w:rPr>
          <w:rFonts w:ascii="Times New Roman"/>
          <w:b w:val="false"/>
          <w:i w:val="false"/>
          <w:color w:val="000000"/>
          <w:sz w:val="28"/>
        </w:rPr>
        <w:t>
      төмендегілер туралы келісті:</w:t>
      </w:r>
    </w:p>
    <w:bookmarkStart w:name="z23" w:id="29"/>
    <w:p>
      <w:pPr>
        <w:spacing w:after="0"/>
        <w:ind w:left="0"/>
        <w:jc w:val="left"/>
      </w:pPr>
      <w:r>
        <w:rPr>
          <w:rFonts w:ascii="Times New Roman"/>
          <w:b/>
          <w:i w:val="false"/>
          <w:color w:val="000000"/>
        </w:rPr>
        <w:t xml:space="preserve"> І БӨЛІК. ҚОЛДАНЫЛУ САЛАСЫ ЖӘНЕ ТЕРМИНДЕРДІ ТҮСІНДІРУ</w:t>
      </w:r>
    </w:p>
    <w:bookmarkEnd w:id="29"/>
    <w:p>
      <w:pPr>
        <w:spacing w:after="0"/>
        <w:ind w:left="0"/>
        <w:jc w:val="both"/>
      </w:pPr>
      <w:r>
        <w:rPr>
          <w:rFonts w:ascii="Times New Roman"/>
          <w:b/>
          <w:i w:val="false"/>
          <w:color w:val="000000"/>
          <w:sz w:val="28"/>
        </w:rPr>
        <w:t>1-бап - Конвенцияның қолданылу саласы</w:t>
      </w:r>
    </w:p>
    <w:p>
      <w:pPr>
        <w:spacing w:after="0"/>
        <w:ind w:left="0"/>
        <w:jc w:val="both"/>
      </w:pPr>
      <w:r>
        <w:rPr>
          <w:rFonts w:ascii="Times New Roman"/>
          <w:b w:val="false"/>
          <w:i w:val="false"/>
          <w:color w:val="000000"/>
          <w:sz w:val="28"/>
        </w:rPr>
        <w:t xml:space="preserve">
      Осы Конвенция "Терминдерді түсіндіру" деп аталатын 2-баптың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айқындалған, осы Конвенция қолданылатын барлық салықтық келісімдерді өзгертеді.</w:t>
      </w:r>
    </w:p>
    <w:p>
      <w:pPr>
        <w:spacing w:after="0"/>
        <w:ind w:left="0"/>
        <w:jc w:val="both"/>
      </w:pPr>
      <w:r>
        <w:rPr>
          <w:rFonts w:ascii="Times New Roman"/>
          <w:b/>
          <w:i w:val="false"/>
          <w:color w:val="000000"/>
          <w:sz w:val="28"/>
        </w:rPr>
        <w:t>2-бап - Терминдерді түсіндіру</w:t>
      </w:r>
    </w:p>
    <w:bookmarkStart w:name="z26" w:id="30"/>
    <w:p>
      <w:pPr>
        <w:spacing w:after="0"/>
        <w:ind w:left="0"/>
        <w:jc w:val="both"/>
      </w:pPr>
      <w:r>
        <w:rPr>
          <w:rFonts w:ascii="Times New Roman"/>
          <w:b w:val="false"/>
          <w:i w:val="false"/>
          <w:color w:val="000000"/>
          <w:sz w:val="28"/>
        </w:rPr>
        <w:t>
      1. Осы Конвенцияның мақсатында мынадай ұғымдар қолданылады:</w:t>
      </w:r>
    </w:p>
    <w:bookmarkEnd w:id="30"/>
    <w:p>
      <w:pPr>
        <w:spacing w:after="0"/>
        <w:ind w:left="0"/>
        <w:jc w:val="both"/>
      </w:pPr>
      <w:r>
        <w:rPr>
          <w:rFonts w:ascii="Times New Roman"/>
          <w:b w:val="false"/>
          <w:i w:val="false"/>
          <w:color w:val="000000"/>
          <w:sz w:val="28"/>
        </w:rPr>
        <w:t>
      а) "Осы Конвенция қолданылатын Салықтық келісім" термині:</w:t>
      </w:r>
    </w:p>
    <w:p>
      <w:pPr>
        <w:spacing w:after="0"/>
        <w:ind w:left="0"/>
        <w:jc w:val="both"/>
      </w:pPr>
      <w:r>
        <w:rPr>
          <w:rFonts w:ascii="Times New Roman"/>
          <w:b w:val="false"/>
          <w:i w:val="false"/>
          <w:color w:val="000000"/>
          <w:sz w:val="28"/>
        </w:rPr>
        <w:t>
      i) екі немесе одан да көп:</w:t>
      </w:r>
    </w:p>
    <w:p>
      <w:pPr>
        <w:spacing w:after="0"/>
        <w:ind w:left="0"/>
        <w:jc w:val="both"/>
      </w:pPr>
      <w:r>
        <w:rPr>
          <w:rFonts w:ascii="Times New Roman"/>
          <w:b w:val="false"/>
          <w:i w:val="false"/>
          <w:color w:val="000000"/>
          <w:sz w:val="28"/>
        </w:rPr>
        <w:t>
      А) Тараптарға; және/немесе</w:t>
      </w:r>
    </w:p>
    <w:p>
      <w:pPr>
        <w:spacing w:after="0"/>
        <w:ind w:left="0"/>
        <w:jc w:val="both"/>
      </w:pPr>
      <w:r>
        <w:rPr>
          <w:rFonts w:ascii="Times New Roman"/>
          <w:b w:val="false"/>
          <w:i w:val="false"/>
          <w:color w:val="000000"/>
          <w:sz w:val="28"/>
        </w:rPr>
        <w:t>
      В) жоғарыда көрсетілген келісімнің тараптары болып табылатын және өздерінің халықаралық қатынастарына Тарап жауапты болып табылатын юрисдикцияларға немесе аумақтарға қатысты қолданылатын; және</w:t>
      </w:r>
    </w:p>
    <w:p>
      <w:pPr>
        <w:spacing w:after="0"/>
        <w:ind w:left="0"/>
        <w:jc w:val="both"/>
      </w:pPr>
      <w:r>
        <w:rPr>
          <w:rFonts w:ascii="Times New Roman"/>
          <w:b w:val="false"/>
          <w:i w:val="false"/>
          <w:color w:val="000000"/>
          <w:sz w:val="28"/>
        </w:rPr>
        <w:t>
      ii) өзіне қатысты әрбір Тарап Депозитарийге келісімді оны өзгертетін кез келген құжаттармен немесе қосымшалармен бірге (тараптардың атауын, атын, қол қою күнін және егер бұл осы хабарламаны берген кезде қолайлы болса, күшіне енген күнін көрсете отырып) осы Конвенцияның күші қолданылатын келісімдер тізіміне қосқаны туралы хабардар еткен кіріске салынатын салықтарға қатысты (оның басқа салықтарға қолданылатынына, қолданылмайтынына қарамастан) қосарланған салық салуды болдырмау туралы келісімді білдіреді.</w:t>
      </w:r>
    </w:p>
    <w:p>
      <w:pPr>
        <w:spacing w:after="0"/>
        <w:ind w:left="0"/>
        <w:jc w:val="both"/>
      </w:pPr>
      <w:r>
        <w:rPr>
          <w:rFonts w:ascii="Times New Roman"/>
          <w:b w:val="false"/>
          <w:i w:val="false"/>
          <w:color w:val="000000"/>
          <w:sz w:val="28"/>
        </w:rPr>
        <w:t>
      b) "Тарап" термині:</w:t>
      </w:r>
    </w:p>
    <w:p>
      <w:pPr>
        <w:spacing w:after="0"/>
        <w:ind w:left="0"/>
        <w:jc w:val="both"/>
      </w:pPr>
      <w:r>
        <w:rPr>
          <w:rFonts w:ascii="Times New Roman"/>
          <w:b w:val="false"/>
          <w:i w:val="false"/>
          <w:color w:val="000000"/>
          <w:sz w:val="28"/>
        </w:rPr>
        <w:t xml:space="preserve">
      i) өзіне қатысты осы Конвенция </w:t>
      </w:r>
      <w:r>
        <w:rPr>
          <w:rFonts w:ascii="Times New Roman"/>
          <w:b w:val="false"/>
          <w:i w:val="false"/>
          <w:color w:val="000000"/>
          <w:sz w:val="28"/>
        </w:rPr>
        <w:t>34-бапқа</w:t>
      </w:r>
      <w:r>
        <w:rPr>
          <w:rFonts w:ascii="Times New Roman"/>
          <w:b w:val="false"/>
          <w:i w:val="false"/>
          <w:color w:val="000000"/>
          <w:sz w:val="28"/>
        </w:rPr>
        <w:t xml:space="preserve"> (Күшіне енуі) сәйкес күшіне енген мемлекетті;</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ii) </w:t>
      </w:r>
      <w:r>
        <w:rPr>
          <w:rFonts w:ascii="Times New Roman"/>
          <w:b w:val="false"/>
          <w:i w:val="false"/>
          <w:color w:val="000000"/>
          <w:sz w:val="28"/>
        </w:rPr>
        <w:t>27-баптың</w:t>
      </w:r>
      <w:r>
        <w:rPr>
          <w:rFonts w:ascii="Times New Roman"/>
          <w:b w:val="false"/>
          <w:i w:val="false"/>
          <w:color w:val="000000"/>
          <w:sz w:val="28"/>
        </w:rPr>
        <w:t xml:space="preserve"> (Қол қою және ратификациялау, қабылдау немесе бекіту) 1-тармағының b) немесе с) тармақшасына сәйкес осы Конвенцияға қол қойған және өзі үшін </w:t>
      </w:r>
      <w:r>
        <w:rPr>
          <w:rFonts w:ascii="Times New Roman"/>
          <w:b w:val="false"/>
          <w:i w:val="false"/>
          <w:color w:val="000000"/>
          <w:sz w:val="28"/>
        </w:rPr>
        <w:t>34-бапқа</w:t>
      </w:r>
      <w:r>
        <w:rPr>
          <w:rFonts w:ascii="Times New Roman"/>
          <w:b w:val="false"/>
          <w:i w:val="false"/>
          <w:color w:val="000000"/>
          <w:sz w:val="28"/>
        </w:rPr>
        <w:t xml:space="preserve"> (Күшіне енуі) сәйкес осы Конвенция күшіне енген юрисдикцияны білдіреді.</w:t>
      </w:r>
    </w:p>
    <w:p>
      <w:pPr>
        <w:spacing w:after="0"/>
        <w:ind w:left="0"/>
        <w:jc w:val="both"/>
      </w:pPr>
      <w:r>
        <w:rPr>
          <w:rFonts w:ascii="Times New Roman"/>
          <w:b w:val="false"/>
          <w:i w:val="false"/>
          <w:color w:val="000000"/>
          <w:sz w:val="28"/>
        </w:rPr>
        <w:t>
      с) "Уағдаласушы юрисдикция" термині осы Конвенция қолданылатын Салықтық келісімнің тарапын білдіреді.</w:t>
      </w:r>
    </w:p>
    <w:p>
      <w:pPr>
        <w:spacing w:after="0"/>
        <w:ind w:left="0"/>
        <w:jc w:val="both"/>
      </w:pPr>
      <w:r>
        <w:rPr>
          <w:rFonts w:ascii="Times New Roman"/>
          <w:b w:val="false"/>
          <w:i w:val="false"/>
          <w:color w:val="000000"/>
          <w:sz w:val="28"/>
        </w:rPr>
        <w:t>
      d) "Қол қойған тарап" термині осы Конвенцияға қол қойған, өзіне қатысты, бірақ Конвенция әлі күшіне енбеген мемлекетті немесе юрисдикцияны білдіреді.</w:t>
      </w:r>
    </w:p>
    <w:bookmarkStart w:name="z27" w:id="31"/>
    <w:p>
      <w:pPr>
        <w:spacing w:after="0"/>
        <w:ind w:left="0"/>
        <w:jc w:val="both"/>
      </w:pPr>
      <w:r>
        <w:rPr>
          <w:rFonts w:ascii="Times New Roman"/>
          <w:b w:val="false"/>
          <w:i w:val="false"/>
          <w:color w:val="000000"/>
          <w:sz w:val="28"/>
        </w:rPr>
        <w:t>
      2. Тарап осы Конвенцияны қолданған кезде, егер мәнмәтіннен өзгеше туындамаса, онда айқындалмаған кез келген терминнің кез келген уақытта осы Конвенция қолданылатын тиісті Салықтық келісімде берілген мағынасы болады.</w:t>
      </w:r>
    </w:p>
    <w:bookmarkEnd w:id="31"/>
    <w:bookmarkStart w:name="z28" w:id="32"/>
    <w:p>
      <w:pPr>
        <w:spacing w:after="0"/>
        <w:ind w:left="0"/>
        <w:jc w:val="left"/>
      </w:pPr>
      <w:r>
        <w:rPr>
          <w:rFonts w:ascii="Times New Roman"/>
          <w:b/>
          <w:i w:val="false"/>
          <w:color w:val="000000"/>
        </w:rPr>
        <w:t xml:space="preserve"> II БӨЛІК. САЛЫҚТЫҚ ЖҮКТЕМЕНІ ТӨМЕНДЕТУДІҢ ГИБРИДТІ СХЕМАЛАРЫ</w:t>
      </w:r>
    </w:p>
    <w:bookmarkEnd w:id="32"/>
    <w:p>
      <w:pPr>
        <w:spacing w:after="0"/>
        <w:ind w:left="0"/>
        <w:jc w:val="both"/>
      </w:pPr>
      <w:r>
        <w:rPr>
          <w:rFonts w:ascii="Times New Roman"/>
          <w:b/>
          <w:i w:val="false"/>
          <w:color w:val="000000"/>
          <w:sz w:val="28"/>
        </w:rPr>
        <w:t>3-бап - Фискальді-бүкпесіз тұлғалар</w:t>
      </w:r>
    </w:p>
    <w:bookmarkStart w:name="z30" w:id="33"/>
    <w:p>
      <w:pPr>
        <w:spacing w:after="0"/>
        <w:ind w:left="0"/>
        <w:jc w:val="both"/>
      </w:pPr>
      <w:r>
        <w:rPr>
          <w:rFonts w:ascii="Times New Roman"/>
          <w:b w:val="false"/>
          <w:i w:val="false"/>
          <w:color w:val="000000"/>
          <w:sz w:val="28"/>
        </w:rPr>
        <w:t>
      1. Осы Конвенция қолданылатын Салықтық келісімді қолдану мақсатында, Уағдаласушы Юрисдикциялардың кез келгенінің салық заңнамасына сәйкес салық салу тұрғысынан толықтай немесе ішінара бүкпесіз деп саналатын тұлға алған немесе ол арқылы алынған немесе құрылымның көмегімен алынған кіріс Уағдаласушы Юрисдикция резидентінің кірісі ретінде, бірақ осы Уағдаласушы Юрисдикцияда салық салу мақсаты үшін осы Юрисдикция резидентінің кірісі деп саналатын бөлігінде ғана қарастырылады.</w:t>
      </w:r>
    </w:p>
    <w:bookmarkEnd w:id="33"/>
    <w:bookmarkStart w:name="z31" w:id="34"/>
    <w:p>
      <w:pPr>
        <w:spacing w:after="0"/>
        <w:ind w:left="0"/>
        <w:jc w:val="both"/>
      </w:pPr>
      <w:r>
        <w:rPr>
          <w:rFonts w:ascii="Times New Roman"/>
          <w:b w:val="false"/>
          <w:i w:val="false"/>
          <w:color w:val="000000"/>
          <w:sz w:val="28"/>
        </w:rPr>
        <w:t>
      2. Осы Конвенция қолданылатын Салықтық келісімнің Уағдаласушы Юрисдикциядан кірісті салық салудан босатуды немесе осы Уағдаласушы Юрисдикцияның резиденті алған, осы Конвенция қолданылатын Салықтық келісімнің ережелері негізінде басқа Уағдаласушы Юрисдикцияда салық салынуы мүмкін кіріске қатысты төленген салық сомасына есепке жатқызуды талап ететін ережелері осындай ережелер аталған кірістің осы басқа Уағдаласушы Юрисдикцияның резиденті алған кіріс болып табылуы негізінде ғана осы басқа Уағдаласушы Юрисдикцияда салық салу мүмкіндігін көздейтіндей дәрежеде қолданылмайды.</w:t>
      </w:r>
    </w:p>
    <w:bookmarkEnd w:id="34"/>
    <w:bookmarkStart w:name="z32" w:id="35"/>
    <w:p>
      <w:pPr>
        <w:spacing w:after="0"/>
        <w:ind w:left="0"/>
        <w:jc w:val="both"/>
      </w:pPr>
      <w:r>
        <w:rPr>
          <w:rFonts w:ascii="Times New Roman"/>
          <w:b w:val="false"/>
          <w:i w:val="false"/>
          <w:color w:val="000000"/>
          <w:sz w:val="28"/>
        </w:rPr>
        <w:t xml:space="preserve">
      3. Осы Конвенция қолданылатын 11-баптың (Тараптардың өз резиденттеріне салық салуға қатысты құқықтарын шектеу мақсатында салықтық келісімдерді қолдану) </w:t>
      </w:r>
      <w:r>
        <w:rPr>
          <w:rFonts w:ascii="Times New Roman"/>
          <w:b w:val="false"/>
          <w:i w:val="false"/>
          <w:color w:val="000000"/>
          <w:sz w:val="28"/>
        </w:rPr>
        <w:t>3-тармағының</w:t>
      </w:r>
      <w:r>
        <w:rPr>
          <w:rFonts w:ascii="Times New Roman"/>
          <w:b w:val="false"/>
          <w:i w:val="false"/>
          <w:color w:val="000000"/>
          <w:sz w:val="28"/>
        </w:rPr>
        <w:t xml:space="preserve"> а) тармақшасында жазылған ескертпе жасаған, өзіне қатысты бір немесе бірнеше Тарап Салықтық келісімдерге қатысты мынадай сөйлем </w:t>
      </w:r>
      <w:r>
        <w:rPr>
          <w:rFonts w:ascii="Times New Roman"/>
          <w:b w:val="false"/>
          <w:i w:val="false"/>
          <w:color w:val="000000"/>
          <w:sz w:val="28"/>
        </w:rPr>
        <w:t>1-тармақтың</w:t>
      </w:r>
      <w:r>
        <w:rPr>
          <w:rFonts w:ascii="Times New Roman"/>
          <w:b w:val="false"/>
          <w:i w:val="false"/>
          <w:color w:val="000000"/>
          <w:sz w:val="28"/>
        </w:rPr>
        <w:t xml:space="preserve"> соңына қосылатын болады: "Осы тармақтың ережелері ешқандай жағдайда да Уағдаласушы Юрисдикцияның осы Уағдаласушы Юрисдикция резиденттеріне салық салу құқығын шектеуші ережелер ретінде қарастырылмауға тиіс".</w:t>
      </w:r>
    </w:p>
    <w:bookmarkEnd w:id="35"/>
    <w:bookmarkStart w:name="z33" w:id="36"/>
    <w:p>
      <w:pPr>
        <w:spacing w:after="0"/>
        <w:ind w:left="0"/>
        <w:jc w:val="both"/>
      </w:pPr>
      <w:r>
        <w:rPr>
          <w:rFonts w:ascii="Times New Roman"/>
          <w:b w:val="false"/>
          <w:i w:val="false"/>
          <w:color w:val="000000"/>
          <w:sz w:val="28"/>
        </w:rPr>
        <w:t>
      4. 1-тармақ (3-тармақта белгіленуі мүмкін өзгерістерді ескере отырып) осы Конвенция қолданылатын Салықтық келісім ережелерінің орнына немесе олар болмаған кезде Уағдаласушы Юрисдикциялардың кез келгенінің салық заңнамасына сәйкес салық салу тұрғысынан бүкпесіз деп саналатын тұлғалар немесе құрылымдар арқылы (не ортақ қағидаға не осындай тұлғалардың немесе құрылымдардың нақты нысандары мен типтерін егжей-тегжейлі айқындауға сәйкес) алынған кіріс Уағдаласушы Юрисдикция резидентінің кірісі деп саналатындай дәрежеде қолданылады.</w:t>
      </w:r>
    </w:p>
    <w:bookmarkEnd w:id="36"/>
    <w:bookmarkStart w:name="z34" w:id="37"/>
    <w:p>
      <w:pPr>
        <w:spacing w:after="0"/>
        <w:ind w:left="0"/>
        <w:jc w:val="both"/>
      </w:pPr>
      <w:r>
        <w:rPr>
          <w:rFonts w:ascii="Times New Roman"/>
          <w:b w:val="false"/>
          <w:i w:val="false"/>
          <w:color w:val="000000"/>
          <w:sz w:val="28"/>
        </w:rPr>
        <w:t>
      5. Тарап:</w:t>
      </w:r>
    </w:p>
    <w:bookmarkEnd w:id="37"/>
    <w:p>
      <w:pPr>
        <w:spacing w:after="0"/>
        <w:ind w:left="0"/>
        <w:jc w:val="both"/>
      </w:pPr>
      <w:r>
        <w:rPr>
          <w:rFonts w:ascii="Times New Roman"/>
          <w:b w:val="false"/>
          <w:i w:val="false"/>
          <w:color w:val="000000"/>
          <w:sz w:val="28"/>
        </w:rPr>
        <w:t>
      a) осы Конвенция қолданылатын өзінің Салықтық келісімдерге қатысты осы бапты толық қолданбау;</w:t>
      </w:r>
    </w:p>
    <w:p>
      <w:pPr>
        <w:spacing w:after="0"/>
        <w:ind w:left="0"/>
        <w:jc w:val="both"/>
      </w:pPr>
      <w:r>
        <w:rPr>
          <w:rFonts w:ascii="Times New Roman"/>
          <w:b w:val="false"/>
          <w:i w:val="false"/>
          <w:color w:val="000000"/>
          <w:sz w:val="28"/>
        </w:rPr>
        <w:t>
      b) өздерінің осы Конвенция қолданылатын, 4-тармақта жазылған ережелер қамтылған Салықтық келісімдерге қатысты 1-тармақты қолданбау;</w:t>
      </w:r>
    </w:p>
    <w:p>
      <w:pPr>
        <w:spacing w:after="0"/>
        <w:ind w:left="0"/>
        <w:jc w:val="both"/>
      </w:pPr>
      <w:r>
        <w:rPr>
          <w:rFonts w:ascii="Times New Roman"/>
          <w:b w:val="false"/>
          <w:i w:val="false"/>
          <w:color w:val="000000"/>
          <w:sz w:val="28"/>
        </w:rPr>
        <w:t>
      c) өздерінің осы Конвенция қолданылатын, 4-тармақта жазылған, үшінші юрисдикцияда құрылған тұлға алған немесе осы тұлға арқылы немесе құрылымның көмегімен алынған кіріске қатысты келісім бойынша жеңілдіктер беруден бас тартатын ережелер қамтылған Салықтық келісімдерге қатысты 1-тармақты қолданбау;</w:t>
      </w:r>
    </w:p>
    <w:p>
      <w:pPr>
        <w:spacing w:after="0"/>
        <w:ind w:left="0"/>
        <w:jc w:val="both"/>
      </w:pPr>
      <w:r>
        <w:rPr>
          <w:rFonts w:ascii="Times New Roman"/>
          <w:b w:val="false"/>
          <w:i w:val="false"/>
          <w:color w:val="000000"/>
          <w:sz w:val="28"/>
        </w:rPr>
        <w:t>
      d) өздерінің осы Конвенция қолданылатын, 4-тармақта жазылған, осындай тұлғалардың немесе құрылымдардың нақты нысандары мен типтерін егжей-тегжейлі айқындайтын ережелер қамтылған Салықтық келісімдерге қатысты 1-тармақты қолданбау;</w:t>
      </w:r>
    </w:p>
    <w:p>
      <w:pPr>
        <w:spacing w:after="0"/>
        <w:ind w:left="0"/>
        <w:jc w:val="both"/>
      </w:pPr>
      <w:r>
        <w:rPr>
          <w:rFonts w:ascii="Times New Roman"/>
          <w:b w:val="false"/>
          <w:i w:val="false"/>
          <w:color w:val="000000"/>
          <w:sz w:val="28"/>
        </w:rPr>
        <w:t>
      e) өздерінің осы Конвенция қолданылатын, 4-тармақта жазылған, осындай тұлғалардың немесе құрылымдардың нақты нысандары мен типтерін егжей-тегжейлі айқындайтын және үшінші юрисдикцияда құрылған тұлға алған немесе осы тұлға арқылы немесе құрылымдардың көмегімен алынған кіріске қатысты келісім бойынша жеңілдіктер беруден бас тартатын ережелер қамтылған Салықтық келісімдерге қатысты 1-тармақты қолданбау;</w:t>
      </w:r>
    </w:p>
    <w:p>
      <w:pPr>
        <w:spacing w:after="0"/>
        <w:ind w:left="0"/>
        <w:jc w:val="both"/>
      </w:pPr>
      <w:r>
        <w:rPr>
          <w:rFonts w:ascii="Times New Roman"/>
          <w:b w:val="false"/>
          <w:i w:val="false"/>
          <w:color w:val="000000"/>
          <w:sz w:val="28"/>
        </w:rPr>
        <w:t>
      f) өздерінің осы Конвенция қолданылатын Салықтық келісімдерге қатысты 2-тармақты қолданбау;</w:t>
      </w:r>
    </w:p>
    <w:p>
      <w:pPr>
        <w:spacing w:after="0"/>
        <w:ind w:left="0"/>
        <w:jc w:val="both"/>
      </w:pPr>
      <w:r>
        <w:rPr>
          <w:rFonts w:ascii="Times New Roman"/>
          <w:b w:val="false"/>
          <w:i w:val="false"/>
          <w:color w:val="000000"/>
          <w:sz w:val="28"/>
        </w:rPr>
        <w:t>
      g) 1-тармақты өздерінің осы Конвенция қолданылатын, 4-тармақта жазылған, осындай тұлғалардың немесе құрылымдардың нақты нысандары мен типтерін егжей-тегжейлі айқындайтын ережелер қамтылған Салықтық келісімдерге қатысты ғана қолдану құқықтарын өзінде қалдыра алады.</w:t>
      </w:r>
    </w:p>
    <w:bookmarkStart w:name="z35" w:id="38"/>
    <w:p>
      <w:pPr>
        <w:spacing w:after="0"/>
        <w:ind w:left="0"/>
        <w:jc w:val="both"/>
      </w:pPr>
      <w:r>
        <w:rPr>
          <w:rFonts w:ascii="Times New Roman"/>
          <w:b w:val="false"/>
          <w:i w:val="false"/>
          <w:color w:val="000000"/>
          <w:sz w:val="28"/>
        </w:rPr>
        <w:t>
      6. 5-тармақтың а) немесе b) тармақшасына сәйкес ескертпе жасамаған әрбір тарап Депозитарийді осы Конвенция қолданылатын әрбір Салықтық келісімде 4-тармақта жазылған 5-тармақтың c) - e) тармақшаларына сәйкес ескертпенің нысанасы болып табылмайтын, ережелердің қамтылуы туралы хабардар етеді және, егер бар болса, әрбір осындай ереженің бабы мен тармағының нөмірін көрсетеді. Тарап 5-тармақтың g) тармақшасында көрсетілген ескертпені жасаған жағдайда, алдыңғы сөйлемге сәйкес хабарлама өзіне қатысты осындай ескертпе жасалған, осы Конвенция қолданылатын Салықтық келісімдермен шектеледі. Егер барлық Уағдаласушы Юрисдикциялар осы Конвенция қолданылатын Салықтық келісімнің осындай ережелеріне қатысты хабарлама жасаса, осы ережелер 4-тармақта көзделген дәрежеде 1-тармақтың ережелерімен (3-тармақта белгіленуі мүмкін өзгерістерді ескере отырып) ауыстырылады. Керісінше жағдайда, 1-тармақ (3-тармақта белгіленуі мүмкін өзгерістерді ескере отырып) осы Конвенция қолданылатын Салықтық келісімнің ережелерін тек осы ережелер 1-тармақпен (3-тармақта белгіленуі мүмкін өзгерістерді ескере отырып) сәйкес келмейтіндей шамада ғана ауыстырылады.</w:t>
      </w:r>
    </w:p>
    <w:bookmarkEnd w:id="38"/>
    <w:p>
      <w:pPr>
        <w:spacing w:after="0"/>
        <w:ind w:left="0"/>
        <w:jc w:val="both"/>
      </w:pPr>
      <w:r>
        <w:rPr>
          <w:rFonts w:ascii="Times New Roman"/>
          <w:b/>
          <w:i w:val="false"/>
          <w:color w:val="000000"/>
          <w:sz w:val="28"/>
        </w:rPr>
        <w:t>4-бап - Қос резиденттігі бар тұлғалар</w:t>
      </w:r>
    </w:p>
    <w:bookmarkStart w:name="z37" w:id="39"/>
    <w:p>
      <w:pPr>
        <w:spacing w:after="0"/>
        <w:ind w:left="0"/>
        <w:jc w:val="both"/>
      </w:pPr>
      <w:r>
        <w:rPr>
          <w:rFonts w:ascii="Times New Roman"/>
          <w:b w:val="false"/>
          <w:i w:val="false"/>
          <w:color w:val="000000"/>
          <w:sz w:val="28"/>
        </w:rPr>
        <w:t>
      1. Егер осы Конвенция қолданылатын Салықтық келісімнің ережелеріне сәйкес жеке тұлғадан өзге тұлға біреуден көп Уағдаласушы Юрисдикцияның резиденті болып танылса, оның Уағдаласушы Юрисдикциялардың құзыретті органдары өзара келісу арқылы нақты басқару жерінің, инкорпорацияланған жерінің немесе құрылған кез келген ұқсас орынның орналасуын, сондай-ақ басқа да маңызды факторларды ескере отырып, осы Конвенция қолданылатын Салықтық келісімнің мақсаты үшін осындай тұлға резиденті болып саналатын Уағдаласушы Юрисдикцияны айқындауға ұмтылады. Осындай келісу болмаған кезде, Уағдаласушы Юрисдикциялардың құзыретті органдары қандай шамада және қандай тәсілмен беруді келіспегенде ғана, осы тұлғаға осы Конвенция қолданылатын Салықтық келісімде көзделген, салықтардан қандай да бір жеңілдіктер немесе босату берілмейді.</w:t>
      </w:r>
    </w:p>
    <w:bookmarkEnd w:id="39"/>
    <w:bookmarkStart w:name="z38" w:id="40"/>
    <w:p>
      <w:pPr>
        <w:spacing w:after="0"/>
        <w:ind w:left="0"/>
        <w:jc w:val="both"/>
      </w:pPr>
      <w:r>
        <w:rPr>
          <w:rFonts w:ascii="Times New Roman"/>
          <w:b w:val="false"/>
          <w:i w:val="false"/>
          <w:color w:val="000000"/>
          <w:sz w:val="28"/>
        </w:rPr>
        <w:t>
      2. Керісінше жағдайда жеке тұлға біреуден көп Уағдаласушы Юрисдикцияның резиденті болып саналуы мүмкін жағдайларда, 1-тармақ осы Конвенция қолданылатын Салықтық келісімнің Уағдаласушы Юрисдикциялардың бірінің жеке тұлғасын, резидент болып табылмайтын тұлғаны тану қағидаларын белгілейтін ережелерінің орнына немесе олар болмаған кезде қолданылады. Алайда 1-тармақ осы Конвенция қолданылатын Салықтық келісімнің қосарлы тіркелген (листингтік) компанияны (dual-listed company arrangements) құру туралы келісімге қатысатын компанияның резиденттігін айқындауға қатысты ережелеріне қолданылмайды.</w:t>
      </w:r>
    </w:p>
    <w:bookmarkEnd w:id="40"/>
    <w:bookmarkStart w:name="z39" w:id="41"/>
    <w:p>
      <w:pPr>
        <w:spacing w:after="0"/>
        <w:ind w:left="0"/>
        <w:jc w:val="both"/>
      </w:pPr>
      <w:r>
        <w:rPr>
          <w:rFonts w:ascii="Times New Roman"/>
          <w:b w:val="false"/>
          <w:i w:val="false"/>
          <w:color w:val="000000"/>
          <w:sz w:val="28"/>
        </w:rPr>
        <w:t>
      3. Тарап мынадай:</w:t>
      </w:r>
    </w:p>
    <w:bookmarkEnd w:id="41"/>
    <w:p>
      <w:pPr>
        <w:spacing w:after="0"/>
        <w:ind w:left="0"/>
        <w:jc w:val="both"/>
      </w:pPr>
      <w:r>
        <w:rPr>
          <w:rFonts w:ascii="Times New Roman"/>
          <w:b w:val="false"/>
          <w:i w:val="false"/>
          <w:color w:val="000000"/>
          <w:sz w:val="28"/>
        </w:rPr>
        <w:t>
      a) өздерінің осы Конвенция қолданылатын Салықтық келісімдеріне қатысты осы бапты толық қолданбау;</w:t>
      </w:r>
    </w:p>
    <w:p>
      <w:pPr>
        <w:spacing w:after="0"/>
        <w:ind w:left="0"/>
        <w:jc w:val="both"/>
      </w:pPr>
      <w:r>
        <w:rPr>
          <w:rFonts w:ascii="Times New Roman"/>
          <w:b w:val="false"/>
          <w:i w:val="false"/>
          <w:color w:val="000000"/>
          <w:sz w:val="28"/>
        </w:rPr>
        <w:t>
      b) өздерінің осы Конвенция қолданылатын, жеке тұлғадан өзге тұлға біреуден көп Уағдаласушы Юрисдикцияның резиденті болып табылатын жағдайларға қатысты және осындай тұлғаны Уағдаласушы Юрисдикциялардың бірінің резиденті деп тану бойынша Уағдаласушы Юрисдикциялардың құзыретті органдарының өзара келісімге қол жеткізуін талап ететін ережелер қамтылған Салықтық келісімдеріне осы бапты толық қолданбау;</w:t>
      </w:r>
    </w:p>
    <w:p>
      <w:pPr>
        <w:spacing w:after="0"/>
        <w:ind w:left="0"/>
        <w:jc w:val="both"/>
      </w:pPr>
      <w:r>
        <w:rPr>
          <w:rFonts w:ascii="Times New Roman"/>
          <w:b w:val="false"/>
          <w:i w:val="false"/>
          <w:color w:val="000000"/>
          <w:sz w:val="28"/>
        </w:rPr>
        <w:t>
      c) өздерінің осы Конвенция қолданылатын, жеке тұлғадан өзге тұлға біреуден көп Уағдаласушы Юрисдикцияның резиденті болып табылатын жағдайларға қатысты және осындай тұлғаны Уағдаласушы Юрисдикциялардың бірінің резиденті деп тану бойынша Уағдаласушы Юрисдикциялардың құзыретті органдарының өзара келісімге қол жеткізуін талап етпей-ақ келісім бойынша жеңілдіктер беруден бас тартуды белгілейтін ережелер қамтылған Салықтық келісімдеріне қатысты осы бапты толықтай қолданбау;</w:t>
      </w:r>
    </w:p>
    <w:p>
      <w:pPr>
        <w:spacing w:after="0"/>
        <w:ind w:left="0"/>
        <w:jc w:val="both"/>
      </w:pPr>
      <w:r>
        <w:rPr>
          <w:rFonts w:ascii="Times New Roman"/>
          <w:b w:val="false"/>
          <w:i w:val="false"/>
          <w:color w:val="000000"/>
          <w:sz w:val="28"/>
        </w:rPr>
        <w:t>
      d) өздерінің осы Конвенция қолданылатын, жеке тұлғадан өзге тұлға біреуден көп Уағдаласушы Юрисдикцияның резиденті болып табылатын жағдайларға қатысты және осындай тұлғаны Уағдаласушы Юрисдикциялардың бірінің резиденті деп тану бойынша Уағдаласушы Юрисдикциялардың құзыретті органдарының өзара келісімге қол жеткізуін талап ететін және мұндай келісімге қол жеткізу мүмкін болмаса, осы Конвенция қолданылатын Салықтық келісімді осындай тұлғаға қатысты қолдану қағидаларын белгілейтін ережелер қамтылған Салықтық келісімдеріне қатысты осы бапты толық қолданбау;</w:t>
      </w:r>
    </w:p>
    <w:p>
      <w:pPr>
        <w:spacing w:after="0"/>
        <w:ind w:left="0"/>
        <w:jc w:val="both"/>
      </w:pPr>
      <w:r>
        <w:rPr>
          <w:rFonts w:ascii="Times New Roman"/>
          <w:b w:val="false"/>
          <w:i w:val="false"/>
          <w:color w:val="000000"/>
          <w:sz w:val="28"/>
        </w:rPr>
        <w:t>
      e) өздерінің осы Конвенция қолданылатын Салықтық келісімдерінің мақсаттары үшін 1-тармақтың соңғы сөйлемі мынадай мазмұндағы мәтінмен ауыстырылсын: "Мұндай келісім болмаған жағдайда, осы тұлғаға осы Конвенция қолданылатын Салықтық келісімде көзделген, салықтардан қандай да бір жеңілдіктер немесе босату берілмейді.";</w:t>
      </w:r>
    </w:p>
    <w:p>
      <w:pPr>
        <w:spacing w:after="0"/>
        <w:ind w:left="0"/>
        <w:jc w:val="both"/>
      </w:pPr>
      <w:r>
        <w:rPr>
          <w:rFonts w:ascii="Times New Roman"/>
          <w:b w:val="false"/>
          <w:i w:val="false"/>
          <w:color w:val="000000"/>
          <w:sz w:val="28"/>
        </w:rPr>
        <w:t>
      f) өздерінің е) тармақшасына сәйкес ескертпе жасаған Тараптармен арадағы осы Конвенция қолданылатын Салықтық келісімдерге қатысты осы бапты толық қолданбау құқығын өзінде қалдыра алады.</w:t>
      </w:r>
    </w:p>
    <w:bookmarkStart w:name="z40" w:id="42"/>
    <w:p>
      <w:pPr>
        <w:spacing w:after="0"/>
        <w:ind w:left="0"/>
        <w:jc w:val="both"/>
      </w:pPr>
      <w:r>
        <w:rPr>
          <w:rFonts w:ascii="Times New Roman"/>
          <w:b w:val="false"/>
          <w:i w:val="false"/>
          <w:color w:val="000000"/>
          <w:sz w:val="28"/>
        </w:rPr>
        <w:t>
      4. 3-тармақтың а) тармақшасына сәйкес ескертпе жасамаған әрбір Тарап Депозитарийді өзінің осы Конвенция қолданылатын әрбір Салықтық келісімінде 3-тармақтың b) - d) тармақшаларына сәйкес ескертпе нысанасы болып табылмайтын, 2-тармақта жазылған ережелердің бар-жоғы туралы хабардар етуге және олар болған жағдайда, осындай әрбір ереженің бабы мен тармағының нөмірін көрсетуге тиіс. Егер барлық Уағдаласушы Юрисдикциялар осы Конвенция қолданылатын Салықтық келісімнің ережелеріне қатысты хабарлама жасаса, мұндай ереже 1-тармақтың ережелерімен ауыстырылады. Керісінше жағдайда, 1-тармақ осы Конвенция қолданылатын Салықтық келісімнің ережелерін осы ережелер 1-тармақпен сәйкес келмейтіндей шамада ғана ауыстырады.</w:t>
      </w:r>
    </w:p>
    <w:bookmarkEnd w:id="42"/>
    <w:p>
      <w:pPr>
        <w:spacing w:after="0"/>
        <w:ind w:left="0"/>
        <w:jc w:val="both"/>
      </w:pPr>
      <w:r>
        <w:rPr>
          <w:rFonts w:ascii="Times New Roman"/>
          <w:b/>
          <w:i w:val="false"/>
          <w:color w:val="000000"/>
          <w:sz w:val="28"/>
        </w:rPr>
        <w:t>5-бап - Қосарланған салық салуды жою әдістерін қолдану</w:t>
      </w:r>
    </w:p>
    <w:bookmarkStart w:name="z42" w:id="43"/>
    <w:p>
      <w:pPr>
        <w:spacing w:after="0"/>
        <w:ind w:left="0"/>
        <w:jc w:val="both"/>
      </w:pPr>
      <w:r>
        <w:rPr>
          <w:rFonts w:ascii="Times New Roman"/>
          <w:b w:val="false"/>
          <w:i w:val="false"/>
          <w:color w:val="000000"/>
          <w:sz w:val="28"/>
        </w:rPr>
        <w:t>
      1. Тарап не 2 және 3-тармақтарды (А нұсқасы), не 4 және 5-тармақтарды (В нұсқасы), не 6 және 7-тармақтарды (С нұсқасы) таңдай алады не Нұсқалардың бірде-біреуін таңдамауы мүмкін. Егер осы Конвенция қолданылатын Салықтық келісімнің әрбір Уағдаласушы Юрисдикциясы әртүрлі Нұсқаны таңдаса (немесе егер бір Уағдаласушы Юрисдикция Нұсқаны қолдануды таңдаса, ал басқасы Нұсқалардың бірде-біреуін таңдамаса), онда әрбір Уағдаласушы Юрисдикция таңдаған Нұсқа оның резиденттеріне қолданылады.</w:t>
      </w:r>
    </w:p>
    <w:bookmarkEnd w:id="43"/>
    <w:bookmarkStart w:name="z43" w:id="44"/>
    <w:p>
      <w:pPr>
        <w:spacing w:after="0"/>
        <w:ind w:left="0"/>
        <w:jc w:val="both"/>
      </w:pPr>
      <w:r>
        <w:rPr>
          <w:rFonts w:ascii="Times New Roman"/>
          <w:b w:val="false"/>
          <w:i w:val="false"/>
          <w:color w:val="000000"/>
          <w:sz w:val="28"/>
        </w:rPr>
        <w:t xml:space="preserve">
      </w:t>
      </w:r>
      <w:r>
        <w:rPr>
          <w:rFonts w:ascii="Times New Roman"/>
          <w:b w:val="false"/>
          <w:i/>
          <w:color w:val="000000"/>
          <w:sz w:val="28"/>
        </w:rPr>
        <w:t>А нұсқасы</w:t>
      </w:r>
    </w:p>
    <w:bookmarkEnd w:id="44"/>
    <w:bookmarkStart w:name="z44" w:id="45"/>
    <w:p>
      <w:pPr>
        <w:spacing w:after="0"/>
        <w:ind w:left="0"/>
        <w:jc w:val="both"/>
      </w:pPr>
      <w:r>
        <w:rPr>
          <w:rFonts w:ascii="Times New Roman"/>
          <w:b w:val="false"/>
          <w:i w:val="false"/>
          <w:color w:val="000000"/>
          <w:sz w:val="28"/>
        </w:rPr>
        <w:t>
      2. Егер басқа Уағдаласушы Юрисдикция осы Конвенция қолданылатын Салықтық келісімнің ережелерін қолданған кезде кірісті немесе капиталды салық салудан босатса немесе осы кіріске немесе капиталға салынуы мүмкін салықтың төмендетілген мөлшерлемесін қолданса, осы Конвенцияда қолданылатын Салықтық келісімнің керісінше жағдайында Уағдаласушы Юрисдикцияның резиденті алған кірісті немесе иеленетін капиталды қосарланған салық салуды жою мақсатында осы Уағдаласушы Юрисдикцияда салық салудан босататын ережелері қолданылмайды. Соңғы жағдайда бірінші аталған Уағдаласушы Юрисдикция осындай резиденттің кірісіне немесе капиталына салынатын салық бойынша осы басқа Уағдаласушы Юрисдикцияда төленген салыққа тең мөлшерде шегерім ұсынады. Алайда бұл шегерім осы басқа Уағдаласушы Юрисдикцияда салық салынуы мүмкін кіріс пен капиталдың осындай түрлерінен шегерім ұсынылғанға дейін есептелген салық сомасынан аспауға тиіс.</w:t>
      </w:r>
    </w:p>
    <w:bookmarkEnd w:id="45"/>
    <w:bookmarkStart w:name="z45" w:id="46"/>
    <w:p>
      <w:pPr>
        <w:spacing w:after="0"/>
        <w:ind w:left="0"/>
        <w:jc w:val="both"/>
      </w:pPr>
      <w:r>
        <w:rPr>
          <w:rFonts w:ascii="Times New Roman"/>
          <w:b w:val="false"/>
          <w:i w:val="false"/>
          <w:color w:val="000000"/>
          <w:sz w:val="28"/>
        </w:rPr>
        <w:t>
      3. 2-тармақ осы Конвенция қолданылатын, керісінше жағдайда өзіне сәйкес Уағдаласушы Юрисдикция осы тармақта көрсетілген кірісті немесе капиталды салық салудан босатуға тиіс болатын Салықтық келісімге қатысты қолданылады.</w:t>
      </w:r>
    </w:p>
    <w:bookmarkEnd w:id="46"/>
    <w:bookmarkStart w:name="z46" w:id="47"/>
    <w:p>
      <w:pPr>
        <w:spacing w:after="0"/>
        <w:ind w:left="0"/>
        <w:jc w:val="both"/>
      </w:pPr>
      <w:r>
        <w:rPr>
          <w:rFonts w:ascii="Times New Roman"/>
          <w:b w:val="false"/>
          <w:i w:val="false"/>
          <w:color w:val="000000"/>
          <w:sz w:val="28"/>
        </w:rPr>
        <w:t xml:space="preserve">
      </w:t>
      </w:r>
      <w:r>
        <w:rPr>
          <w:rFonts w:ascii="Times New Roman"/>
          <w:b w:val="false"/>
          <w:i/>
          <w:color w:val="000000"/>
          <w:sz w:val="28"/>
        </w:rPr>
        <w:t>В нұсқасы</w:t>
      </w:r>
    </w:p>
    <w:bookmarkEnd w:id="47"/>
    <w:bookmarkStart w:name="z47" w:id="48"/>
    <w:p>
      <w:pPr>
        <w:spacing w:after="0"/>
        <w:ind w:left="0"/>
        <w:jc w:val="both"/>
      </w:pPr>
      <w:r>
        <w:rPr>
          <w:rFonts w:ascii="Times New Roman"/>
          <w:b w:val="false"/>
          <w:i w:val="false"/>
          <w:color w:val="000000"/>
          <w:sz w:val="28"/>
        </w:rPr>
        <w:t>
      4. Егер мұндай кіріс басқа Уағдаласушы Юрисдикция резидентінің салық салынатын пайдасын айқындау мақсатында осы басқа Уағдаласушы Юрисдикцияның заңнамасына сәйкес шегерім жасауға жатса, осы Конвенция қолданылатын Салықтық келісімнің керісінше жағдайында, Уағдаласушы Юрисдикция резидентінің алынған кірісін осындай кірістің осы Уағдаласушы Юрисдикцияда дивидендтер ретінде қарастырылуы негізінде қосарланған салық салуды жою мақсатында осы Уағдаласушы Юрисдикцияда салық салудан босататын ережелер қолданылмайды. Мұндай жағдайда бірінші аталған Уағдаласушы Юрисдикция осындай резиденттің кірісіне салынатын салық бойынша осы басқа Уағдаласушы Юрисдикцияда төленген кіріс салығына тең мөлшерде шегерім ұсынады. Алайда бұл шегерім осы басқа Уағдаласушы Юрисдикцияда салық салынуы мүмкін осындай кірістен шегерім ұсынылғанға дейін есептелген кіріс салығының сомасынан аспауға тиіс.</w:t>
      </w:r>
    </w:p>
    <w:bookmarkEnd w:id="48"/>
    <w:bookmarkStart w:name="z48" w:id="49"/>
    <w:p>
      <w:pPr>
        <w:spacing w:after="0"/>
        <w:ind w:left="0"/>
        <w:jc w:val="both"/>
      </w:pPr>
      <w:r>
        <w:rPr>
          <w:rFonts w:ascii="Times New Roman"/>
          <w:b w:val="false"/>
          <w:i w:val="false"/>
          <w:color w:val="000000"/>
          <w:sz w:val="28"/>
        </w:rPr>
        <w:t>
      5. 4-тармақ осы Конвенция қолданылатын, керісінше жағдайда өзіне сәйкес Уағдаласушы Юрисдикция осы тармақта көрсетілген кірісті салық салудан босататын Салықтық келісімге қатысты қолданылады.</w:t>
      </w:r>
    </w:p>
    <w:bookmarkEnd w:id="49"/>
    <w:bookmarkStart w:name="z49" w:id="50"/>
    <w:p>
      <w:pPr>
        <w:spacing w:after="0"/>
        <w:ind w:left="0"/>
        <w:jc w:val="both"/>
      </w:pPr>
      <w:r>
        <w:rPr>
          <w:rFonts w:ascii="Times New Roman"/>
          <w:b w:val="false"/>
          <w:i w:val="false"/>
          <w:color w:val="000000"/>
          <w:sz w:val="28"/>
        </w:rPr>
        <w:t xml:space="preserve">
      </w:t>
      </w:r>
      <w:r>
        <w:rPr>
          <w:rFonts w:ascii="Times New Roman"/>
          <w:b w:val="false"/>
          <w:i/>
          <w:color w:val="000000"/>
          <w:sz w:val="28"/>
        </w:rPr>
        <w:t>С нұсқасы</w:t>
      </w:r>
    </w:p>
    <w:bookmarkEnd w:id="50"/>
    <w:bookmarkStart w:name="z50" w:id="51"/>
    <w:p>
      <w:pPr>
        <w:spacing w:after="0"/>
        <w:ind w:left="0"/>
        <w:jc w:val="both"/>
      </w:pPr>
      <w:r>
        <w:rPr>
          <w:rFonts w:ascii="Times New Roman"/>
          <w:b w:val="false"/>
          <w:i w:val="false"/>
          <w:color w:val="000000"/>
          <w:sz w:val="28"/>
        </w:rPr>
        <w:t>
      6. а) Егер Уағдаласушы Юрисдикцияның резиденті осы Конвенция қолданылатын Салықтық келісімнің ережелеріне сәйкес басқа Уағдаласушы Юрисдикцияда салық салынуы мүмкін кіріс алса немесе капиталға ие болса (мұндай ережелер бұл кірістің осы басқа Уағдаласушы Юрисдикция резидентінің кірісі болып табылатыны негізінде ғана осы басқа Уағдаласушы Юрисдикцияда салық салуға мүмкіндік беретін жағдайларды қоспағанда) бірінші аталған Уағдаласушы Юрисдикция:</w:t>
      </w:r>
    </w:p>
    <w:bookmarkEnd w:id="51"/>
    <w:p>
      <w:pPr>
        <w:spacing w:after="0"/>
        <w:ind w:left="0"/>
        <w:jc w:val="both"/>
      </w:pPr>
      <w:r>
        <w:rPr>
          <w:rFonts w:ascii="Times New Roman"/>
          <w:b w:val="false"/>
          <w:i w:val="false"/>
          <w:color w:val="000000"/>
          <w:sz w:val="28"/>
        </w:rPr>
        <w:t>
      i) осы резиденттің кірісіне салынатын салық бойынша осы басқа Уағдаласушы Юрисдикцияда төленген кіріс салығына тең мөлшерде шегерім;</w:t>
      </w:r>
    </w:p>
    <w:p>
      <w:pPr>
        <w:spacing w:after="0"/>
        <w:ind w:left="0"/>
        <w:jc w:val="both"/>
      </w:pPr>
      <w:r>
        <w:rPr>
          <w:rFonts w:ascii="Times New Roman"/>
          <w:b w:val="false"/>
          <w:i w:val="false"/>
          <w:color w:val="000000"/>
          <w:sz w:val="28"/>
        </w:rPr>
        <w:t>
      ii) осы резиденттің капиталына салынатын салық бойынша осы басқа Уағдаласушы Юрисдикцияда төленген, капиталға салынатын салыққа тең мөлшерде шегерім ұсынады.</w:t>
      </w:r>
    </w:p>
    <w:p>
      <w:pPr>
        <w:spacing w:after="0"/>
        <w:ind w:left="0"/>
        <w:jc w:val="both"/>
      </w:pPr>
      <w:r>
        <w:rPr>
          <w:rFonts w:ascii="Times New Roman"/>
          <w:b w:val="false"/>
          <w:i w:val="false"/>
          <w:color w:val="000000"/>
          <w:sz w:val="28"/>
        </w:rPr>
        <w:t>
      Алайда, осы шегерім ұсынылғанға дейін есептелген кіріске немесе капиталға салынатын салықтың осы басқа Уағдаласушы Юрисдикцияда салық салынуы ықтимал кіріске немесе капиталға жататын бөлігінен аспауға тиіс.</w:t>
      </w:r>
    </w:p>
    <w:p>
      <w:pPr>
        <w:spacing w:after="0"/>
        <w:ind w:left="0"/>
        <w:jc w:val="both"/>
      </w:pPr>
      <w:r>
        <w:rPr>
          <w:rFonts w:ascii="Times New Roman"/>
          <w:b w:val="false"/>
          <w:i w:val="false"/>
          <w:color w:val="000000"/>
          <w:sz w:val="28"/>
        </w:rPr>
        <w:t>
      b) Егер осы Конвенция қолданылатын Салықтық келісімнің кез келген ережесіне сәйкес Уағдаласушы Юрисдикцияның резиденті алған кіріс немесе оған тиесілі капитал осы Уағдаласушы Юрисдикцияда салық салудан босатылса, мұндай Уағдаласушы Юрисдикция, дегенмен де, осындай резиденттің кірісінің немесе капиталының қалған бөлігіне салық сомасын есептеген кезде, салық салудан босатылған осы кірісті немесе капиталды ескеруі мүмкін.</w:t>
      </w:r>
    </w:p>
    <w:bookmarkStart w:name="z51" w:id="52"/>
    <w:p>
      <w:pPr>
        <w:spacing w:after="0"/>
        <w:ind w:left="0"/>
        <w:jc w:val="both"/>
      </w:pPr>
      <w:r>
        <w:rPr>
          <w:rFonts w:ascii="Times New Roman"/>
          <w:b w:val="false"/>
          <w:i w:val="false"/>
          <w:color w:val="000000"/>
          <w:sz w:val="28"/>
        </w:rPr>
        <w:t>
      7. 6-тармақ осы Конвенция қолданылатын Салықтық келісімнің өздеріне сәйкес Уағдаласушы Юрисдикция осы Конвенция қолданылатын Салықтық келісімнің ережелеріне сәйкес басқа Уағдаласушы Юрисдикцияда салық салынуы мүмкін, осы Уағдаласушы Юрисдикцияның резиденті алған кірісті немесе оған тиесілі капиталды қосарланған салық салуды жою мақсатында осы Уағдаласушы Юрисдикцияда салық салудан босатуға тиіс болатын ережелерінің орнына қолданылады.</w:t>
      </w:r>
    </w:p>
    <w:bookmarkEnd w:id="52"/>
    <w:bookmarkStart w:name="z52" w:id="53"/>
    <w:p>
      <w:pPr>
        <w:spacing w:after="0"/>
        <w:ind w:left="0"/>
        <w:jc w:val="both"/>
      </w:pPr>
      <w:r>
        <w:rPr>
          <w:rFonts w:ascii="Times New Roman"/>
          <w:b w:val="false"/>
          <w:i w:val="false"/>
          <w:color w:val="000000"/>
          <w:sz w:val="28"/>
        </w:rPr>
        <w:t>
      8. 1-тармаққа сәйкес Нұсқалардың бірде-біреуін таңдамаған Тарап осы Бапта көрсетілген, осы Конвенция қолданылатын бір немесе бірнеше Салықтық келісімге қатысты (немесе өзінің осы Конвенция қолданылатын барлық Салықтық келісімдеріне қатысты) толық қолданбау құқығын өзінде қалдыра алады.</w:t>
      </w:r>
    </w:p>
    <w:bookmarkEnd w:id="53"/>
    <w:bookmarkStart w:name="z53" w:id="54"/>
    <w:p>
      <w:pPr>
        <w:spacing w:after="0"/>
        <w:ind w:left="0"/>
        <w:jc w:val="both"/>
      </w:pPr>
      <w:r>
        <w:rPr>
          <w:rFonts w:ascii="Times New Roman"/>
          <w:b w:val="false"/>
          <w:i w:val="false"/>
          <w:color w:val="000000"/>
          <w:sz w:val="28"/>
        </w:rPr>
        <w:t>
      9. Қолдану үшін С нұсқасын таңдамаған Тарап көрсетілген, осы Конвенция қолданылатын бір немесе бірнеше Салықтық келісімге қатысты (немесе өзінің осы Конвенция қолданылатын барлық Салықтық келісімдеріне қатысты) басқа Уағдаласушы Юрисдикцияға (Уағдаласушы Юрисдикцияларға) С нұсқасын қолдануға рұқсат бермеу құқығын өзінде қалдырады.</w:t>
      </w:r>
    </w:p>
    <w:bookmarkEnd w:id="54"/>
    <w:bookmarkStart w:name="z54" w:id="55"/>
    <w:p>
      <w:pPr>
        <w:spacing w:after="0"/>
        <w:ind w:left="0"/>
        <w:jc w:val="both"/>
      </w:pPr>
      <w:r>
        <w:rPr>
          <w:rFonts w:ascii="Times New Roman"/>
          <w:b w:val="false"/>
          <w:i w:val="false"/>
          <w:color w:val="000000"/>
          <w:sz w:val="28"/>
        </w:rPr>
        <w:t>
      10. 1-тармаққа сәйкес қандай да бір Нұсқаны таңдайтын әрбір Тарап Депозитарийді өзінің таңдаған нұсқасы туралы хабардар етеді. Осындай хабарламада сондай-ақ:</w:t>
      </w:r>
    </w:p>
    <w:bookmarkEnd w:id="55"/>
    <w:p>
      <w:pPr>
        <w:spacing w:after="0"/>
        <w:ind w:left="0"/>
        <w:jc w:val="both"/>
      </w:pPr>
      <w:r>
        <w:rPr>
          <w:rFonts w:ascii="Times New Roman"/>
          <w:b w:val="false"/>
          <w:i w:val="false"/>
          <w:color w:val="000000"/>
          <w:sz w:val="28"/>
        </w:rPr>
        <w:t>
      а) егер Тарап А нұсқасын таңдайтын болса, оның осы Конвенция қолданылатын, 3-тармақта көрсетілген ережелер қамтылған барлық Салықтық келісімдерінің тізімі, сондай-ақ осындай әрбір ереженің бабы мен тармағының нөмірі;</w:t>
      </w:r>
    </w:p>
    <w:p>
      <w:pPr>
        <w:spacing w:after="0"/>
        <w:ind w:left="0"/>
        <w:jc w:val="both"/>
      </w:pPr>
      <w:r>
        <w:rPr>
          <w:rFonts w:ascii="Times New Roman"/>
          <w:b w:val="false"/>
          <w:i w:val="false"/>
          <w:color w:val="000000"/>
          <w:sz w:val="28"/>
        </w:rPr>
        <w:t>
      b) егер Тарап В нұсқасын таңдайтын болса, оның осы Конвенция қолданылатын 5-тармақта көрсетілген ережелер қамтылған барлық Салықтық келісімдерінің тізімі, сондай-ақ осындай әрбір ереженің бабы мен тармағының нөмірі;</w:t>
      </w:r>
    </w:p>
    <w:p>
      <w:pPr>
        <w:spacing w:after="0"/>
        <w:ind w:left="0"/>
        <w:jc w:val="both"/>
      </w:pPr>
      <w:r>
        <w:rPr>
          <w:rFonts w:ascii="Times New Roman"/>
          <w:b w:val="false"/>
          <w:i w:val="false"/>
          <w:color w:val="000000"/>
          <w:sz w:val="28"/>
        </w:rPr>
        <w:t>
      c) егер Тарап С нұсқасын таңдайтын болса, оның осы Конвенция қолданылатын 7-тармақта көрсетілген ережелер қамтылған барлық Салықтық келісімдерінің тізімі, сондай-ақ осындай әрбір ереженің бабы мен тармағының нөмірі қамтылады.</w:t>
      </w:r>
    </w:p>
    <w:p>
      <w:pPr>
        <w:spacing w:after="0"/>
        <w:ind w:left="0"/>
        <w:jc w:val="both"/>
      </w:pPr>
      <w:r>
        <w:rPr>
          <w:rFonts w:ascii="Times New Roman"/>
          <w:b w:val="false"/>
          <w:i w:val="false"/>
          <w:color w:val="000000"/>
          <w:sz w:val="28"/>
        </w:rPr>
        <w:t>
      Нұсқа осы Нұсқаны таңдайтын Тарап осы ережеге қатысты хабарлама жасағанда ғана осы Конвенция қолданылатын Салықтық келісімнің ережелеріне қатысты қолданылады.</w:t>
      </w:r>
    </w:p>
    <w:bookmarkStart w:name="z55" w:id="56"/>
    <w:p>
      <w:pPr>
        <w:spacing w:after="0"/>
        <w:ind w:left="0"/>
        <w:jc w:val="left"/>
      </w:pPr>
      <w:r>
        <w:rPr>
          <w:rFonts w:ascii="Times New Roman"/>
          <w:b/>
          <w:i w:val="false"/>
          <w:color w:val="000000"/>
        </w:rPr>
        <w:t xml:space="preserve"> III БӨЛІК. КЕЛІСІМДЕРДІҢ ЕРЕЖЕЛЕРІН ТЕРІС ПАЙДАЛАНУ</w:t>
      </w:r>
    </w:p>
    <w:bookmarkEnd w:id="56"/>
    <w:p>
      <w:pPr>
        <w:spacing w:after="0"/>
        <w:ind w:left="0"/>
        <w:jc w:val="both"/>
      </w:pPr>
      <w:r>
        <w:rPr>
          <w:rFonts w:ascii="Times New Roman"/>
          <w:b/>
          <w:i w:val="false"/>
          <w:color w:val="000000"/>
          <w:sz w:val="28"/>
        </w:rPr>
        <w:t>6-бап - Осы Конвенция қолданылатын Салықтық келісімнің мақсаттары</w:t>
      </w:r>
    </w:p>
    <w:bookmarkStart w:name="z57" w:id="57"/>
    <w:p>
      <w:pPr>
        <w:spacing w:after="0"/>
        <w:ind w:left="0"/>
        <w:jc w:val="both"/>
      </w:pPr>
      <w:r>
        <w:rPr>
          <w:rFonts w:ascii="Times New Roman"/>
          <w:b w:val="false"/>
          <w:i w:val="false"/>
          <w:color w:val="000000"/>
          <w:sz w:val="28"/>
        </w:rPr>
        <w:t>
      1. Осы Конвенция қолданылатын Салықтық келісім кіріспеге мынадай мазмұндағы мәтін енгізу мақсатында өзгертуге жатады:</w:t>
      </w:r>
    </w:p>
    <w:bookmarkEnd w:id="57"/>
    <w:p>
      <w:pPr>
        <w:spacing w:after="0"/>
        <w:ind w:left="0"/>
        <w:jc w:val="both"/>
      </w:pPr>
      <w:r>
        <w:rPr>
          <w:rFonts w:ascii="Times New Roman"/>
          <w:b w:val="false"/>
          <w:i w:val="false"/>
          <w:color w:val="000000"/>
          <w:sz w:val="28"/>
        </w:rPr>
        <w:t>
      "Салық салмауға немесе салықтарды төлеуден қашу немесе жалтару арқылы (оның ішінде үшінші юрисдикциялар резиденттерінің осындай келісімде көзделген жеңілдіктерді алуға бағытталған келісімдердің артықшылықтарын пайдалануы арқылы) төмендетілген салық салуға мүмкіндік тудырмай, осы келісім қолданылатын салықтарға қатысты қосарланған салық салуды жоюға ниет білдіре отырып,".</w:t>
      </w:r>
    </w:p>
    <w:bookmarkStart w:name="z58" w:id="58"/>
    <w:p>
      <w:pPr>
        <w:spacing w:after="0"/>
        <w:ind w:left="0"/>
        <w:jc w:val="both"/>
      </w:pPr>
      <w:r>
        <w:rPr>
          <w:rFonts w:ascii="Times New Roman"/>
          <w:b w:val="false"/>
          <w:i w:val="false"/>
          <w:color w:val="000000"/>
          <w:sz w:val="28"/>
        </w:rPr>
        <w:t>
      2. 1-тармақта көрсетілген мәтін осы Конвенция қолданылатын Салықтық келісім кіріспесінің тұжырымдамасында салық салмауға немесе төмендетілген салық салуға мүмкіндік тудырмау ниеті көрсетілгеніне немесе көрсетілмегеніне қарамастан, қосарланған салық салуды жою ниетін көрсететін осындай тұжырымдаманың орнына немесе ол болмаған кезде, осы Конвенция қолданылатын Салықтық келісімге енгізіледі.</w:t>
      </w:r>
    </w:p>
    <w:bookmarkEnd w:id="58"/>
    <w:bookmarkStart w:name="z59" w:id="59"/>
    <w:p>
      <w:pPr>
        <w:spacing w:after="0"/>
        <w:ind w:left="0"/>
        <w:jc w:val="both"/>
      </w:pPr>
      <w:r>
        <w:rPr>
          <w:rFonts w:ascii="Times New Roman"/>
          <w:b w:val="false"/>
          <w:i w:val="false"/>
          <w:color w:val="000000"/>
          <w:sz w:val="28"/>
        </w:rPr>
        <w:t>
      3. Тарап сондай-ақ өздерінің осы Конвенция қолданылатын, экономикалық қатынастарды дамыту немесе салықтық істердегі ынтымақтастықты нығайту ниетіне қатысты кіріспе тұжырымдамасын қамтымайтын Салықтық келісімдеріне қатысты мынадай кіріспе мәтінін енгізу туралы шешім қабылдай алады:</w:t>
      </w:r>
    </w:p>
    <w:bookmarkEnd w:id="59"/>
    <w:p>
      <w:pPr>
        <w:spacing w:after="0"/>
        <w:ind w:left="0"/>
        <w:jc w:val="both"/>
      </w:pPr>
      <w:r>
        <w:rPr>
          <w:rFonts w:ascii="Times New Roman"/>
          <w:b w:val="false"/>
          <w:i w:val="false"/>
          <w:color w:val="000000"/>
          <w:sz w:val="28"/>
        </w:rPr>
        <w:t>
      "Одан әрі өзінің экономикалық қатынастарын дамытуды және салықтық істерде ынтымақтастықты нығайтуды қалай отырып".</w:t>
      </w:r>
    </w:p>
    <w:bookmarkStart w:name="z60" w:id="60"/>
    <w:p>
      <w:pPr>
        <w:spacing w:after="0"/>
        <w:ind w:left="0"/>
        <w:jc w:val="both"/>
      </w:pPr>
      <w:r>
        <w:rPr>
          <w:rFonts w:ascii="Times New Roman"/>
          <w:b w:val="false"/>
          <w:i w:val="false"/>
          <w:color w:val="000000"/>
          <w:sz w:val="28"/>
        </w:rPr>
        <w:t>
      4. Тарап өзінің осы Конвенция қолданылатын, кіріспе тұжырымдамасының салық төлеуден қашу немесе жалтару (оның ішінде үшінші юрисдикциялар резиденттерінің осы Конвенция қолданылатын Салықтық келісімде көзделген жеңілдіктерді алуға бағытталған келісімдердің артықшылықтарын пайдалануы арқылы) жағдайларымен шектелген немесе шектелмегеніне қарамастан, Уағдаласушы Юрисдикциялардың салық салмауға немесе төмендетілген салық салуға мүмкіндік тудырмай, қосарланған салық салуды жою ниеті туралы осындай тұжырымдамасын қамтитын Салықтық келісімдеріне 1-тармақты қолданбау немесе оны неғұрлым кең мағынада қолдану құқығын өзіне қалдырады.</w:t>
      </w:r>
    </w:p>
    <w:bookmarkEnd w:id="60"/>
    <w:bookmarkStart w:name="z61" w:id="61"/>
    <w:p>
      <w:pPr>
        <w:spacing w:after="0"/>
        <w:ind w:left="0"/>
        <w:jc w:val="both"/>
      </w:pPr>
      <w:r>
        <w:rPr>
          <w:rFonts w:ascii="Times New Roman"/>
          <w:b w:val="false"/>
          <w:i w:val="false"/>
          <w:color w:val="000000"/>
          <w:sz w:val="28"/>
        </w:rPr>
        <w:t>
      5. Әрбір Тарап Депозитарийді өзінің осы Конвенция қолданылатын Салықтық келісімдерінің әрқайсысында 4-тармаққа сәйкес ескертпе нысанасы болып табылатындардан бөлек, 2-тармақта көрсетілген кіріспе тұжырымдамасын қамтылғаны не қамтылмағаны туралы және егер қамтылса, кіріспенің тиісті тармағының мәтіні туралы хабардар етеді. Егер барлық Уағдаласушы Юрисдикциялар кіріспенің осы тұжырымдамасына қатысты осындай хабарлама жасаса, кіріспенің мұндай тұжырымдамасы 1-тармақта көрсетілген мәтінмен ауыстырылады. Басқа жағдайларда 1-тармақта көрсетілген мәтін кіріспенің қолданыстағы тұжырымдамасына толықтыру ретінде енгізіледі.</w:t>
      </w:r>
    </w:p>
    <w:bookmarkEnd w:id="61"/>
    <w:bookmarkStart w:name="z62" w:id="62"/>
    <w:p>
      <w:pPr>
        <w:spacing w:after="0"/>
        <w:ind w:left="0"/>
        <w:jc w:val="both"/>
      </w:pPr>
      <w:r>
        <w:rPr>
          <w:rFonts w:ascii="Times New Roman"/>
          <w:b w:val="false"/>
          <w:i w:val="false"/>
          <w:color w:val="000000"/>
          <w:sz w:val="28"/>
        </w:rPr>
        <w:t>
      6. 3-тармақты қолдану туралы шешім қабылдайтын әрбір Тарап Депозитарийді өз таңдауы туралы хабардар етеді. Осындай хабарлама оның осы Конвенция қолданылатын, экономикалық қатынастарды дамыту немесе салықтық істерде ынтымақтастықты нығайту ниеті туралы кіріспе тұжырымдамасында қамтылмайтын Салықтық келісімдерінің тізімін де қамтиды. 3-тармақта көрсетілген мәтін осы Конвенция қолданылатын Салықтық келісімге, тек қана барлық Уағдаласушы Юрисдикциялар осы тармақты қолдану туралы шешім қабылдағанда және осы Конвенция қолданылатын Салықтық келісімге қатысты осындай хабарлама жасағанда енгізіледі.</w:t>
      </w:r>
    </w:p>
    <w:bookmarkEnd w:id="62"/>
    <w:p>
      <w:pPr>
        <w:spacing w:after="0"/>
        <w:ind w:left="0"/>
        <w:jc w:val="both"/>
      </w:pPr>
      <w:r>
        <w:rPr>
          <w:rFonts w:ascii="Times New Roman"/>
          <w:b/>
          <w:i w:val="false"/>
          <w:color w:val="000000"/>
          <w:sz w:val="28"/>
        </w:rPr>
        <w:t>7-бап - Шарттың ережелерін теріс пайдалануды болғызбау</w:t>
      </w:r>
    </w:p>
    <w:bookmarkStart w:name="z64" w:id="63"/>
    <w:p>
      <w:pPr>
        <w:spacing w:after="0"/>
        <w:ind w:left="0"/>
        <w:jc w:val="both"/>
      </w:pPr>
      <w:r>
        <w:rPr>
          <w:rFonts w:ascii="Times New Roman"/>
          <w:b w:val="false"/>
          <w:i w:val="false"/>
          <w:color w:val="000000"/>
          <w:sz w:val="28"/>
        </w:rPr>
        <w:t>
      1. Осы Конвенция қолданылатын Салықтық келісімнің кез келген ережесіне қарамастан, егер барлық тиісті фактілер мен мән-жайларды назарға ала отырып, жеңілдікті алу қандай да бір келісімнің немесе мәміленің тікелей немесе жанама түрде осындай жеңілдікке алып келген негізгі мақсаттарының бірі болды деп пайымдауға негіз болса, егер тек қана осындай мән-жайларда осындай жеңілдіктер берудің осы Конвенция қолданылатын Салықтық келісімнің тиісті ережелерінің мақсаттары мен міндеттеріне сәйкес келетіні анықталмаса, осы Конвенция қолданылатын Салықтық келісімге сәйкес жеңілдік кіріс немесе капитал түріне қатысты ұсынылмайды.</w:t>
      </w:r>
    </w:p>
    <w:bookmarkEnd w:id="63"/>
    <w:bookmarkStart w:name="z65" w:id="64"/>
    <w:p>
      <w:pPr>
        <w:spacing w:after="0"/>
        <w:ind w:left="0"/>
        <w:jc w:val="both"/>
      </w:pPr>
      <w:r>
        <w:rPr>
          <w:rFonts w:ascii="Times New Roman"/>
          <w:b w:val="false"/>
          <w:i w:val="false"/>
          <w:color w:val="000000"/>
          <w:sz w:val="28"/>
        </w:rPr>
        <w:t>
      2. 1-тармақ, егер қандай да бір келісімнің немесе мәміленің немесе келісіммен немесе мәмілемен байланысты қандай да бір тұлғаның негізгі мақсаты немесе негізгі мақсаттарының бірі осындай жеңілдіктер алу болса, осы Конвенция қолданылатын Салықтық келісімге сәйкес керісінше жағдайда осы Конвенция қолданылатын Салықтық келісімге сәйкес берілуі мүмкін барлық жеңілдіктерді немесе жеңілдіктердің бір бөлігін беруден бас тартатын ережелерінің орнына немесе олар болмаған кезде қолданылады.</w:t>
      </w:r>
    </w:p>
    <w:bookmarkEnd w:id="64"/>
    <w:bookmarkStart w:name="z66" w:id="65"/>
    <w:p>
      <w:pPr>
        <w:spacing w:after="0"/>
        <w:ind w:left="0"/>
        <w:jc w:val="both"/>
      </w:pPr>
      <w:r>
        <w:rPr>
          <w:rFonts w:ascii="Times New Roman"/>
          <w:b w:val="false"/>
          <w:i w:val="false"/>
          <w:color w:val="000000"/>
          <w:sz w:val="28"/>
        </w:rPr>
        <w:t>
      3. 15-тармақтың а) тармақшасында көрсетілген ескертпені жасамаған Тарап өзінің осы Конвенция қолданылатын Салықтық келісімдеріне қатысты 4-тармақты қолдану туралы шешім қабылдай алады.</w:t>
      </w:r>
    </w:p>
    <w:bookmarkEnd w:id="65"/>
    <w:bookmarkStart w:name="z67" w:id="66"/>
    <w:p>
      <w:pPr>
        <w:spacing w:after="0"/>
        <w:ind w:left="0"/>
        <w:jc w:val="both"/>
      </w:pPr>
      <w:r>
        <w:rPr>
          <w:rFonts w:ascii="Times New Roman"/>
          <w:b w:val="false"/>
          <w:i w:val="false"/>
          <w:color w:val="000000"/>
          <w:sz w:val="28"/>
        </w:rPr>
        <w:t>
      4. Егер тұлғаға кез келген келісімнің немесе мәміленің немесе келісіммен немесе мәмілемен байланысты қандай да бір тұлғаның негізгі мақсаттарының бірі осындай жеңілдіктер алу болса, осы Конвенция қолданылатын Салықтық келісімнің керісінше жағдайда, осы Конвенция қолданылатын Салықтық келісімге сәйкес берілуі мүмкін барлық жеңілдіктер немесе жеңілдіктердің бір бөлігін ұсынудан бас тартатын ережелері (осы Конвенцияда белгіленуі мүмкін өзгерістерді ескере отырып) негізінде осы Конвенция қолданылатын Салықтық келісімде көзделген жеңілдік беруден бас тартылса, Уағдаласушы Юрисдикцияның керісінше жағдайда осындай жеңілдік беруі мүмкін құзыретті органы қалай болғанда да, егер мұндай құзыретті орган осындай тұлғаның сұрау салуы бойынша және тиісті фактілер мен мән-жайларды назарға алғаннан кейін осындай жеңілдіктердің тұлғаға мәміле немесе келісім болмаған кезде берілуі ықтимал екенін анықтаса, осындай тұлғаның нақты кіріс немесе капитал түріне қатысты осындай жеңілдікке немесе басқа да жеңілдіктерге құқығын қарастырады. Осы тармаққа сәйкес басқа Уағдаласушы Юрисдикцияның резиденті сұрау салу жолдаған Уағдаласушы Юрисдикцияның құзыретті органы сұрау салуды кері қайтармас бұрын басқа Уағдаласушы Юрисдикцияның құзыретті органымен консультация жүргізетін болады.</w:t>
      </w:r>
    </w:p>
    <w:bookmarkEnd w:id="66"/>
    <w:bookmarkStart w:name="z68" w:id="67"/>
    <w:p>
      <w:pPr>
        <w:spacing w:after="0"/>
        <w:ind w:left="0"/>
        <w:jc w:val="both"/>
      </w:pPr>
      <w:r>
        <w:rPr>
          <w:rFonts w:ascii="Times New Roman"/>
          <w:b w:val="false"/>
          <w:i w:val="false"/>
          <w:color w:val="000000"/>
          <w:sz w:val="28"/>
        </w:rPr>
        <w:t>
      5. 4-тармақ, егер кез келген келісімнің немесе мәміленің немесе келісіммен немесе мәмілемен байланысты қандай да бір тұлғаның негізгі мақсаттарының бірі осындай жеңілдіктер алу болса, осы Конвенция қолданылатын Салықтық келісімнің, керісінше жағдайда, осы Конвенция қолданылатын Салықтық келісімге сәйкес берілуі мүмкін барлық жеңілдіктерді немесе жеңілдіктердің бір бөлігін беруден бас тартатын ережелеріне (осы Конвенцияда белгіленуі мүмкін өзгерістерді ескере отырып) қолданылады.</w:t>
      </w:r>
    </w:p>
    <w:bookmarkEnd w:id="67"/>
    <w:bookmarkStart w:name="z69" w:id="68"/>
    <w:p>
      <w:pPr>
        <w:spacing w:after="0"/>
        <w:ind w:left="0"/>
        <w:jc w:val="both"/>
      </w:pPr>
      <w:r>
        <w:rPr>
          <w:rFonts w:ascii="Times New Roman"/>
          <w:b w:val="false"/>
          <w:i w:val="false"/>
          <w:color w:val="000000"/>
          <w:sz w:val="28"/>
        </w:rPr>
        <w:t>
      6. Тарап сондай-ақ 17-тармақтың а) тармақшасында көрсетілген хабарламаны жасай отырып, өзінің осы Конвенция қолданылатын Салықтық келісімдеріне 8-13-тармақтарда қамтылған ережелерді (бұдан әрі - "Жеңілдіктерді шектеу туралы оңайлатылған ереже") қолдану туралы шешім қабылдай алады. Жеңілдіктерді шектеу туралы оңайлатылған ереже, оны барлық Уағдаласушы Юрисдикциялар қолдану туралы шешім қабылдағанда ғана осы Конвенция қолданылатын Салықтық келісімге қатысты қолданылады.</w:t>
      </w:r>
    </w:p>
    <w:bookmarkEnd w:id="68"/>
    <w:bookmarkStart w:name="z70" w:id="69"/>
    <w:p>
      <w:pPr>
        <w:spacing w:after="0"/>
        <w:ind w:left="0"/>
        <w:jc w:val="both"/>
      </w:pPr>
      <w:r>
        <w:rPr>
          <w:rFonts w:ascii="Times New Roman"/>
          <w:b w:val="false"/>
          <w:i w:val="false"/>
          <w:color w:val="000000"/>
          <w:sz w:val="28"/>
        </w:rPr>
        <w:t>
      7. Осы Конвенция қолданылатын Салықтық келісімнің барлық Уағдаласушы Юрисдикциялары емес, бірқатары 6-тармаққа сәйкес Жеңілдіктерді шектеу туралы оңайлатылған ережені қолдану жөнінде шешім қабылдаған жағдайда:</w:t>
      </w:r>
    </w:p>
    <w:bookmarkEnd w:id="69"/>
    <w:p>
      <w:pPr>
        <w:spacing w:after="0"/>
        <w:ind w:left="0"/>
        <w:jc w:val="both"/>
      </w:pPr>
      <w:r>
        <w:rPr>
          <w:rFonts w:ascii="Times New Roman"/>
          <w:b w:val="false"/>
          <w:i w:val="false"/>
          <w:color w:val="000000"/>
          <w:sz w:val="28"/>
        </w:rPr>
        <w:t>
      a) егер 6-тармаққа сәйкес Жеңілдіктерді шектеу туралы оңайлатылған ережені қолдану жөнінде шешім қабылдамаған барлық Уағдаласушы Юрисдикциялар осы тармақшаның қолданылуын таңдап және Депозитарийді тиісті түрде хабардар ете отырып, осындай қолдануға келіссе, барлық Уағдаласушы Юрисдикциялар; немесе</w:t>
      </w:r>
    </w:p>
    <w:p>
      <w:pPr>
        <w:spacing w:after="0"/>
        <w:ind w:left="0"/>
        <w:jc w:val="both"/>
      </w:pPr>
      <w:r>
        <w:rPr>
          <w:rFonts w:ascii="Times New Roman"/>
          <w:b w:val="false"/>
          <w:i w:val="false"/>
          <w:color w:val="000000"/>
          <w:sz w:val="28"/>
        </w:rPr>
        <w:t>
      b) егер 6-тармаққа сәйкес Жеңілдіктерді шектеу туралы оңайлатылған ережені қолдану жөнінде шешім қабылдамаған барлық Уағдаласушы Юрисдикциялар осы тармақшаның қолданылуын таңдап және Депозитарийді тиісті түрде хабардар ете отырып, осындай қолдануға келіссе, Жеңілдіктерді шектеу туралы оңайлатылған ережені қолдануды таңдаған Уағдаласушы Юрисдикциялар ғана осы тармақтың ережелеріне қарамастан, осы Конвенция қолданылатын Салықтық келісімге сәйкес жеңілдіктер беруге қатысты Жеңілдіктерді шектеу туралы оңайлатылған ережені қолданады.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Жеңілдіктерді шектеу туралы оңайлатылған ереже</w:t>
      </w:r>
    </w:p>
    <w:bookmarkStart w:name="z71" w:id="70"/>
    <w:p>
      <w:pPr>
        <w:spacing w:after="0"/>
        <w:ind w:left="0"/>
        <w:jc w:val="both"/>
      </w:pPr>
      <w:r>
        <w:rPr>
          <w:rFonts w:ascii="Times New Roman"/>
          <w:b w:val="false"/>
          <w:i w:val="false"/>
          <w:color w:val="000000"/>
          <w:sz w:val="28"/>
        </w:rPr>
        <w:t>
      8. Егер Жеңілдіктерді шектеу туралы оңайлатылған ережеде өзгеше көзделмесе, осы Конвенция қолданылатын Салықтық келісімнің Уағдаласушы Юрисдикциясының резиденті, керісінше жағдайда, осы Конвенция қолданылатын Салықтық келісімде ұсынылуы ықтимал, осы Конвенция қолданылатын Салықтық келісімнің:</w:t>
      </w:r>
    </w:p>
    <w:bookmarkEnd w:id="70"/>
    <w:p>
      <w:pPr>
        <w:spacing w:after="0"/>
        <w:ind w:left="0"/>
        <w:jc w:val="both"/>
      </w:pPr>
      <w:r>
        <w:rPr>
          <w:rFonts w:ascii="Times New Roman"/>
          <w:b w:val="false"/>
          <w:i w:val="false"/>
          <w:color w:val="000000"/>
          <w:sz w:val="28"/>
        </w:rPr>
        <w:t>
      a) осы Конвенция қолданылатын Салықтық келісімнің Уағдаласушы Юрисдикцияның резидентін айқындайтын ережелеріне сәйкес біреуден көп Уағдаласушы Юрисдикцияның резиденті болып табылатын, жеке тұлғадан өзге тұлғаның резиденттігін айқындайтын;</w:t>
      </w:r>
    </w:p>
    <w:p>
      <w:pPr>
        <w:spacing w:after="0"/>
        <w:ind w:left="0"/>
        <w:jc w:val="both"/>
      </w:pPr>
      <w:r>
        <w:rPr>
          <w:rFonts w:ascii="Times New Roman"/>
          <w:b w:val="false"/>
          <w:i w:val="false"/>
          <w:color w:val="000000"/>
          <w:sz w:val="28"/>
        </w:rPr>
        <w:t>
      b) Уағдаласушы Юрисдикцияның осы Уағдаласушы Юрисдикцияның кәсіпорнына осы Конвенция қолданылатын Салықтық келісімге сәйкес басқа Уағдаласушы Юрисдикция жасаған бастапқы түзетуден кейін бірінші аталған Уағдаласушы Юрисдикцияда алынатын, қауымдастырылған кәсіпорынның пайдасына салынған салық сомасына симметриялық түзету ұсынуын көздейтін; немесе</w:t>
      </w:r>
    </w:p>
    <w:p>
      <w:pPr>
        <w:spacing w:after="0"/>
        <w:ind w:left="0"/>
        <w:jc w:val="both"/>
      </w:pPr>
      <w:r>
        <w:rPr>
          <w:rFonts w:ascii="Times New Roman"/>
          <w:b w:val="false"/>
          <w:i w:val="false"/>
          <w:color w:val="000000"/>
          <w:sz w:val="28"/>
        </w:rPr>
        <w:t>
      c) Уағдаласушы Юрисдикция резиденттерінің осындай резидентке жеңілдік ұсынылуы ықтимал кезде 9-тармақта айқындалғандай "білікті тұлға" болып табылатын жағдайлардан басқа ретте, осы Уағдаласушы Юрисдикцияның құзыретті органының осы Конвенция қолданылатын Салықтық келісімге сәйкес емес салық салу туралы өтінішті қарау туралы сұрау салу жолдауына мүмкіндік беретін ережелерінде көзделген жеңілдіктен өзге жеңілдікке құқығы болмайды.</w:t>
      </w:r>
    </w:p>
    <w:bookmarkStart w:name="z72" w:id="71"/>
    <w:p>
      <w:pPr>
        <w:spacing w:after="0"/>
        <w:ind w:left="0"/>
        <w:jc w:val="both"/>
      </w:pPr>
      <w:r>
        <w:rPr>
          <w:rFonts w:ascii="Times New Roman"/>
          <w:b w:val="false"/>
          <w:i w:val="false"/>
          <w:color w:val="000000"/>
          <w:sz w:val="28"/>
        </w:rPr>
        <w:t>
      9. Осы Конвенция қолданылатын Салықтық келісімнің Уағдаласушы Юрисдикциясының резиденті, керісінше жағдайда, осы Конвенция қолданылатын Салықтық келісім жеңілдік беретін кезде, егер осы кезде резидент:</w:t>
      </w:r>
    </w:p>
    <w:bookmarkEnd w:id="71"/>
    <w:p>
      <w:pPr>
        <w:spacing w:after="0"/>
        <w:ind w:left="0"/>
        <w:jc w:val="both"/>
      </w:pPr>
      <w:r>
        <w:rPr>
          <w:rFonts w:ascii="Times New Roman"/>
          <w:b w:val="false"/>
          <w:i w:val="false"/>
          <w:color w:val="000000"/>
          <w:sz w:val="28"/>
        </w:rPr>
        <w:t>
      a) жеке тұлға;</w:t>
      </w:r>
    </w:p>
    <w:p>
      <w:pPr>
        <w:spacing w:after="0"/>
        <w:ind w:left="0"/>
        <w:jc w:val="both"/>
      </w:pPr>
      <w:r>
        <w:rPr>
          <w:rFonts w:ascii="Times New Roman"/>
          <w:b w:val="false"/>
          <w:i w:val="false"/>
          <w:color w:val="000000"/>
          <w:sz w:val="28"/>
        </w:rPr>
        <w:t>
      b) осы Уағдаласушы Юрисдикция, саяси бөлімше немесе жергілікті билік органы, кез келген осындай Уағдаласушы Юрисдикцияның, саяси бөлімшенің немесе жергілікті билік органының агенттігі немесе мемлекеттік институты;</w:t>
      </w:r>
    </w:p>
    <w:p>
      <w:pPr>
        <w:spacing w:after="0"/>
        <w:ind w:left="0"/>
        <w:jc w:val="both"/>
      </w:pPr>
      <w:r>
        <w:rPr>
          <w:rFonts w:ascii="Times New Roman"/>
          <w:b w:val="false"/>
          <w:i w:val="false"/>
          <w:color w:val="000000"/>
          <w:sz w:val="28"/>
        </w:rPr>
        <w:t>
      c) егер акциялардың негізгі сыныбы тұрақты түрде бір немесе бірнеше танылған қор биржаларында сатылатын болса, компания немесе басқа тұлға;</w:t>
      </w:r>
    </w:p>
    <w:p>
      <w:pPr>
        <w:spacing w:after="0"/>
        <w:ind w:left="0"/>
        <w:jc w:val="both"/>
      </w:pPr>
      <w:r>
        <w:rPr>
          <w:rFonts w:ascii="Times New Roman"/>
          <w:b w:val="false"/>
          <w:i w:val="false"/>
          <w:color w:val="000000"/>
          <w:sz w:val="28"/>
        </w:rPr>
        <w:t>
      d) мынадай:</w:t>
      </w:r>
    </w:p>
    <w:p>
      <w:pPr>
        <w:spacing w:after="0"/>
        <w:ind w:left="0"/>
        <w:jc w:val="both"/>
      </w:pPr>
      <w:r>
        <w:rPr>
          <w:rFonts w:ascii="Times New Roman"/>
          <w:b w:val="false"/>
          <w:i w:val="false"/>
          <w:color w:val="000000"/>
          <w:sz w:val="28"/>
        </w:rPr>
        <w:t>
      i) дипломатиялық ноталар алмасу арқылы Уағдаласушы Юрисдикциямен келісілген түрдегі коммерциялық емес ұйым; немесе</w:t>
      </w:r>
    </w:p>
    <w:p>
      <w:pPr>
        <w:spacing w:after="0"/>
        <w:ind w:left="0"/>
        <w:jc w:val="both"/>
      </w:pPr>
      <w:r>
        <w:rPr>
          <w:rFonts w:ascii="Times New Roman"/>
          <w:b w:val="false"/>
          <w:i w:val="false"/>
          <w:color w:val="000000"/>
          <w:sz w:val="28"/>
        </w:rPr>
        <w:t>
      ii) Уағдаласушы Юрисдикцияның салық заңнамасына сәйкес дара тұлға ретінде қарастырылатын, осы Уағдаласушы Юрисдикцияда құрылған және:</w:t>
      </w:r>
    </w:p>
    <w:p>
      <w:pPr>
        <w:spacing w:after="0"/>
        <w:ind w:left="0"/>
        <w:jc w:val="both"/>
      </w:pPr>
      <w:r>
        <w:rPr>
          <w:rFonts w:ascii="Times New Roman"/>
          <w:b w:val="false"/>
          <w:i w:val="false"/>
          <w:color w:val="000000"/>
          <w:sz w:val="28"/>
        </w:rPr>
        <w:t>
      А) тек әкімшілендіру немесе зейнеткерлік жәрдемақылар, сондай-ақ жеке тұлғалар үшін қосымша немесе негізгі емес жәрдемақылар беру үшін айрықша немесе айрықша дерлік түрде құрылып, жұмыс істейтін және осы Уағдаласушы Юрисдикция, оның саяси бөлімшелерінің бірі немесе жергілікті билік органы осындай түрде реттейтін; немесе</w:t>
      </w:r>
    </w:p>
    <w:p>
      <w:pPr>
        <w:spacing w:after="0"/>
        <w:ind w:left="0"/>
        <w:jc w:val="both"/>
      </w:pPr>
      <w:r>
        <w:rPr>
          <w:rFonts w:ascii="Times New Roman"/>
          <w:b w:val="false"/>
          <w:i w:val="false"/>
          <w:color w:val="000000"/>
          <w:sz w:val="28"/>
        </w:rPr>
        <w:t>
      B) А) тармақшасында аталған тұлғалардың және құрылымдардың пайдасына қаражатты инвестициялау үшін айрықша немесе айрықша дерлік түрде құрылып жұмыс істейтін; тұлға немесе құрылым болып табылатын жеке тұлғадан өзге тұлға;</w:t>
      </w:r>
    </w:p>
    <w:p>
      <w:pPr>
        <w:spacing w:after="0"/>
        <w:ind w:left="0"/>
        <w:jc w:val="both"/>
      </w:pPr>
      <w:r>
        <w:rPr>
          <w:rFonts w:ascii="Times New Roman"/>
          <w:b w:val="false"/>
          <w:i w:val="false"/>
          <w:color w:val="000000"/>
          <w:sz w:val="28"/>
        </w:rPr>
        <w:t>
      e) егер керісінше жағдайда жеңілдіктер ұсынылуы ықтимал уақытты қамтитын 12 айлық кезеңдегі күндердің кем дегенде жартысында осы Уағдаласушы Юрисдикцияның резиденттері болып табылатын және осы Конвенция қолданылатын Салықтық келісімге сәйкес жеңілдіктер алуға құқығы бар тұлғалар а) - d) тармақтарына сәйкес осы тұлға акцияларының кемінде 50 пайызын тікелей немесе жанама түрде иеленетін жеке тұлғадан өзге тұлға болып табылса, білікті тұлға болып табылады.</w:t>
      </w:r>
    </w:p>
    <w:bookmarkStart w:name="z73" w:id="72"/>
    <w:p>
      <w:pPr>
        <w:spacing w:after="0"/>
        <w:ind w:left="0"/>
        <w:jc w:val="both"/>
      </w:pPr>
      <w:r>
        <w:rPr>
          <w:rFonts w:ascii="Times New Roman"/>
          <w:b w:val="false"/>
          <w:i w:val="false"/>
          <w:color w:val="000000"/>
          <w:sz w:val="28"/>
        </w:rPr>
        <w:t>
      10. а) Осы Конвенция қолданылатын Салықтық келісімнің Уағдаласушы Юрисдикциясының резиденті, егер резидент бірінші аталған Уағдаласушы Юрисдикцияда белсенді кәсіпкерлік қызметті жүзеге асырса және басқа Уағдаласушы Юрисдикцияда алынған кіріс осындай қызметтен құрылса немесе осындай қызметпен байланысты болса, резиденттің білікті тұлға болу-болмауына қарамастан басқа Уағдаласушы Юрисдикцияда алынған кірістің түріне қатысты осы Конвенция қолданылатын Салықтық келісім бойынша жеңілдіктерге құқығы болады. Жеңілдіктерді шектеу туралы оңайлатылған ереженің мақсаттары үшін "белсенді кәсіпкерлік қызметті жүзеге асыру" деген термин мынадай қызмет түрлерін немесе олардың қандай да бір ұштасуын қамтымайды:</w:t>
      </w:r>
    </w:p>
    <w:bookmarkEnd w:id="72"/>
    <w:p>
      <w:pPr>
        <w:spacing w:after="0"/>
        <w:ind w:left="0"/>
        <w:jc w:val="both"/>
      </w:pPr>
      <w:r>
        <w:rPr>
          <w:rFonts w:ascii="Times New Roman"/>
          <w:b w:val="false"/>
          <w:i w:val="false"/>
          <w:color w:val="000000"/>
          <w:sz w:val="28"/>
        </w:rPr>
        <w:t>
      i) холдингтік компания ретінде жұмыс істеу;</w:t>
      </w:r>
    </w:p>
    <w:p>
      <w:pPr>
        <w:spacing w:after="0"/>
        <w:ind w:left="0"/>
        <w:jc w:val="both"/>
      </w:pPr>
      <w:r>
        <w:rPr>
          <w:rFonts w:ascii="Times New Roman"/>
          <w:b w:val="false"/>
          <w:i w:val="false"/>
          <w:color w:val="000000"/>
          <w:sz w:val="28"/>
        </w:rPr>
        <w:t>
      ii) компаниялар тобын жалпы қадағалауды немесе басқаруды қамтамасыз ету;</w:t>
      </w:r>
    </w:p>
    <w:p>
      <w:pPr>
        <w:spacing w:after="0"/>
        <w:ind w:left="0"/>
        <w:jc w:val="both"/>
      </w:pPr>
      <w:r>
        <w:rPr>
          <w:rFonts w:ascii="Times New Roman"/>
          <w:b w:val="false"/>
          <w:i w:val="false"/>
          <w:color w:val="000000"/>
          <w:sz w:val="28"/>
        </w:rPr>
        <w:t>
      iii) топтық қаржыландыруды ұсыну (ақша қаражатын біріктіруді қоса алғанда); немесе</w:t>
      </w:r>
    </w:p>
    <w:p>
      <w:pPr>
        <w:spacing w:after="0"/>
        <w:ind w:left="0"/>
        <w:jc w:val="both"/>
      </w:pPr>
      <w:r>
        <w:rPr>
          <w:rFonts w:ascii="Times New Roman"/>
          <w:b w:val="false"/>
          <w:i w:val="false"/>
          <w:color w:val="000000"/>
          <w:sz w:val="28"/>
        </w:rPr>
        <w:t>
      iv) егер осы қызмет түрлерін банк, сақтандыру компаниясы немесе бағалы қағаздар бойынша тіркелген дилер өздерінің әдеттегі қызметі барысында жүзеге асырмайтын болса, инвестицияларды жүзеге асыру немесе басқару.</w:t>
      </w:r>
    </w:p>
    <w:p>
      <w:pPr>
        <w:spacing w:after="0"/>
        <w:ind w:left="0"/>
        <w:jc w:val="both"/>
      </w:pPr>
      <w:r>
        <w:rPr>
          <w:rFonts w:ascii="Times New Roman"/>
          <w:b w:val="false"/>
          <w:i w:val="false"/>
          <w:color w:val="000000"/>
          <w:sz w:val="28"/>
        </w:rPr>
        <w:t>
      b) Егер осы Конвенция қолданылатын Салықтық келісімнің Уағдаласушы Юрисдикциясының резиденті осы резидент басқа Уағдаласушы Юрисдикцияда жүзеге асырған кәсіпкерлік қызметтен кіріс түрін алса немесе онымен байланысты тұлғадан басқа Уағдаласушы Юрисдикцияда пайда болатын кіріс түрін алса, а) тармақшасында көрсетілген шарттар, егер резидент бірінші аталған Уағдаласушы Юрисдикцияда жүзеге асыратын, осы кіріс түрі тиесілі кәсіпкерлік қызмет осы резидент немесе осындай байланысты тұлға басқа Уағдаласушы Юрисдикцияда жүзеге асыратын балама немесе қосымша қызметке қатысты маңызды болып табылса ғана, осындай кіріс түріне қатысты орындалған болып саналады. Кәсіпкерлік қызмет осы тармақшаның мақсаттары үшін маңызды болып табылатын-табылмайтын барлық фактілер мен мән-жайлардың негізінде айқындалады.</w:t>
      </w:r>
    </w:p>
    <w:p>
      <w:pPr>
        <w:spacing w:after="0"/>
        <w:ind w:left="0"/>
        <w:jc w:val="both"/>
      </w:pPr>
      <w:r>
        <w:rPr>
          <w:rFonts w:ascii="Times New Roman"/>
          <w:b w:val="false"/>
          <w:i w:val="false"/>
          <w:color w:val="000000"/>
          <w:sz w:val="28"/>
        </w:rPr>
        <w:t>
      с) Осы тармақты қолдану мақсаттары үшін байланысты тұлғалар осы Конвенция қолданылатын Салықтық келісімнің Уағдаласушы Юрисдикциясының резидентіне қатысты жүзеге асыратын қызмет осындай резидент жүзеге асырған қызмет болып саналады.</w:t>
      </w:r>
    </w:p>
    <w:bookmarkStart w:name="z74" w:id="73"/>
    <w:p>
      <w:pPr>
        <w:spacing w:after="0"/>
        <w:ind w:left="0"/>
        <w:jc w:val="both"/>
      </w:pPr>
      <w:r>
        <w:rPr>
          <w:rFonts w:ascii="Times New Roman"/>
          <w:b w:val="false"/>
          <w:i w:val="false"/>
          <w:color w:val="000000"/>
          <w:sz w:val="28"/>
        </w:rPr>
        <w:t>
      11. Осы Конвенция қолданылатын Салықтық келісімнің Уағдаласушы Юрисдикциясының білікті тұлға болып табылмайтын резидентінің, егер керісінше жағдайда жеңілдіктер ұсынылуы ықтимал уақыт кезеңін қамтитын кез келген 12 айлық кезең күндерінің кем дегенде жартысында балама бенефициарлар болып табылатын тұлғалар резиденттің қатысу үлестерінің кемінде 75 пайызын тікелей немесе жанама түрде иеленсе, керісінше жағдайда осы Конвенция қолданылатын Салықтық келісімде кіріс түріне қатысты ұсынылуы ықтимал жеңілдікке құқылы.</w:t>
      </w:r>
    </w:p>
    <w:bookmarkEnd w:id="73"/>
    <w:bookmarkStart w:name="z75" w:id="74"/>
    <w:p>
      <w:pPr>
        <w:spacing w:after="0"/>
        <w:ind w:left="0"/>
        <w:jc w:val="both"/>
      </w:pPr>
      <w:r>
        <w:rPr>
          <w:rFonts w:ascii="Times New Roman"/>
          <w:b w:val="false"/>
          <w:i w:val="false"/>
          <w:color w:val="000000"/>
          <w:sz w:val="28"/>
        </w:rPr>
        <w:t>
      12. Егер осы Конвенция қолданылатын Салықтық келісімнің Уағдаласушы Юрисдикциясының резиденті 9-тармақтың ережелеріне сәйкес білікті тұлға болып табылмаса және оның 10 және 11-тармақтардың негізінде жеңілдіктерге құқығы болмаса, басқа Уағдаласушы Юрисдикцияның құзыретті органы осыған қарамастан, бірақ егер осы резидент мұндай құзыретті органға өзінің оны жасағаны, алғаны немесе ұстағаны, операцияларын жүргізгені осы Конвенция қолданылатын Салықтық келісімге сәйкес жеңілдіктер алуды негізгі мақсат етпегеніне дәлелдемелер ұсынғанда ғана осы Конвенция қолданылатын Салықтық келісімде көзделген жеңілдіктерді немесе осы Конвенция қолданылатын Салықтық келісімнің мақсаттары мен міндеттерін назарға ала отырып, кірістің нақты түріне қатысты жеңілдіктерді ұсына алады. Уағдаласушы Юрисдикцияның резиденті осы тармаққа сәйкес жасаған сұрау салуды қабылдамас бұрын немесе одан бас тартпас бұрын өзіне сұрау салу жолданған басқа Уағдаласушы Юрисдикцияның құзыретті органы бірінші аталған Уағдаласушы Юрисдикцияның құзыретті органымен консультация жүргізеді.</w:t>
      </w:r>
    </w:p>
    <w:bookmarkEnd w:id="74"/>
    <w:bookmarkStart w:name="z76" w:id="75"/>
    <w:p>
      <w:pPr>
        <w:spacing w:after="0"/>
        <w:ind w:left="0"/>
        <w:jc w:val="both"/>
      </w:pPr>
      <w:r>
        <w:rPr>
          <w:rFonts w:ascii="Times New Roman"/>
          <w:b w:val="false"/>
          <w:i w:val="false"/>
          <w:color w:val="000000"/>
          <w:sz w:val="28"/>
        </w:rPr>
        <w:t>
      13. Жеңілдіктерді шектеу туралы оңайлатылған ереженің мақсаттары үшін:</w:t>
      </w:r>
    </w:p>
    <w:bookmarkEnd w:id="75"/>
    <w:p>
      <w:pPr>
        <w:spacing w:after="0"/>
        <w:ind w:left="0"/>
        <w:jc w:val="both"/>
      </w:pPr>
      <w:r>
        <w:rPr>
          <w:rFonts w:ascii="Times New Roman"/>
          <w:b w:val="false"/>
          <w:i w:val="false"/>
          <w:color w:val="000000"/>
          <w:sz w:val="28"/>
        </w:rPr>
        <w:t>
      a) "танылған қор биржасы" термині:</w:t>
      </w:r>
    </w:p>
    <w:p>
      <w:pPr>
        <w:spacing w:after="0"/>
        <w:ind w:left="0"/>
        <w:jc w:val="both"/>
      </w:pPr>
      <w:r>
        <w:rPr>
          <w:rFonts w:ascii="Times New Roman"/>
          <w:b w:val="false"/>
          <w:i w:val="false"/>
          <w:color w:val="000000"/>
          <w:sz w:val="28"/>
        </w:rPr>
        <w:t>
      i) Уағдаласушы Юрисдикциялардың кез келгенінің заңдарымен осындай ретінде құрылған және реттелетін кез келген қор биржасын және</w:t>
      </w:r>
    </w:p>
    <w:p>
      <w:pPr>
        <w:spacing w:after="0"/>
        <w:ind w:left="0"/>
        <w:jc w:val="both"/>
      </w:pPr>
      <w:r>
        <w:rPr>
          <w:rFonts w:ascii="Times New Roman"/>
          <w:b w:val="false"/>
          <w:i w:val="false"/>
          <w:color w:val="000000"/>
          <w:sz w:val="28"/>
        </w:rPr>
        <w:t>
      ii) Уағдаласушы Юрисдикциялардың құзыретті органдарымен келісілген кез келген басқа қор биржасын білдіреді;</w:t>
      </w:r>
    </w:p>
    <w:p>
      <w:pPr>
        <w:spacing w:after="0"/>
        <w:ind w:left="0"/>
        <w:jc w:val="both"/>
      </w:pPr>
      <w:r>
        <w:rPr>
          <w:rFonts w:ascii="Times New Roman"/>
          <w:b w:val="false"/>
          <w:i w:val="false"/>
          <w:color w:val="000000"/>
          <w:sz w:val="28"/>
        </w:rPr>
        <w:t>
      b) "акциялардың негізгі сыныбы" термині компанияның дауыстар жиынтығының және құнының көпшілігін білдіретін компания акцияларының сыныбын немесе сыныптарын немесе жиынтығында тұлғаның дауыстар жиынтығының және құнының көпшілігін білдіретін тұлғаға қатысу үлестерінің сыныбын немесе сыныптарын білдіреді;</w:t>
      </w:r>
    </w:p>
    <w:p>
      <w:pPr>
        <w:spacing w:after="0"/>
        <w:ind w:left="0"/>
        <w:jc w:val="both"/>
      </w:pPr>
      <w:r>
        <w:rPr>
          <w:rFonts w:ascii="Times New Roman"/>
          <w:b w:val="false"/>
          <w:i w:val="false"/>
          <w:color w:val="000000"/>
          <w:sz w:val="28"/>
        </w:rPr>
        <w:t>
      c) "баламалы бенефициар" термині кіріс түріне қатысты, осы Конвенция қолданылатын Салықтық келісімнің Уағдаласушы Юрисдикциясы осы Уағдаласушы Юрисдикцияның ұлттық заңнамасына, осы Конвенция қолданылатын Салықтық келісімге немесе кез келген басқа да халықаралық құжатқа сәйкес берілетін, осы Конвенция қолданатын Салықтық келісімге сәйкес осы кіріс түріне қатысты берілген жеңілдіктерге балама немесе оған қарағанда едәуір тиімді жеңілдіктер құқығын алуға мүмкіндігі болған кез келген тұлғаны білдіреді; тұлғаның дивидендтерге қатысты баламалы бенефициар болып табылатынын не табылмайтынын айқындау мақсатында, мұндай тұлға дивидендтерге қатысты жеңілдіктерге үміткер компания иеленетін, дивидендтер төлейтін компанияның дәл сондай капиталын иеленеді деп есептеледі.</w:t>
      </w:r>
    </w:p>
    <w:p>
      <w:pPr>
        <w:spacing w:after="0"/>
        <w:ind w:left="0"/>
        <w:jc w:val="both"/>
      </w:pPr>
      <w:r>
        <w:rPr>
          <w:rFonts w:ascii="Times New Roman"/>
          <w:b w:val="false"/>
          <w:i w:val="false"/>
          <w:color w:val="000000"/>
          <w:sz w:val="28"/>
        </w:rPr>
        <w:t>
      d) компания болып табылмайтын тұлғаларға қатысты "акциялар" термині "акциялармен салыстырылатын қатысу үлестерін" білдіреді.</w:t>
      </w:r>
    </w:p>
    <w:p>
      <w:pPr>
        <w:spacing w:after="0"/>
        <w:ind w:left="0"/>
        <w:jc w:val="both"/>
      </w:pPr>
      <w:r>
        <w:rPr>
          <w:rFonts w:ascii="Times New Roman"/>
          <w:b w:val="false"/>
          <w:i w:val="false"/>
          <w:color w:val="000000"/>
          <w:sz w:val="28"/>
        </w:rPr>
        <w:t>
      e) егер екі тұлғаның бірі басқасына қатысу үлестерінің кемінде 50 пайызын (немесе компанияға қатысты дауыс құқығын беретін және оның құнын білдіретін акцияларының ең болмаса 50 пайызын) тікелей немесе жанама иеленсе немесе үшінші тұлға әрбір тұлғаға қатысу үлестерінің кемінде 50 пайызын (немесе компанияға қатысты дауыс құқығын беретін және оның құнын білдіретін акцияларының ең болмаса 50 пайызын) тікелей немесе жанама иеленсе, екі тұлға "байланысты тұлғалар" деп саналады; егер іске қатысы бар барлық фактілер мен мән-жайларды негізге ала отырып, олардың бірі басқасын бақыласа немесе екеуі де бір тұлғаның немесе тұлғалардың бақылауында болса, кез келген жағдайда да тұлға басқа тұлғамен байланысты деп есептеледі.</w:t>
      </w:r>
    </w:p>
    <w:bookmarkStart w:name="z77" w:id="76"/>
    <w:p>
      <w:pPr>
        <w:spacing w:after="0"/>
        <w:ind w:left="0"/>
        <w:jc w:val="both"/>
      </w:pPr>
      <w:r>
        <w:rPr>
          <w:rFonts w:ascii="Times New Roman"/>
          <w:b w:val="false"/>
          <w:i w:val="false"/>
          <w:color w:val="000000"/>
          <w:sz w:val="28"/>
        </w:rPr>
        <w:t>
      14. Жеңілдіктерді шектеу туралы оңайлатылған ереже осы Конвенция қолданылатын Салықтық келісімнің осы Конвенция қолданылатын Салықтық келісім бойынша жеңілдіктерді бір немесе бірнеше өлшемшарттарға сәйкес келсе, мұндай жеңілдіктерге құқығы бар резидентке ғана қатысты шектеуі мүмкін (немесе осы Конвенция қолданылатын Салықтық келісімнің резиденттікпен, қауымдасқан кәсіпорындармен немесе кемсітпеушілікпен байланысты ережелеріне сәйкес жеңілдіктерден өзге жеңілдіктерді немесе тек қана Уағдаласушы Юрисдикцияның резиденттеріне қатысты шектелмейтін жеңілдікті шектеуі мүмкін) ережелерінің орнына немесе олар болмаған кезде қолданылады.</w:t>
      </w:r>
    </w:p>
    <w:bookmarkEnd w:id="76"/>
    <w:bookmarkStart w:name="z78" w:id="77"/>
    <w:p>
      <w:pPr>
        <w:spacing w:after="0"/>
        <w:ind w:left="0"/>
        <w:jc w:val="both"/>
      </w:pPr>
      <w:r>
        <w:rPr>
          <w:rFonts w:ascii="Times New Roman"/>
          <w:b w:val="false"/>
          <w:i w:val="false"/>
          <w:color w:val="000000"/>
          <w:sz w:val="28"/>
        </w:rPr>
        <w:t>
      15. Тарап мынадай құқықты өзінде қалдыра алады:</w:t>
      </w:r>
    </w:p>
    <w:bookmarkEnd w:id="77"/>
    <w:p>
      <w:pPr>
        <w:spacing w:after="0"/>
        <w:ind w:left="0"/>
        <w:jc w:val="both"/>
      </w:pPr>
      <w:r>
        <w:rPr>
          <w:rFonts w:ascii="Times New Roman"/>
          <w:b w:val="false"/>
          <w:i w:val="false"/>
          <w:color w:val="000000"/>
          <w:sz w:val="28"/>
        </w:rPr>
        <w:t>
      a) өзінің жеңілдіктерді шектеу туралы егжей-тегжейлі ереженің не кондуитті қаржылық құрылымдарға бағытталған қағидалардың не негізгі мақсат қағидаларының ұштасымын қабылдау ниеті негізінде, осылайша BEPS Жоспарына сәйкес келісім ережелерін теріс пайдалануды болдырмау жөніндегі ең төмен стандартқа сәйкес келе отырып, өзінің осы Конвенция қолданылатын Салықтық келісімдеріне 1-тармақты қолданбау; мұндай жағдайларда Уағдаласушы Юрисдикциялар ең төмен стандартқа сәйкес келетін өзара тиімді шешімге келуге тырысатын болады;</w:t>
      </w:r>
    </w:p>
    <w:p>
      <w:pPr>
        <w:spacing w:after="0"/>
        <w:ind w:left="0"/>
        <w:jc w:val="both"/>
      </w:pPr>
      <w:r>
        <w:rPr>
          <w:rFonts w:ascii="Times New Roman"/>
          <w:b w:val="false"/>
          <w:i w:val="false"/>
          <w:color w:val="000000"/>
          <w:sz w:val="28"/>
        </w:rPr>
        <w:t>
      b) егер кез келген келісімнің немесе мәміленің немесе келісіммен немесе мәмілемен байланысты қандай да бір тұлғаның негізгі мақсаты немесе негізгі мақсаттарының бірі осындай жеңілдіктер алу болса, керісінше жағдайда осы Конвенция қолданылатын Салықтық келісімге сәйкес ұсынылуы мүмкін барлық жеңілдіктерді ұсынудан бас тартатын ережелер қамтылған, өзінің осы Конвенция қолданылатын Салықтық келісімдеріне 1-тармақты (және егер Тарап 4-тармақты қолдану туралы шешім қабылдаған жағдайда осы тармақты) қолданбау;</w:t>
      </w:r>
    </w:p>
    <w:p>
      <w:pPr>
        <w:spacing w:after="0"/>
        <w:ind w:left="0"/>
        <w:jc w:val="both"/>
      </w:pPr>
      <w:r>
        <w:rPr>
          <w:rFonts w:ascii="Times New Roman"/>
          <w:b w:val="false"/>
          <w:i w:val="false"/>
          <w:color w:val="000000"/>
          <w:sz w:val="28"/>
        </w:rPr>
        <w:t>
      c) өзінің осы Конвенция қолданылатын, 14-тармақта көрсетілген ережелерді қамтитын Салықтық келісімдеріне Жеңілдіктерді шектеу туралы оңайлатылған ережені қолданбау.</w:t>
      </w:r>
    </w:p>
    <w:bookmarkStart w:name="z79" w:id="78"/>
    <w:p>
      <w:pPr>
        <w:spacing w:after="0"/>
        <w:ind w:left="0"/>
        <w:jc w:val="both"/>
      </w:pPr>
      <w:r>
        <w:rPr>
          <w:rFonts w:ascii="Times New Roman"/>
          <w:b w:val="false"/>
          <w:i w:val="false"/>
          <w:color w:val="000000"/>
          <w:sz w:val="28"/>
        </w:rPr>
        <w:t>
      16. 7-тармаққа сәйкес бір немесе бірнеше Тарап осы Конвенция қолданылатын Салықтық келісімге сәйкес жеңілдіктер ұсынуға қатысты Жеңілдіктерді шектеу туралы оңайлатылған ережені қолданатын жағдайларды қоспағанда, 6-тармаққа сәйкес Жеңілдіктерді шектеу туралы оңайлатылған ережені қолдану туралы шешім қабылдайтын Тарап өзінің осы Конвенция қолданылатын, басқа бір немесе бірнеше Уағдаласушы Юрисдикция өзіне Жеңілдіктерді шектеу туралы оңайлатылған ережені қолдану туралы шешім қабылдамаған Салықтық келісімдеріне қатысты осы бапты толықтай қолданбау құқығын өзінде қалдыра алады. Мұндай жағдайларда Уағдаласушы Юрисдикциялар BEPS Жоспарына сәйкес келісімнің ережелерін теріс пайдалануды болдырмау мақсатында ең төмен стандартқа жауап беретін өзара тиімді шешімге қол жеткізуге ұмтылатын болады.</w:t>
      </w:r>
    </w:p>
    <w:bookmarkEnd w:id="78"/>
    <w:bookmarkStart w:name="z80" w:id="79"/>
    <w:p>
      <w:pPr>
        <w:spacing w:after="0"/>
        <w:ind w:left="0"/>
        <w:jc w:val="both"/>
      </w:pPr>
      <w:r>
        <w:rPr>
          <w:rFonts w:ascii="Times New Roman"/>
          <w:b w:val="false"/>
          <w:i w:val="false"/>
          <w:color w:val="000000"/>
          <w:sz w:val="28"/>
        </w:rPr>
        <w:t>
      17. а) 15-тармақтың а) тармақшасында көрсетілген ескертпені жасамаған әрбір Тарап Депозитарийді, өзінің осы Конвенция қолданылатын, 15-тармақтың b) тармақшасында көрсетілген ескертпенің нысанасы болып табылмайтын Салықтық келісімдерінің әрқайсысында 2-тармақта көрсетілген ереженің қамтылғаны не қамтылмағаны туралы хабардар етеді және егер қамтылса, осындай әрбір ереженің бабы мен тармағының нөмірін көрсетеді. Егер барлық Уағдаласушы Юрисдикциялар осы Конвенция қолданылатын Салықтық келісімнің ережелеріне қатысты мұндай хабарлама жасаса, осындай ереже 1-тармақтың (және қолданылатын жерінде 4-тармақтың) ережелерімен ауыстырылады. Басқа жағдайларда 1-тармақ (және қолданылатын жерінде 4-тармақ) осы Конвенция қолданылатын Салықтық келісімнің ережелерін осындай ережелер 1-тармақпен (және қолданылатын жерінде 4-тармақпен) сәйкес келмейтіндей шамада ғана ауыстырады. Осы тармақшаға сәйкес хабарлама жасаған Тарап өзі бойынша осындай Тарап уақытша шара ретінде 1-тармақтың бір өзін қолдану туралы шешім қабылдайтын болса да, мүмкін болған кезде екіжақты келіссөздер арқылы 1-тармаққа қосымша ретінде немесе оның орнына жеңілдіктерді шектеу туралы ережені қабылдау ниеті жөнінде өтінішті қосады.</w:t>
      </w:r>
    </w:p>
    <w:bookmarkEnd w:id="79"/>
    <w:p>
      <w:pPr>
        <w:spacing w:after="0"/>
        <w:ind w:left="0"/>
        <w:jc w:val="both"/>
      </w:pPr>
      <w:r>
        <w:rPr>
          <w:rFonts w:ascii="Times New Roman"/>
          <w:b w:val="false"/>
          <w:i w:val="false"/>
          <w:color w:val="000000"/>
          <w:sz w:val="28"/>
        </w:rPr>
        <w:t>
      b) 4-тармақты қолдану туралы шешім қабылдайтын әрбір Тарап Депозитарийді өз таңдауы туралы хабардар етеді. Егер барлық Уағдаласушы Юрисдикциялар осындай хабарлама жасаса ғана, 4-тармақ осы Конвенция қолданылатын Салықтық келісімге қолданылады.</w:t>
      </w:r>
    </w:p>
    <w:p>
      <w:pPr>
        <w:spacing w:after="0"/>
        <w:ind w:left="0"/>
        <w:jc w:val="both"/>
      </w:pPr>
      <w:r>
        <w:rPr>
          <w:rFonts w:ascii="Times New Roman"/>
          <w:b w:val="false"/>
          <w:i w:val="false"/>
          <w:color w:val="000000"/>
          <w:sz w:val="28"/>
        </w:rPr>
        <w:t>
      с) 6-тармаққа сәйкес Жеңілдіктерді шектеу туралы оңайлатылған ережені қолдану жөнінде шешім қабылдайтын әрбір Тарап Депозитарийді өз таңдауы туралы хабардар етеді. Егер осындай Тарап 15-тармақтың с) тармақшасында көрсетілген ескертпені жасамаса, мұндай хабарлама оның осы Конвенция қолданылатын, 14-тармақта көрсетілген ережені қамтитын Салықтық келісімдерінің тізімін, сондай-ақ осындай әрбір ереженің бабы мен тармағының нөмірін де қамтиды.</w:t>
      </w:r>
    </w:p>
    <w:p>
      <w:pPr>
        <w:spacing w:after="0"/>
        <w:ind w:left="0"/>
        <w:jc w:val="both"/>
      </w:pPr>
      <w:r>
        <w:rPr>
          <w:rFonts w:ascii="Times New Roman"/>
          <w:b w:val="false"/>
          <w:i w:val="false"/>
          <w:color w:val="000000"/>
          <w:sz w:val="28"/>
        </w:rPr>
        <w:t>
      d) 6-тарапқа сәйкес Жеңілдіктерді шектеу туралы оңайлатылған ережені қолдану жөнінде шешім қабылдамайтын, бірақ 7-тармақтың а) немесе b) тармақшасын қолдану туралы шешім қабылдайтын әрбір Тарап Депозитарийді өзінің тармақшаны таңдағаны туралы хабардар етеді. Егер мұндай Тарап 15-тармақтың с) тармақшасында көрсетілген ескертпені жасамаса, мұндай хабарлама оның осы Конвенция қолданылатын 14-тармақта көрсетілген ережені қамтитын, Салықтық келісімдерінің тізімін, сондай-ақ осындай әрбір ереженің бабы мен тармағының нөмірін де қамтиды.</w:t>
      </w:r>
    </w:p>
    <w:p>
      <w:pPr>
        <w:spacing w:after="0"/>
        <w:ind w:left="0"/>
        <w:jc w:val="both"/>
      </w:pPr>
      <w:r>
        <w:rPr>
          <w:rFonts w:ascii="Times New Roman"/>
          <w:b w:val="false"/>
          <w:i w:val="false"/>
          <w:color w:val="000000"/>
          <w:sz w:val="28"/>
        </w:rPr>
        <w:t>
      е) Егер барлық Уағдаласушы Юрисдикциялар осы Конвенция қолданылатын Салықтық келісімнің ережесіне қатысты с) немесе d) тармақшаларына сәйкес хабарлама жасаса, осындай ереже Жеңілдіктерді шектеу туралы оңайлатылған ережемен ауыстырылады. Басқа жағдайларда Жеңілдіктерді шектеу туралы оңайлатылған ереже осы Конвенция қолданылатын Салықтық келісімнің ережелерін осындай ережелер Жеңілдіктерді шектеу туралы оңайлатылған ережемен сәйкес келмейтіндей шамада ғана ауыстырады.</w:t>
      </w:r>
    </w:p>
    <w:p>
      <w:pPr>
        <w:spacing w:after="0"/>
        <w:ind w:left="0"/>
        <w:jc w:val="both"/>
      </w:pPr>
      <w:r>
        <w:rPr>
          <w:rFonts w:ascii="Times New Roman"/>
          <w:b/>
          <w:i w:val="false"/>
          <w:color w:val="000000"/>
          <w:sz w:val="28"/>
        </w:rPr>
        <w:t>8-бап - Дивидендтерді аудару бойынша операциялар</w:t>
      </w:r>
    </w:p>
    <w:bookmarkStart w:name="z82" w:id="80"/>
    <w:p>
      <w:pPr>
        <w:spacing w:after="0"/>
        <w:ind w:left="0"/>
        <w:jc w:val="both"/>
      </w:pPr>
      <w:r>
        <w:rPr>
          <w:rFonts w:ascii="Times New Roman"/>
          <w:b w:val="false"/>
          <w:i w:val="false"/>
          <w:color w:val="000000"/>
          <w:sz w:val="28"/>
        </w:rPr>
        <w:t>
      1. Осы Конвенция қолданылатын Салықтық келісімнің Уағдаласушы Юрисдикцияның резиденті болып табылатын компания төлейтін дивидендтерді салықтан босататын немесе дивидендтерге іс жүзінде құқығы бар тұлға немесе алушы басқа Уағдаласушы Юрисдикцияның резиденті болып табылатын және меншік құқығында капиталдың, акциялардың, пайлардың белгілі бір сомасынан астамын, дауыстар санын, дауыс беру құқығын немесе дивиденд төлейтін компанияға осындай қатысу үлестерін иеленетін, бақылайтын немесе олар өзіне меншік құқығына тиесілі болатын компания болып табылған жағдайда, мұндай дивидендтерге салық салынуы мүмкін мөлшерлемені шектейтін ережелері, егер осындай ережелерде көрсетілген иелену шарттары дивидендтерді төлейтін күн қамтылатын 365 күндік кезең (осындай кезеңді есептеу мақсатында меншік құрылымындағы, қайта ұйымдастырумен, мысалы, акцияларды иеленетін немесе дивидендтерді төлейтін компанияны біріктіру немесе бөлу нәтижесінде болатын қайта ұйымдастырумен тікелей байланысты өзгерістер есепке алынбайды) ішінде сақталса ғана қолданылады.</w:t>
      </w:r>
    </w:p>
    <w:bookmarkEnd w:id="80"/>
    <w:bookmarkStart w:name="z83" w:id="81"/>
    <w:p>
      <w:pPr>
        <w:spacing w:after="0"/>
        <w:ind w:left="0"/>
        <w:jc w:val="both"/>
      </w:pPr>
      <w:r>
        <w:rPr>
          <w:rFonts w:ascii="Times New Roman"/>
          <w:b w:val="false"/>
          <w:i w:val="false"/>
          <w:color w:val="000000"/>
          <w:sz w:val="28"/>
        </w:rPr>
        <w:t>
      2. 1-тармақта көзделген иеленудің ең аз кезеңі осы Конвенция қолданылатын Салықтық келісімнің ережелерінде 1-тармақта көрсетілген иеленудің ең аз кезеңінің орнына немесе ол болмаған кезде қолданылады.</w:t>
      </w:r>
    </w:p>
    <w:bookmarkEnd w:id="81"/>
    <w:bookmarkStart w:name="z84" w:id="82"/>
    <w:p>
      <w:pPr>
        <w:spacing w:after="0"/>
        <w:ind w:left="0"/>
        <w:jc w:val="both"/>
      </w:pPr>
      <w:r>
        <w:rPr>
          <w:rFonts w:ascii="Times New Roman"/>
          <w:b w:val="false"/>
          <w:i w:val="false"/>
          <w:color w:val="000000"/>
          <w:sz w:val="28"/>
        </w:rPr>
        <w:t>
      3. Тарап:</w:t>
      </w:r>
    </w:p>
    <w:bookmarkEnd w:id="82"/>
    <w:p>
      <w:pPr>
        <w:spacing w:after="0"/>
        <w:ind w:left="0"/>
        <w:jc w:val="both"/>
      </w:pPr>
      <w:r>
        <w:rPr>
          <w:rFonts w:ascii="Times New Roman"/>
          <w:b w:val="false"/>
          <w:i w:val="false"/>
          <w:color w:val="000000"/>
          <w:sz w:val="28"/>
        </w:rPr>
        <w:t>
      а) осы Конвенция қолданылатын өзінің Салықтық келісімдеріне осы бапты толықтай қолданбау;</w:t>
      </w:r>
    </w:p>
    <w:p>
      <w:pPr>
        <w:spacing w:after="0"/>
        <w:ind w:left="0"/>
        <w:jc w:val="both"/>
      </w:pPr>
      <w:r>
        <w:rPr>
          <w:rFonts w:ascii="Times New Roman"/>
          <w:b w:val="false"/>
          <w:i w:val="false"/>
          <w:color w:val="000000"/>
          <w:sz w:val="28"/>
        </w:rPr>
        <w:t>
      b) осы Конвенция қолданылатын өзінің Салықтық келісімдеріне осы бапты 1-тармақта көрсетілген ережелер:</w:t>
      </w:r>
    </w:p>
    <w:p>
      <w:pPr>
        <w:spacing w:after="0"/>
        <w:ind w:left="0"/>
        <w:jc w:val="both"/>
      </w:pPr>
      <w:r>
        <w:rPr>
          <w:rFonts w:ascii="Times New Roman"/>
          <w:b w:val="false"/>
          <w:i w:val="false"/>
          <w:color w:val="000000"/>
          <w:sz w:val="28"/>
        </w:rPr>
        <w:t>
      i) ең аз иелену кезеңін;</w:t>
      </w:r>
    </w:p>
    <w:p>
      <w:pPr>
        <w:spacing w:after="0"/>
        <w:ind w:left="0"/>
        <w:jc w:val="both"/>
      </w:pPr>
      <w:r>
        <w:rPr>
          <w:rFonts w:ascii="Times New Roman"/>
          <w:b w:val="false"/>
          <w:i w:val="false"/>
          <w:color w:val="000000"/>
          <w:sz w:val="28"/>
        </w:rPr>
        <w:t>
      ii) 365 күндік кезеңнен аз болатын ең аз иелену кезеңін немесе</w:t>
      </w:r>
    </w:p>
    <w:p>
      <w:pPr>
        <w:spacing w:after="0"/>
        <w:ind w:left="0"/>
        <w:jc w:val="both"/>
      </w:pPr>
      <w:r>
        <w:rPr>
          <w:rFonts w:ascii="Times New Roman"/>
          <w:b w:val="false"/>
          <w:i w:val="false"/>
          <w:color w:val="000000"/>
          <w:sz w:val="28"/>
        </w:rPr>
        <w:t>
      iii) 365 күндік кезеңнен көп болатын ең аз иелену кезеңін қаншалықты қамтыса, ол шамада толықтай қолданбау құқығын өзінде қалдыра алады.</w:t>
      </w:r>
    </w:p>
    <w:bookmarkStart w:name="z85" w:id="83"/>
    <w:p>
      <w:pPr>
        <w:spacing w:after="0"/>
        <w:ind w:left="0"/>
        <w:jc w:val="both"/>
      </w:pPr>
      <w:r>
        <w:rPr>
          <w:rFonts w:ascii="Times New Roman"/>
          <w:b w:val="false"/>
          <w:i w:val="false"/>
          <w:color w:val="000000"/>
          <w:sz w:val="28"/>
        </w:rPr>
        <w:t>
      4. 3-тармақтың а) тармақшасында көрсетілген ескертпені жасамаған әрбір Тарап Депозитарийді өзінің осы Конвенция қолданылатын Салықтық келісімдерінің әрқайсысында 3-тармақтың b) тармақшасында көрсетілген ескертпенің нысанасы болып табылмайтын, 1-тармақта көрсетілген ереже қамтылғаны не қамтылмағаны туралы хабардар етеді және егер қамтылса, осындай әрбір ереженің бабы мен тармағының нөмірін көрсетеді. Егер барлық Уағдаласушы Юрисдикциялар осындай ережеге қатысты хабарлама жасаса ғана, 1-тармақ осы Конвенция қолданылатын Салықтық келісімнің ережесіне қолданылады.</w:t>
      </w:r>
    </w:p>
    <w:bookmarkEnd w:id="83"/>
    <w:p>
      <w:pPr>
        <w:spacing w:after="0"/>
        <w:ind w:left="0"/>
        <w:jc w:val="both"/>
      </w:pPr>
      <w:r>
        <w:rPr>
          <w:rFonts w:ascii="Times New Roman"/>
          <w:b/>
          <w:i w:val="false"/>
          <w:color w:val="000000"/>
          <w:sz w:val="28"/>
        </w:rPr>
        <w:t>9-бап - Құны көбінесе жылжымайтын мүлікпен берілген акцияларды немесе қатысу үлестерін иеліктен шығарудан түсетін кірістер</w:t>
      </w:r>
    </w:p>
    <w:bookmarkStart w:name="z87" w:id="84"/>
    <w:p>
      <w:pPr>
        <w:spacing w:after="0"/>
        <w:ind w:left="0"/>
        <w:jc w:val="both"/>
      </w:pPr>
      <w:r>
        <w:rPr>
          <w:rFonts w:ascii="Times New Roman"/>
          <w:b w:val="false"/>
          <w:i w:val="false"/>
          <w:color w:val="000000"/>
          <w:sz w:val="28"/>
        </w:rPr>
        <w:t>
      1. Бір осы Конвенция қолданылатын Салықтық келісімнің Уағдаласушы Юрисдикцияның резиденті акцияларды немесе тұлғаға басқа да қатысу құқықтарын иеліктен шығарудан алған кірістерге осындай акциялар немесе құқықтар құнының белгілі бір бөлігінен көбі басқа Уағдаласушы Юрисдикцияда орналасқан жылжымайтын мүліктен (мүліктерден) тұрған жағдайда (немесе тұлғаның мүлкінің белгілі бір бөлігінен көбі осындай жылжымайтын мүліктен (мүліктерден) тұрған жағдайда) осы басқа Уағдаласушы Юрисдикцияда салық салынуы мүмкін екенін көздейтін ережелері:</w:t>
      </w:r>
    </w:p>
    <w:bookmarkEnd w:id="84"/>
    <w:p>
      <w:pPr>
        <w:spacing w:after="0"/>
        <w:ind w:left="0"/>
        <w:jc w:val="both"/>
      </w:pPr>
      <w:r>
        <w:rPr>
          <w:rFonts w:ascii="Times New Roman"/>
          <w:b w:val="false"/>
          <w:i w:val="false"/>
          <w:color w:val="000000"/>
          <w:sz w:val="28"/>
        </w:rPr>
        <w:t>
      a) егер иеліктен шығару алдындағы 365 күн ішінде кез келген уақытта құнның тиісті шекті мәні жөніндегі шарт сақталса қолданылады; және</w:t>
      </w:r>
    </w:p>
    <w:p>
      <w:pPr>
        <w:spacing w:after="0"/>
        <w:ind w:left="0"/>
        <w:jc w:val="both"/>
      </w:pPr>
      <w:r>
        <w:rPr>
          <w:rFonts w:ascii="Times New Roman"/>
          <w:b w:val="false"/>
          <w:i w:val="false"/>
          <w:color w:val="000000"/>
          <w:sz w:val="28"/>
        </w:rPr>
        <w:t>
      b) осы ережелер қолданылған кез келген акциялар мен құқықтарға қосымша ретінде акцияларға немесе әріптестікке немесе трастқа қатысу үлестері сияқты балама қатысу үлестеріне (осындай акциялар немесе қатысу үлестері әлі қамтылмаған шамада) қолданылады.</w:t>
      </w:r>
    </w:p>
    <w:bookmarkStart w:name="z88" w:id="85"/>
    <w:p>
      <w:pPr>
        <w:spacing w:after="0"/>
        <w:ind w:left="0"/>
        <w:jc w:val="both"/>
      </w:pPr>
      <w:r>
        <w:rPr>
          <w:rFonts w:ascii="Times New Roman"/>
          <w:b w:val="false"/>
          <w:i w:val="false"/>
          <w:color w:val="000000"/>
          <w:sz w:val="28"/>
        </w:rPr>
        <w:t>
      2. 1-тармақтың а) тармақшасында көзделген кезең осы Конвенция қолданылатын Салықтық келісімнің ережелерінде 1-тармақта көрсетілген тиісті шекті мәні жөніндегі шарттың сақталғанын не сақталмағанын айқындайтын уақыт кезеңінің орнына немесе ол болмаған кезде қолданылады.</w:t>
      </w:r>
    </w:p>
    <w:bookmarkEnd w:id="85"/>
    <w:bookmarkStart w:name="z89" w:id="86"/>
    <w:p>
      <w:pPr>
        <w:spacing w:after="0"/>
        <w:ind w:left="0"/>
        <w:jc w:val="both"/>
      </w:pPr>
      <w:r>
        <w:rPr>
          <w:rFonts w:ascii="Times New Roman"/>
          <w:b w:val="false"/>
          <w:i w:val="false"/>
          <w:color w:val="000000"/>
          <w:sz w:val="28"/>
        </w:rPr>
        <w:t>
      3. Тарап сондай-ақ өзінің осы Конвенция қолданылатын Салықтық келісімдеріне қатысты 4-тармақты қолдану туралы шешім қабылдай алады.</w:t>
      </w:r>
    </w:p>
    <w:bookmarkEnd w:id="86"/>
    <w:bookmarkStart w:name="z90" w:id="87"/>
    <w:p>
      <w:pPr>
        <w:spacing w:after="0"/>
        <w:ind w:left="0"/>
        <w:jc w:val="both"/>
      </w:pPr>
      <w:r>
        <w:rPr>
          <w:rFonts w:ascii="Times New Roman"/>
          <w:b w:val="false"/>
          <w:i w:val="false"/>
          <w:color w:val="000000"/>
          <w:sz w:val="28"/>
        </w:rPr>
        <w:t>
      4. Егер иеліктен шығару алдындағы 365 күн ішінде кез келген уақытта осындай акциялардың немесе балама қатысу үлестерінің 50 пайыздан астам құны тікелей немесе жанама осы басқа Уағдаласушы Юрисдикцияда орналасқан жылжымайтын мүліктен (мүліктерден) тұратын болса, осы Конвенция қолданылатын Салықтық келісімнің мақсаты үшін бір Уағдаласушы Юрисдикцияның резиденті акцияларды немесе әріптестікке немесе трастқа қатысу үлестері сияқты балама қатысу үлестерін иеліктен шығарудан алған кіріске басқа Уағдаласушы Юрисдикцияда салық салынуы мүмкін.</w:t>
      </w:r>
    </w:p>
    <w:bookmarkEnd w:id="87"/>
    <w:bookmarkStart w:name="z91" w:id="88"/>
    <w:p>
      <w:pPr>
        <w:spacing w:after="0"/>
        <w:ind w:left="0"/>
        <w:jc w:val="both"/>
      </w:pPr>
      <w:r>
        <w:rPr>
          <w:rFonts w:ascii="Times New Roman"/>
          <w:b w:val="false"/>
          <w:i w:val="false"/>
          <w:color w:val="000000"/>
          <w:sz w:val="28"/>
        </w:rPr>
        <w:t>
      5. 4-тармақ осы Конвенция қолданылатын Салықтық келісімнің Уағдаласушы Юрисдикцияның резиденті акцияларды немесе тұлғаға өзге де қатысу құқықтарын иеліктен шығарудан алған кіріске осындай акциялар немесе құқықтар құнының белгілі бір бөлігінен көбі басқа Уағдаласушы Юрисдикцияда орналасқан жылжымайтын мүліктен (мүліктерден) тұрған жағдайда немесе тұлғаның мүлкінің белгілі бір бөлігінен көбі осындай жылжымайтын мүліктен (мүліктерден) тұрған жағдайда осындай басқа Уағдаласушы Юрисдикцияда салық салынуы мүмкін екенін көздейтін ережелерінің орнына немесе ол болмаған кезде қолданылады.</w:t>
      </w:r>
    </w:p>
    <w:bookmarkEnd w:id="88"/>
    <w:bookmarkStart w:name="z92" w:id="89"/>
    <w:p>
      <w:pPr>
        <w:spacing w:after="0"/>
        <w:ind w:left="0"/>
        <w:jc w:val="both"/>
      </w:pPr>
      <w:r>
        <w:rPr>
          <w:rFonts w:ascii="Times New Roman"/>
          <w:b w:val="false"/>
          <w:i w:val="false"/>
          <w:color w:val="000000"/>
          <w:sz w:val="28"/>
        </w:rPr>
        <w:t>
      6. Тарап:</w:t>
      </w:r>
    </w:p>
    <w:bookmarkEnd w:id="89"/>
    <w:p>
      <w:pPr>
        <w:spacing w:after="0"/>
        <w:ind w:left="0"/>
        <w:jc w:val="both"/>
      </w:pPr>
      <w:r>
        <w:rPr>
          <w:rFonts w:ascii="Times New Roman"/>
          <w:b w:val="false"/>
          <w:i w:val="false"/>
          <w:color w:val="000000"/>
          <w:sz w:val="28"/>
        </w:rPr>
        <w:t>
      а) 1-тармақты осы Конвенция қолданылатын өзінің Салықтық келісімдеріне қолданбау;</w:t>
      </w:r>
    </w:p>
    <w:p>
      <w:pPr>
        <w:spacing w:after="0"/>
        <w:ind w:left="0"/>
        <w:jc w:val="both"/>
      </w:pPr>
      <w:r>
        <w:rPr>
          <w:rFonts w:ascii="Times New Roman"/>
          <w:b w:val="false"/>
          <w:i w:val="false"/>
          <w:color w:val="000000"/>
          <w:sz w:val="28"/>
        </w:rPr>
        <w:t>
      b) 1-тармақтың а) тармақшасын өзінің осы Конвенция қолданылатын Салықтық келісімдеріне қолданбау;</w:t>
      </w:r>
    </w:p>
    <w:p>
      <w:pPr>
        <w:spacing w:after="0"/>
        <w:ind w:left="0"/>
        <w:jc w:val="both"/>
      </w:pPr>
      <w:r>
        <w:rPr>
          <w:rFonts w:ascii="Times New Roman"/>
          <w:b w:val="false"/>
          <w:i w:val="false"/>
          <w:color w:val="000000"/>
          <w:sz w:val="28"/>
        </w:rPr>
        <w:t>
      с) 1-тармақтың b) тармақшасын өзінің осы Конвенция қолданылатын Салықтық келісімдеріне қолданбау;</w:t>
      </w:r>
    </w:p>
    <w:p>
      <w:pPr>
        <w:spacing w:after="0"/>
        <w:ind w:left="0"/>
        <w:jc w:val="both"/>
      </w:pPr>
      <w:r>
        <w:rPr>
          <w:rFonts w:ascii="Times New Roman"/>
          <w:b w:val="false"/>
          <w:i w:val="false"/>
          <w:color w:val="000000"/>
          <w:sz w:val="28"/>
        </w:rPr>
        <w:t>
      d) 1-тармақтың а) тармақшасын тиісті шекті мәні жөніндегі шарттың сақталғанын не сақталмағанын айқындайтын кезеңді қамтитын, 1-тармақта көрсетілгендей түрдегі ережені қамтыған, өзінің осы Конвенция қолданылатын Салықтық келісімдеріне қолданбау;</w:t>
      </w:r>
    </w:p>
    <w:p>
      <w:pPr>
        <w:spacing w:after="0"/>
        <w:ind w:left="0"/>
        <w:jc w:val="both"/>
      </w:pPr>
      <w:r>
        <w:rPr>
          <w:rFonts w:ascii="Times New Roman"/>
          <w:b w:val="false"/>
          <w:i w:val="false"/>
          <w:color w:val="000000"/>
          <w:sz w:val="28"/>
        </w:rPr>
        <w:t>
      е) 1-тармақтың b) тармақшасын акциялардан өзге қатысу үлестерін иеліктен шығаруға қолданылатын, 1-тармақта көрсетілгендей түрдегі ережені қамтыған, өзінің осы Конвенция қолданылатын Салықтық келісімдеріне қолданбау;</w:t>
      </w:r>
    </w:p>
    <w:p>
      <w:pPr>
        <w:spacing w:after="0"/>
        <w:ind w:left="0"/>
        <w:jc w:val="both"/>
      </w:pPr>
      <w:r>
        <w:rPr>
          <w:rFonts w:ascii="Times New Roman"/>
          <w:b w:val="false"/>
          <w:i w:val="false"/>
          <w:color w:val="000000"/>
          <w:sz w:val="28"/>
        </w:rPr>
        <w:t>
      f) 4-тармақты өзінің осы Конвенция қолданылатын 5-тармақта көрсетілген ережелерді қамтитын Салықтық келісімдеріне қолданбау құқығын өзінде қалдыра алады.</w:t>
      </w:r>
    </w:p>
    <w:bookmarkStart w:name="z93" w:id="90"/>
    <w:p>
      <w:pPr>
        <w:spacing w:after="0"/>
        <w:ind w:left="0"/>
        <w:jc w:val="both"/>
      </w:pPr>
      <w:r>
        <w:rPr>
          <w:rFonts w:ascii="Times New Roman"/>
          <w:b w:val="false"/>
          <w:i w:val="false"/>
          <w:color w:val="000000"/>
          <w:sz w:val="28"/>
        </w:rPr>
        <w:t>
      7. 6-тармақтың а) тармақшасында көрсетілген ескертпені жасамаған әрбір Тарап Депозитарийді 1-тармақта көрсетілген ереженің, осы Конвенция қолданылатын өзінің әрбір Салықтық келісімдері қамтиды ма және егер қамтыса әрбір осындай ереженің бабы мен тармағының нөмірі туралы хабардар етеді. 1-тармақ, егер барлық Уағдаласушы Юрисдикция мұндай ережеге қатысты хабарлама жасаса ғана, осы Конвенция қолданылатын Салықтық келісімнің ережесіне қатысты қолданылады.</w:t>
      </w:r>
    </w:p>
    <w:bookmarkEnd w:id="90"/>
    <w:bookmarkStart w:name="z94" w:id="91"/>
    <w:p>
      <w:pPr>
        <w:spacing w:after="0"/>
        <w:ind w:left="0"/>
        <w:jc w:val="both"/>
      </w:pPr>
      <w:r>
        <w:rPr>
          <w:rFonts w:ascii="Times New Roman"/>
          <w:b w:val="false"/>
          <w:i w:val="false"/>
          <w:color w:val="000000"/>
          <w:sz w:val="28"/>
        </w:rPr>
        <w:t>
      8. 4-тармақты қолдану туралы шешім қабылдаған әрбір Тарап Депозитарийді өз таңдауы туралы хабардар етеді. 4-тармақ, егер барлық Уағдаласушы Юрисдикция мұндай хабарлама жасаса ғана, осы Конвенция қолданылатын Салықтық келісімге қолданылады. Мұндай жағдайда 1-тармақ осы Конвенция қолданылатын осы Салықтық келісімге қатысты қолданылмайды. Тараптар 6-тармақтың f) тармақшасында көрсетілген ескертпені жасамаған және 6-тармақтың а) тармақшасында көрсетілген ескертпені жасаған жағдайда, мұндай хабарлама 5-тармақта көрсетілген ереже қамтылған осы Конвенция қолданылатын Салықтық келісімдерінің тізімін, сондай-ақ осындай әрбір ереженің бабы мен тармағының нөмірін қамтиды. Егер барлық Уағдаласушы Юрисдикция осы тармақтың немесе 7-тармақтың негізінде осы Конвенция қолданылатын Салықтық келісімнің ережесіне қатысты хабарлама жасаса, осындай ереже 4-тармақтың ережелерімен ауыстырылады. Өзге жағдайларда 4-тармақ осы Конвенция қолданылатын Салықтық келісімнің ережелерін осындай ережелерді 4-тармақпен үйлеспейтін шамада ғана ауыстырады.</w:t>
      </w:r>
    </w:p>
    <w:bookmarkEnd w:id="91"/>
    <w:p>
      <w:pPr>
        <w:spacing w:after="0"/>
        <w:ind w:left="0"/>
        <w:jc w:val="both"/>
      </w:pPr>
      <w:r>
        <w:rPr>
          <w:rFonts w:ascii="Times New Roman"/>
          <w:b/>
          <w:i w:val="false"/>
          <w:color w:val="000000"/>
          <w:sz w:val="28"/>
        </w:rPr>
        <w:t>10-бап - Үшінші юрисдикцияларда орналасқан тұрақты өкілдіктердің салық төлеуден жалтаруына қарсы қағида</w:t>
      </w:r>
    </w:p>
    <w:bookmarkStart w:name="z96" w:id="92"/>
    <w:p>
      <w:pPr>
        <w:spacing w:after="0"/>
        <w:ind w:left="0"/>
        <w:jc w:val="both"/>
      </w:pPr>
      <w:r>
        <w:rPr>
          <w:rFonts w:ascii="Times New Roman"/>
          <w:b w:val="false"/>
          <w:i w:val="false"/>
          <w:color w:val="000000"/>
          <w:sz w:val="28"/>
        </w:rPr>
        <w:t>
      1. Егер:</w:t>
      </w:r>
    </w:p>
    <w:bookmarkEnd w:id="92"/>
    <w:p>
      <w:pPr>
        <w:spacing w:after="0"/>
        <w:ind w:left="0"/>
        <w:jc w:val="both"/>
      </w:pPr>
      <w:r>
        <w:rPr>
          <w:rFonts w:ascii="Times New Roman"/>
          <w:b w:val="false"/>
          <w:i w:val="false"/>
          <w:color w:val="000000"/>
          <w:sz w:val="28"/>
        </w:rPr>
        <w:t>
      а) осы Конвенция қолданылатын Салықтық келісімнің Уағдаласушы Юрисдикциясының кәсіпорны екінші Уағдаласушы Юрисдикцияда кіріс алатын болса және бірінші аталған Уағдаласушы Юрисдикция аталғандай кірісті үшінші юрисдикцияда орналасқан кәсіпорынның тұрақты өкілдігіне тиесілі деп қарастыратын болса; және</w:t>
      </w:r>
    </w:p>
    <w:p>
      <w:pPr>
        <w:spacing w:after="0"/>
        <w:ind w:left="0"/>
        <w:jc w:val="both"/>
      </w:pPr>
      <w:r>
        <w:rPr>
          <w:rFonts w:ascii="Times New Roman"/>
          <w:b w:val="false"/>
          <w:i w:val="false"/>
          <w:color w:val="000000"/>
          <w:sz w:val="28"/>
        </w:rPr>
        <w:t>
      b) осындай тұрақты өкілдікке тиесілі пайда бірінші аталған Уағдаласушы Юрисдикцияда салықтан босатылатын болса,</w:t>
      </w:r>
    </w:p>
    <w:p>
      <w:pPr>
        <w:spacing w:after="0"/>
        <w:ind w:left="0"/>
        <w:jc w:val="both"/>
      </w:pPr>
      <w:r>
        <w:rPr>
          <w:rFonts w:ascii="Times New Roman"/>
          <w:b w:val="false"/>
          <w:i w:val="false"/>
          <w:color w:val="000000"/>
          <w:sz w:val="28"/>
        </w:rPr>
        <w:t>
      осы Конвенция қолданылатын Салықтық келісімде көзделген жеңілдіктер, егер осындай тұрақты өкілдік бірінші аталған Уағдаласушы Юрисдикцияда орналасқан болса, осы кіріс түрінен үшінші юрисдикциядағы салық бірінші аталған Уағдаласушы Юрисдикцияда өндірілуі мүмкін салықтың кемінде 60 пайызын құрайтын қандай да бір кіріс түріне қолданылмайды. Мұндай жағдайда осы тармақтың ережелері қолданылатын кез келген кіріске осы Конвенция қолданылатын Салықтық келісімнің кез келген басқа ережелеріне қарамастан, екінші Уағдаласушы Юрисдикцияның ұлттық заңнамасына сәйкес салық салынуы тиіс болады.</w:t>
      </w:r>
    </w:p>
    <w:bookmarkStart w:name="z97" w:id="93"/>
    <w:p>
      <w:pPr>
        <w:spacing w:after="0"/>
        <w:ind w:left="0"/>
        <w:jc w:val="both"/>
      </w:pPr>
      <w:r>
        <w:rPr>
          <w:rFonts w:ascii="Times New Roman"/>
          <w:b w:val="false"/>
          <w:i w:val="false"/>
          <w:color w:val="000000"/>
          <w:sz w:val="28"/>
        </w:rPr>
        <w:t>
      2. Егер 1-тармақта көрсетілген екінші Уағдаласушы Юрисдикцияда алынған кіріс тұрақты өкілдік арқылы жүзеге асырылатын (осы қызметке банк, сақтандыру ұйымы немесе тиісінше тіркелген бағалы қағаздар дилері жүзеге асыратын банктік қызметтер, сақтандыру немесе бағалы қағаздарды басқару жатқызылатын жағдайларды қоспағанда, жүзеге асыру, басқару немесе ұйымның өз шотындағы инвестицияларды қарапайым иелену жөніндегі қызметтен ерекшеленетін) белсенді кәсіпкерлік қызметке байланысты алынған немесе онымен байланысты болса, 1-тармақ қолданылмайды.</w:t>
      </w:r>
    </w:p>
    <w:bookmarkEnd w:id="93"/>
    <w:bookmarkStart w:name="z98" w:id="94"/>
    <w:p>
      <w:pPr>
        <w:spacing w:after="0"/>
        <w:ind w:left="0"/>
        <w:jc w:val="both"/>
      </w:pPr>
      <w:r>
        <w:rPr>
          <w:rFonts w:ascii="Times New Roman"/>
          <w:b w:val="false"/>
          <w:i w:val="false"/>
          <w:color w:val="000000"/>
          <w:sz w:val="28"/>
        </w:rPr>
        <w:t>
      3. Егер осы Конвенция қолданылатын Салықтық келісімде көзделген жеңілдіктер беруден бір Уағдаласушы Юрисдикцияның резиденті алған кіріс түріне қатысты 1-тармаққа сәйкес бас тартылса, екінші Уағдаласушы Юрисдикцияның құзыретті органы осыған қарамастан, егер осы резиденттің сұрау салуына сәйкес құзыретті орган осындай жеңілдіктерді ұсыну осындай резидент 1 және 2-тармақтың талаптарына үйлеспейтін себептерге негізделгенін анықтаса, осы кіріс түріне қатысты осындай жеңілдіктерді беруі мүмкін. Алдыңғы сөйлемге сәйкес екінші Уағдаласушы Юрисдикцияның резиденті сұрау салу жолдаған Уағдаласушы Юрисдикцияның құзыретті органы жеңілдік ұсынбас бұрын немесе сұрау салуды қабылдамас бұрын осы екінші Уағдаласушы Юрисдикцияның құзыретті органымен консультация жүргізеді.</w:t>
      </w:r>
    </w:p>
    <w:bookmarkEnd w:id="94"/>
    <w:bookmarkStart w:name="z99" w:id="95"/>
    <w:p>
      <w:pPr>
        <w:spacing w:after="0"/>
        <w:ind w:left="0"/>
        <w:jc w:val="both"/>
      </w:pPr>
      <w:r>
        <w:rPr>
          <w:rFonts w:ascii="Times New Roman"/>
          <w:b w:val="false"/>
          <w:i w:val="false"/>
          <w:color w:val="000000"/>
          <w:sz w:val="28"/>
        </w:rPr>
        <w:t>
      4. 1-3-тармақтар үшінші Юрисдикцияда орналасқан кәсіпорынның тұрақты өкілдігіне тиесілі екінші Уағдаласушы Юрисдикцияда кіріс алатын, керісінше жағдайда бір Уағдаласушы Юрисдикцияның кәсіпорнына ұсынылуы мүмкін, жеңілдіктерді ұсынудан бас тартатын немесе оларды шектейтін осы Конвенция қолданылатын Салықтық келісімде ережелердің орнына немесе олар болмаған кезде қолданылады.</w:t>
      </w:r>
    </w:p>
    <w:bookmarkEnd w:id="95"/>
    <w:bookmarkStart w:name="z100" w:id="96"/>
    <w:p>
      <w:pPr>
        <w:spacing w:after="0"/>
        <w:ind w:left="0"/>
        <w:jc w:val="both"/>
      </w:pPr>
      <w:r>
        <w:rPr>
          <w:rFonts w:ascii="Times New Roman"/>
          <w:b w:val="false"/>
          <w:i w:val="false"/>
          <w:color w:val="000000"/>
          <w:sz w:val="28"/>
        </w:rPr>
        <w:t>
      5. Тарап:</w:t>
      </w:r>
    </w:p>
    <w:bookmarkEnd w:id="96"/>
    <w:p>
      <w:pPr>
        <w:spacing w:after="0"/>
        <w:ind w:left="0"/>
        <w:jc w:val="both"/>
      </w:pPr>
      <w:r>
        <w:rPr>
          <w:rFonts w:ascii="Times New Roman"/>
          <w:b w:val="false"/>
          <w:i w:val="false"/>
          <w:color w:val="000000"/>
          <w:sz w:val="28"/>
        </w:rPr>
        <w:t>
      а) осы бапты осы Конвенция қолданылатын өзінің Салықтық келісімдеріне толық қолданбау;</w:t>
      </w:r>
    </w:p>
    <w:p>
      <w:pPr>
        <w:spacing w:after="0"/>
        <w:ind w:left="0"/>
        <w:jc w:val="both"/>
      </w:pPr>
      <w:r>
        <w:rPr>
          <w:rFonts w:ascii="Times New Roman"/>
          <w:b w:val="false"/>
          <w:i w:val="false"/>
          <w:color w:val="000000"/>
          <w:sz w:val="28"/>
        </w:rPr>
        <w:t>
      b) осы бапты 4-тармақта көрсетілген ережелер қамтылған, осы Конвенция қолданылатын өзінің Салықтық келісімдеріне толық қолданбау;</w:t>
      </w:r>
    </w:p>
    <w:p>
      <w:pPr>
        <w:spacing w:after="0"/>
        <w:ind w:left="0"/>
        <w:jc w:val="both"/>
      </w:pPr>
      <w:r>
        <w:rPr>
          <w:rFonts w:ascii="Times New Roman"/>
          <w:b w:val="false"/>
          <w:i w:val="false"/>
          <w:color w:val="000000"/>
          <w:sz w:val="28"/>
        </w:rPr>
        <w:t>
      с) осы бапты 4-тармақта көрсетілген ережелер қамтылған, осы Конвенция қолданылатын өзінің Салықтық келісімдеріне ғана қолдану құқығын өзінде қалдыра алады.</w:t>
      </w:r>
    </w:p>
    <w:bookmarkStart w:name="z101" w:id="97"/>
    <w:p>
      <w:pPr>
        <w:spacing w:after="0"/>
        <w:ind w:left="0"/>
        <w:jc w:val="both"/>
      </w:pPr>
      <w:r>
        <w:rPr>
          <w:rFonts w:ascii="Times New Roman"/>
          <w:b w:val="false"/>
          <w:i w:val="false"/>
          <w:color w:val="000000"/>
          <w:sz w:val="28"/>
        </w:rPr>
        <w:t>
      6. 5-тармақтың а) немесе b) тармақшаларында көрсетілген ескертпені жасамаған әрбір Тарап Депозитарийді осы Конвенция қолданылатын өзінің Салықтық келісімдерінің әрқайсысында 4-тармақта көрсетілген ереженің қамтылғаны не қамтылмағаны туралы және егер қамтылса, әрбір осындай ереженің бабы мен тармағының нөмірін хабардар етеді. Егер барлық Уағдаласушы Юрисдикция аталған Конвенция қолданылатын Салықтық келісім ережелеріне қатысты хабарлама жасаған болса, осындай ереже 1-3-тармақтардың ережелерімен ауыстырылады. Басқа жағдайларда 1-3-тармақтар осы Конвенция қолданылатын Салықтық келісімнің ережелерін мұндай ережелер осы тармақтармен үйлеспейтіндей шамада ғана ауыстырады.</w:t>
      </w:r>
    </w:p>
    <w:bookmarkEnd w:id="97"/>
    <w:p>
      <w:pPr>
        <w:spacing w:after="0"/>
        <w:ind w:left="0"/>
        <w:jc w:val="both"/>
      </w:pPr>
      <w:r>
        <w:rPr>
          <w:rFonts w:ascii="Times New Roman"/>
          <w:b/>
          <w:i w:val="false"/>
          <w:color w:val="000000"/>
          <w:sz w:val="28"/>
        </w:rPr>
        <w:t>11-бап - Тараптың өз резиденттеріне салық салуға қатысты құқықтарын шектеу мақсатында салықтық келісімдерді қолдану</w:t>
      </w:r>
    </w:p>
    <w:bookmarkStart w:name="z103" w:id="98"/>
    <w:p>
      <w:pPr>
        <w:spacing w:after="0"/>
        <w:ind w:left="0"/>
        <w:jc w:val="both"/>
      </w:pPr>
      <w:r>
        <w:rPr>
          <w:rFonts w:ascii="Times New Roman"/>
          <w:b w:val="false"/>
          <w:i w:val="false"/>
          <w:color w:val="000000"/>
          <w:sz w:val="28"/>
        </w:rPr>
        <w:t>
      1. Осы Конвенция қолданылатын Салықтық келісім:</w:t>
      </w:r>
    </w:p>
    <w:bookmarkEnd w:id="98"/>
    <w:p>
      <w:pPr>
        <w:spacing w:after="0"/>
        <w:ind w:left="0"/>
        <w:jc w:val="both"/>
      </w:pPr>
      <w:r>
        <w:rPr>
          <w:rFonts w:ascii="Times New Roman"/>
          <w:b w:val="false"/>
          <w:i w:val="false"/>
          <w:color w:val="000000"/>
          <w:sz w:val="28"/>
        </w:rPr>
        <w:t>
      а) Уағдаласушы Юрисдикция аталған Конвенция қолданылатын Салықтық келісімге сәйкес екінші Уағдаласушы Юрисдикция жасаған бастапқы түзетуден кейін осы Уағдаласушы Юрисдикцияның кәсіпорнына бірінші аталған Уағдаласушы Юрисдикцияда кәсіпорынның тұрақты өкілдігінің пайдасына немесе қауымдасқан кәсіпорын пайдаларына есепке жазылған салық сомасына салыстырмалы немесе симметриялық түзету ұсынатынын көздейтін;</w:t>
      </w:r>
    </w:p>
    <w:p>
      <w:pPr>
        <w:spacing w:after="0"/>
        <w:ind w:left="0"/>
        <w:jc w:val="both"/>
      </w:pPr>
      <w:r>
        <w:rPr>
          <w:rFonts w:ascii="Times New Roman"/>
          <w:b w:val="false"/>
          <w:i w:val="false"/>
          <w:color w:val="000000"/>
          <w:sz w:val="28"/>
        </w:rPr>
        <w:t>
      b) егер Уағдаласушы Юрисдикцияның резиденті болып табылатын жеке тұлға екінші Уағдаласушы Юрисдикцияға, оның саяси бөлімшесіне, жергілікті билік органдарына немесе басқа осыған ұқсас органға көрсететін қызметтеріне қатысты кіріс алатын болса, осы Уағдаласушы Юрисдикцияның осындай жеке тұлғаға салық салуына ықпал ететін;</w:t>
      </w:r>
    </w:p>
    <w:p>
      <w:pPr>
        <w:spacing w:after="0"/>
        <w:ind w:left="0"/>
        <w:jc w:val="both"/>
      </w:pPr>
      <w:r>
        <w:rPr>
          <w:rFonts w:ascii="Times New Roman"/>
          <w:b w:val="false"/>
          <w:i w:val="false"/>
          <w:color w:val="000000"/>
          <w:sz w:val="28"/>
        </w:rPr>
        <w:t>
      c) егер Уағдаласушы Юрисдикцияның резиденті болып табылатын жеке тұлға, бұл ретте, осы Конвенция қолданылатын Салықтық келісім шарттарына сай келетін студент, тағылымдамадан өтуші немесе практикадан өтуші немесе мұғалім, профессор, лектор, нұсқаушы, зерттеуші немесе ғылыми қызметкер болып табылса, осы Уағдаласушы Юрисдикцияның осындай жеке тұлғаға салық салуына ықпал ететін;</w:t>
      </w:r>
    </w:p>
    <w:p>
      <w:pPr>
        <w:spacing w:after="0"/>
        <w:ind w:left="0"/>
        <w:jc w:val="both"/>
      </w:pPr>
      <w:r>
        <w:rPr>
          <w:rFonts w:ascii="Times New Roman"/>
          <w:b w:val="false"/>
          <w:i w:val="false"/>
          <w:color w:val="000000"/>
          <w:sz w:val="28"/>
        </w:rPr>
        <w:t>
      d) Уағдаласушы Юрисдикцияның резиденттеріне осы Конвенция қолданылатын Салықтық келісімге сәйкес екінші Уағдаласушы Юрисдикцияда салық салынуы мүмкін кіріске қатысты (осы Конвенция қолданылатын Салықтық келісімге сәйкес осындай екінші Уағдаласушы Юрисдикцияда орналасқан тұрақты өкілдікке тиесілі пайданы қоса алғанда) Уағдаласушы Юрисдикция салықты есепке жатқызуды немесе салық салудан босатуды ұсынуға тиіс екенін белгілейтін;</w:t>
      </w:r>
    </w:p>
    <w:p>
      <w:pPr>
        <w:spacing w:after="0"/>
        <w:ind w:left="0"/>
        <w:jc w:val="both"/>
      </w:pPr>
      <w:r>
        <w:rPr>
          <w:rFonts w:ascii="Times New Roman"/>
          <w:b w:val="false"/>
          <w:i w:val="false"/>
          <w:color w:val="000000"/>
          <w:sz w:val="28"/>
        </w:rPr>
        <w:t>
      e) осы Уағдаласушы Юрисдикцияның резиденттерін осы Уағдаласушы Юрисдикцияның салық салудың белгілі бір кемсіту режимдерінен қорғауға бағытталған;</w:t>
      </w:r>
    </w:p>
    <w:p>
      <w:pPr>
        <w:spacing w:after="0"/>
        <w:ind w:left="0"/>
        <w:jc w:val="both"/>
      </w:pPr>
      <w:r>
        <w:rPr>
          <w:rFonts w:ascii="Times New Roman"/>
          <w:b w:val="false"/>
          <w:i w:val="false"/>
          <w:color w:val="000000"/>
          <w:sz w:val="28"/>
        </w:rPr>
        <w:t>
      f) осы Уағдаласушы Юрисдикцияның резиденттеріне осы немесе басқа Уағдаласушы Юрисдикцияның құзыретті органдарына осы Конвенция қолданылатын Салықтық келісімге сәйкес емес салық салу туралы өтінішпен жүгінуге мүмкіндік беретін;</w:t>
      </w:r>
    </w:p>
    <w:p>
      <w:pPr>
        <w:spacing w:after="0"/>
        <w:ind w:left="0"/>
        <w:jc w:val="both"/>
      </w:pPr>
      <w:r>
        <w:rPr>
          <w:rFonts w:ascii="Times New Roman"/>
          <w:b w:val="false"/>
          <w:i w:val="false"/>
          <w:color w:val="000000"/>
          <w:sz w:val="28"/>
        </w:rPr>
        <w:t>
      g) егер осы Уағдаласушы Юрисдикцияның резиденті болып табылатын жеке тұлға екінші Уағдаласушы Юрисдикцияның дипломатиялық миссиясының, үкіметтік миссиясының немесе консулдық мекемесінің қызметкері болып табылса, осы Уағдаласушы Юрисдикцияның осындай жеке тұлғаға салық салуына ықпал ете алатын;</w:t>
      </w:r>
    </w:p>
    <w:p>
      <w:pPr>
        <w:spacing w:after="0"/>
        <w:ind w:left="0"/>
        <w:jc w:val="both"/>
      </w:pPr>
      <w:r>
        <w:rPr>
          <w:rFonts w:ascii="Times New Roman"/>
          <w:b w:val="false"/>
          <w:i w:val="false"/>
          <w:color w:val="000000"/>
          <w:sz w:val="28"/>
        </w:rPr>
        <w:t>
      h) екінші Уағдаласушы Юрисдикцияның әлеуметтік қамсыздандыру туралы заңнамасына сәйкес жүзеге асырылған зейнетақылар мен басқа да төлемдер осы екінші Уағдаласушы Юрисдикцияда ғана салық салынуға жататынын көздейтін;</w:t>
      </w:r>
    </w:p>
    <w:p>
      <w:pPr>
        <w:spacing w:after="0"/>
        <w:ind w:left="0"/>
        <w:jc w:val="both"/>
      </w:pPr>
      <w:r>
        <w:rPr>
          <w:rFonts w:ascii="Times New Roman"/>
          <w:b w:val="false"/>
          <w:i w:val="false"/>
          <w:color w:val="000000"/>
          <w:sz w:val="28"/>
        </w:rPr>
        <w:t>
      i) екінші Уағдаласушы Юрисдикцияда туындайтын зейнетақылар мен ұқсас төлемдер, аннуитеттер, алимент төлемдері немесе басқа да жәрдемақы төлемдері осы екінші Уағдаласушы Юрисдикцияда ғана салық салынуға жататынын көздейтін;</w:t>
      </w:r>
    </w:p>
    <w:p>
      <w:pPr>
        <w:spacing w:after="0"/>
        <w:ind w:left="0"/>
        <w:jc w:val="both"/>
      </w:pPr>
      <w:r>
        <w:rPr>
          <w:rFonts w:ascii="Times New Roman"/>
          <w:b w:val="false"/>
          <w:i w:val="false"/>
          <w:color w:val="000000"/>
          <w:sz w:val="28"/>
        </w:rPr>
        <w:t>
      j) қандай да бір басқаша тәсілмен Уағдаласушы Юрисдикцияның өз резиденттеріне салық салу құқығын тікелей шектейтін немесе кіріс түрі туындайтын Уағдаласушы Юрисдикцияның осы кіріс түріне салық салуға айрықша құқығы бар екенін тікелей көздейтін, осы Конвенция қолданылатын Салықтық келісім ережелеріне сәйкес ұсынылатын жеңілдіктерді қоспағанда, Уағдаласушы Юрисдикцияның өз резиденттеріне салық салуына ықпал етпеуге тиіс.</w:t>
      </w:r>
    </w:p>
    <w:bookmarkStart w:name="z104" w:id="99"/>
    <w:p>
      <w:pPr>
        <w:spacing w:after="0"/>
        <w:ind w:left="0"/>
        <w:jc w:val="both"/>
      </w:pPr>
      <w:r>
        <w:rPr>
          <w:rFonts w:ascii="Times New Roman"/>
          <w:b w:val="false"/>
          <w:i w:val="false"/>
          <w:color w:val="000000"/>
          <w:sz w:val="28"/>
        </w:rPr>
        <w:t>
      2. 1-тармақ осы Конвенция қолданылатын осы Салықтық келісім Уағдаласушы Юрисдикциялардың өз резиденттеріне салық салуына ықпал етпейтінін көрсететін, осы Конвенция қолданылатын Салықтық келісімдердің ережелерінің орнына немесе олар болмаған кезде қолданылады.</w:t>
      </w:r>
    </w:p>
    <w:bookmarkEnd w:id="99"/>
    <w:bookmarkStart w:name="z105" w:id="100"/>
    <w:p>
      <w:pPr>
        <w:spacing w:after="0"/>
        <w:ind w:left="0"/>
        <w:jc w:val="both"/>
      </w:pPr>
      <w:r>
        <w:rPr>
          <w:rFonts w:ascii="Times New Roman"/>
          <w:b w:val="false"/>
          <w:i w:val="false"/>
          <w:color w:val="000000"/>
          <w:sz w:val="28"/>
        </w:rPr>
        <w:t>
      3. Тарап:</w:t>
      </w:r>
    </w:p>
    <w:bookmarkEnd w:id="100"/>
    <w:p>
      <w:pPr>
        <w:spacing w:after="0"/>
        <w:ind w:left="0"/>
        <w:jc w:val="both"/>
      </w:pPr>
      <w:r>
        <w:rPr>
          <w:rFonts w:ascii="Times New Roman"/>
          <w:b w:val="false"/>
          <w:i w:val="false"/>
          <w:color w:val="000000"/>
          <w:sz w:val="28"/>
        </w:rPr>
        <w:t>
      а) осы Конвенция қолданылатын өзінің Салықтық келісімдеріне осы бапты толық қолданбау;</w:t>
      </w:r>
    </w:p>
    <w:p>
      <w:pPr>
        <w:spacing w:after="0"/>
        <w:ind w:left="0"/>
        <w:jc w:val="both"/>
      </w:pPr>
      <w:r>
        <w:rPr>
          <w:rFonts w:ascii="Times New Roman"/>
          <w:b w:val="false"/>
          <w:i w:val="false"/>
          <w:color w:val="000000"/>
          <w:sz w:val="28"/>
        </w:rPr>
        <w:t>
      b) 2-тармақта көрсетілген ережелер қамтылған, осы Конвенция қолданылатын өзінің Салықтық келісімдеріне осы бапты толық қолданбау құқығын өзінде қалдыра алады.</w:t>
      </w:r>
    </w:p>
    <w:bookmarkStart w:name="z106" w:id="101"/>
    <w:p>
      <w:pPr>
        <w:spacing w:after="0"/>
        <w:ind w:left="0"/>
        <w:jc w:val="both"/>
      </w:pPr>
      <w:r>
        <w:rPr>
          <w:rFonts w:ascii="Times New Roman"/>
          <w:b w:val="false"/>
          <w:i w:val="false"/>
          <w:color w:val="000000"/>
          <w:sz w:val="28"/>
        </w:rPr>
        <w:t>
      4. 3-тармақтың а) немесе b) тармақшаларында көрсетілген ескертпені жасамаған әрбір Тарап Депозитарийді осы Конвенция қолданылатын өзінің Салықтық келісімдерінің әрқайсысында 2-тармақта көрсетілген ереже қамтылғаны не қамтылмағаны туралы және егер қамтылса, әрбір осындай ереженің бабы мен тармағының нөмірін хабардар етеді. Егер барлық Уағдаласушы Юрисдикция осы Конвенция қолданылатын Салықтық келісімнің ережелеріне қатысты хабарлама жасаса, мұндай ереже 1-тармақтың ережелерімен ауыстырылады. Басқа жағдайларда 1-тармақ осы Конвенция қолданылатын Салықтық келісімнің ережелерін осындай ережелер 1-тармақпен үйлеспейтіндей шамада ғана ауыстырады.</w:t>
      </w:r>
    </w:p>
    <w:bookmarkEnd w:id="101"/>
    <w:bookmarkStart w:name="z107" w:id="102"/>
    <w:p>
      <w:pPr>
        <w:spacing w:after="0"/>
        <w:ind w:left="0"/>
        <w:jc w:val="left"/>
      </w:pPr>
      <w:r>
        <w:rPr>
          <w:rFonts w:ascii="Times New Roman"/>
          <w:b/>
          <w:i w:val="false"/>
          <w:color w:val="000000"/>
        </w:rPr>
        <w:t xml:space="preserve"> IV БӨЛІК ТҰРАҚТЫ ӨКІЛДІК МӘРТЕБЕСІН БОЛҒЫЗБАУ</w:t>
      </w:r>
    </w:p>
    <w:bookmarkEnd w:id="102"/>
    <w:p>
      <w:pPr>
        <w:spacing w:after="0"/>
        <w:ind w:left="0"/>
        <w:jc w:val="both"/>
      </w:pPr>
      <w:r>
        <w:rPr>
          <w:rFonts w:ascii="Times New Roman"/>
          <w:b/>
          <w:i w:val="false"/>
          <w:color w:val="000000"/>
          <w:sz w:val="28"/>
        </w:rPr>
        <w:t>12-бап - Агенттік келісімдер мен ұқсас стратегиялардың есебінен тұрақты өкілдік мәртебесін жасанды түрде болғызбау</w:t>
      </w:r>
    </w:p>
    <w:bookmarkStart w:name="z109" w:id="103"/>
    <w:p>
      <w:pPr>
        <w:spacing w:after="0"/>
        <w:ind w:left="0"/>
        <w:jc w:val="both"/>
      </w:pPr>
      <w:r>
        <w:rPr>
          <w:rFonts w:ascii="Times New Roman"/>
          <w:b w:val="false"/>
          <w:i w:val="false"/>
          <w:color w:val="000000"/>
          <w:sz w:val="28"/>
        </w:rPr>
        <w:t>
      1. Осы Конвенция қолданылатын Салықтық келісімнің "тұрақты өкілдік" терминін айқындайтын ережелеріне қарамастан, 2-тармақ ескеріле отырып, егер осы Конвенция қолданылатын Салықтық келісімнің тарапы болып табылатын Уағдаласушы Юрисдикциядағы тұлға қызметін кәсіпорын атынан жүзеге асырса және онымен әрекет ете отырып, осылайша әдетте келісімшарттар жасаса немесе әдетте кәсіпорындар елеулі өзгерістерсіз тұрақты жасайтын келісімшарттарды жасауға алып келетін басты рөл атқарса және бұл келісімшарттар:</w:t>
      </w:r>
    </w:p>
    <w:bookmarkEnd w:id="103"/>
    <w:p>
      <w:pPr>
        <w:spacing w:after="0"/>
        <w:ind w:left="0"/>
        <w:jc w:val="both"/>
      </w:pPr>
      <w:r>
        <w:rPr>
          <w:rFonts w:ascii="Times New Roman"/>
          <w:b w:val="false"/>
          <w:i w:val="false"/>
          <w:color w:val="000000"/>
          <w:sz w:val="28"/>
        </w:rPr>
        <w:t>
      а) кәсіпорын атынан немесе</w:t>
      </w:r>
    </w:p>
    <w:p>
      <w:pPr>
        <w:spacing w:after="0"/>
        <w:ind w:left="0"/>
        <w:jc w:val="both"/>
      </w:pPr>
      <w:r>
        <w:rPr>
          <w:rFonts w:ascii="Times New Roman"/>
          <w:b w:val="false"/>
          <w:i w:val="false"/>
          <w:color w:val="000000"/>
          <w:sz w:val="28"/>
        </w:rPr>
        <w:t>
      b) мүлікке меншік құқығын беру немесе осы кәсіпорынға тиесілі немесе оған қатысты кәсіпорынның пайдалану құқығы бар мүлікті пайдалану құқығын беру мақсаттары үшін немесе</w:t>
      </w:r>
    </w:p>
    <w:p>
      <w:pPr>
        <w:spacing w:after="0"/>
        <w:ind w:left="0"/>
        <w:jc w:val="both"/>
      </w:pPr>
      <w:r>
        <w:rPr>
          <w:rFonts w:ascii="Times New Roman"/>
          <w:b w:val="false"/>
          <w:i w:val="false"/>
          <w:color w:val="000000"/>
          <w:sz w:val="28"/>
        </w:rPr>
        <w:t>
      c) осы кәсіпорынның қызметтер көрсету мақсаттары үшін жасалса,</w:t>
      </w:r>
    </w:p>
    <w:p>
      <w:pPr>
        <w:spacing w:after="0"/>
        <w:ind w:left="0"/>
        <w:jc w:val="both"/>
      </w:pPr>
      <w:r>
        <w:rPr>
          <w:rFonts w:ascii="Times New Roman"/>
          <w:b w:val="false"/>
          <w:i w:val="false"/>
          <w:color w:val="000000"/>
          <w:sz w:val="28"/>
        </w:rPr>
        <w:t>
      онда осы кәсіпорын, осы Уағдаласушы Юрисдикцияда орналасқан осы кәсіпорынның тұрақты қызмет орны арқылы кәсіпорын жүзеге асыратын осындай қызмет осы Конвенция қолданылатын Салықтық келісімде (осы Конвенцияда белгіленуі мүмкін өзгерістерді ескере отырып) қамтылған тұрақты өкілдік анықтамасына сәйкес тұрақты өкілдікті құруға алып келеді деп саналмайтын жағдайларды қоспағанда, осы тұлға кәсіпорын үшін жүзеге асыратын кез келген қызметке қатысты осы Уағдаласушы Юрисдикцияда тұрақты өкілдігі бар кәсіпорын ретінде қаралады.</w:t>
      </w:r>
    </w:p>
    <w:bookmarkStart w:name="z110" w:id="104"/>
    <w:p>
      <w:pPr>
        <w:spacing w:after="0"/>
        <w:ind w:left="0"/>
        <w:jc w:val="both"/>
      </w:pPr>
      <w:r>
        <w:rPr>
          <w:rFonts w:ascii="Times New Roman"/>
          <w:b w:val="false"/>
          <w:i w:val="false"/>
          <w:color w:val="000000"/>
          <w:sz w:val="28"/>
        </w:rPr>
        <w:t>
      2. Егер осы Конвенция қолданылатын Салықтық келісімнің тарапы болып табылатын, Уағдаласушы Юрисдикцияның бірінде екінші Уағдаласушы Юрисдикция кәсіпорнының атынан әрекет ететін тұлға бірінші аталған Уағдаласушы Юрисдикцияда тәуелсіз мәртебесі бар агент ретінде кәсіпкерлік қызметті жүзеге асырса және өзінің әдеттегі қызметі шеңберінде кәсіпорын үшін әрекет етсе, 1-тармақ қолданылмайды. Алайда, егер тұлға тек қана өзімен тығыз байланысты бір немесе бірнеше кәсіпорын атынан ғана немесе негізінде соның атынан ғана әрекет етсе, онда мұндай тұлға кез келген осындай кәсіпорынға қатысты осы тармақ мәнінде тәуелсіз мәртебесі бар агент деп саналмайтын болады.</w:t>
      </w:r>
    </w:p>
    <w:bookmarkEnd w:id="104"/>
    <w:bookmarkStart w:name="z111" w:id="105"/>
    <w:p>
      <w:pPr>
        <w:spacing w:after="0"/>
        <w:ind w:left="0"/>
        <w:jc w:val="both"/>
      </w:pPr>
      <w:r>
        <w:rPr>
          <w:rFonts w:ascii="Times New Roman"/>
          <w:b w:val="false"/>
          <w:i w:val="false"/>
          <w:color w:val="000000"/>
          <w:sz w:val="28"/>
        </w:rPr>
        <w:t>
      3. а) 1-тармақ кәсіпорын тәуелсіз мәртебесі бар агенттен өзге тұлға кәсіпорын үшін жүзеге асыратын қызметке қатысты Уағдаласушы Юрисдикцияда тұрақты өкілдігі бар деп қарастырылатын (немесе тұлға Уағдаласушы Юрисдикциядағы тұрақты өкілдік ретінде қарастырылатын) кездегі шарттарды айқындайтын, осы Конвенция қолданылатын Салықтық келісім ережелерінің орнына, бірақ осындай ережелер мұндай тұлғаның осы Уағдаласушы Юрисдикцияда кәсіпорын атынан келісімшарттар жасауға өкілеттігі бар және оны пайдаланатын жағдайларға қатысы болатындай шамада ғана қолданылады.</w:t>
      </w:r>
    </w:p>
    <w:bookmarkEnd w:id="105"/>
    <w:p>
      <w:pPr>
        <w:spacing w:after="0"/>
        <w:ind w:left="0"/>
        <w:jc w:val="both"/>
      </w:pPr>
      <w:r>
        <w:rPr>
          <w:rFonts w:ascii="Times New Roman"/>
          <w:b w:val="false"/>
          <w:i w:val="false"/>
          <w:color w:val="000000"/>
          <w:sz w:val="28"/>
        </w:rPr>
        <w:t>
      b) 2-тармақ осы Конвенция қолданылатын Салықтық келісімнің кәсіпорын тәуелсіз мәртебесі бар агент осы кәсіпорын үшін жүзеге асыратын қызметке қатысты Уағдаласушы Юрисдикцияда тұрақты өкілдігі ретінде қарамауды көздейтін ережелерінің орнына қолданылады.</w:t>
      </w:r>
    </w:p>
    <w:bookmarkStart w:name="z112" w:id="106"/>
    <w:p>
      <w:pPr>
        <w:spacing w:after="0"/>
        <w:ind w:left="0"/>
        <w:jc w:val="both"/>
      </w:pPr>
      <w:r>
        <w:rPr>
          <w:rFonts w:ascii="Times New Roman"/>
          <w:b w:val="false"/>
          <w:i w:val="false"/>
          <w:color w:val="000000"/>
          <w:sz w:val="28"/>
        </w:rPr>
        <w:t>
      4. Тарап осы Конвенция қолданылатын өзінің Салықтық келісімдеріне қатысты осы бапты толық қолданбау құқығын өзінде қалдыра алады.</w:t>
      </w:r>
    </w:p>
    <w:bookmarkEnd w:id="106"/>
    <w:bookmarkStart w:name="z113" w:id="107"/>
    <w:p>
      <w:pPr>
        <w:spacing w:after="0"/>
        <w:ind w:left="0"/>
        <w:jc w:val="both"/>
      </w:pPr>
      <w:r>
        <w:rPr>
          <w:rFonts w:ascii="Times New Roman"/>
          <w:b w:val="false"/>
          <w:i w:val="false"/>
          <w:color w:val="000000"/>
          <w:sz w:val="28"/>
        </w:rPr>
        <w:t>
      5. 4-тармақта көрсетілген ескертпені жасамаған әрбір Тарап Депозитарийді 3-тармақтың а) тармақшасында көрсетілген ережені, сондай-ақ әрбір осындай ереженің бабы мен тармағының нөмірін қамтитын, осы Конвенция қолданылатын өзінің әрбір Салықтық келісімі туралы хабардар етуге тиіс. Егер барлық Уағдаласушы Юрисдикция аталған ережеге қатысты хабарлама жасаса ғана, 1-тармақ осы Конвенция қолданылатын Салықтық келісімнің ережелеріне қатысты қолданылатын болады.</w:t>
      </w:r>
    </w:p>
    <w:bookmarkEnd w:id="107"/>
    <w:bookmarkStart w:name="z114" w:id="108"/>
    <w:p>
      <w:pPr>
        <w:spacing w:after="0"/>
        <w:ind w:left="0"/>
        <w:jc w:val="both"/>
      </w:pPr>
      <w:r>
        <w:rPr>
          <w:rFonts w:ascii="Times New Roman"/>
          <w:b w:val="false"/>
          <w:i w:val="false"/>
          <w:color w:val="000000"/>
          <w:sz w:val="28"/>
        </w:rPr>
        <w:t>
      6. 4-тармақта көрсетілген ескертпені жасамаған әрбір Тарап Депозитарийді 3-тармақтың b) тармақшасында көрсетілген ережені, сондай-ақ әрбір осындай ереженің бабы мен тармағының нөмірін қамтитын, осы Конвенция қолданылатын өзінің әрбір Салықтық келісімі туралы хабардар етуге тиіс. Егер барлық Уағдаласушы Юрисдикция аталған ережеге қатысты хабарлама жасаса ғана, 2-тармақ осы Конвенция қолданылатын Салықтық келісімнің ережесіне қатысты қолданылады.</w:t>
      </w:r>
    </w:p>
    <w:bookmarkEnd w:id="108"/>
    <w:p>
      <w:pPr>
        <w:spacing w:after="0"/>
        <w:ind w:left="0"/>
        <w:jc w:val="both"/>
      </w:pPr>
      <w:r>
        <w:rPr>
          <w:rFonts w:ascii="Times New Roman"/>
          <w:b/>
          <w:i w:val="false"/>
          <w:color w:val="000000"/>
          <w:sz w:val="28"/>
        </w:rPr>
        <w:t>13-бап - Нақты қызмет түрлері үшін көзделген ерекшеліктер есебінен тұрақты өкілдік мәртебесін жасанды түрде болғызбау</w:t>
      </w:r>
    </w:p>
    <w:bookmarkStart w:name="z116" w:id="109"/>
    <w:p>
      <w:pPr>
        <w:spacing w:after="0"/>
        <w:ind w:left="0"/>
        <w:jc w:val="both"/>
      </w:pPr>
      <w:r>
        <w:rPr>
          <w:rFonts w:ascii="Times New Roman"/>
          <w:b w:val="false"/>
          <w:i w:val="false"/>
          <w:color w:val="000000"/>
          <w:sz w:val="28"/>
        </w:rPr>
        <w:t>
      1. Тарап не 2-тармақты (А нұсқасын) не 3-тармақты (В нұсқасын) таңдай алады не Нұсқалардың ешбірін таңдамаса да болады.</w:t>
      </w:r>
    </w:p>
    <w:bookmarkEnd w:id="109"/>
    <w:bookmarkStart w:name="z117" w:id="110"/>
    <w:p>
      <w:pPr>
        <w:spacing w:after="0"/>
        <w:ind w:left="0"/>
        <w:jc w:val="both"/>
      </w:pPr>
      <w:r>
        <w:rPr>
          <w:rFonts w:ascii="Times New Roman"/>
          <w:b w:val="false"/>
          <w:i w:val="false"/>
          <w:color w:val="000000"/>
          <w:sz w:val="28"/>
        </w:rPr>
        <w:t xml:space="preserve">
      </w:t>
      </w:r>
      <w:r>
        <w:rPr>
          <w:rFonts w:ascii="Times New Roman"/>
          <w:b w:val="false"/>
          <w:i/>
          <w:color w:val="000000"/>
          <w:sz w:val="28"/>
        </w:rPr>
        <w:t>А нұсқасы</w:t>
      </w:r>
    </w:p>
    <w:bookmarkEnd w:id="110"/>
    <w:bookmarkStart w:name="z118" w:id="111"/>
    <w:p>
      <w:pPr>
        <w:spacing w:after="0"/>
        <w:ind w:left="0"/>
        <w:jc w:val="both"/>
      </w:pPr>
      <w:r>
        <w:rPr>
          <w:rFonts w:ascii="Times New Roman"/>
          <w:b w:val="false"/>
          <w:i w:val="false"/>
          <w:color w:val="000000"/>
          <w:sz w:val="28"/>
        </w:rPr>
        <w:t>
      2. Осы Конвенция қолданылатын Салықтық келісімнің "тұрақты өкілдік" терминін айқындайтын ережелеріне қарамастан, "тұрақты өкілдік" термині:</w:t>
      </w:r>
    </w:p>
    <w:bookmarkEnd w:id="111"/>
    <w:p>
      <w:pPr>
        <w:spacing w:after="0"/>
        <w:ind w:left="0"/>
        <w:jc w:val="both"/>
      </w:pPr>
      <w:r>
        <w:rPr>
          <w:rFonts w:ascii="Times New Roman"/>
          <w:b w:val="false"/>
          <w:i w:val="false"/>
          <w:color w:val="000000"/>
          <w:sz w:val="28"/>
        </w:rPr>
        <w:t>
      а) осы Конвенция қолданылатын (осы Конвенциямен енгізілген өзгерістерге дейін) Салықтық келісімде арнайы аталған, тұрақты өкілдік анықтамасынан осы ерекшеліктер байланысты не байланысты еместігіне мұндай қызмет дайындық немесе көмекші сипатта болуына-болмауына қарамастан, тұрақты өкілдікті құратын қызмет ретінде қаралмайтын қызмет түрлерін;</w:t>
      </w:r>
    </w:p>
    <w:p>
      <w:pPr>
        <w:spacing w:after="0"/>
        <w:ind w:left="0"/>
        <w:jc w:val="both"/>
      </w:pPr>
      <w:r>
        <w:rPr>
          <w:rFonts w:ascii="Times New Roman"/>
          <w:b w:val="false"/>
          <w:i w:val="false"/>
          <w:color w:val="000000"/>
          <w:sz w:val="28"/>
        </w:rPr>
        <w:t>
      b) а) тармақшасында көрсетілмеген, кәсіпорын үшін кез келген қызметті жүзеге асыру мақсаты үшін ғана тұрақты қызмет орнын күтіп-ұстауды;</w:t>
      </w:r>
    </w:p>
    <w:p>
      <w:pPr>
        <w:spacing w:after="0"/>
        <w:ind w:left="0"/>
        <w:jc w:val="both"/>
      </w:pPr>
      <w:r>
        <w:rPr>
          <w:rFonts w:ascii="Times New Roman"/>
          <w:b w:val="false"/>
          <w:i w:val="false"/>
          <w:color w:val="000000"/>
          <w:sz w:val="28"/>
        </w:rPr>
        <w:t>
      с) а) және b) тармақшаларында көрсетілген қызмет түрлерінің кез келген амалын жүзеге асыру үшін ғана тұрақты қызмет орнын күтіп-ұстауды;</w:t>
      </w:r>
    </w:p>
    <w:p>
      <w:pPr>
        <w:spacing w:after="0"/>
        <w:ind w:left="0"/>
        <w:jc w:val="both"/>
      </w:pPr>
      <w:r>
        <w:rPr>
          <w:rFonts w:ascii="Times New Roman"/>
          <w:b w:val="false"/>
          <w:i w:val="false"/>
          <w:color w:val="000000"/>
          <w:sz w:val="28"/>
        </w:rPr>
        <w:t>
      осындай қызмет немесе с) тармақшасы жағдайында тұрақты қызмет орнының жиынтық қызметі дайындық немесе көмекші сипатта болған жағдайды қамтымайды.</w:t>
      </w:r>
    </w:p>
    <w:bookmarkStart w:name="z119" w:id="112"/>
    <w:p>
      <w:pPr>
        <w:spacing w:after="0"/>
        <w:ind w:left="0"/>
        <w:jc w:val="both"/>
      </w:pPr>
      <w:r>
        <w:rPr>
          <w:rFonts w:ascii="Times New Roman"/>
          <w:b w:val="false"/>
          <w:i w:val="false"/>
          <w:color w:val="000000"/>
          <w:sz w:val="28"/>
        </w:rPr>
        <w:t xml:space="preserve">
      </w:t>
      </w:r>
      <w:r>
        <w:rPr>
          <w:rFonts w:ascii="Times New Roman"/>
          <w:b w:val="false"/>
          <w:i/>
          <w:color w:val="000000"/>
          <w:sz w:val="28"/>
        </w:rPr>
        <w:t>В нұсқасы</w:t>
      </w:r>
    </w:p>
    <w:bookmarkEnd w:id="112"/>
    <w:bookmarkStart w:name="z120" w:id="113"/>
    <w:p>
      <w:pPr>
        <w:spacing w:after="0"/>
        <w:ind w:left="0"/>
        <w:jc w:val="both"/>
      </w:pPr>
      <w:r>
        <w:rPr>
          <w:rFonts w:ascii="Times New Roman"/>
          <w:b w:val="false"/>
          <w:i w:val="false"/>
          <w:color w:val="000000"/>
          <w:sz w:val="28"/>
        </w:rPr>
        <w:t>
      3. Осы Конвенция қолданылатын Салықтық келісімнің "тұрақты өкілдік" терминін айқындайтын ережелеріне қарамастан, "тұрақты өкілдік" термині:</w:t>
      </w:r>
    </w:p>
    <w:bookmarkEnd w:id="113"/>
    <w:p>
      <w:pPr>
        <w:spacing w:after="0"/>
        <w:ind w:left="0"/>
        <w:jc w:val="both"/>
      </w:pPr>
      <w:r>
        <w:rPr>
          <w:rFonts w:ascii="Times New Roman"/>
          <w:b w:val="false"/>
          <w:i w:val="false"/>
          <w:color w:val="000000"/>
          <w:sz w:val="28"/>
        </w:rPr>
        <w:t>
      а) осы Конвенция қолданылатын Салықтық келісімнің тиісті ережесі белгілі бір қызмет егер дайындық немесе көмекші сипатта болса, тұрақты өкілдік құруға алып келмейді деп саналатынын тікелей белгілейтін жағдайларды қоспағанда, осы Конвенция қолданылатын (осы Конвенциямен енгізілген өзгерістерге дейін) Салықтық келісімде арнайы аты аталған, тұрақты өкілдік анықтамасынан осы ерекшеліктер дайындық немесе көмекші сипаттағы қызмет болып табылатынына не болып табылмайтынына қарамастан, тұрақты өкілдік құратын қызмет ретінде қаралмайтын қызмет түрлерін;</w:t>
      </w:r>
    </w:p>
    <w:p>
      <w:pPr>
        <w:spacing w:after="0"/>
        <w:ind w:left="0"/>
        <w:jc w:val="both"/>
      </w:pPr>
      <w:r>
        <w:rPr>
          <w:rFonts w:ascii="Times New Roman"/>
          <w:b w:val="false"/>
          <w:i w:val="false"/>
          <w:color w:val="000000"/>
          <w:sz w:val="28"/>
        </w:rPr>
        <w:t>
      b) а) тармақшасында көрсетілмеген, кәсіпорын үшін кез келген қызметті жүзеге асыру мақсаттары үшін ғана тұрақты қызмет орнын мұндай қызмет дайындық немесе көмекші сипатта болған жағдайда күтіп-ұстауды;</w:t>
      </w:r>
    </w:p>
    <w:p>
      <w:pPr>
        <w:spacing w:after="0"/>
        <w:ind w:left="0"/>
        <w:jc w:val="both"/>
      </w:pPr>
      <w:r>
        <w:rPr>
          <w:rFonts w:ascii="Times New Roman"/>
          <w:b w:val="false"/>
          <w:i w:val="false"/>
          <w:color w:val="000000"/>
          <w:sz w:val="28"/>
        </w:rPr>
        <w:t>
      с) тұрақты қызмет орнын а) және b) тармақшаларында көрсетілген қызмет түрлерінің кез келген амалын жүзеге асыру үшін ғана, тұрақты қызмет орнының осындай амал нәтижесінде жиынтық қызметі дайындық немесе көмекші сипатта болған жағдайда күтіп-ұстауды қамтымайды.</w:t>
      </w:r>
    </w:p>
    <w:bookmarkStart w:name="z121" w:id="114"/>
    <w:p>
      <w:pPr>
        <w:spacing w:after="0"/>
        <w:ind w:left="0"/>
        <w:jc w:val="both"/>
      </w:pPr>
      <w:r>
        <w:rPr>
          <w:rFonts w:ascii="Times New Roman"/>
          <w:b w:val="false"/>
          <w:i w:val="false"/>
          <w:color w:val="000000"/>
          <w:sz w:val="28"/>
        </w:rPr>
        <w:t>
      4. Осы Конвенция қолданылатын (2 немесе 3-тармағында белгіленуі мүмкін өзгерістерді ескере отырып), Салықтық келісімнің тұрақты өкілдікті құрмайды деп саналатын арнайы қызмет түрлері санамаланған ережесі, егер дәл осы кәсіпорын немесе онымен тығыз байланысты басқа кәсіпорын сол бар Уағдаласушы Юрисдикцияда сол орында немесе дәл сол Юрисдикцияда сол немесе басқа орында кәсіпкерлік қызметті жүзеге асырса және:</w:t>
      </w:r>
    </w:p>
    <w:bookmarkEnd w:id="114"/>
    <w:p>
      <w:pPr>
        <w:spacing w:after="0"/>
        <w:ind w:left="0"/>
        <w:jc w:val="both"/>
      </w:pPr>
      <w:r>
        <w:rPr>
          <w:rFonts w:ascii="Times New Roman"/>
          <w:b w:val="false"/>
          <w:i w:val="false"/>
          <w:color w:val="000000"/>
          <w:sz w:val="28"/>
        </w:rPr>
        <w:t>
      а) осы орын немесе басқа орын, осы Конвенция қолданылатын Салықтық келісімнің тұрақты өкілдікті айқындайтын ережелеріне сәйкес кәсіпорын немесе онымен тығыз байланысты кәсіпорын үшін тұрақты өкілдіктің құрылуына алып келсе, немесе</w:t>
      </w:r>
    </w:p>
    <w:p>
      <w:pPr>
        <w:spacing w:after="0"/>
        <w:ind w:left="0"/>
        <w:jc w:val="both"/>
      </w:pPr>
      <w:r>
        <w:rPr>
          <w:rFonts w:ascii="Times New Roman"/>
          <w:b w:val="false"/>
          <w:i w:val="false"/>
          <w:color w:val="000000"/>
          <w:sz w:val="28"/>
        </w:rPr>
        <w:t>
      b) екі кәсіпорын сол орында немесе дәл сол кәсіпорын немесе онымен тығыз байланысты кәсіпорындар екі орында жүзеге асыратын қызмет бірыңғай бизнес-процестің бір бөлігі болып табылатын өзара толықтыратын функцияларды білдіретін жағдайда, екі кәсіпорын сол орында немесе дәл сол кәсіпорын немесе онымен тығыз байланысты кәсіпорындар екі орында жүзеге асыратын қызмет амалының нәтижесінде жиынтық қызметтің дайындық немесе көмекші сипаты болмаса, кәсіпорын қолданатын немесе пайдаланатын тұрақты қызмет орнына қолданылмайды.</w:t>
      </w:r>
    </w:p>
    <w:bookmarkStart w:name="z122" w:id="115"/>
    <w:p>
      <w:pPr>
        <w:spacing w:after="0"/>
        <w:ind w:left="0"/>
        <w:jc w:val="both"/>
      </w:pPr>
      <w:r>
        <w:rPr>
          <w:rFonts w:ascii="Times New Roman"/>
          <w:b w:val="false"/>
          <w:i w:val="false"/>
          <w:color w:val="000000"/>
          <w:sz w:val="28"/>
        </w:rPr>
        <w:t>
      5. а) 2 немесе 3-тармақ, егер тіпті қызмет тұрақты қызмет орны арқылы жүзеге асырылса да, осы Конвенция қолданылатын Салықтық келісімнің тұрақты өкілдік құрмайды деп саналатын, арнайы қызмет түрлері санамаланған тиісті ережелерінің (немесе осы Конвенция қолданылатын Салықтық келісімнің осыған ұқсас тәсілмен қолданылатын ережелерінің) орнына қолданылады.</w:t>
      </w:r>
    </w:p>
    <w:bookmarkEnd w:id="115"/>
    <w:p>
      <w:pPr>
        <w:spacing w:after="0"/>
        <w:ind w:left="0"/>
        <w:jc w:val="both"/>
      </w:pPr>
      <w:r>
        <w:rPr>
          <w:rFonts w:ascii="Times New Roman"/>
          <w:b w:val="false"/>
          <w:i w:val="false"/>
          <w:color w:val="000000"/>
          <w:sz w:val="28"/>
        </w:rPr>
        <w:t>
      b) 4-тармақ, егер тіпті қызмет тұрақты қызмет орны арқылы жүзеге асырылса да, осы Конвенция қолданылатын (2 немесе 3-тармақта белгіленуі мүмкін өзгерістерді ескере отырып) Салықтық келісімнің тұрақты өкілдік құрмайды деп саналатын арнайы қызмет түрлері санамаланған ережелеріне (немесе осы Конвенция қолданылатын Салықтық келісімнің осыған ұқсас қолданылатын ережелеріне) қолданылады.</w:t>
      </w:r>
    </w:p>
    <w:bookmarkStart w:name="z123" w:id="116"/>
    <w:p>
      <w:pPr>
        <w:spacing w:after="0"/>
        <w:ind w:left="0"/>
        <w:jc w:val="both"/>
      </w:pPr>
      <w:r>
        <w:rPr>
          <w:rFonts w:ascii="Times New Roman"/>
          <w:b w:val="false"/>
          <w:i w:val="false"/>
          <w:color w:val="000000"/>
          <w:sz w:val="28"/>
        </w:rPr>
        <w:t>
      6. Тарап:</w:t>
      </w:r>
    </w:p>
    <w:bookmarkEnd w:id="116"/>
    <w:p>
      <w:pPr>
        <w:spacing w:after="0"/>
        <w:ind w:left="0"/>
        <w:jc w:val="both"/>
      </w:pPr>
      <w:r>
        <w:rPr>
          <w:rFonts w:ascii="Times New Roman"/>
          <w:b w:val="false"/>
          <w:i w:val="false"/>
          <w:color w:val="000000"/>
          <w:sz w:val="28"/>
        </w:rPr>
        <w:t>
      а) осы бапты осы Конвенция қолданылатын Салықтық келісімдерге қатысты толық қолданбау;</w:t>
      </w:r>
    </w:p>
    <w:p>
      <w:pPr>
        <w:spacing w:after="0"/>
        <w:ind w:left="0"/>
        <w:jc w:val="both"/>
      </w:pPr>
      <w:r>
        <w:rPr>
          <w:rFonts w:ascii="Times New Roman"/>
          <w:b w:val="false"/>
          <w:i w:val="false"/>
          <w:color w:val="000000"/>
          <w:sz w:val="28"/>
        </w:rPr>
        <w:t>
      b) егер қызметтің осындай түрлерінің әрқайсысы дайындық немесе көмекші сипатта болса ғана, 2-тармақты арнайы қызмет түрлері тұрақты өкілдік құрушы ретінде қаралмайтынын тікелей белгілейтін, осы Конвенция қолданылатын Салықтық келісімдерге қатысты қолданбау;</w:t>
      </w:r>
    </w:p>
    <w:p>
      <w:pPr>
        <w:spacing w:after="0"/>
        <w:ind w:left="0"/>
        <w:jc w:val="both"/>
      </w:pPr>
      <w:r>
        <w:rPr>
          <w:rFonts w:ascii="Times New Roman"/>
          <w:b w:val="false"/>
          <w:i w:val="false"/>
          <w:color w:val="000000"/>
          <w:sz w:val="28"/>
        </w:rPr>
        <w:t>
      с) 4-тармақты осы Конвенция қолданылатын Салықтық келісімдерге қатысты қолданбау құқығын өзінде қалдыра алады.</w:t>
      </w:r>
    </w:p>
    <w:bookmarkStart w:name="z124" w:id="117"/>
    <w:p>
      <w:pPr>
        <w:spacing w:after="0"/>
        <w:ind w:left="0"/>
        <w:jc w:val="both"/>
      </w:pPr>
      <w:r>
        <w:rPr>
          <w:rFonts w:ascii="Times New Roman"/>
          <w:b w:val="false"/>
          <w:i w:val="false"/>
          <w:color w:val="000000"/>
          <w:sz w:val="28"/>
        </w:rPr>
        <w:t>
      7. 1-тармаққа сәйкес қандай да бір Нұсқаны таңдаған әрбір Тарап Депозитарийді өзінің Нұсқаны таңдауы туралы хабардар етуге тиіс. Осындай хабарламада сондай-ақ 5-тармақтың а) тармақшасында көрсетілген ережелер қамтылған, осы Конвенция қолданылатын барлық Салықтық келісімдердің тізімі, сондай-ақ әрбір осындай ереженің бабы мен тармағының нөмірі қамтылады. Нұсқа, егер барлық Уағдаласушы Юрисдикция және сол бір Нұсқаны таңдаса және осы ережеге қатысты хабарлама жасаса ғана осы Конвенция қолданылатын Салықтық келісімнің ережелеріне қатысты қолданылатын болады.</w:t>
      </w:r>
    </w:p>
    <w:bookmarkEnd w:id="117"/>
    <w:bookmarkStart w:name="z125" w:id="118"/>
    <w:p>
      <w:pPr>
        <w:spacing w:after="0"/>
        <w:ind w:left="0"/>
        <w:jc w:val="both"/>
      </w:pPr>
      <w:r>
        <w:rPr>
          <w:rFonts w:ascii="Times New Roman"/>
          <w:b w:val="false"/>
          <w:i w:val="false"/>
          <w:color w:val="000000"/>
          <w:sz w:val="28"/>
        </w:rPr>
        <w:t>
      8. 6-тармақтың а) немесе с) тармақшасында көрсетілген ескертпені жасамаған және 1-тармаққа сәйкес Нұсқалардың бірде-бірін таңдамаған әрбір Тарап Депозитарийді 5-тармақтың b) тармақшасында көрсетілген ережені, сондай-ақ әрбір осындай ереженің бабы мен тармағының нөмірін қамтитын, осы Конвенция қолданылатын өзінің әрбір Салықтық келісімі туралы хабардар етеді. Егер барлық Уағдаласушы Юрисдикция осы тармаққа немесе 7-тармаққа сәйкес осы ережеге қатысты хабарлама жасаса ғана, 4-тармақ осы Конвенция қолданылатын Салықтық келісімнің ережелеріне қатысты қолданылады.</w:t>
      </w:r>
    </w:p>
    <w:bookmarkEnd w:id="118"/>
    <w:p>
      <w:pPr>
        <w:spacing w:after="0"/>
        <w:ind w:left="0"/>
        <w:jc w:val="both"/>
      </w:pPr>
      <w:r>
        <w:rPr>
          <w:rFonts w:ascii="Times New Roman"/>
          <w:b/>
          <w:i w:val="false"/>
          <w:color w:val="000000"/>
          <w:sz w:val="28"/>
        </w:rPr>
        <w:t>14-бап - Келісімшарттарды бөлу</w:t>
      </w:r>
    </w:p>
    <w:bookmarkStart w:name="z127" w:id="119"/>
    <w:p>
      <w:pPr>
        <w:spacing w:after="0"/>
        <w:ind w:left="0"/>
        <w:jc w:val="both"/>
      </w:pPr>
      <w:r>
        <w:rPr>
          <w:rFonts w:ascii="Times New Roman"/>
          <w:b w:val="false"/>
          <w:i w:val="false"/>
          <w:color w:val="000000"/>
          <w:sz w:val="28"/>
        </w:rPr>
        <w:t>
      1. Осы Конвенция қолданылатын Салықтық келісім ережесінде аталған, нақты объектілер немесе қызмет түрлері тұрақты өкілдікті құратын уақыт кезеңімен (немесе кезеңдерімен) байланысты кезеңнен (кезеңдерден) асқанын не аспағанын айқындау мақсатында ғана:</w:t>
      </w:r>
    </w:p>
    <w:bookmarkEnd w:id="119"/>
    <w:p>
      <w:pPr>
        <w:spacing w:after="0"/>
        <w:ind w:left="0"/>
        <w:jc w:val="both"/>
      </w:pPr>
      <w:r>
        <w:rPr>
          <w:rFonts w:ascii="Times New Roman"/>
          <w:b w:val="false"/>
          <w:i w:val="false"/>
          <w:color w:val="000000"/>
          <w:sz w:val="28"/>
        </w:rPr>
        <w:t>
      а) егер Уағдаласушы Юрисдикцияның кәсіпорны екінші Уағдаласушы Юрисдикцияда осы Конвенция қолданылатын Салықтық келісімнің тиісті ережесінде айқындалған құрылыс алаңын, құрылыс немесе монтаждау объектісін немесе басқа нақты объектіні құратын жерде қызметті жүзеге асырса немесе осы Конвенция қолданылатын Салықтық келісімнің ережелеріне қатысты осындай қызмет түрлеріне жататын, осындай жермен байланысты қадағалау немесе консультациялық қызметті жүзеге асырса және осы қызмет түрлері осы Конвенция қолданылатын Салықтық келісімнің тиісті ережесінде көрсетілген кезеңнен немесе кезеңдерден асырмай жалпы жиынтығы 30 күннен асатын, бір немесе бірнеше уақыт кезеңі ішінде жүзеге асырылса; және</w:t>
      </w:r>
    </w:p>
    <w:p>
      <w:pPr>
        <w:spacing w:after="0"/>
        <w:ind w:left="0"/>
        <w:jc w:val="both"/>
      </w:pPr>
      <w:r>
        <w:rPr>
          <w:rFonts w:ascii="Times New Roman"/>
          <w:b w:val="false"/>
          <w:i w:val="false"/>
          <w:color w:val="000000"/>
          <w:sz w:val="28"/>
        </w:rPr>
        <w:t>
      b) егер байланысты қызмет түрлерін осы екінші Уағдаласушы Юрисдикцияда осы Конвенция қолданылатын Салықтық келісімнің тиісті ережесінде (немесе егер осы Конвенция қолданылатын Салықтық келісімнің тиісті ережесі олармен байланысты қадағалау немесе консультациялық қызметке қолданылса) айқындалған сол құрылыс алаңында, құрылыс немесе монтаждау объектісінде немесе басқа жерде бірінші аталған кәсіпорынмен тығыз байланысты бір немесе бірнеше кәсіпорын әрқайсысы 30 күннен асатын түрлі уақыт кезеңі ішінде жүзеге асырса,</w:t>
      </w:r>
    </w:p>
    <w:p>
      <w:pPr>
        <w:spacing w:after="0"/>
        <w:ind w:left="0"/>
        <w:jc w:val="both"/>
      </w:pPr>
      <w:r>
        <w:rPr>
          <w:rFonts w:ascii="Times New Roman"/>
          <w:b w:val="false"/>
          <w:i w:val="false"/>
          <w:color w:val="000000"/>
          <w:sz w:val="28"/>
        </w:rPr>
        <w:t>
      осындай әртүрлі уақыт кезеңі бірінші аталған кәсіпорын қызметті осы Конвенция қолданылатын Салықтық келісімнің тиісті ережесінде айқындалған құрылыс алаңында, құрылыс немесе монтаждау объектісінде немесе басқа жерде жүзеге асырған жиынтық уақыт кезеңіне қосылады.</w:t>
      </w:r>
    </w:p>
    <w:bookmarkStart w:name="z128" w:id="120"/>
    <w:p>
      <w:pPr>
        <w:spacing w:after="0"/>
        <w:ind w:left="0"/>
        <w:jc w:val="both"/>
      </w:pPr>
      <w:r>
        <w:rPr>
          <w:rFonts w:ascii="Times New Roman"/>
          <w:b w:val="false"/>
          <w:i w:val="false"/>
          <w:color w:val="000000"/>
          <w:sz w:val="28"/>
        </w:rPr>
        <w:t>
      2. 1-тармақ осы Конвенция қолданылатын Салықтық келісім ережелерінің орнына немесе ол болмаған кезде осындай ережелер 1-тармақта көрсетілген нақты объектілер немесе қызмет түрлері үшін тұрақты өкілдіктің болуына қатысты мерзімді немесе мерзімдерді қолдануды болғызбау мақсатында келісімшарттарды бірнеше бөлікке бөлуге қатысты болатындай шамада қолданылады.</w:t>
      </w:r>
    </w:p>
    <w:bookmarkEnd w:id="120"/>
    <w:bookmarkStart w:name="z129" w:id="121"/>
    <w:p>
      <w:pPr>
        <w:spacing w:after="0"/>
        <w:ind w:left="0"/>
        <w:jc w:val="both"/>
      </w:pPr>
      <w:r>
        <w:rPr>
          <w:rFonts w:ascii="Times New Roman"/>
          <w:b w:val="false"/>
          <w:i w:val="false"/>
          <w:color w:val="000000"/>
          <w:sz w:val="28"/>
        </w:rPr>
        <w:t>
      3. Тарап:</w:t>
      </w:r>
    </w:p>
    <w:bookmarkEnd w:id="121"/>
    <w:p>
      <w:pPr>
        <w:spacing w:after="0"/>
        <w:ind w:left="0"/>
        <w:jc w:val="both"/>
      </w:pPr>
      <w:r>
        <w:rPr>
          <w:rFonts w:ascii="Times New Roman"/>
          <w:b w:val="false"/>
          <w:i w:val="false"/>
          <w:color w:val="000000"/>
          <w:sz w:val="28"/>
        </w:rPr>
        <w:t>
      a) осы бапты осы Конвенция қолданылатын Салықтық келісімдерге толық қолданбау;</w:t>
      </w:r>
    </w:p>
    <w:p>
      <w:pPr>
        <w:spacing w:after="0"/>
        <w:ind w:left="0"/>
        <w:jc w:val="both"/>
      </w:pPr>
      <w:r>
        <w:rPr>
          <w:rFonts w:ascii="Times New Roman"/>
          <w:b w:val="false"/>
          <w:i w:val="false"/>
          <w:color w:val="000000"/>
          <w:sz w:val="28"/>
        </w:rPr>
        <w:t>
      b) осы бапты осы Конвенция қолданылатын Салықтық келісімдердің табиғи ресурстарды барлаумен немесе игерумен байланысты ережелеріне қатысты толық қолданбау құқығын өзінде қалдыра алады.</w:t>
      </w:r>
    </w:p>
    <w:bookmarkStart w:name="z130" w:id="122"/>
    <w:p>
      <w:pPr>
        <w:spacing w:after="0"/>
        <w:ind w:left="0"/>
        <w:jc w:val="both"/>
      </w:pPr>
      <w:r>
        <w:rPr>
          <w:rFonts w:ascii="Times New Roman"/>
          <w:b w:val="false"/>
          <w:i w:val="false"/>
          <w:color w:val="000000"/>
          <w:sz w:val="28"/>
        </w:rPr>
        <w:t>
      4. 3-тармақтың а) тармақшасында көрсетілген ескертпені жасамаған әрбір Тарап Депозитарийді өздерінің осы Конвенция қолданылатын Салықтық қатынастарының әрқайсысында 3-тармақтың b) тармақшасына сәйкес ескертпе нысанасы болып табылмайтын, 2-тармақта көрсетілген ереже қамтылғаны не қамтылмағаны туралы егер қамтылса, әрбір осындай ереженің бабы мен тармағының нөмірі туралы хабардар етеді. Егер барлық Уағдаласушы Юрисдикция осы Конвенция қолданылатын Салықтық келісім ережесіне қатысты мұндай хабарлама жасаса, осындай ереже 2-тармақта көзделгендей шамада 1-тармақтың ережелерімен ауыстырылады. Басқа жағдайларда 1-тармақ осы Конвенция қолданылатын Салықтық келісімнің ережесі осындай ережелер 1-тармақпен үйлеспейтін шамада ғана ауыстырылады.</w:t>
      </w:r>
    </w:p>
    <w:bookmarkEnd w:id="122"/>
    <w:p>
      <w:pPr>
        <w:spacing w:after="0"/>
        <w:ind w:left="0"/>
        <w:jc w:val="both"/>
      </w:pPr>
      <w:r>
        <w:rPr>
          <w:rFonts w:ascii="Times New Roman"/>
          <w:b/>
          <w:i w:val="false"/>
          <w:color w:val="000000"/>
          <w:sz w:val="28"/>
        </w:rPr>
        <w:t>15-бап - Кәсіпорынмен тығыз байланысты адамды айқындау</w:t>
      </w:r>
    </w:p>
    <w:bookmarkStart w:name="z132" w:id="123"/>
    <w:p>
      <w:pPr>
        <w:spacing w:after="0"/>
        <w:ind w:left="0"/>
        <w:jc w:val="both"/>
      </w:pPr>
      <w:r>
        <w:rPr>
          <w:rFonts w:ascii="Times New Roman"/>
          <w:b w:val="false"/>
          <w:i w:val="false"/>
          <w:color w:val="000000"/>
          <w:sz w:val="28"/>
        </w:rPr>
        <w:t xml:space="preserve">
      1. 12-баптың (Агенттік келісімдер мен ұқсас стратегиялардың есебінен тұрақты өкілдік мәртебесін жасанды түрде болғызбау) </w:t>
      </w:r>
      <w:r>
        <w:rPr>
          <w:rFonts w:ascii="Times New Roman"/>
          <w:b w:val="false"/>
          <w:i w:val="false"/>
          <w:color w:val="000000"/>
          <w:sz w:val="28"/>
        </w:rPr>
        <w:t>2-тармағымен</w:t>
      </w:r>
      <w:r>
        <w:rPr>
          <w:rFonts w:ascii="Times New Roman"/>
          <w:b w:val="false"/>
          <w:i w:val="false"/>
          <w:color w:val="000000"/>
          <w:sz w:val="28"/>
        </w:rPr>
        <w:t xml:space="preserve">, 13-баптың (Нақты қызмет түрлері үшін көзделген ерекшеліктер есебінен тұрақты өкілдік мәртебесін жасанды түрде болғызбау) </w:t>
      </w:r>
      <w:r>
        <w:rPr>
          <w:rFonts w:ascii="Times New Roman"/>
          <w:b w:val="false"/>
          <w:i w:val="false"/>
          <w:color w:val="000000"/>
          <w:sz w:val="28"/>
        </w:rPr>
        <w:t>4-тармағымен</w:t>
      </w:r>
      <w:r>
        <w:rPr>
          <w:rFonts w:ascii="Times New Roman"/>
          <w:b w:val="false"/>
          <w:i w:val="false"/>
          <w:color w:val="000000"/>
          <w:sz w:val="28"/>
        </w:rPr>
        <w:t xml:space="preserve"> немесе 14-баптың (Келісімшарттарды бөлу) </w:t>
      </w:r>
      <w:r>
        <w:rPr>
          <w:rFonts w:ascii="Times New Roman"/>
          <w:b w:val="false"/>
          <w:i w:val="false"/>
          <w:color w:val="000000"/>
          <w:sz w:val="28"/>
        </w:rPr>
        <w:t>1-тармағымен</w:t>
      </w:r>
      <w:r>
        <w:rPr>
          <w:rFonts w:ascii="Times New Roman"/>
          <w:b w:val="false"/>
          <w:i w:val="false"/>
          <w:color w:val="000000"/>
          <w:sz w:val="28"/>
        </w:rPr>
        <w:t xml:space="preserve"> өзгертілетін, осы Конвенция қолданылатын Салықтық келісім ережелерінің мақсаты үшін егер барлық тиісті фактілер мен мән-жайларды негізге ала отырып, бір тұлға екіншісін бақылайтын болса немесе екеуі де сол бір тұлғалардың немесе кәсіпорындардың бақылауында болса, тұлға кәсіпорынмен тығыз байланысты деп саналады. Егер бұл тұлғаның екінші тұлғада 50 астамды пайыздан құрайтын тікелей немесе жанама бенефициарлық қатысу үлесі (немесе компания жағдайында, жиынтық дауыстың және компания акциялары құнының 50 пайыздан астамы немесе компанияның акционерлік капиталының 50 пайызы) немесе егер басқа тұлғаның тұлғада немесе кәсіпорында 50 пайыздан асатын тікелей немесе жанама бенефициарлық қатысу үлесі (немесе компания жағдайында, жиынтық дауыстың және компания акциялары құнының 50 пайыздан астамы немесе компанияның акционерлік капиталының 50 пайызы) болса, кез келген жағдайда, тұлға кәсіпорынмен тығыз байланысты деп саналады.</w:t>
      </w:r>
    </w:p>
    <w:bookmarkEnd w:id="123"/>
    <w:bookmarkStart w:name="z133" w:id="124"/>
    <w:p>
      <w:pPr>
        <w:spacing w:after="0"/>
        <w:ind w:left="0"/>
        <w:jc w:val="both"/>
      </w:pPr>
      <w:r>
        <w:rPr>
          <w:rFonts w:ascii="Times New Roman"/>
          <w:b w:val="false"/>
          <w:i w:val="false"/>
          <w:color w:val="000000"/>
          <w:sz w:val="28"/>
        </w:rPr>
        <w:t xml:space="preserve">
      2. 12-баптың (Агенттік келісімдер мен ұқсас стратегиялардың есебінен тұрақты өкілдік мәртебесін жасанды түрде болғызбау) </w:t>
      </w:r>
      <w:r>
        <w:rPr>
          <w:rFonts w:ascii="Times New Roman"/>
          <w:b w:val="false"/>
          <w:i w:val="false"/>
          <w:color w:val="000000"/>
          <w:sz w:val="28"/>
        </w:rPr>
        <w:t>4-тармағында</w:t>
      </w:r>
      <w:r>
        <w:rPr>
          <w:rFonts w:ascii="Times New Roman"/>
          <w:b w:val="false"/>
          <w:i w:val="false"/>
          <w:color w:val="000000"/>
          <w:sz w:val="28"/>
        </w:rPr>
        <w:t xml:space="preserve">, 13-баптың (Нақты қызмет түрлері үшін көзделген ерекшеліктер есебінен тұрақты өкілдік мәртебесін жасанды түрде болғызбау) </w:t>
      </w:r>
      <w:r>
        <w:rPr>
          <w:rFonts w:ascii="Times New Roman"/>
          <w:b w:val="false"/>
          <w:i w:val="false"/>
          <w:color w:val="000000"/>
          <w:sz w:val="28"/>
        </w:rPr>
        <w:t>6-тармағының</w:t>
      </w:r>
      <w:r>
        <w:rPr>
          <w:rFonts w:ascii="Times New Roman"/>
          <w:b w:val="false"/>
          <w:i w:val="false"/>
          <w:color w:val="000000"/>
          <w:sz w:val="28"/>
        </w:rPr>
        <w:t xml:space="preserve"> а) немесе с) тармақшасында немесе 14-баптың (Келісімшарттарды бөлу) </w:t>
      </w:r>
      <w:r>
        <w:rPr>
          <w:rFonts w:ascii="Times New Roman"/>
          <w:b w:val="false"/>
          <w:i w:val="false"/>
          <w:color w:val="000000"/>
          <w:sz w:val="28"/>
        </w:rPr>
        <w:t>3-тармағының</w:t>
      </w:r>
      <w:r>
        <w:rPr>
          <w:rFonts w:ascii="Times New Roman"/>
          <w:b w:val="false"/>
          <w:i w:val="false"/>
          <w:color w:val="000000"/>
          <w:sz w:val="28"/>
        </w:rPr>
        <w:t xml:space="preserve"> а) тармақшасында көрсетілген ескертпелерді жасаған Тарап осы бапты осындай ескертпелер қолданылатын, осы Конвенция қолданылатын Салықтық келісімдерге толық қолданбау құқығын өзінде қалдыра алады.</w:t>
      </w:r>
    </w:p>
    <w:bookmarkEnd w:id="124"/>
    <w:bookmarkStart w:name="z134" w:id="125"/>
    <w:p>
      <w:pPr>
        <w:spacing w:after="0"/>
        <w:ind w:left="0"/>
        <w:jc w:val="left"/>
      </w:pPr>
      <w:r>
        <w:rPr>
          <w:rFonts w:ascii="Times New Roman"/>
          <w:b/>
          <w:i w:val="false"/>
          <w:color w:val="000000"/>
        </w:rPr>
        <w:t xml:space="preserve"> V БӨЛІК ДАУЛАРДЫ ШЕШУ ТЕТІГІН ЖЕТІЛДІРУ</w:t>
      </w:r>
    </w:p>
    <w:bookmarkEnd w:id="125"/>
    <w:p>
      <w:pPr>
        <w:spacing w:after="0"/>
        <w:ind w:left="0"/>
        <w:jc w:val="both"/>
      </w:pPr>
      <w:r>
        <w:rPr>
          <w:rFonts w:ascii="Times New Roman"/>
          <w:b/>
          <w:i w:val="false"/>
          <w:color w:val="000000"/>
          <w:sz w:val="28"/>
        </w:rPr>
        <w:t>16-бап - Өзара келісу рәсімі</w:t>
      </w:r>
    </w:p>
    <w:bookmarkStart w:name="z136" w:id="126"/>
    <w:p>
      <w:pPr>
        <w:spacing w:after="0"/>
        <w:ind w:left="0"/>
        <w:jc w:val="both"/>
      </w:pPr>
      <w:r>
        <w:rPr>
          <w:rFonts w:ascii="Times New Roman"/>
          <w:b w:val="false"/>
          <w:i w:val="false"/>
          <w:color w:val="000000"/>
          <w:sz w:val="28"/>
        </w:rPr>
        <w:t>
      1. Егер тұлға Уағдаласушы Юрисдикциялардың бірінің немесе екеуінің де әрекеттері өзіне осы Конвенция қолданылатын Салықтық келісімнің ережелеріне сәйкес келмейтін салық салуға әкеледі немесе әкелуі мүмкін деп санаса, онда бұл тұлға осы Уағдаласушы Юрисдикциялардың ұлттық заңнамасында көзделген қорғану құралдарына қарамастан істі Уағдаласушы Юрисдикциялардың кез келгенінің құзыретті органына ұсынуына болады. Өтініш осы Конвенция қолданылатын Салықтық келісімнің ережелеріне сәйкес келмейтін салық салуға әкелетін әрекеттер туралы бірінші хабардар етілген кезден бастап үш жыл ішінде ұсынылуы тиіс.</w:t>
      </w:r>
    </w:p>
    <w:bookmarkEnd w:id="126"/>
    <w:bookmarkStart w:name="z137" w:id="127"/>
    <w:p>
      <w:pPr>
        <w:spacing w:after="0"/>
        <w:ind w:left="0"/>
        <w:jc w:val="both"/>
      </w:pPr>
      <w:r>
        <w:rPr>
          <w:rFonts w:ascii="Times New Roman"/>
          <w:b w:val="false"/>
          <w:i w:val="false"/>
          <w:color w:val="000000"/>
          <w:sz w:val="28"/>
        </w:rPr>
        <w:t>
      2. Құзыретті орган егер өзі өтінішті негізді деп санаса және ол өзі осы Конвенция қолданылатын Салықтық келісімге сәйкес келмейтін салық салуды болғызбау мақсатында басқа Уағдаласушы Юрисдикцияның құзыретті органымен өзара келісу арқылы қанағаттанарлық шешімге келе алмаса, мәселені шешуге тырысады. Кез келген қол жеткізілген келісім Уағдаласушы Юрисдикциялардың ұлттық заңнамасында белгіленген уақытша шектеулерге қарамастан орындалуға тиіс.</w:t>
      </w:r>
    </w:p>
    <w:bookmarkEnd w:id="127"/>
    <w:bookmarkStart w:name="z138" w:id="128"/>
    <w:p>
      <w:pPr>
        <w:spacing w:after="0"/>
        <w:ind w:left="0"/>
        <w:jc w:val="both"/>
      </w:pPr>
      <w:r>
        <w:rPr>
          <w:rFonts w:ascii="Times New Roman"/>
          <w:b w:val="false"/>
          <w:i w:val="false"/>
          <w:color w:val="000000"/>
          <w:sz w:val="28"/>
        </w:rPr>
        <w:t>
      3. Уағдаласушы Юрисдикциялардың құзыретті органдары осы Конвенция қолданылатын Салықтық келісімді түсіндіру немесе қолдану кезінде туындайтын кез келген қиындықты немесе күмәнді өзара келісу арқылы шешуге тырысатын болады. Осы Конвенция қолданылатын Салықтық келісімде көзделмеген жағдайларда, олар қосарланған салық салуды жою мақсатында бір-бірінен консультация да алады.</w:t>
      </w:r>
    </w:p>
    <w:bookmarkEnd w:id="128"/>
    <w:bookmarkStart w:name="z139" w:id="129"/>
    <w:p>
      <w:pPr>
        <w:spacing w:after="0"/>
        <w:ind w:left="0"/>
        <w:jc w:val="both"/>
      </w:pPr>
      <w:r>
        <w:rPr>
          <w:rFonts w:ascii="Times New Roman"/>
          <w:b w:val="false"/>
          <w:i w:val="false"/>
          <w:color w:val="000000"/>
          <w:sz w:val="28"/>
        </w:rPr>
        <w:t>
      4. а)</w:t>
      </w:r>
    </w:p>
    <w:bookmarkEnd w:id="129"/>
    <w:p>
      <w:pPr>
        <w:spacing w:after="0"/>
        <w:ind w:left="0"/>
        <w:jc w:val="both"/>
      </w:pPr>
      <w:r>
        <w:rPr>
          <w:rFonts w:ascii="Times New Roman"/>
          <w:b w:val="false"/>
          <w:i w:val="false"/>
          <w:color w:val="000000"/>
          <w:sz w:val="28"/>
        </w:rPr>
        <w:t>
      i) 1-тармақтың бірінші сөйлемі, егер тұлға Уағдаласушы Юрисдикциялардың бірінің немесе екеуінің де әрекеттері өзіне осы Конвенция қолданылатын Салықтық келісімнің ережелеріне сәйкес емес салық салуға әкелді немесе әкеледі деп санаса, бұл тұлғаның осы Уағдаласушы Юрисдикциялардың ұлттық заңнамасында көзделген қорғану құралдарына қарамастан, істі осы тұлға резиденті болып табылатын Уағдаласушы Юрисдикцияның құзыретті органына ұсынуды көздейтін, осы Конвенция қолданылатын Салықтық келісімнің (немесе олардың бөлімдері) ережелерінің орнына немесе олар болмаған кезде қолданылады, егер оған сәйкес істі ұлттық белгісі бойынша кемсітпеушілікке қатысты осы Конвенция қолданылатын Салықтық келісім ережелері қолданылатын тұлға ұсынған ережелерді қоса алғанда, өтініш осы тұлға ұлттық тұлғасы болып табылатын Уағдаласушы Юрисдикцияның құзыретті органына ұсынылуы мүмкін;</w:t>
      </w:r>
    </w:p>
    <w:p>
      <w:pPr>
        <w:spacing w:after="0"/>
        <w:ind w:left="0"/>
        <w:jc w:val="both"/>
      </w:pPr>
      <w:r>
        <w:rPr>
          <w:rFonts w:ascii="Times New Roman"/>
          <w:b w:val="false"/>
          <w:i w:val="false"/>
          <w:color w:val="000000"/>
          <w:sz w:val="28"/>
        </w:rPr>
        <w:t>
      ii) 1-тармақтың екінші сөйлемі 1-тармақтың бірінші сөйлемінде аталған іс осы Конвенция қолданылатын Салықтық келісімнің ережелеріне сәйкес емес салық салуға әкелген әрекеттер туралы бірінші хабардар етілген кезден бастап кемінде үш жылды құрайтын белгілі бір уақыт кезеңінде ұсынылуы тиіс екендігін көздейтін, осы Конвенция қолданылатын Салықтық келісім ережелерінің орнына немесе мұндай өтініш ұсынылуы тиіс уақыт кезеңін айқындайтын, осы Конвенция қолданылатын Салықтық келісімнің ережелері болмаған кезде қолданылады.</w:t>
      </w:r>
    </w:p>
    <w:p>
      <w:pPr>
        <w:spacing w:after="0"/>
        <w:ind w:left="0"/>
        <w:jc w:val="both"/>
      </w:pPr>
      <w:r>
        <w:rPr>
          <w:rFonts w:ascii="Times New Roman"/>
          <w:b w:val="false"/>
          <w:i w:val="false"/>
          <w:color w:val="000000"/>
          <w:sz w:val="28"/>
        </w:rPr>
        <w:t>
      b)</w:t>
      </w:r>
    </w:p>
    <w:p>
      <w:pPr>
        <w:spacing w:after="0"/>
        <w:ind w:left="0"/>
        <w:jc w:val="both"/>
      </w:pPr>
      <w:r>
        <w:rPr>
          <w:rFonts w:ascii="Times New Roman"/>
          <w:b w:val="false"/>
          <w:i w:val="false"/>
          <w:color w:val="000000"/>
          <w:sz w:val="28"/>
        </w:rPr>
        <w:t>
      i) 2-тармақтың бірінші сөйлемі 1-тармақта көрсетілген тұлғаның ісі ұсынылған құзыретті орган, егер ол өтінішті негізді деп санаса және ол өзі қанағаттанарлық шешімге келе алмаса, осы Конвенция қолданылатын Салықтық келісімге сәйкес емес салық салуды жою мақсатында мәселені басқа Уағдаласушы Юрисдикцияның құзыретті органымен өзара келісу арқылы шешуге тырысуды көздейтін осы Конвенция қолданылатын Салықтық келісімнің ережелері болмаған кезде қолданылады.</w:t>
      </w:r>
    </w:p>
    <w:p>
      <w:pPr>
        <w:spacing w:after="0"/>
        <w:ind w:left="0"/>
        <w:jc w:val="both"/>
      </w:pPr>
      <w:r>
        <w:rPr>
          <w:rFonts w:ascii="Times New Roman"/>
          <w:b w:val="false"/>
          <w:i w:val="false"/>
          <w:color w:val="000000"/>
          <w:sz w:val="28"/>
        </w:rPr>
        <w:t>
      ii) 2-тармақтың екінші сөйлемі Уағдаласушы Юрисдикциялардың ұлттық заңнамасында көзделген кез келген уақытша шектеулерге қарамастан кез келген қол жеткізілген келісімнің орындалуы тиіс екендігін көздейтін, осы Конвенция қолданылатын Салықтық келісімнің ережелері болмаған кезде қолданылады.</w:t>
      </w:r>
    </w:p>
    <w:p>
      <w:pPr>
        <w:spacing w:after="0"/>
        <w:ind w:left="0"/>
        <w:jc w:val="both"/>
      </w:pPr>
      <w:r>
        <w:rPr>
          <w:rFonts w:ascii="Times New Roman"/>
          <w:b w:val="false"/>
          <w:i w:val="false"/>
          <w:color w:val="000000"/>
          <w:sz w:val="28"/>
        </w:rPr>
        <w:t>
      с)</w:t>
      </w:r>
    </w:p>
    <w:p>
      <w:pPr>
        <w:spacing w:after="0"/>
        <w:ind w:left="0"/>
        <w:jc w:val="both"/>
      </w:pPr>
      <w:r>
        <w:rPr>
          <w:rFonts w:ascii="Times New Roman"/>
          <w:b w:val="false"/>
          <w:i w:val="false"/>
          <w:color w:val="000000"/>
          <w:sz w:val="28"/>
        </w:rPr>
        <w:t>
      i) 3-тармақтың бірінші сөйлемі осы Конвенция қолданылатын Салықтық келісімді түсіндіру немесе қолдану кезінде туындайтын кез келген қиындықты немесе күмәнді Уағдаласушы Юрисдикциялардың құзыретті органдары өзара келісу арқылы шешуге тырысатынын көздейтін, осы Конвенция қолданылатын Салықтық келісімнің ережелері болмаған кезде қолданылады.</w:t>
      </w:r>
    </w:p>
    <w:p>
      <w:pPr>
        <w:spacing w:after="0"/>
        <w:ind w:left="0"/>
        <w:jc w:val="both"/>
      </w:pPr>
      <w:r>
        <w:rPr>
          <w:rFonts w:ascii="Times New Roman"/>
          <w:b w:val="false"/>
          <w:i w:val="false"/>
          <w:color w:val="000000"/>
          <w:sz w:val="28"/>
        </w:rPr>
        <w:t>
      ii) 3-тармақтың екінші сөйлемі құзыретті органдардың осы Конвенция қолданылатын Салықтық келісімде көзделмеген жағдайларда қосарланған салық салуды жою мақсатында бір-бірінен консультация ала алатындығын көздейтін, осы Конвенция қолданылатын Салықтық келісімнің ережелері болмаған кезде қолданылады.</w:t>
      </w:r>
    </w:p>
    <w:bookmarkStart w:name="z140" w:id="130"/>
    <w:p>
      <w:pPr>
        <w:spacing w:after="0"/>
        <w:ind w:left="0"/>
        <w:jc w:val="both"/>
      </w:pPr>
      <w:r>
        <w:rPr>
          <w:rFonts w:ascii="Times New Roman"/>
          <w:b w:val="false"/>
          <w:i w:val="false"/>
          <w:color w:val="000000"/>
          <w:sz w:val="28"/>
        </w:rPr>
        <w:t>
      5. Тарап:</w:t>
      </w:r>
    </w:p>
    <w:bookmarkEnd w:id="130"/>
    <w:p>
      <w:pPr>
        <w:spacing w:after="0"/>
        <w:ind w:left="0"/>
        <w:jc w:val="both"/>
      </w:pPr>
      <w:r>
        <w:rPr>
          <w:rFonts w:ascii="Times New Roman"/>
          <w:b w:val="false"/>
          <w:i w:val="false"/>
          <w:color w:val="000000"/>
          <w:sz w:val="28"/>
        </w:rPr>
        <w:t>
      а) егер тұлға осы Конвенция қолданылатын Салықтық келісімнің ережелеріне сәйкес Уағдаласушы Юрисдикциялардың бірінің немесе екеуінің де әрекеттері осы Уағдаласушы Юрисдикциялардың ұлттық заңнамасында көзделген қорғану құралдарына қарамастан, оған осы Конвенция қолданылатын Салықтық келісімнің ережелеріне сәйкес емес салық салуға әкелді немесе әкеледі деп санаса, бұл тұлға істі өзі резиденті болып табылатын Уағдаласушы Юрисдикцияның құзыретті органына ұсына алатын болса немесе егер істі мұндай тұлға ұлттық тұлғасы болып табылатын сол Уағдаласушы Юрисдикцияның ұлттық белгісі бойынша кемсітпеушілікке қатысты, осы Конвенция қолданылатын Салықтық келісімнің ережелері қолданылатын тұлға ұсынса, осы Конвенция қолданылатын өзінің Салықтық келісімдердің әрқайсысына (тұлғаға істі Уағдаласушы Юрисдикциялардың кез келгенінің құзыретті органына ұсынуға мүмкіндік беретін, осы Конвенция қолданылатын Салықтық келісімнен өзге) сәйкес қамтамасыз етіп, BEPS Жоспарының шеңберінде дауларды шешу тетіктерін жетілдіру бойынша ең төмен стандартқа сәйкес келуіне ниетті болуы негізінде осы Конвенция қолданылатын өзінің Салықтық келісімдеріне 1-тармақтың бірінші сөйлемін қолданбау; және осы Уағдаласушы Юрисдикцияның құзыретті органы екіжақты хабардар ету немесе өзара келісу рәсімі туралы өтініш берілген құзыретті орган салық төлеушінің өтінішін негізді деп санамайтын істер бойынша басқа Уағдаласушы Юрисдикцияның құзыретті органымен консультация рәсімін қолдану;</w:t>
      </w:r>
    </w:p>
    <w:p>
      <w:pPr>
        <w:spacing w:after="0"/>
        <w:ind w:left="0"/>
        <w:jc w:val="both"/>
      </w:pPr>
      <w:r>
        <w:rPr>
          <w:rFonts w:ascii="Times New Roman"/>
          <w:b w:val="false"/>
          <w:i w:val="false"/>
          <w:color w:val="000000"/>
          <w:sz w:val="28"/>
        </w:rPr>
        <w:t>
      b) осы Конвенция қолданылатын Салықтық келісімнің барлық мақсаттары үшін, 1-тармақта көрсетілген салық төлеуші осы Конвенция қолданылатын Салықтық келісімнің ережелеріне сәйкес емес салық салуға әкелетін әрекеттер туралы бірінші хабардар еткен кезден бастап кемінде үш жыл ішінде өтініш беру құқығының болуын қамтамасыз ете отырып, ол BEPS Жоспарының шеңберінде дауларды шешу тетіктерін жетілдіру жөніндегі ең төменгі стандартқа сай болуы ниетінің негізінде белгілі уақыт кезеңінде ұсыну тиістігі сөз болып отырған 1-тармақтың бірінші сөйлеміндегі өтінішті көздемейтін, осы Конвенция қолданылатын өзінің Салықтық келісімдеріне 1-тармақтың екінші сөйлемін қолданбау;</w:t>
      </w:r>
    </w:p>
    <w:p>
      <w:pPr>
        <w:spacing w:after="0"/>
        <w:ind w:left="0"/>
        <w:jc w:val="both"/>
      </w:pPr>
      <w:r>
        <w:rPr>
          <w:rFonts w:ascii="Times New Roman"/>
          <w:b w:val="false"/>
          <w:i w:val="false"/>
          <w:color w:val="000000"/>
          <w:sz w:val="28"/>
        </w:rPr>
        <w:t>
      c) 2-тармақтың екінші сөйлемін осы Конвенция қолданылатын өзінің Салықтық келісімдеріне осы Конвенция қолданылатын өзінің барлық Салықтық келісімдерінің мақсаттары үшін мынадай негіздерде қолданбау:</w:t>
      </w:r>
    </w:p>
    <w:p>
      <w:pPr>
        <w:spacing w:after="0"/>
        <w:ind w:left="0"/>
        <w:jc w:val="both"/>
      </w:pPr>
      <w:r>
        <w:rPr>
          <w:rFonts w:ascii="Times New Roman"/>
          <w:b w:val="false"/>
          <w:i w:val="false"/>
          <w:color w:val="000000"/>
          <w:sz w:val="28"/>
        </w:rPr>
        <w:t>
      i) өзара келісу рәсімі арқылы қол жеткізілген кез келген келісім Уағдаласушы Юрисдикциялардың ұлттық заңнамасы бойынша қандай да бір уақытша шектеулерге қарамастан орындалуы тиіс; немесе</w:t>
      </w:r>
    </w:p>
    <w:p>
      <w:pPr>
        <w:spacing w:after="0"/>
        <w:ind w:left="0"/>
        <w:jc w:val="both"/>
      </w:pPr>
      <w:r>
        <w:rPr>
          <w:rFonts w:ascii="Times New Roman"/>
          <w:b w:val="false"/>
          <w:i w:val="false"/>
          <w:color w:val="000000"/>
          <w:sz w:val="28"/>
        </w:rPr>
        <w:t>
      ii) ол ВЕРS Жоспарының шеңберінде дауларды шешу тетігін жетілдіру бойынша ең төменгі стандартқа сәйкес келуіне ниет білдіруді өзінің екіжақты келіссөздерінде көздейтін:</w:t>
      </w:r>
    </w:p>
    <w:p>
      <w:pPr>
        <w:spacing w:after="0"/>
        <w:ind w:left="0"/>
        <w:jc w:val="both"/>
      </w:pPr>
      <w:r>
        <w:rPr>
          <w:rFonts w:ascii="Times New Roman"/>
          <w:b w:val="false"/>
          <w:i w:val="false"/>
          <w:color w:val="000000"/>
          <w:sz w:val="28"/>
        </w:rPr>
        <w:t>
      А) Уағдаласушы Юрисдикциялар Уағдаласушы Юрисдикциялардың бірінің кәсіпорнының тұрақты өкілдігіне жататын пайдаға салықтық жылдың соңынан бастап екі Уағдаласушы Юрисдикцияның арасында өзара келісілген, пайда тұрақты өкілдікке жатқызылатын уақыт мерзімінен кейін түзету жасамайтын (бұл ереже алаяқтық, өрескел немқұрайдылық немесе міндеттемелерді қасақана орындамау жағдайында қолданылмайды); және</w:t>
      </w:r>
    </w:p>
    <w:p>
      <w:pPr>
        <w:spacing w:after="0"/>
        <w:ind w:left="0"/>
        <w:jc w:val="both"/>
      </w:pPr>
      <w:r>
        <w:rPr>
          <w:rFonts w:ascii="Times New Roman"/>
          <w:b w:val="false"/>
          <w:i w:val="false"/>
          <w:color w:val="000000"/>
          <w:sz w:val="28"/>
        </w:rPr>
        <w:t>
      В) Уағдаласушы Юрисдикциялар кәсіпорынға есептелетін, бірақ қауымдастырылған кәсіпорындарға қатысты осы Конвенция қолданылатын Салықтық келісімнің ережелерінде көрсетілген жағдайлардың себебінен пайда кәсіпорынға есепке жазылатын, салықтық жылдың соңынан бастап екі Уағдаласушы Юрисдикцияның арасында өзара келісілген уақыт кезеңінен кейін есептелмейтін пайданы кәсіпорын пайдасына қоспайды және тиісінше пайдаға салық салынбайтын (бұл ереже алаяқтық, өрескел немқұрайлық немесе міндеттемені қасақана орындамау жағдайында қолданылмайды) келісімдердің ережелерін қабылдау арқылы құқықтарды өзінде қалдыра алады.</w:t>
      </w:r>
    </w:p>
    <w:bookmarkStart w:name="z141" w:id="131"/>
    <w:p>
      <w:pPr>
        <w:spacing w:after="0"/>
        <w:ind w:left="0"/>
        <w:jc w:val="both"/>
      </w:pPr>
      <w:r>
        <w:rPr>
          <w:rFonts w:ascii="Times New Roman"/>
          <w:b w:val="false"/>
          <w:i w:val="false"/>
          <w:color w:val="000000"/>
          <w:sz w:val="28"/>
        </w:rPr>
        <w:t>
      6. а) 5-тармақтың а) тармақшасында көрсетілген ескертпе жасамаған әрбір Тарап Депозитарийді өздерінің осы Конвенция қолданылатын Салықтық келісімдерінде 4-тармақтың а) тармақшасының і) бөлімінде көрсетілген ережелердің қамтылғандығы туралы, егер қамтылса, осындай әрбір ереженің бабы мен тармағының нөмірі туралы хабардар етеді. Егер барлық Уағдаласушы Юрисдикция осы Конвенция қолданылатын Салықтық келісімнің ережелеріне қатысты хабарлама жасаса, мұндай ереже 1-тармақтың бірінші сөйлемімен ауыстырылады. Басқа жағдайларда 1-тармақтың бірінші сөйлемі осы Конвенция қолданылатын Салықтық келісімнің ережесі осындай ережелер бұл сөйлеммен үйлеспейтін шамада ғана ауыстырылады.</w:t>
      </w:r>
    </w:p>
    <w:bookmarkEnd w:id="131"/>
    <w:p>
      <w:pPr>
        <w:spacing w:after="0"/>
        <w:ind w:left="0"/>
        <w:jc w:val="both"/>
      </w:pPr>
      <w:r>
        <w:rPr>
          <w:rFonts w:ascii="Times New Roman"/>
          <w:b w:val="false"/>
          <w:i w:val="false"/>
          <w:color w:val="000000"/>
          <w:sz w:val="28"/>
        </w:rPr>
        <w:t>
      b) 5-тармақтың b) тармақшасында көрсетілген ескертпені жасамаған әрбір Тарап Депозитарийді:</w:t>
      </w:r>
    </w:p>
    <w:p>
      <w:pPr>
        <w:spacing w:after="0"/>
        <w:ind w:left="0"/>
        <w:jc w:val="both"/>
      </w:pPr>
      <w:r>
        <w:rPr>
          <w:rFonts w:ascii="Times New Roman"/>
          <w:b w:val="false"/>
          <w:i w:val="false"/>
          <w:color w:val="000000"/>
          <w:sz w:val="28"/>
        </w:rPr>
        <w:t>
      i) 1-тармақтың бірінші сөйлемінде айтылған өтініштің осы Конвенция қолданылатын Салықтық келісімнің ережелеріне сәйкес келмейтін салық салуға әкелетін әрекеттер туралы бірінші хабардар етілген кезден бастап үш жылдан кем уақытты құрайтын белгілі бір уақыт кезеңінде ұсынылуы тиіс екендігін көздейтін ережені қамтитын, осы Конвенция қолданылатын өзінің Салықтық келісімдердің тізбесі, сондай-ақ әрбір осындай ереженің бабы мен тармағының нөмірі; егер барлық Уағдаласушы Юрисдикция осындай ережеге қатысты хабарлама жасаса, 1-тармақтың екінші сөйлемімен ауыстырылатын, осы Конвенция қолданылатын Салықтық келісімнің ережесі; басқа жағдайларда іі) бөлімін ескере отырып, 1-тармақтың екінші сөйлемі осындай ережелер 1-тармақтың екінші сөйлемімен үйлеспейтін дәрежеде ғана осы Конвенция қолданылатын Салықтық келісімнің ережелерін алмастыратыны;</w:t>
      </w:r>
    </w:p>
    <w:p>
      <w:pPr>
        <w:spacing w:after="0"/>
        <w:ind w:left="0"/>
        <w:jc w:val="both"/>
      </w:pPr>
      <w:r>
        <w:rPr>
          <w:rFonts w:ascii="Times New Roman"/>
          <w:b w:val="false"/>
          <w:i w:val="false"/>
          <w:color w:val="000000"/>
          <w:sz w:val="28"/>
        </w:rPr>
        <w:t>
      ii) 1-тармақтың бірінші сөйлемінде айтылған өтініштің осы Конвенция қолданылатын Салықтық келісімнің ережелеріне сәйкес келмейтін салық салуға әкелетін әрекеттер туралы бірінші хабардар етілген кезден бастап кемінде үш жыл уақытты құрайтын белгілі бір уақыт кезеңінде ұсынылуы тиіс екенін көздейтін ережені қамтитын, осы Конвенция қолданылатын өзінің Салықтық келісімдерінің тізбесі, сондай-ақ әрбір осындай ереженің бабы мен тармағының нөмірі; егер кез келген Уағдаласушы Юрисдикция аталған Конвенция қолданылатын осындай Салықтық келісімге қатысты осындай хабарлама жасаса, осы Конвенция қолданылатын Салықтық келісімге 1-тармақтың екінші сөйлемі қолданылмайтыны туралы хабардар етеді.</w:t>
      </w:r>
    </w:p>
    <w:p>
      <w:pPr>
        <w:spacing w:after="0"/>
        <w:ind w:left="0"/>
        <w:jc w:val="both"/>
      </w:pPr>
      <w:r>
        <w:rPr>
          <w:rFonts w:ascii="Times New Roman"/>
          <w:b w:val="false"/>
          <w:i w:val="false"/>
          <w:color w:val="000000"/>
          <w:sz w:val="28"/>
        </w:rPr>
        <w:t>
      с) Әрбір Тарап Депозитарийді:</w:t>
      </w:r>
    </w:p>
    <w:p>
      <w:pPr>
        <w:spacing w:after="0"/>
        <w:ind w:left="0"/>
        <w:jc w:val="both"/>
      </w:pPr>
      <w:r>
        <w:rPr>
          <w:rFonts w:ascii="Times New Roman"/>
          <w:b w:val="false"/>
          <w:i w:val="false"/>
          <w:color w:val="000000"/>
          <w:sz w:val="28"/>
        </w:rPr>
        <w:t>
      i) 4-тармақтың b) тармақшасының і) бөлігінде көрсетілген ережені қамтымаса, өздерінің осы Конвенция қолданылатын Салықтық келісімдерінің тізбесі; 2-тармақтың бірінші сөйлемі, егер барлық Уағдаласушы Юрисдикция осы Конвенция қолданылатын Салықтық келісімге қатысты мұндай хабарлама жасаса ғана, осы Конвенция қолданылатын Салықтық келісімге қолданылады;</w:t>
      </w:r>
    </w:p>
    <w:p>
      <w:pPr>
        <w:spacing w:after="0"/>
        <w:ind w:left="0"/>
        <w:jc w:val="both"/>
      </w:pPr>
      <w:r>
        <w:rPr>
          <w:rFonts w:ascii="Times New Roman"/>
          <w:b w:val="false"/>
          <w:i w:val="false"/>
          <w:color w:val="000000"/>
          <w:sz w:val="28"/>
        </w:rPr>
        <w:t>
      ii) Тараптар 5-тармақтың с) тармақшасында көрсетілген ескертпені жасамаған жағдайда 4-тармақтың b) тармақшасының іі) бөлігінде көрсетілген ережені қамтымайтын, өздерінің осы Конвенция қолданылатын Салықтық келісімдерінің тізбесі туралы хабардар етеді; 2-тармақтың екінші сөйлемі, егер барлық Уағдаласушы Юрисдикция осы Конвенция қолданылатын Салықтық келісімге қатысты мұндай хабарлама жасаса ғана, осы Конвенция қолданылатын Салықтық келісімге қолданылады;</w:t>
      </w:r>
    </w:p>
    <w:p>
      <w:pPr>
        <w:spacing w:after="0"/>
        <w:ind w:left="0"/>
        <w:jc w:val="both"/>
      </w:pPr>
      <w:r>
        <w:rPr>
          <w:rFonts w:ascii="Times New Roman"/>
          <w:b w:val="false"/>
          <w:i w:val="false"/>
          <w:color w:val="000000"/>
          <w:sz w:val="28"/>
        </w:rPr>
        <w:t>
      d) Әрбір Тарап Депозитарийді:</w:t>
      </w:r>
    </w:p>
    <w:p>
      <w:pPr>
        <w:spacing w:after="0"/>
        <w:ind w:left="0"/>
        <w:jc w:val="both"/>
      </w:pPr>
      <w:r>
        <w:rPr>
          <w:rFonts w:ascii="Times New Roman"/>
          <w:b w:val="false"/>
          <w:i w:val="false"/>
          <w:color w:val="000000"/>
          <w:sz w:val="28"/>
        </w:rPr>
        <w:t>
      i) 4-тармақтың с) тармақшасының і) бөлігінде көрсетілген ережені қамтымаса, өздерінің осы Конвенция қолданылатын Салықтық келісімдерінің тізбесі; 3-тармақтың бірінші сөйлемі, егер барлық Уағдаласушы Юрисдикция осы Конвенция қолданылатын Салықтық келісімге қатысты хабарлама жасаса ғана, осы Конвенция қолданылатын Салықтық келісімге қолданылады;</w:t>
      </w:r>
    </w:p>
    <w:p>
      <w:pPr>
        <w:spacing w:after="0"/>
        <w:ind w:left="0"/>
        <w:jc w:val="both"/>
      </w:pPr>
      <w:r>
        <w:rPr>
          <w:rFonts w:ascii="Times New Roman"/>
          <w:b w:val="false"/>
          <w:i w:val="false"/>
          <w:color w:val="000000"/>
          <w:sz w:val="28"/>
        </w:rPr>
        <w:t>
      ii) 4-тармақтың с) тармақшасының іі) бөлігінде көрсетілген ережені қамтымаса, өздерінің осы Конвенция қолданылатын Салықтық келісімдерінің тізбесі туралы хабардар етеді; 3-тармақтың екінші сөйлемі, егер барлық Уағдаласушы Юрисдикция осы Конвенция қолданылатын Салықтық келісімге қатысты осындай хабарлама жасаса ғана, осы Конвенция қолданылатын Салықтық келісімге қолданылады.</w:t>
      </w:r>
    </w:p>
    <w:p>
      <w:pPr>
        <w:spacing w:after="0"/>
        <w:ind w:left="0"/>
        <w:jc w:val="both"/>
      </w:pPr>
      <w:r>
        <w:rPr>
          <w:rFonts w:ascii="Times New Roman"/>
          <w:b/>
          <w:i w:val="false"/>
          <w:color w:val="000000"/>
          <w:sz w:val="28"/>
        </w:rPr>
        <w:t>17-бап - Симметриялық түзетулер</w:t>
      </w:r>
    </w:p>
    <w:bookmarkStart w:name="z143" w:id="132"/>
    <w:p>
      <w:pPr>
        <w:spacing w:after="0"/>
        <w:ind w:left="0"/>
        <w:jc w:val="both"/>
      </w:pPr>
      <w:r>
        <w:rPr>
          <w:rFonts w:ascii="Times New Roman"/>
          <w:b w:val="false"/>
          <w:i w:val="false"/>
          <w:color w:val="000000"/>
          <w:sz w:val="28"/>
        </w:rPr>
        <w:t>
      1. Егер Уағдаласушы Юрисдикция пайданы осы Уағдаласушы Юрисдикция кәсіпорнының пайдасына қосса және тиісінше оған салық салатын болса, оған қатысты басқа Уағдаласушы Юрисдикцияның кәсіпорнына осы басқа Уағдаласушы Юрисдикцияда салық салынады және осылайша қосылған пайда бірінші аталған Уағдаласушы Юрисдикцияның кәсіпорнына есепке жазылатын, егер екі кәсіпорын арасындағы қатынастар екі тәуелсіз кәсіпорын арасындағыдай болса, онда бұл басқа Уағдаласушы Юрисдикция аталғандай пайдадан алынатын салық сомасына сәйкес келетін түзету жасайды. Мұндай түзетуді айқындаған кезде міндетті түрде осы Конвенция қолданылатын Салықтық келісімнің басқа ережелері ескеріледі, оған және Уағдаласушы Юрисдикциялардың құзыретті органдары қажет болған кезде бір-бірінен консультация алады.</w:t>
      </w:r>
    </w:p>
    <w:bookmarkEnd w:id="132"/>
    <w:bookmarkStart w:name="z144" w:id="133"/>
    <w:p>
      <w:pPr>
        <w:spacing w:after="0"/>
        <w:ind w:left="0"/>
        <w:jc w:val="both"/>
      </w:pPr>
      <w:r>
        <w:rPr>
          <w:rFonts w:ascii="Times New Roman"/>
          <w:b w:val="false"/>
          <w:i w:val="false"/>
          <w:color w:val="000000"/>
          <w:sz w:val="28"/>
        </w:rPr>
        <w:t>
      2. 1-тармақ Уағдаласушы Юрисдикциядан осы Уағдаласушы Юрисдикция кәсіпорнының пайдасынан алынатын салық сомасының тиісті түзетуін жасауды талап ететін ереже болмаған кезде қолданылады, егер басқа Уағдаласушы Юрисдикция аталғандай пайданы осы басқа Уағдаласушы Юрисдикция кәсіпорнының пайдасына қосса және сәйкесінше осы пайдаға салық салса және осылайша қосылған пайда, егер екі кәсіпорын арасындағы қатынастар тәуелсіз кәсіпорындар арасындағыдай болса, осы басқа Уағдаласушы Юрисдикцияның кәсіпорнына есепке жазылатын пайда болады.</w:t>
      </w:r>
    </w:p>
    <w:bookmarkEnd w:id="133"/>
    <w:bookmarkStart w:name="z145" w:id="134"/>
    <w:p>
      <w:pPr>
        <w:spacing w:after="0"/>
        <w:ind w:left="0"/>
        <w:jc w:val="both"/>
      </w:pPr>
      <w:r>
        <w:rPr>
          <w:rFonts w:ascii="Times New Roman"/>
          <w:b w:val="false"/>
          <w:i w:val="false"/>
          <w:color w:val="000000"/>
          <w:sz w:val="28"/>
        </w:rPr>
        <w:t>
      3. Тарап:</w:t>
      </w:r>
    </w:p>
    <w:bookmarkEnd w:id="134"/>
    <w:p>
      <w:pPr>
        <w:spacing w:after="0"/>
        <w:ind w:left="0"/>
        <w:jc w:val="both"/>
      </w:pPr>
      <w:r>
        <w:rPr>
          <w:rFonts w:ascii="Times New Roman"/>
          <w:b w:val="false"/>
          <w:i w:val="false"/>
          <w:color w:val="000000"/>
          <w:sz w:val="28"/>
        </w:rPr>
        <w:t>
      a) 2-тармақта көрсетілген ережені қамтитын осы Конвенция қолданылатын өзінің Салықтық келісімдеріне осы бапты толық қолданбау;</w:t>
      </w:r>
    </w:p>
    <w:p>
      <w:pPr>
        <w:spacing w:after="0"/>
        <w:ind w:left="0"/>
        <w:jc w:val="both"/>
      </w:pPr>
      <w:r>
        <w:rPr>
          <w:rFonts w:ascii="Times New Roman"/>
          <w:b w:val="false"/>
          <w:i w:val="false"/>
          <w:color w:val="000000"/>
          <w:sz w:val="28"/>
        </w:rPr>
        <w:t>
      b) осы Конвенция қолданылатын өзінің Салықтық келісімдерінде 2-тармақта көрсетілген ережелердің болмауы негізінде:</w:t>
      </w:r>
    </w:p>
    <w:p>
      <w:pPr>
        <w:spacing w:after="0"/>
        <w:ind w:left="0"/>
        <w:jc w:val="both"/>
      </w:pPr>
      <w:r>
        <w:rPr>
          <w:rFonts w:ascii="Times New Roman"/>
          <w:b w:val="false"/>
          <w:i w:val="false"/>
          <w:color w:val="000000"/>
          <w:sz w:val="28"/>
        </w:rPr>
        <w:t>
      i) ол 1-тармақта көрсетілген тиісті түзетуді жасайтын; немесе</w:t>
      </w:r>
    </w:p>
    <w:p>
      <w:pPr>
        <w:spacing w:after="0"/>
        <w:ind w:left="0"/>
        <w:jc w:val="both"/>
      </w:pPr>
      <w:r>
        <w:rPr>
          <w:rFonts w:ascii="Times New Roman"/>
          <w:b w:val="false"/>
          <w:i w:val="false"/>
          <w:color w:val="000000"/>
          <w:sz w:val="28"/>
        </w:rPr>
        <w:t>
      ii) оның құзыретті органы өзара келісу рәсіміне қатысты істі осы Конвенция қолданылатын Салықтық келісім ережелеріне сәйкес шешуге тырысатын осы Конвенция қолданылатын өзінің Салықтық келісімдеріне осы бапты толық қолданбау;</w:t>
      </w:r>
    </w:p>
    <w:p>
      <w:pPr>
        <w:spacing w:after="0"/>
        <w:ind w:left="0"/>
        <w:jc w:val="both"/>
      </w:pPr>
      <w:r>
        <w:rPr>
          <w:rFonts w:ascii="Times New Roman"/>
          <w:b w:val="false"/>
          <w:i w:val="false"/>
          <w:color w:val="000000"/>
          <w:sz w:val="28"/>
        </w:rPr>
        <w:t xml:space="preserve">
      c) егер 16-баптың (Өзара келісу рәсімі) </w:t>
      </w:r>
      <w:r>
        <w:rPr>
          <w:rFonts w:ascii="Times New Roman"/>
          <w:b w:val="false"/>
          <w:i w:val="false"/>
          <w:color w:val="000000"/>
          <w:sz w:val="28"/>
        </w:rPr>
        <w:t>5-тармағының</w:t>
      </w:r>
      <w:r>
        <w:rPr>
          <w:rFonts w:ascii="Times New Roman"/>
          <w:b w:val="false"/>
          <w:i w:val="false"/>
          <w:color w:val="000000"/>
          <w:sz w:val="28"/>
        </w:rPr>
        <w:t xml:space="preserve"> с) тармақшасының іі) бөліміне сәйкес ескертпе жасаған Тарап, өзінің екіжақты келіссөздерінде ол, Уағдаласушы Юрисдикциялардың осындай ереже бойынша немесе 16-баптың (Өзара келісу рәсімі) </w:t>
      </w:r>
      <w:r>
        <w:rPr>
          <w:rFonts w:ascii="Times New Roman"/>
          <w:b w:val="false"/>
          <w:i w:val="false"/>
          <w:color w:val="000000"/>
          <w:sz w:val="28"/>
        </w:rPr>
        <w:t>5-тармағының</w:t>
      </w:r>
      <w:r>
        <w:rPr>
          <w:rFonts w:ascii="Times New Roman"/>
          <w:b w:val="false"/>
          <w:i w:val="false"/>
          <w:color w:val="000000"/>
          <w:sz w:val="28"/>
        </w:rPr>
        <w:t xml:space="preserve"> с) тармақшасының іі) бөлімінде көрсетілген ережелер бойынша келісуге қол жеткізе алған жағдайда шарттың 1-тармағында қамтылған ережесі қабылдайтыны негізінде осы Конвенция қолданылатын өзінің Салықтық келісімдеріне осы бапты толық қолданбау құқығын өзінде қалдыра алады.</w:t>
      </w:r>
    </w:p>
    <w:bookmarkStart w:name="z146" w:id="135"/>
    <w:p>
      <w:pPr>
        <w:spacing w:after="0"/>
        <w:ind w:left="0"/>
        <w:jc w:val="both"/>
      </w:pPr>
      <w:r>
        <w:rPr>
          <w:rFonts w:ascii="Times New Roman"/>
          <w:b w:val="false"/>
          <w:i w:val="false"/>
          <w:color w:val="000000"/>
          <w:sz w:val="28"/>
        </w:rPr>
        <w:t>
      4. 3-тармақта көрсетілген ескертпе жасамаған әрбір Тарап Депозитарийді өздерінің осы Конвенция қолданылатын Салықтық келісімдерінің әрқайсысында 2-тармақта көрсетілген ереже қамтылғаны туралы, егер қамтылмаса әрбір осындай ереженің бабы мен тармағының нөмірі туралы хабардар етеді. Егер барлық Уағдаласушы Юрисдикция осы Конвенция қолданылатын Салықтық келісімнің ережесіне қатысты мұндай хабарламаны жасаса, осындай ереже 1-тармақтың ережелерімен ауыстырылуы тиіс. Басқа жағдайларда 1-тармақ осы Конвенция қолданылатын Салықтық келісімінің ережелерін осындай ережелер 1-тармақпен үйлеспейтін шамада ғана ауыстырылады.</w:t>
      </w:r>
    </w:p>
    <w:bookmarkEnd w:id="135"/>
    <w:bookmarkStart w:name="z147" w:id="136"/>
    <w:p>
      <w:pPr>
        <w:spacing w:after="0"/>
        <w:ind w:left="0"/>
        <w:jc w:val="left"/>
      </w:pPr>
      <w:r>
        <w:rPr>
          <w:rFonts w:ascii="Times New Roman"/>
          <w:b/>
          <w:i w:val="false"/>
          <w:color w:val="000000"/>
        </w:rPr>
        <w:t xml:space="preserve"> VI БӨЛІК ТӨРЕЛІК</w:t>
      </w:r>
    </w:p>
    <w:bookmarkEnd w:id="136"/>
    <w:p>
      <w:pPr>
        <w:spacing w:after="0"/>
        <w:ind w:left="0"/>
        <w:jc w:val="both"/>
      </w:pPr>
      <w:r>
        <w:rPr>
          <w:rFonts w:ascii="Times New Roman"/>
          <w:b/>
          <w:i w:val="false"/>
          <w:color w:val="000000"/>
          <w:sz w:val="28"/>
        </w:rPr>
        <w:t>18-бап - VI бөлікті қолдану туралы шешім</w:t>
      </w:r>
    </w:p>
    <w:p>
      <w:pPr>
        <w:spacing w:after="0"/>
        <w:ind w:left="0"/>
        <w:jc w:val="both"/>
      </w:pPr>
      <w:r>
        <w:rPr>
          <w:rFonts w:ascii="Times New Roman"/>
          <w:b w:val="false"/>
          <w:i w:val="false"/>
          <w:color w:val="000000"/>
          <w:sz w:val="28"/>
        </w:rPr>
        <w:t>
      Тарап осы Конвенция қолданылатын өзінің Салықтық келісімдеріне қатысты осы Бөлікті қолдану туралы шешімді қабылдай алады және бұл туралы Депозитарийді тиісінше хабардар етеді. Осы Бөлім, егер Уағдаласушы Юрисдикцияның екеуі де осындай хабарлама жасаған жағдайда ғана осы Конвенция қолданылатын Салықтық келісімге қатысты екі Уағдаласушы Юрисдикцияға да қолданылады.</w:t>
      </w:r>
    </w:p>
    <w:p>
      <w:pPr>
        <w:spacing w:after="0"/>
        <w:ind w:left="0"/>
        <w:jc w:val="both"/>
      </w:pPr>
      <w:r>
        <w:rPr>
          <w:rFonts w:ascii="Times New Roman"/>
          <w:b/>
          <w:i w:val="false"/>
          <w:color w:val="000000"/>
          <w:sz w:val="28"/>
        </w:rPr>
        <w:t>19-бап - Орындалуға міндетті төрелік шешімі</w:t>
      </w:r>
    </w:p>
    <w:bookmarkStart w:name="z150" w:id="137"/>
    <w:p>
      <w:pPr>
        <w:spacing w:after="0"/>
        <w:ind w:left="0"/>
        <w:jc w:val="both"/>
      </w:pPr>
      <w:r>
        <w:rPr>
          <w:rFonts w:ascii="Times New Roman"/>
          <w:b w:val="false"/>
          <w:i w:val="false"/>
          <w:color w:val="000000"/>
          <w:sz w:val="28"/>
        </w:rPr>
        <w:t>
      1. Егер:</w:t>
      </w:r>
    </w:p>
    <w:bookmarkEnd w:id="137"/>
    <w:p>
      <w:pPr>
        <w:spacing w:after="0"/>
        <w:ind w:left="0"/>
        <w:jc w:val="both"/>
      </w:pPr>
      <w:r>
        <w:rPr>
          <w:rFonts w:ascii="Times New Roman"/>
          <w:b w:val="false"/>
          <w:i w:val="false"/>
          <w:color w:val="000000"/>
          <w:sz w:val="28"/>
        </w:rPr>
        <w:t>
      a) егер бір немесе екі Уағдаласушы Юрисдикцияның әрекеттері осы тұлғаға қатысты осы Конвенция қолданылатын Салықтық келісімнің ережелеріне</w:t>
      </w:r>
    </w:p>
    <w:p>
      <w:pPr>
        <w:spacing w:after="0"/>
        <w:ind w:left="0"/>
        <w:jc w:val="both"/>
      </w:pPr>
      <w:r>
        <w:rPr>
          <w:rFonts w:ascii="Times New Roman"/>
          <w:b w:val="false"/>
          <w:i w:val="false"/>
          <w:color w:val="000000"/>
          <w:sz w:val="28"/>
        </w:rPr>
        <w:t xml:space="preserve">
      сәйкес келмейтін салық салуға әкелді немесе әкелетін болады деп саналса, осы адам үшін істі Уағдаласушы Юрисдикцияның да құзыретті органына ұсыну мүмкіндігін көздейтін осы Конвенция қолданылатын Салықтық келісімнің ережесіне сәйкес (16-баптың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белгіленуі мүмкін өзгерістерді ескере отырып (Өзара келісу рәсімі)) тұлға істі бір немесе екі Уағдаласушы Юрисдикцияның әрекеттері осы Конвенция қолданылатын Салықтық келісімнің ережелеріне (осы Конвенцияда белгіленуі мүмкін өзгерістерді ескере отырып) сәйкес келмейтін салық салуға әкелген деген негізде Уағдаласушы Юрисдикцияның құзыретті органына ұсынса, және</w:t>
      </w:r>
    </w:p>
    <w:p>
      <w:pPr>
        <w:spacing w:after="0"/>
        <w:ind w:left="0"/>
        <w:jc w:val="both"/>
      </w:pPr>
      <w:r>
        <w:rPr>
          <w:rFonts w:ascii="Times New Roman"/>
          <w:b w:val="false"/>
          <w:i w:val="false"/>
          <w:color w:val="000000"/>
          <w:sz w:val="28"/>
        </w:rPr>
        <w:t xml:space="preserve">
      b) құзыретті органдар 16-баптың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белгіленуі мүмкін құзыретті орган басқа Уағдаласушы Юрисдикцияның құзыретті органымен өзара келісу арқылы 8 немесе 9-тармақта көрсетілген күннен бастап істі екі жыл мерзім ішінде нақты істің мән-жайларына байланысты шешуге тырысатынын көздейтін (осы кезең өткенге дейін Уағдаласушы Юрисдикциялардың құзыретті органдары осы іс бойынша өзге уақытша кезең туралы шарттасқан және істі қарауға ұсынған адамды осы уағдаластық туралы хабардар еткен жағдайлардан басқа) осы Конвенция қолданылатын Салықтық келісімнің ережесіне (өзгерістерді ескере отырып) сәйкес осы істі шешу жөнінде келісімге қол жеткізе алмайтын болса, (Өзара келісу рәсімі), тұлғаның жазбаша өтініші негізінде іспен байланысты туындайтын кез келген шешілмеген мәселелер төрелікке осы Бөлікте айқындалған әдіспен, 10-тармақтың ережелеріне сәйкес Уағдаласушы Юрисдикциялардың құзыретті органдары уағдаласқан кез келген қағидалар немесе рәсімдерге сәйкес қарауға ұсынылады.</w:t>
      </w:r>
    </w:p>
    <w:bookmarkStart w:name="z151" w:id="138"/>
    <w:p>
      <w:pPr>
        <w:spacing w:after="0"/>
        <w:ind w:left="0"/>
        <w:jc w:val="both"/>
      </w:pPr>
      <w:r>
        <w:rPr>
          <w:rFonts w:ascii="Times New Roman"/>
          <w:b w:val="false"/>
          <w:i w:val="false"/>
          <w:color w:val="000000"/>
          <w:sz w:val="28"/>
        </w:rPr>
        <w:t>
      2. Егер құзыретті орган 1-тармақта көрсетілген өзара келісу рәсімін, іс бір немесе бірнеше ұқсас мәселелерге қатысты соттың немесе әкімшілік трибуналдың қарауында болғандықтан тоқтатқан болса, осы 1-тармақтың b) тармақшасында белгіленген кезең ішінде, соттың немесе әкімшілік трибуналдың соңғы шешімі шығарылғанға дейін не шығарылмайтын болғанға дейін, не істің қаралуы тоқтағанша немесе іс қайтарылып алғанша тоқтатыла тұрады. Бұдан басқа, істі қарауға ұсынған тұлға және құзыретті орган өзара келісу рәсімін тоқтата тұру туралы уағдаласқан болса, 1-тармақтың b) тармақшасында белгіленген кезең ішінде мұндай тоқтату алынғанша тоқтата тұрады.</w:t>
      </w:r>
    </w:p>
    <w:bookmarkEnd w:id="138"/>
    <w:bookmarkStart w:name="z152" w:id="139"/>
    <w:p>
      <w:pPr>
        <w:spacing w:after="0"/>
        <w:ind w:left="0"/>
        <w:jc w:val="both"/>
      </w:pPr>
      <w:r>
        <w:rPr>
          <w:rFonts w:ascii="Times New Roman"/>
          <w:b w:val="false"/>
          <w:i w:val="false"/>
          <w:color w:val="000000"/>
          <w:sz w:val="28"/>
        </w:rPr>
        <w:t>
      3. Егер екі құзыретті орган қарайтын істе тікелей қаралатын адам 1-тармақтың b) тармақшасында белгіленген кезең басталғаннан кейін құзыретті органдардың кез келгені сұрау салған кез келген қосымша ақпараттық материалдарды уақтылы ұсынбаса, онда 1-тармақтың b) тармақшасында белгіленген кезең ақпаратқа сұрау салынған күннен басталатын және мұндай ақпарат ұсынылған кездегі күнге аяқталатын кезеңге тең уақытқа ұзартылады.</w:t>
      </w:r>
    </w:p>
    <w:bookmarkEnd w:id="139"/>
    <w:bookmarkStart w:name="z153" w:id="140"/>
    <w:p>
      <w:pPr>
        <w:spacing w:after="0"/>
        <w:ind w:left="0"/>
        <w:jc w:val="both"/>
      </w:pPr>
      <w:r>
        <w:rPr>
          <w:rFonts w:ascii="Times New Roman"/>
          <w:b w:val="false"/>
          <w:i w:val="false"/>
          <w:color w:val="000000"/>
          <w:sz w:val="28"/>
        </w:rPr>
        <w:t>
      4. a) Төреліктің қарауына ұсынылған мәселелерге қатысты төреліктің шешімі 1-тармақта аталған іске қатысты өзара келісу арқылы орындауға жатады. Төрелік шешімі түпкілікті болып табылады.</w:t>
      </w:r>
    </w:p>
    <w:bookmarkEnd w:id="140"/>
    <w:p>
      <w:pPr>
        <w:spacing w:after="0"/>
        <w:ind w:left="0"/>
        <w:jc w:val="both"/>
      </w:pPr>
      <w:r>
        <w:rPr>
          <w:rFonts w:ascii="Times New Roman"/>
          <w:b w:val="false"/>
          <w:i w:val="false"/>
          <w:color w:val="000000"/>
          <w:sz w:val="28"/>
        </w:rPr>
        <w:t>
      b) Төрелік шешімі екі Уағдаласушы Юрисдикция үшін:</w:t>
      </w:r>
    </w:p>
    <w:p>
      <w:pPr>
        <w:spacing w:after="0"/>
        <w:ind w:left="0"/>
        <w:jc w:val="both"/>
      </w:pPr>
      <w:r>
        <w:rPr>
          <w:rFonts w:ascii="Times New Roman"/>
          <w:b w:val="false"/>
          <w:i w:val="false"/>
          <w:color w:val="000000"/>
          <w:sz w:val="28"/>
        </w:rPr>
        <w:t>
      i) егер қаралатын істе тікелей қозғалатын тұлға төрелік шешімі орындалуға жататын өзара келісімді мойындамаған жағдайларды қоспағанда міндетті болып табылады. Мұндай жағдайда іс құзыретті органдардың одан әрі қарауына жатпайды. Іс бойынша төрелік шешімі орындалуға жататын өзара келісім қаралатын істе тікелей қозғалатын тұлға, егер іске тікелей қозғалатын кез келген тұлға осы тұлғаға өзара келісім туралы хабарлама жіберілген күннен бастап 60 күн ішінде қайтарып алмаса, төрелік шешімнің орындалуына әкелетін өзара келісім бойынша шешілген барлық мәселелерді кез келген соттың немесе әкімшілік трибуналдың қарауымен немесе көрсетілген өзара келісімге сәйкес келетін осындай мәселелерге қатысты кез келген аяқталмаған соттық немесе әкімшілік талқылауды тоқтатпауды мойындамаған деп саналады.</w:t>
      </w:r>
    </w:p>
    <w:p>
      <w:pPr>
        <w:spacing w:after="0"/>
        <w:ind w:left="0"/>
        <w:jc w:val="both"/>
      </w:pPr>
      <w:r>
        <w:rPr>
          <w:rFonts w:ascii="Times New Roman"/>
          <w:b w:val="false"/>
          <w:i w:val="false"/>
          <w:color w:val="000000"/>
          <w:sz w:val="28"/>
        </w:rPr>
        <w:t xml:space="preserve">
      ii) егер Уағдаласушы Юрисдикциялардың бірі сотының соңғы шешімі төрелік шешімді жарамсыз деп таныған жағдайларды қоспағанда міндетті болып табылады. Мұндай жағдайда 1-тармаққа сәйкес төрелік туралы сұрау салу ұсынылмаған, ал төрелік процесс жүзеге асырылмаған (бұдан бөлек </w:t>
      </w:r>
      <w:r>
        <w:rPr>
          <w:rFonts w:ascii="Times New Roman"/>
          <w:b w:val="false"/>
          <w:i w:val="false"/>
          <w:color w:val="000000"/>
          <w:sz w:val="28"/>
        </w:rPr>
        <w:t>21-баптың</w:t>
      </w:r>
      <w:r>
        <w:rPr>
          <w:rFonts w:ascii="Times New Roman"/>
          <w:b w:val="false"/>
          <w:i w:val="false"/>
          <w:color w:val="000000"/>
          <w:sz w:val="28"/>
        </w:rPr>
        <w:t xml:space="preserve"> (Төрелік рәсімдердің құпиялылығы) және </w:t>
      </w:r>
      <w:r>
        <w:rPr>
          <w:rFonts w:ascii="Times New Roman"/>
          <w:b w:val="false"/>
          <w:i w:val="false"/>
          <w:color w:val="000000"/>
          <w:sz w:val="28"/>
        </w:rPr>
        <w:t>25-баптың</w:t>
      </w:r>
      <w:r>
        <w:rPr>
          <w:rFonts w:ascii="Times New Roman"/>
          <w:b w:val="false"/>
          <w:i w:val="false"/>
          <w:color w:val="000000"/>
          <w:sz w:val="28"/>
        </w:rPr>
        <w:t xml:space="preserve"> (Төрелік рәсімдерге арналған шығыстар) мақсаттары үшін) деп саналады. Бұл жағдайда егер құзыретті органдар мұндай жаңа сұрау салуға жол беруге болмайтындығы туралы төрелік туралы жаңа сұрау салу ұсынылуы мүмкін.</w:t>
      </w:r>
    </w:p>
    <w:p>
      <w:pPr>
        <w:spacing w:after="0"/>
        <w:ind w:left="0"/>
        <w:jc w:val="both"/>
      </w:pPr>
      <w:r>
        <w:rPr>
          <w:rFonts w:ascii="Times New Roman"/>
          <w:b w:val="false"/>
          <w:i w:val="false"/>
          <w:color w:val="000000"/>
          <w:sz w:val="28"/>
        </w:rPr>
        <w:t>
      iii) егер қаралатын істе тікелей қозғалатын тұлға төрелік шешімнің орындалуына әкелетін өзара келісім арқылы шешілген мәселелер жөнінде сотқа немесе әкімшілік трибуналға жүгінетін жағдайды қоспағанда міндетті болып табылады.</w:t>
      </w:r>
    </w:p>
    <w:bookmarkStart w:name="z154" w:id="141"/>
    <w:p>
      <w:pPr>
        <w:spacing w:after="0"/>
        <w:ind w:left="0"/>
        <w:jc w:val="both"/>
      </w:pPr>
      <w:r>
        <w:rPr>
          <w:rFonts w:ascii="Times New Roman"/>
          <w:b w:val="false"/>
          <w:i w:val="false"/>
          <w:color w:val="000000"/>
          <w:sz w:val="28"/>
        </w:rPr>
        <w:t>
      5. Өзара келісу рәсімін өткізу туралы бастапқы сұрау салуды алған құзыретті орган 1-тармақтың а) тармақшасында көрсетілгендей, сұрау салуды алысымен күнтізбелік екі ай ішінде:</w:t>
      </w:r>
    </w:p>
    <w:bookmarkEnd w:id="141"/>
    <w:p>
      <w:pPr>
        <w:spacing w:after="0"/>
        <w:ind w:left="0"/>
        <w:jc w:val="both"/>
      </w:pPr>
      <w:r>
        <w:rPr>
          <w:rFonts w:ascii="Times New Roman"/>
          <w:b w:val="false"/>
          <w:i w:val="false"/>
          <w:color w:val="000000"/>
          <w:sz w:val="28"/>
        </w:rPr>
        <w:t>
      a) осы істі ұсынған тұлғаға өзінің сұрау салуды алғаны туралы хабарлама жібереді; және</w:t>
      </w:r>
    </w:p>
    <w:p>
      <w:pPr>
        <w:spacing w:after="0"/>
        <w:ind w:left="0"/>
        <w:jc w:val="both"/>
      </w:pPr>
      <w:r>
        <w:rPr>
          <w:rFonts w:ascii="Times New Roman"/>
          <w:b w:val="false"/>
          <w:i w:val="false"/>
          <w:color w:val="000000"/>
          <w:sz w:val="28"/>
        </w:rPr>
        <w:t>
      b) басқа Уағдаласушы Юрисдикцияның құзыретті органына сұрау салудың көшірмесімен бірге осы сұрау салу туралы хабарламаны жібереді.</w:t>
      </w:r>
    </w:p>
    <w:p>
      <w:pPr>
        <w:spacing w:after="0"/>
        <w:ind w:left="0"/>
        <w:jc w:val="both"/>
      </w:pPr>
      <w:r>
        <w:rPr>
          <w:rFonts w:ascii="Times New Roman"/>
          <w:b w:val="false"/>
          <w:i w:val="false"/>
          <w:color w:val="000000"/>
          <w:sz w:val="28"/>
        </w:rPr>
        <w:t>
      6. Құзыретті орган өзара келісу рәсімін өткізу туралы сұрау салуды (немесе басқа Уағдаласушы Юрисдикцияның құзыретті органынан оның көшірмесін) алған кезден бастап күнтізбелік үш ай ішінде, ол немесе:</w:t>
      </w:r>
    </w:p>
    <w:p>
      <w:pPr>
        <w:spacing w:after="0"/>
        <w:ind w:left="0"/>
        <w:jc w:val="both"/>
      </w:pPr>
      <w:r>
        <w:rPr>
          <w:rFonts w:ascii="Times New Roman"/>
          <w:b w:val="false"/>
          <w:i w:val="false"/>
          <w:color w:val="000000"/>
          <w:sz w:val="28"/>
        </w:rPr>
        <w:t>
      a) осы істі ұсынған тұлғаны және басқа құзыретті органды өзінің істі мәніне қарай қарауды жүзеге асыруға қажетті ақпаратты алғаны туралы хабардар етеді; немесе</w:t>
      </w:r>
    </w:p>
    <w:p>
      <w:pPr>
        <w:spacing w:after="0"/>
        <w:ind w:left="0"/>
        <w:jc w:val="both"/>
      </w:pPr>
      <w:r>
        <w:rPr>
          <w:rFonts w:ascii="Times New Roman"/>
          <w:b w:val="false"/>
          <w:i w:val="false"/>
          <w:color w:val="000000"/>
          <w:sz w:val="28"/>
        </w:rPr>
        <w:t>
      b) осы мақсаттар үшін осы тұлғадан қосымша ақпарат сұратады.</w:t>
      </w:r>
    </w:p>
    <w:bookmarkStart w:name="z155" w:id="142"/>
    <w:p>
      <w:pPr>
        <w:spacing w:after="0"/>
        <w:ind w:left="0"/>
        <w:jc w:val="both"/>
      </w:pPr>
      <w:r>
        <w:rPr>
          <w:rFonts w:ascii="Times New Roman"/>
          <w:b w:val="false"/>
          <w:i w:val="false"/>
          <w:color w:val="000000"/>
          <w:sz w:val="28"/>
        </w:rPr>
        <w:t>
      7. Егер 6-тармақтың b) тармақшасына сәйкес бір немесе екі құзыретті орган осы істі ұсынған адамнан мәніне қарай істі қарауға қажетті қосымша ақпарат сұратқан болса, қосымша ақпаратты сұратқан құзыретті орган осы адамнан қосымша ақпарат алысымен күнтізбелік үш ай ішінде осы тұлғаны және басқа құзыретті органды:</w:t>
      </w:r>
    </w:p>
    <w:bookmarkEnd w:id="142"/>
    <w:p>
      <w:pPr>
        <w:spacing w:after="0"/>
        <w:ind w:left="0"/>
        <w:jc w:val="both"/>
      </w:pPr>
      <w:r>
        <w:rPr>
          <w:rFonts w:ascii="Times New Roman"/>
          <w:b w:val="false"/>
          <w:i w:val="false"/>
          <w:color w:val="000000"/>
          <w:sz w:val="28"/>
        </w:rPr>
        <w:t>
      a) өзінің сұрау салынған ақпаратты алғаны; немесе</w:t>
      </w:r>
    </w:p>
    <w:p>
      <w:pPr>
        <w:spacing w:after="0"/>
        <w:ind w:left="0"/>
        <w:jc w:val="both"/>
      </w:pPr>
      <w:r>
        <w:rPr>
          <w:rFonts w:ascii="Times New Roman"/>
          <w:b w:val="false"/>
          <w:i w:val="false"/>
          <w:color w:val="000000"/>
          <w:sz w:val="28"/>
        </w:rPr>
        <w:t>
      b) сұрау салынған ақпараттың бір бөлігінің күші жоқ екендігі туралы хабардар етеді.</w:t>
      </w:r>
    </w:p>
    <w:bookmarkStart w:name="z156" w:id="143"/>
    <w:p>
      <w:pPr>
        <w:spacing w:after="0"/>
        <w:ind w:left="0"/>
        <w:jc w:val="both"/>
      </w:pPr>
      <w:r>
        <w:rPr>
          <w:rFonts w:ascii="Times New Roman"/>
          <w:b w:val="false"/>
          <w:i w:val="false"/>
          <w:color w:val="000000"/>
          <w:sz w:val="28"/>
        </w:rPr>
        <w:t>
      8. Егер құзыретті органдардың бірде бірі 6-тармақтың b) тармақшасына сәйкес қосымша ақпаратқа сұрау салмаған болса, бастапқы күн мына күндерден:</w:t>
      </w:r>
    </w:p>
    <w:bookmarkEnd w:id="143"/>
    <w:p>
      <w:pPr>
        <w:spacing w:after="0"/>
        <w:ind w:left="0"/>
        <w:jc w:val="both"/>
      </w:pPr>
      <w:r>
        <w:rPr>
          <w:rFonts w:ascii="Times New Roman"/>
          <w:b w:val="false"/>
          <w:i w:val="false"/>
          <w:color w:val="000000"/>
          <w:sz w:val="28"/>
        </w:rPr>
        <w:t>
      a) екі құзыретті орган да істі ұсынған адамды 6-тармақтың а) тармақшасына сәйкес хабардар еткен күннен; және</w:t>
      </w:r>
    </w:p>
    <w:p>
      <w:pPr>
        <w:spacing w:after="0"/>
        <w:ind w:left="0"/>
        <w:jc w:val="both"/>
      </w:pPr>
      <w:r>
        <w:rPr>
          <w:rFonts w:ascii="Times New Roman"/>
          <w:b w:val="false"/>
          <w:i w:val="false"/>
          <w:color w:val="000000"/>
          <w:sz w:val="28"/>
        </w:rPr>
        <w:t>
      b) 5-тармақтың b) тармақшасына сәйкес басқа Уағдаласушы Юрисдикцияның құзыретті органын хабардар еткен кезден бастап күнтізбелік үш ай аяқталған күннен барынша ерте 1-тармақта аталған күн болып саналады.</w:t>
      </w:r>
    </w:p>
    <w:bookmarkStart w:name="z157" w:id="144"/>
    <w:p>
      <w:pPr>
        <w:spacing w:after="0"/>
        <w:ind w:left="0"/>
        <w:jc w:val="both"/>
      </w:pPr>
      <w:r>
        <w:rPr>
          <w:rFonts w:ascii="Times New Roman"/>
          <w:b w:val="false"/>
          <w:i w:val="false"/>
          <w:color w:val="000000"/>
          <w:sz w:val="28"/>
        </w:rPr>
        <w:t>
      9. 6-тармақтың b) тармақшасына сәйкес қосымша ақпаратқа сұрау салынғанда мына күндерден:</w:t>
      </w:r>
    </w:p>
    <w:bookmarkEnd w:id="144"/>
    <w:p>
      <w:pPr>
        <w:spacing w:after="0"/>
        <w:ind w:left="0"/>
        <w:jc w:val="both"/>
      </w:pPr>
      <w:r>
        <w:rPr>
          <w:rFonts w:ascii="Times New Roman"/>
          <w:b w:val="false"/>
          <w:i w:val="false"/>
          <w:color w:val="000000"/>
          <w:sz w:val="28"/>
        </w:rPr>
        <w:t>
      a) қосымша ақпаратқа сұрау салған құзыретті органдар істі ұсынған тұлғаны және басқа құзыретті органды 7-тармақтың а) тармақшасына сәйкес хабардар еткен ең кеш күннен; және</w:t>
      </w:r>
    </w:p>
    <w:p>
      <w:pPr>
        <w:spacing w:after="0"/>
        <w:ind w:left="0"/>
        <w:jc w:val="both"/>
      </w:pPr>
      <w:r>
        <w:rPr>
          <w:rFonts w:ascii="Times New Roman"/>
          <w:b w:val="false"/>
          <w:i w:val="false"/>
          <w:color w:val="000000"/>
          <w:sz w:val="28"/>
        </w:rPr>
        <w:t>
      b) істі ұсынған тұлғадан осы құзыретті органдардың кез келгені сұрау салған барлық ақпаратты екі құзыретті орган алған кезден бастап күнтізбелік үш ай өткен күннен барынша ертесі 1-тармақта аталған бастапқы күн болып саналады.</w:t>
      </w:r>
    </w:p>
    <w:p>
      <w:pPr>
        <w:spacing w:after="0"/>
        <w:ind w:left="0"/>
        <w:jc w:val="both"/>
      </w:pPr>
      <w:r>
        <w:rPr>
          <w:rFonts w:ascii="Times New Roman"/>
          <w:b w:val="false"/>
          <w:i w:val="false"/>
          <w:color w:val="000000"/>
          <w:sz w:val="28"/>
        </w:rPr>
        <w:t>
      Алайда егер, 7-тармақтың b) тармақшасында аталған хабарламаны құзыретті органның бірі немесе екеуі де жіберсе, онда мұндай хабарлама 6-тармақтың b) тармақшасына сәйкес қосымша ақпаратқа сұрау салу ретінде қаралады.</w:t>
      </w:r>
    </w:p>
    <w:bookmarkStart w:name="z158" w:id="145"/>
    <w:p>
      <w:pPr>
        <w:spacing w:after="0"/>
        <w:ind w:left="0"/>
        <w:jc w:val="both"/>
      </w:pPr>
      <w:r>
        <w:rPr>
          <w:rFonts w:ascii="Times New Roman"/>
          <w:b w:val="false"/>
          <w:i w:val="false"/>
          <w:color w:val="000000"/>
          <w:sz w:val="28"/>
        </w:rPr>
        <w:t>
      10. Уағдаласушы Юрисдикциялардың құзыретті органдары өзара келісім арқылы (осы Конвенция қолданылатын Салықтық келісімнің өзара келісімге қол жеткізу рәсімдерін реттейтін тиісті бабына сәйкес) әрбір құзыретті органға істі мәні бойынша қарауға қажетті ақпараттың ең аз мөлшерін қоса алғанда, осы Бөлікте қамтылған ережелерді қолдану тәсілін белгілейді. Мұндай келісім төреліктің қарауына ұсынуға арналған шарттарды істің шешілмеген мәселелерді алғаш қанағаттандыратын күнге дейін жасалады және кейіннен түзетуге болады.</w:t>
      </w:r>
    </w:p>
    <w:bookmarkEnd w:id="145"/>
    <w:bookmarkStart w:name="z159" w:id="146"/>
    <w:p>
      <w:pPr>
        <w:spacing w:after="0"/>
        <w:ind w:left="0"/>
        <w:jc w:val="both"/>
      </w:pPr>
      <w:r>
        <w:rPr>
          <w:rFonts w:ascii="Times New Roman"/>
          <w:b w:val="false"/>
          <w:i w:val="false"/>
          <w:color w:val="000000"/>
          <w:sz w:val="28"/>
        </w:rPr>
        <w:t>
      11. Осы Конвенция қолданылатын өзінің Салықтық келісімдеріне қатысты осы бапты қолдану мақсаттары үшін Тарап 1-тармақтың b) тармақшасында белгіленген екі жылдық мерзімді үш жылдық мерзімге ауыстыру құқығын өзінде қалдыра алады.</w:t>
      </w:r>
    </w:p>
    <w:bookmarkEnd w:id="146"/>
    <w:bookmarkStart w:name="z160" w:id="147"/>
    <w:p>
      <w:pPr>
        <w:spacing w:after="0"/>
        <w:ind w:left="0"/>
        <w:jc w:val="both"/>
      </w:pPr>
      <w:r>
        <w:rPr>
          <w:rFonts w:ascii="Times New Roman"/>
          <w:b w:val="false"/>
          <w:i w:val="false"/>
          <w:color w:val="000000"/>
          <w:sz w:val="28"/>
        </w:rPr>
        <w:t>
      12. Тарап осы баптың басқа ережелеріне қарамастан осы Конвенция қолданылатын өзінің Салықтық келісімдеріне қатысты мынадай:</w:t>
      </w:r>
    </w:p>
    <w:bookmarkEnd w:id="147"/>
    <w:p>
      <w:pPr>
        <w:spacing w:after="0"/>
        <w:ind w:left="0"/>
        <w:jc w:val="both"/>
      </w:pPr>
      <w:r>
        <w:rPr>
          <w:rFonts w:ascii="Times New Roman"/>
          <w:b w:val="false"/>
          <w:i w:val="false"/>
          <w:color w:val="000000"/>
          <w:sz w:val="28"/>
        </w:rPr>
        <w:t>
      a) осы Конвенцияда көзделген төрелік рәсім шеңберінде өзге де жағдайда қарауға жататын іс бойынша өзара келісу рәсімі барысында туындайтын кез келген шешілмеген мәселе, егер Уағдаласушы Юрисдикциялардың кез келгенінің соты немесе әкімшілік трибуналы саналған мәселе бойынша шешім шығарған болса, төреліктің қарауына ұсынылмайтын;</w:t>
      </w:r>
    </w:p>
    <w:p>
      <w:pPr>
        <w:spacing w:after="0"/>
        <w:ind w:left="0"/>
        <w:jc w:val="both"/>
      </w:pPr>
      <w:r>
        <w:rPr>
          <w:rFonts w:ascii="Times New Roman"/>
          <w:b w:val="false"/>
          <w:i w:val="false"/>
          <w:color w:val="000000"/>
          <w:sz w:val="28"/>
        </w:rPr>
        <w:t>
      b) егер төрелік туралы сұрау салу ұсынылғаннан кейін кез келген уақытта және төрелік комиссияның шешімі Уағдаласушы Юрисдикциялардың құзыретті органдарына берілгенге дейін осы мәселеге қатысты шешімді Уағдаласушы Юрисдикциялардың бірінің соты немесе әкімшілік трибуналы шығаратын болса, онда төрелік рәсімі тоқтатылатын қағидаларды қолдану құқығын өзінде қалдыра алады.</w:t>
      </w:r>
    </w:p>
    <w:p>
      <w:pPr>
        <w:spacing w:after="0"/>
        <w:ind w:left="0"/>
        <w:jc w:val="both"/>
      </w:pPr>
      <w:r>
        <w:rPr>
          <w:rFonts w:ascii="Times New Roman"/>
          <w:b/>
          <w:i w:val="false"/>
          <w:color w:val="000000"/>
          <w:sz w:val="28"/>
        </w:rPr>
        <w:t>20-бап - Төрешілерді тағайындау</w:t>
      </w:r>
    </w:p>
    <w:bookmarkStart w:name="z162" w:id="148"/>
    <w:p>
      <w:pPr>
        <w:spacing w:after="0"/>
        <w:ind w:left="0"/>
        <w:jc w:val="both"/>
      </w:pPr>
      <w:r>
        <w:rPr>
          <w:rFonts w:ascii="Times New Roman"/>
          <w:b w:val="false"/>
          <w:i w:val="false"/>
          <w:color w:val="000000"/>
          <w:sz w:val="28"/>
        </w:rPr>
        <w:t>
      1. Уағдаласушы Юрисдикциялардың құзыретті органдары өзге де қағидалар туралы өзара келіскен жағдайларды қоспағанда, осы Бөліктің мақсаттары үшін 2-4 аралығындағы тармақтар қолданылады.</w:t>
      </w:r>
    </w:p>
    <w:bookmarkEnd w:id="148"/>
    <w:bookmarkStart w:name="z163" w:id="149"/>
    <w:p>
      <w:pPr>
        <w:spacing w:after="0"/>
        <w:ind w:left="0"/>
        <w:jc w:val="both"/>
      </w:pPr>
      <w:r>
        <w:rPr>
          <w:rFonts w:ascii="Times New Roman"/>
          <w:b w:val="false"/>
          <w:i w:val="false"/>
          <w:color w:val="000000"/>
          <w:sz w:val="28"/>
        </w:rPr>
        <w:t>
      2. Мынадай қағидалар төрелік комиссия мүшелерін тағайындауды реттейді:</w:t>
      </w:r>
    </w:p>
    <w:bookmarkEnd w:id="149"/>
    <w:p>
      <w:pPr>
        <w:spacing w:after="0"/>
        <w:ind w:left="0"/>
        <w:jc w:val="both"/>
      </w:pPr>
      <w:r>
        <w:rPr>
          <w:rFonts w:ascii="Times New Roman"/>
          <w:b w:val="false"/>
          <w:i w:val="false"/>
          <w:color w:val="000000"/>
          <w:sz w:val="28"/>
        </w:rPr>
        <w:t>
      a) Төрелік комиссия салықтық істер бойынша халықаралық мәселелердегі құзыреті немесе тәжірибесі бар үш тәуелсіз төрешіден тұрады.</w:t>
      </w:r>
    </w:p>
    <w:p>
      <w:pPr>
        <w:spacing w:after="0"/>
        <w:ind w:left="0"/>
        <w:jc w:val="both"/>
      </w:pPr>
      <w:r>
        <w:rPr>
          <w:rFonts w:ascii="Times New Roman"/>
          <w:b w:val="false"/>
          <w:i w:val="false"/>
          <w:color w:val="000000"/>
          <w:sz w:val="28"/>
        </w:rPr>
        <w:t xml:space="preserve">
      b) Әрбір құзыретті орган 19-баптың </w:t>
      </w:r>
      <w:r>
        <w:rPr>
          <w:rFonts w:ascii="Times New Roman"/>
          <w:b w:val="false"/>
          <w:i w:val="false"/>
          <w:color w:val="000000"/>
          <w:sz w:val="28"/>
        </w:rPr>
        <w:t>1-тармағына</w:t>
      </w:r>
      <w:r>
        <w:rPr>
          <w:rFonts w:ascii="Times New Roman"/>
          <w:b w:val="false"/>
          <w:i w:val="false"/>
          <w:color w:val="000000"/>
          <w:sz w:val="28"/>
        </w:rPr>
        <w:t xml:space="preserve"> сәйкес төрелік туралы сұрау салынған күннен бастап 60 күн ішінде комиссияның бір мүшесін тағайындайды (Орындалуы міндетті төрелік шешімі). Осылайша тағайындалған төрелік комиссияның екі мүшесі олардың соңғы тағайындауының соңғысынан бастап 60 күн ішінде үшінші төрешіні тағайындайды, ол Төрелік комиссияның төрағасы болады. Төраға Уағдаласушы Юрисдикциялардың кез келгенінің азаматы немесе резиденті болып табылмайды.</w:t>
      </w:r>
    </w:p>
    <w:p>
      <w:pPr>
        <w:spacing w:after="0"/>
        <w:ind w:left="0"/>
        <w:jc w:val="both"/>
      </w:pPr>
      <w:r>
        <w:rPr>
          <w:rFonts w:ascii="Times New Roman"/>
          <w:b w:val="false"/>
          <w:i w:val="false"/>
          <w:color w:val="000000"/>
          <w:sz w:val="28"/>
        </w:rPr>
        <w:t>
      c) Төрелік комиссияның әрбір мүшесі өзінің тағайындауын қабылдау кезінде бейтарап және Уағдаласушы Юрисдикциялардың құзыретті органдарынан, салықтық әкімшіліктерінен, қаржы министрліктерінен және істе тікелей қозғалатын барлық адамдардан (сондай-ақ олардың кеңесшілерінен) тәуелсіз болуға, талқылау кезінде өзінің бейтараптығы мен тәуелсіздігін сақтауға, және кейіннен ақылға қонымды уақыт кезеңі ішінде төрешілердің талқылауға қатысты бейтараптығы мен тәуелсіз бет-бейнесіне нұқсан келтіруі мүмкін кез келген мінез-құлықтан аулақ болуға тиіс.</w:t>
      </w:r>
    </w:p>
    <w:bookmarkStart w:name="z164" w:id="150"/>
    <w:p>
      <w:pPr>
        <w:spacing w:after="0"/>
        <w:ind w:left="0"/>
        <w:jc w:val="both"/>
      </w:pPr>
      <w:r>
        <w:rPr>
          <w:rFonts w:ascii="Times New Roman"/>
          <w:b w:val="false"/>
          <w:i w:val="false"/>
          <w:color w:val="000000"/>
          <w:sz w:val="28"/>
        </w:rPr>
        <w:t>
      3. Егер Уағдаласушы Юрисдикцияның құзыретті органы төрелік комиссияның мүшесін 2-тармақта көрсетілген тәсілмен және уақыт кезеңдері ішінде тағайындамаған немесе Уағдаласушы Юрисдикциялардың құзыретті органдары арасында келісілген жағдайда, төрелік комиссияның мүшесін осы құзыретті орган атынан Уағдаласушы Юрисдикциялардың кез келгенінің азаматы болып табылмайтын Экономикалық ынтымақтастық және даму ұйымының Салықтық саясат және әкімшілендіру орталығының жоғары лауазымды адамы тағайындайды.</w:t>
      </w:r>
    </w:p>
    <w:bookmarkEnd w:id="150"/>
    <w:bookmarkStart w:name="z165" w:id="151"/>
    <w:p>
      <w:pPr>
        <w:spacing w:after="0"/>
        <w:ind w:left="0"/>
        <w:jc w:val="both"/>
      </w:pPr>
      <w:r>
        <w:rPr>
          <w:rFonts w:ascii="Times New Roman"/>
          <w:b w:val="false"/>
          <w:i w:val="false"/>
          <w:color w:val="000000"/>
          <w:sz w:val="28"/>
        </w:rPr>
        <w:t>
      4. Егер төрелік комиссияның бастапқыда тағайындаған екі мүшесі Төрағаны 2-тармақта көрсетілген тәсілмен және уақыт кезеңдері ішінде тағайындамаса немесе Уағдаласушы Юрисдикциялардың құзыретті органдары арасында келісілген болса, Төрағаны Уағдаласушы Юрисдикциялардың кез келгенінің азаматы болып табылмайтын Экономикалық ынтымақтастық және даму ұйымының Салықтық саясат және әкімшілендіру орталығының жоғары лауазымды адамы тағайындайды.</w:t>
      </w:r>
    </w:p>
    <w:bookmarkEnd w:id="151"/>
    <w:p>
      <w:pPr>
        <w:spacing w:after="0"/>
        <w:ind w:left="0"/>
        <w:jc w:val="both"/>
      </w:pPr>
      <w:r>
        <w:rPr>
          <w:rFonts w:ascii="Times New Roman"/>
          <w:b/>
          <w:i w:val="false"/>
          <w:color w:val="000000"/>
          <w:sz w:val="28"/>
        </w:rPr>
        <w:t>21-бап - Төрелік рәсімдердің құпиялылығы</w:t>
      </w:r>
    </w:p>
    <w:bookmarkStart w:name="z167" w:id="152"/>
    <w:p>
      <w:pPr>
        <w:spacing w:after="0"/>
        <w:ind w:left="0"/>
        <w:jc w:val="both"/>
      </w:pPr>
      <w:r>
        <w:rPr>
          <w:rFonts w:ascii="Times New Roman"/>
          <w:b w:val="false"/>
          <w:i w:val="false"/>
          <w:color w:val="000000"/>
          <w:sz w:val="28"/>
        </w:rPr>
        <w:t>
      1. Осы Бөліктің ережелерін және осы Конвенция қолданылатын тиісті Салықтық келісім ережелерін, сондай-ақ ақпарат алмасу, құпиялылық және әкімшілік көмекке қатысты Уағдаласушы Юрисдикциялардың ұлттық заңнамасын қолдану мақсаттары үшін ғана төрелік комиссияның мүшелері және комиссияның әрбір мүшесінен ең көбі үш қызметкері (сондай-ақ олардың төрешілерге қойылатын талаптарды орындауға қабілеттілігін растау үшін қажетті шамада ғана әлеуетті төрешілер) ақпарат берілетін адамдар немесе органдар деп есептеледі. Төрелік комиссия немесе әлеуетті төрешілер алған ақпарат және құзыретті органдардың төрелік комиссиядан алған ақпараты ақпарат алмасу және әкімшілік көмек мәселелеріне жататын осы Конвенция қолданылатын Салықтық келісім ережелеріне сәйкес алмасу ақпараты деп саналады.</w:t>
      </w:r>
    </w:p>
    <w:bookmarkEnd w:id="152"/>
    <w:bookmarkStart w:name="z168" w:id="153"/>
    <w:p>
      <w:pPr>
        <w:spacing w:after="0"/>
        <w:ind w:left="0"/>
        <w:jc w:val="both"/>
      </w:pPr>
      <w:r>
        <w:rPr>
          <w:rFonts w:ascii="Times New Roman"/>
          <w:b w:val="false"/>
          <w:i w:val="false"/>
          <w:color w:val="000000"/>
          <w:sz w:val="28"/>
        </w:rPr>
        <w:t>
      2. Уағдаласушы Юрисдикциялардың құзыретті органдары төрелік комиссия мүшелері мен олардың қызметкерлері төрелік рәсім шеңберінде өздерінің қызметіне кіріспес бұрын ақпарат алмасу және әкімшілік көмек мәселелеріне жататын осы Конвенция қолданылатын Салықтық келісім ережелерінде жазылған құпиялылық пен жария етпеу міндеттемелеріне сәйкес және Уағдаласушы Юрисдикциялардың қолданылатын заңнамасына сәйкес кез келген ақпаратты бағалауға жазбаша нысанда келісім беретініне кепілдік береді.</w:t>
      </w:r>
    </w:p>
    <w:bookmarkEnd w:id="153"/>
    <w:p>
      <w:pPr>
        <w:spacing w:after="0"/>
        <w:ind w:left="0"/>
        <w:jc w:val="both"/>
      </w:pPr>
      <w:r>
        <w:rPr>
          <w:rFonts w:ascii="Times New Roman"/>
          <w:b/>
          <w:i w:val="false"/>
          <w:color w:val="000000"/>
          <w:sz w:val="28"/>
        </w:rPr>
        <w:t>22-бап - Істі төрелік аяқталғанға дейін шешу</w:t>
      </w:r>
    </w:p>
    <w:p>
      <w:pPr>
        <w:spacing w:after="0"/>
        <w:ind w:left="0"/>
        <w:jc w:val="both"/>
      </w:pPr>
      <w:r>
        <w:rPr>
          <w:rFonts w:ascii="Times New Roman"/>
          <w:b w:val="false"/>
          <w:i w:val="false"/>
          <w:color w:val="000000"/>
          <w:sz w:val="28"/>
        </w:rPr>
        <w:t>
      Осы Бөліктің және осы Конвенция қолданылатын тиісті Салықтық келісім ережелерінің мақсаттары үшін істерді өзара келісу арқылы шешуді көздейтін өзара келісу рәсімі, төрелік рәсімі сияқты, егер төрелік туралы сұрау салу жасалғаннан кейін және төрелік комиссия өз шешімін Уағдаласушы Юрисдикциялардың құзыретті органдарына бергенге дейін кез келген уақытта іске қатысты:</w:t>
      </w:r>
    </w:p>
    <w:p>
      <w:pPr>
        <w:spacing w:after="0"/>
        <w:ind w:left="0"/>
        <w:jc w:val="both"/>
      </w:pPr>
      <w:r>
        <w:rPr>
          <w:rFonts w:ascii="Times New Roman"/>
          <w:b w:val="false"/>
          <w:i w:val="false"/>
          <w:color w:val="000000"/>
          <w:sz w:val="28"/>
        </w:rPr>
        <w:t>
      a) Уағдаласушы Юрисдикциялардың құзыретті органдары істі шешуде өзара келісімге қол жеткізсе; немесе</w:t>
      </w:r>
    </w:p>
    <w:p>
      <w:pPr>
        <w:spacing w:after="0"/>
        <w:ind w:left="0"/>
        <w:jc w:val="both"/>
      </w:pPr>
      <w:r>
        <w:rPr>
          <w:rFonts w:ascii="Times New Roman"/>
          <w:b w:val="false"/>
          <w:i w:val="false"/>
          <w:color w:val="000000"/>
          <w:sz w:val="28"/>
        </w:rPr>
        <w:t>
      b) істі ұсынған тұлға төрелік туралы сұрау салуды немесе өзара келісу рәсімі туралы сұрау салуды қайтарып алса, тоқтатылады.</w:t>
      </w:r>
    </w:p>
    <w:p>
      <w:pPr>
        <w:spacing w:after="0"/>
        <w:ind w:left="0"/>
        <w:jc w:val="both"/>
      </w:pPr>
      <w:r>
        <w:rPr>
          <w:rFonts w:ascii="Times New Roman"/>
          <w:b/>
          <w:i w:val="false"/>
          <w:color w:val="000000"/>
          <w:sz w:val="28"/>
        </w:rPr>
        <w:t>23-бап - Төрелік рәсімінің типі</w:t>
      </w:r>
    </w:p>
    <w:bookmarkStart w:name="z171" w:id="154"/>
    <w:p>
      <w:pPr>
        <w:spacing w:after="0"/>
        <w:ind w:left="0"/>
        <w:jc w:val="both"/>
      </w:pPr>
      <w:r>
        <w:rPr>
          <w:rFonts w:ascii="Times New Roman"/>
          <w:b w:val="false"/>
          <w:i w:val="false"/>
          <w:color w:val="000000"/>
          <w:sz w:val="28"/>
        </w:rPr>
        <w:t>
      1. Уағдаласушы Юрисдикциялардың құзыретті органдары өзге қағидалар туралы өзара келіскен жағдайларды қоспағанда, Осы Бөлікке сәйкес төрелік рәсімге қатысты мынадай қағидаларды қолданады:</w:t>
      </w:r>
    </w:p>
    <w:bookmarkEnd w:id="154"/>
    <w:p>
      <w:pPr>
        <w:spacing w:after="0"/>
        <w:ind w:left="0"/>
        <w:jc w:val="both"/>
      </w:pPr>
      <w:r>
        <w:rPr>
          <w:rFonts w:ascii="Times New Roman"/>
          <w:b w:val="false"/>
          <w:i w:val="false"/>
          <w:color w:val="000000"/>
          <w:sz w:val="28"/>
        </w:rPr>
        <w:t>
      a) Іс төреліктің қарауына ұсынылғаннан кейін әрбір Уағдаласушы Юрисдикцияның құзыретті органы төрелік комиссияға келісімде белгіленген күнге барлық шешілмеген мәселелерді (мәселені) реттеу жөнінде ұсыныс береді (Уағдаласушы Юрисдикциялардың құзыретті органдары арасында іс бойынша бұрын қол жеткізілген барлық келісімдерді назарға ала отырып). Ұсынылатын шешім іс бойынша белгілі бір ақша сомаларын бөлумен (мысалы, кірістерді немесе шығыстарды) немесе егер бұл жеке ескертілген болса, іс бойынша әрбір түзету немесе ұқсас мәселеге арналған осы Конвенция қолданылатын Салықтық келісімге сәйкес көзделген салықтың ең жоғары мөлшерлемесімен шектеледі. Уағдаласушы Юрисдикциялардың құзыретті органдары жеке адамның резиденттігі немесе тұрақты өкілдігінің болуына қатысты осы Конвенция қолданылатын тиісті Салықтық келісімнің ережелерін қолдану шарттарына қатысты мәселе (бұдан әрі - "негізгі мәселе") бойынша келісімге қол жеткізе алмаған жағдайда құзыретті органдар айқындалуы көрсетілген негізгі мәселелерді шешумен ұштасатын мәселелерді шешу бойынша балама ұсыныстар бере алады.</w:t>
      </w:r>
    </w:p>
    <w:p>
      <w:pPr>
        <w:spacing w:after="0"/>
        <w:ind w:left="0"/>
        <w:jc w:val="both"/>
      </w:pPr>
      <w:r>
        <w:rPr>
          <w:rFonts w:ascii="Times New Roman"/>
          <w:b w:val="false"/>
          <w:i w:val="false"/>
          <w:color w:val="000000"/>
          <w:sz w:val="28"/>
        </w:rPr>
        <w:t>
      b) Әрбір Уағдаласушы Юрисдикцияның құзыретті органы ұстанымын растайтын құжатты да төрелік комиссиясының қарауына ұсына алады. Шешім жөніндегі ұсынысты немесе ұстанымды растайтын құжатты ұсынатын әрбір құзыретті орган басқа құзыретті органға шешім жөніндегі ұсыныстың немесе ұстанымды растайтын құжаттың ұсынылуы қажет күнге көшірмесін жолдайды. Әрбір құзыретті орган да басқа құзыретті орган ұсынған шешім жөніндегі ұсынысқа және ұстанымды растайтын құжатқа қатысты жауап ұстанымды келісім бойынша белгіленген күнге төрелік комиссияға ұсына алады. Кез келген жауап ұстанымның көшірмесі жауап ұстаным ұсынылуға тиіс күнге басқа құзыретті органға ұсынылады.</w:t>
      </w:r>
    </w:p>
    <w:p>
      <w:pPr>
        <w:spacing w:after="0"/>
        <w:ind w:left="0"/>
        <w:jc w:val="both"/>
      </w:pPr>
      <w:r>
        <w:rPr>
          <w:rFonts w:ascii="Times New Roman"/>
          <w:b w:val="false"/>
          <w:i w:val="false"/>
          <w:color w:val="000000"/>
          <w:sz w:val="28"/>
        </w:rPr>
        <w:t>
      c) Төрелік комиссия құзыретті органдар ұсынған әрбір мәселеге және кез келген негізгі мәселелерге қатысты және шешім бойынша негіздемені немесе кез келген басқа түсіндірмені қамтымайтын, іс бойынша ұсынылған шешімдердің бірін өз шешімі ретінде таңдай алады. Төрелік шешім төрелік комиссия мүшелерінің қарапайым көпшілігімен қабылданады. Төрелік комиссия өз шешімін жазбаша нысанда Уағдаласушы Юрисдикциялардың құзыретті органдарына береді. Төрелік шешімнің прецеденттік күші жоқ.</w:t>
      </w:r>
    </w:p>
    <w:bookmarkStart w:name="z172" w:id="155"/>
    <w:p>
      <w:pPr>
        <w:spacing w:after="0"/>
        <w:ind w:left="0"/>
        <w:jc w:val="both"/>
      </w:pPr>
      <w:r>
        <w:rPr>
          <w:rFonts w:ascii="Times New Roman"/>
          <w:b w:val="false"/>
          <w:i w:val="false"/>
          <w:color w:val="000000"/>
          <w:sz w:val="28"/>
        </w:rPr>
        <w:t>
      2. Осы Конвенция қолданылатын өздерінің Салықтық келісімдеріне қатысты осы бапты қолдану мақсаттары үшін Тарап 1-тармақты осы Конвенция қолданылатын Салықтық келісімдерге қолданбау құқығын өзінде қалдыра алады. Бұл жерде Уағдаласушы Юрисдикциялардың құзыретті органдары өзге де қағидалар туралы өзара келіскен жағдайларды қоспағанда, төрелік рәсімге қатысты мынадай қағидалар қолданады:</w:t>
      </w:r>
    </w:p>
    <w:bookmarkEnd w:id="155"/>
    <w:p>
      <w:pPr>
        <w:spacing w:after="0"/>
        <w:ind w:left="0"/>
        <w:jc w:val="both"/>
      </w:pPr>
      <w:r>
        <w:rPr>
          <w:rFonts w:ascii="Times New Roman"/>
          <w:b w:val="false"/>
          <w:i w:val="false"/>
          <w:color w:val="000000"/>
          <w:sz w:val="28"/>
        </w:rPr>
        <w:t>
      a) Іс төреліктің қарауына ұсынылғаннан кейін әрбір Уағдаласушы Юрисдикцияның құзыретті органы төрелік комиссияның барлық мүшелеріне төрелік шешімді қабылдауға қажет болуы мүмкін кез келген ақпаратты негізсіз кідіртпей ұсынады. Егер Уағдаласушы Юрисдикциялардың құзыретті органдары өзгеше келіспесе, олар төрелік туралы сұрау салуды алғанға дейін екі құзыретті органға да қолжетімсіз болған кез келген ақпарат шешім қабылдау мақсаттары үшін назарға алынбайды.</w:t>
      </w:r>
    </w:p>
    <w:p>
      <w:pPr>
        <w:spacing w:after="0"/>
        <w:ind w:left="0"/>
        <w:jc w:val="both"/>
      </w:pPr>
      <w:r>
        <w:rPr>
          <w:rFonts w:ascii="Times New Roman"/>
          <w:b w:val="false"/>
          <w:i w:val="false"/>
          <w:color w:val="000000"/>
          <w:sz w:val="28"/>
        </w:rPr>
        <w:t>
      b) Төрелік комиссия осы Конвенция қолданылатын Салықтық келісімнің қолданылып жүрген ережелеріне сәйкес және осындай ережелерді, Уағдаласушы Юрисдикциялардың ұлттық заңнамасының ережелерін ескере отырып, төрелік қарауға ұсынылған мәселелер бойынша шешім қабылдайды. Төрелік комиссия мүшелері өзара келісу жолымен Уағдаласушы Юрисдикциялардың құзыретті органдары тікелей белгілеуі мүмкін кез келген басқа да көздерді есепке алады.</w:t>
      </w:r>
    </w:p>
    <w:p>
      <w:pPr>
        <w:spacing w:after="0"/>
        <w:ind w:left="0"/>
        <w:jc w:val="both"/>
      </w:pPr>
      <w:r>
        <w:rPr>
          <w:rFonts w:ascii="Times New Roman"/>
          <w:b w:val="false"/>
          <w:i w:val="false"/>
          <w:color w:val="000000"/>
          <w:sz w:val="28"/>
        </w:rPr>
        <w:t>
      c) Төрелік шешім Уағдаласушы Юрисдикциялардың құзыретті органдарына жазбаша нысанда беріледі және ол сүйенетін құқық көздерін, сондай-ақ талқылау нәтижесінің негіздемесін көрсетеді. Төрелік шешім комиссия мүшелерінің қарапайым көпшілігімен қабылданады. Төрелік шешімнің прецеденттік күші жоқ.</w:t>
      </w:r>
    </w:p>
    <w:bookmarkStart w:name="z173" w:id="156"/>
    <w:p>
      <w:pPr>
        <w:spacing w:after="0"/>
        <w:ind w:left="0"/>
        <w:jc w:val="both"/>
      </w:pPr>
      <w:r>
        <w:rPr>
          <w:rFonts w:ascii="Times New Roman"/>
          <w:b w:val="false"/>
          <w:i w:val="false"/>
          <w:color w:val="000000"/>
          <w:sz w:val="28"/>
        </w:rPr>
        <w:t>
      3. 2-тармақта көрсетілген ескертпені жасамаған Тарап осындай ескертпені жасаған Тараптармен осы Конвенция қолданылатын өздерінің Салықтық келісімдеріне қатысты осы баптың алдыңғы тармақтарын қолданбау құқығын өзінде қалдыра алады. Бұл жағдайда осы Конвенция қолданылатын әрбір осындай Салықтық келісімнің Уағдаласушы Юрисдикцияларының құзыретті органдары осы Конвенция қолданылатын осындай Салықтық келісімге қатысты қолданылатын төрелік рәсімнің типі туралы келісімге қол жеткізуге ұмтылады. Мұндай келісімге қол жеткізілмейінше 19-бап (Орындалуы міндетті төрелік шешімі) осы Конвенция қолданылатын осындай Салықтық келісімге қатысты қолданылмайды.</w:t>
      </w:r>
    </w:p>
    <w:bookmarkEnd w:id="156"/>
    <w:bookmarkStart w:name="z174" w:id="157"/>
    <w:p>
      <w:pPr>
        <w:spacing w:after="0"/>
        <w:ind w:left="0"/>
        <w:jc w:val="both"/>
      </w:pPr>
      <w:r>
        <w:rPr>
          <w:rFonts w:ascii="Times New Roman"/>
          <w:b w:val="false"/>
          <w:i w:val="false"/>
          <w:color w:val="000000"/>
          <w:sz w:val="28"/>
        </w:rPr>
        <w:t>
      4. Тарап осы Конвенция қолданылатын өздерінің Салықтық келісімдеріне қатысты 5-тармақты қолдануды да шеше алады, және ол туралы Депозитарийді тиісті түрде хабардар етеді. 5-тармақ, егер Уағдаласушы Юрисдикциялардың кез келгені осындай хабарлама жасаса, осы Конвенция қолданылатын Салықтық келісімге қатысты екі Уағдаласушы Юрисдикцияға қатысты қолданылады.</w:t>
      </w:r>
    </w:p>
    <w:bookmarkEnd w:id="157"/>
    <w:bookmarkStart w:name="z175" w:id="158"/>
    <w:p>
      <w:pPr>
        <w:spacing w:after="0"/>
        <w:ind w:left="0"/>
        <w:jc w:val="both"/>
      </w:pPr>
      <w:r>
        <w:rPr>
          <w:rFonts w:ascii="Times New Roman"/>
          <w:b w:val="false"/>
          <w:i w:val="false"/>
          <w:color w:val="000000"/>
          <w:sz w:val="28"/>
        </w:rPr>
        <w:t>
      5. Төрелік рәсім басталғанға дейін осы Конвенция қолданылатын Салықтық келісімге қатысты Уағдаласушы Юрисдикциялардың құзыретті органдары істі ұсынған әрбір тұлға мен олардың кеңесшілерінің төрелік рәсім барысында құзыретті органнан немесе төрелік комиссиядан алған кез келген ақпаратты кез келген басқа тұлғаға ашпау туралы жазбаша нысанда келісім бергеніне көз жеткізеді. Егер төрелік туралы сұрау салынғаннан кейін және төрелік комиссия өз шешімін Уағдаласушы Юрисдикциялардың құзыретті органдарына бергенге дейінгі кез келген уақытта істі ұсынған адам немесе осы адамның кеңесшілерінің бірі осындай келісімді елеулі түрде бұзса, осы Конвенция қолданылатын Салықтық келісімге сәйкес іске қатысты өзара келісу рәсімі, осы Бөлікке сәйкес төрелік рәсім сияқты тоқтатылады.</w:t>
      </w:r>
    </w:p>
    <w:bookmarkEnd w:id="158"/>
    <w:bookmarkStart w:name="z176" w:id="159"/>
    <w:p>
      <w:pPr>
        <w:spacing w:after="0"/>
        <w:ind w:left="0"/>
        <w:jc w:val="both"/>
      </w:pPr>
      <w:r>
        <w:rPr>
          <w:rFonts w:ascii="Times New Roman"/>
          <w:b w:val="false"/>
          <w:i w:val="false"/>
          <w:color w:val="000000"/>
          <w:sz w:val="28"/>
        </w:rPr>
        <w:t>
      6. 4-тармаққа қарамастан, 5-тармақты қолданбауды шешкен Тарап осы Конвенция қолданылатын бір немесе бірнеше белгілі бір Салықтық келісімге қатысты немесе осы Конвенция қолданылатын өзінің барлық Салықтық келісімдеріне қатысты 5-тармақты қолданбау құқығын өзіне қалдыра алады.</w:t>
      </w:r>
    </w:p>
    <w:bookmarkEnd w:id="159"/>
    <w:bookmarkStart w:name="z177" w:id="160"/>
    <w:p>
      <w:pPr>
        <w:spacing w:after="0"/>
        <w:ind w:left="0"/>
        <w:jc w:val="both"/>
      </w:pPr>
      <w:r>
        <w:rPr>
          <w:rFonts w:ascii="Times New Roman"/>
          <w:b w:val="false"/>
          <w:i w:val="false"/>
          <w:color w:val="000000"/>
          <w:sz w:val="28"/>
        </w:rPr>
        <w:t>
      7. 5-тармақты қолдануды шешкен Тарап басқа Уағдаласушы Юрисдикция 6-тармаққа сәйкес ескертпе жасаса, осы Конвенция қолданылатын барлық Салықтық келісімге қатысты осы Бөлікті қолданбау құқығын өзіне қалдыра алады.</w:t>
      </w:r>
    </w:p>
    <w:bookmarkEnd w:id="160"/>
    <w:p>
      <w:pPr>
        <w:spacing w:after="0"/>
        <w:ind w:left="0"/>
        <w:jc w:val="both"/>
      </w:pPr>
      <w:r>
        <w:rPr>
          <w:rFonts w:ascii="Times New Roman"/>
          <w:b/>
          <w:i w:val="false"/>
          <w:color w:val="000000"/>
          <w:sz w:val="28"/>
        </w:rPr>
        <w:t>24-бап - Өзге шешім туралы келісім</w:t>
      </w:r>
    </w:p>
    <w:bookmarkStart w:name="z179" w:id="161"/>
    <w:p>
      <w:pPr>
        <w:spacing w:after="0"/>
        <w:ind w:left="0"/>
        <w:jc w:val="both"/>
      </w:pPr>
      <w:r>
        <w:rPr>
          <w:rFonts w:ascii="Times New Roman"/>
          <w:b w:val="false"/>
          <w:i w:val="false"/>
          <w:color w:val="000000"/>
          <w:sz w:val="28"/>
        </w:rPr>
        <w:t>
      1. Осы Конвенция қолданылатын өздерінің Салықтық келісімдеріне қатысты осы Бөлікті қолдану мақсаттары үшін Тарап 2-тармақты қолдануды шеше алады және Депозитарийді тиісті түрде хабардар етеді. 2-тармақ, егер осы Конвенция қолданылатын Салықтық келісімге қатысты, егер екі Уағдаласушы Юрисдикция аталғандай хабарлама жасаған жағдайда ғана екі Уағдаласушы Юрисдикцияға қатысты қолданылады.</w:t>
      </w:r>
    </w:p>
    <w:bookmarkEnd w:id="161"/>
    <w:bookmarkStart w:name="z180" w:id="162"/>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4-тармағына</w:t>
      </w:r>
      <w:r>
        <w:rPr>
          <w:rFonts w:ascii="Times New Roman"/>
          <w:b w:val="false"/>
          <w:i w:val="false"/>
          <w:color w:val="000000"/>
          <w:sz w:val="28"/>
        </w:rPr>
        <w:t xml:space="preserve"> қарамастан (Орындалуы міндетті төрелік шешімі), Осы Бөлікке сәйкес төреліктің шешімі осы Конвенция қолданылатын Салықтық келісімнің Уағдаласушы Юрисдикцияларының орындауы үшін міндетті болып табылмайды және егер Уағдаласушы Юрисдикциялардың құзыретті органдары оларға төрелік шешімді берген кезден бастап күнтізбелік үш ай ішінде барлық шешілмеген мәселелерді өзгеше реттеу туралы келіссе, орындауға келтірілмейді.</w:t>
      </w:r>
    </w:p>
    <w:bookmarkEnd w:id="162"/>
    <w:bookmarkStart w:name="z181" w:id="163"/>
    <w:p>
      <w:pPr>
        <w:spacing w:after="0"/>
        <w:ind w:left="0"/>
        <w:jc w:val="both"/>
      </w:pPr>
      <w:r>
        <w:rPr>
          <w:rFonts w:ascii="Times New Roman"/>
          <w:b w:val="false"/>
          <w:i w:val="false"/>
          <w:color w:val="000000"/>
          <w:sz w:val="28"/>
        </w:rPr>
        <w:t xml:space="preserve">
      3. 2-тармақты қолдануды шешкен Тарап 23-баптың (Төрелік рәсім типі) </w:t>
      </w:r>
      <w:r>
        <w:rPr>
          <w:rFonts w:ascii="Times New Roman"/>
          <w:b w:val="false"/>
          <w:i w:val="false"/>
          <w:color w:val="000000"/>
          <w:sz w:val="28"/>
        </w:rPr>
        <w:t>2-тармағы</w:t>
      </w:r>
      <w:r>
        <w:rPr>
          <w:rFonts w:ascii="Times New Roman"/>
          <w:b w:val="false"/>
          <w:i w:val="false"/>
          <w:color w:val="000000"/>
          <w:sz w:val="28"/>
        </w:rPr>
        <w:t xml:space="preserve"> қолданылатын осы Конвенция қолданылатын өзінің Салықтық келісімдеріне қатысты 2-тармақты қолдану құқығын өзінде қалдырады.</w:t>
      </w:r>
    </w:p>
    <w:bookmarkEnd w:id="163"/>
    <w:p>
      <w:pPr>
        <w:spacing w:after="0"/>
        <w:ind w:left="0"/>
        <w:jc w:val="both"/>
      </w:pPr>
      <w:r>
        <w:rPr>
          <w:rFonts w:ascii="Times New Roman"/>
          <w:b/>
          <w:i w:val="false"/>
          <w:color w:val="000000"/>
          <w:sz w:val="28"/>
        </w:rPr>
        <w:t>25-бап - Төрелік рәсімдерге жұмсалатын шығыстар</w:t>
      </w:r>
    </w:p>
    <w:p>
      <w:pPr>
        <w:spacing w:after="0"/>
        <w:ind w:left="0"/>
        <w:jc w:val="both"/>
      </w:pPr>
      <w:r>
        <w:rPr>
          <w:rFonts w:ascii="Times New Roman"/>
          <w:b w:val="false"/>
          <w:i w:val="false"/>
          <w:color w:val="000000"/>
          <w:sz w:val="28"/>
        </w:rPr>
        <w:t>
      Осы Бөлікке сәйкес төрелік рәсім барысында төрелік комиссия мүшелеріне сыйақы және олардың шығасыларына өтемақы төлеу бойынша шығыстарды Уағдаласушы Юрисдикцияларда төрелік рәсімдерге байланысты туындайтын кез келген шығыстар сияқты Уағдаласушы Юрисдикциялардың құзыретті органдары арасындағы өзара келісу арқылы белгіленетіндей Уағдаласушы Юрисдикциялар көтереді. Осындай келісім болмаған кезде әрбір Уағдаласушы Юрисдикция өзінің жеке шығыстары мен өзінің тарабынан төрелік комиссия мүшесі тағайындаған шығыстарды көтереді. Төрелік комиссия төрағасына жұмсалатын шығыстарды және төрелік рәсім өткізумен байланысты өзге де шығыстарды Уағдаласушы Юрисдикциялар тең үлесте көтереді.</w:t>
      </w:r>
    </w:p>
    <w:p>
      <w:pPr>
        <w:spacing w:after="0"/>
        <w:ind w:left="0"/>
        <w:jc w:val="both"/>
      </w:pPr>
      <w:r>
        <w:rPr>
          <w:rFonts w:ascii="Times New Roman"/>
          <w:b/>
          <w:i w:val="false"/>
          <w:color w:val="000000"/>
          <w:sz w:val="28"/>
        </w:rPr>
        <w:t>26-бап - Үйлесімділік</w:t>
      </w:r>
    </w:p>
    <w:bookmarkStart w:name="z184" w:id="1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18-бапқа</w:t>
      </w:r>
      <w:r>
        <w:rPr>
          <w:rFonts w:ascii="Times New Roman"/>
          <w:b w:val="false"/>
          <w:i w:val="false"/>
          <w:color w:val="000000"/>
          <w:sz w:val="28"/>
        </w:rPr>
        <w:t xml:space="preserve"> (IV-Бөлікті қолдану туралы шешім) сәйкес осы Бөліктің ережелері өзара келісу рәсімі бойынша істен туындайтын шешілмеген мәселелерге қатысты төрелік жүргізуді көздейтін осы Конвенцияға қолданылатын Салықтық келісім ережелерінің орнына немесе олар болмаған кезде қолданылады. Осы Бөлікті қолдануды шешкен әрбір Тарап Депозитарийді осы Конвенция қолданылатын өздерінің Салықтық келісімдерінің әрқайсысы 4-тармаққа сәйкес ескертпе қолданылатындардан басқа осындай ережені қамтитыны, егер қамтыса, әрбір осындай ереже бабының және тармағының нөмірі туралы хабардар етеді. Егер екі Уағдаласушы Юрисдикция аталған Конвенция қолданылатын Салықтық келісімнің ережелеріне қатысты хабарлама жасаса, мұндай ереже осындай екі Уағдаласушы Юрисдикция арасындағы қатынастарда Осы Бөліктің ережесімен ауыстырылады.</w:t>
      </w:r>
    </w:p>
    <w:bookmarkEnd w:id="164"/>
    <w:bookmarkStart w:name="z185" w:id="165"/>
    <w:p>
      <w:pPr>
        <w:spacing w:after="0"/>
        <w:ind w:left="0"/>
        <w:jc w:val="both"/>
      </w:pPr>
      <w:r>
        <w:rPr>
          <w:rFonts w:ascii="Times New Roman"/>
          <w:b w:val="false"/>
          <w:i w:val="false"/>
          <w:color w:val="000000"/>
          <w:sz w:val="28"/>
        </w:rPr>
        <w:t>
      2. Өзге жағдайда осы Бөлікте көзделген төрелік рәсім шеңберінде қаралуға жататын өзара келісу рәсімі бойынша істен туындайтын кез келген шешілмеген мәселе, егер мәселе өзара келісу рәсімі бойынша істен туындайтын шешілмеген мәселелер бойынша орындалуға міндетті төрелік шешімін көздейтін екіжақты немесе көпжақты конвенцияға сәйкес бұрын төрелік комиссия немесе соған ұқсас орган шақырылған істердің санатына қатысты болса, төреліктің қарауына жолданбайды.</w:t>
      </w:r>
    </w:p>
    <w:bookmarkEnd w:id="165"/>
    <w:bookmarkStart w:name="z186" w:id="166"/>
    <w:p>
      <w:pPr>
        <w:spacing w:after="0"/>
        <w:ind w:left="0"/>
        <w:jc w:val="both"/>
      </w:pPr>
      <w:r>
        <w:rPr>
          <w:rFonts w:ascii="Times New Roman"/>
          <w:b w:val="false"/>
          <w:i w:val="false"/>
          <w:color w:val="000000"/>
          <w:sz w:val="28"/>
        </w:rPr>
        <w:t>
      3. 1-тармаққа сәйкес осы Бөліктің ешқандай ережесі тараптары Уағдаласушы Юрисдикциялар болып табылатын немесе болашақта болатын басқа конвенциялар негізінде өзара келісу рәсімі мәнмәтінінде туындайтын шешілмеген мәселелерді төрелік қарауға қатысты неғұрлым кең ауқымды міндеттемелерді орындауға әсер етпейді.</w:t>
      </w:r>
    </w:p>
    <w:bookmarkEnd w:id="166"/>
    <w:bookmarkStart w:name="z187" w:id="167"/>
    <w:p>
      <w:pPr>
        <w:spacing w:after="0"/>
        <w:ind w:left="0"/>
        <w:jc w:val="both"/>
      </w:pPr>
      <w:r>
        <w:rPr>
          <w:rFonts w:ascii="Times New Roman"/>
          <w:b w:val="false"/>
          <w:i w:val="false"/>
          <w:color w:val="000000"/>
          <w:sz w:val="28"/>
        </w:rPr>
        <w:t>
      4. Тарап өзара келісу рәсімі бойынша істен туындайтын шешілмеген мәселелер бойынша орындалуы міндетті төрелік шешімін көздейтін, осы Конвенция қолданылатын бір немесе бірнеше белгілі бір Салықтық келісімдерге (немесе осы Конвенция қолданылатын оның барлық Салықтық келісімдеріне) қатысты осы Бөлікті қолданбау құқығын өзінде қалдыра алады.</w:t>
      </w:r>
    </w:p>
    <w:bookmarkEnd w:id="167"/>
    <w:bookmarkStart w:name="z188" w:id="168"/>
    <w:p>
      <w:pPr>
        <w:spacing w:after="0"/>
        <w:ind w:left="0"/>
        <w:jc w:val="left"/>
      </w:pPr>
      <w:r>
        <w:rPr>
          <w:rFonts w:ascii="Times New Roman"/>
          <w:b/>
          <w:i w:val="false"/>
          <w:color w:val="000000"/>
        </w:rPr>
        <w:t xml:space="preserve"> VII БӨЛІК. ҚОРЫТЫНДЫ ЕРЕЖЕЛЕР</w:t>
      </w:r>
    </w:p>
    <w:bookmarkEnd w:id="168"/>
    <w:p>
      <w:pPr>
        <w:spacing w:after="0"/>
        <w:ind w:left="0"/>
        <w:jc w:val="both"/>
      </w:pPr>
      <w:r>
        <w:rPr>
          <w:rFonts w:ascii="Times New Roman"/>
          <w:b/>
          <w:i w:val="false"/>
          <w:color w:val="000000"/>
          <w:sz w:val="28"/>
        </w:rPr>
        <w:t>27-бап - Қол қою және ратификациялау, қабылдау немесе бекіту</w:t>
      </w:r>
    </w:p>
    <w:bookmarkStart w:name="z190" w:id="169"/>
    <w:p>
      <w:pPr>
        <w:spacing w:after="0"/>
        <w:ind w:left="0"/>
        <w:jc w:val="both"/>
      </w:pPr>
      <w:r>
        <w:rPr>
          <w:rFonts w:ascii="Times New Roman"/>
          <w:b w:val="false"/>
          <w:i w:val="false"/>
          <w:color w:val="000000"/>
          <w:sz w:val="28"/>
        </w:rPr>
        <w:t>
      1. 2016 жылғы 31 желтоқсаннан бастап осы Конвенция:</w:t>
      </w:r>
    </w:p>
    <w:bookmarkEnd w:id="169"/>
    <w:p>
      <w:pPr>
        <w:spacing w:after="0"/>
        <w:ind w:left="0"/>
        <w:jc w:val="both"/>
      </w:pPr>
      <w:r>
        <w:rPr>
          <w:rFonts w:ascii="Times New Roman"/>
          <w:b w:val="false"/>
          <w:i w:val="false"/>
          <w:color w:val="000000"/>
          <w:sz w:val="28"/>
        </w:rPr>
        <w:t>
      а) барлық мемлекеттердің;</w:t>
      </w:r>
    </w:p>
    <w:p>
      <w:pPr>
        <w:spacing w:after="0"/>
        <w:ind w:left="0"/>
        <w:jc w:val="both"/>
      </w:pPr>
      <w:r>
        <w:rPr>
          <w:rFonts w:ascii="Times New Roman"/>
          <w:b w:val="false"/>
          <w:i w:val="false"/>
          <w:color w:val="000000"/>
          <w:sz w:val="28"/>
        </w:rPr>
        <w:t>
      b) Гернсидің (Ұлыбритания және Солтүстік Ирландияның Біріккен Корольдігі); Мэн аралы (Ұлыбритания және Солтүстік Ирландияның Біріккен Корольдігі); Джерси (Ұлыбритания және Солтүстік Ирландияның Біріккен Корольдігі); және</w:t>
      </w:r>
    </w:p>
    <w:p>
      <w:pPr>
        <w:spacing w:after="0"/>
        <w:ind w:left="0"/>
        <w:jc w:val="both"/>
      </w:pPr>
      <w:r>
        <w:rPr>
          <w:rFonts w:ascii="Times New Roman"/>
          <w:b w:val="false"/>
          <w:i w:val="false"/>
          <w:color w:val="000000"/>
          <w:sz w:val="28"/>
        </w:rPr>
        <w:t>
      c) Тараптар мен Қол қойған тараптар консенсусы негізіндегі шешімге сәйкес Тарап болуға өкілеттік берілген кез келген басқа юрисдикциялардың қол қоюы үшін ашық.</w:t>
      </w:r>
    </w:p>
    <w:bookmarkStart w:name="z191" w:id="170"/>
    <w:p>
      <w:pPr>
        <w:spacing w:after="0"/>
        <w:ind w:left="0"/>
        <w:jc w:val="both"/>
      </w:pPr>
      <w:r>
        <w:rPr>
          <w:rFonts w:ascii="Times New Roman"/>
          <w:b w:val="false"/>
          <w:i w:val="false"/>
          <w:color w:val="000000"/>
          <w:sz w:val="28"/>
        </w:rPr>
        <w:t>
      2. Осы Конвенция ратификациялауға, қабылдауға немесе бекітуге жатады.</w:t>
      </w:r>
    </w:p>
    <w:bookmarkEnd w:id="170"/>
    <w:bookmarkStart w:name="z192" w:id="171"/>
    <w:p>
      <w:pPr>
        <w:spacing w:after="0"/>
        <w:ind w:left="0"/>
        <w:jc w:val="left"/>
      </w:pPr>
      <w:r>
        <w:rPr>
          <w:rFonts w:ascii="Times New Roman"/>
          <w:b/>
          <w:i w:val="false"/>
          <w:color w:val="000000"/>
        </w:rPr>
        <w:t xml:space="preserve"> 28-бап - Ескертпелер</w:t>
      </w:r>
    </w:p>
    <w:bookmarkEnd w:id="171"/>
    <w:bookmarkStart w:name="z193" w:id="1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w:t>
      </w:r>
      <w:r>
        <w:rPr>
          <w:rFonts w:ascii="Times New Roman"/>
          <w:b w:val="false"/>
          <w:i w:val="false"/>
          <w:color w:val="000000"/>
          <w:sz w:val="28"/>
        </w:rPr>
        <w:t xml:space="preserve"> ескере отырып, осы Конвенцияға:</w:t>
      </w:r>
    </w:p>
    <w:bookmarkEnd w:id="172"/>
    <w:p>
      <w:pPr>
        <w:spacing w:after="0"/>
        <w:ind w:left="0"/>
        <w:jc w:val="both"/>
      </w:pPr>
      <w:r>
        <w:rPr>
          <w:rFonts w:ascii="Times New Roman"/>
          <w:b w:val="false"/>
          <w:i w:val="false"/>
          <w:color w:val="000000"/>
          <w:sz w:val="28"/>
        </w:rPr>
        <w:t xml:space="preserve">
      a) 3-баптың (Фискальді-бүкпесіз тұлғалар) </w:t>
      </w:r>
      <w:r>
        <w:rPr>
          <w:rFonts w:ascii="Times New Roman"/>
          <w:b w:val="false"/>
          <w:i w:val="false"/>
          <w:color w:val="000000"/>
          <w:sz w:val="28"/>
        </w:rPr>
        <w:t>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b) 4-баптың (Қос резиденттігі бар тұлғалар)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c) 5-баптың (Қосарланған салық салуды жою әдістерін қолдану)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d) 6-баптың (осы Конвенция қолданылатын Салықтық келісімнің мақсаттары)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e) 7-баптың (Шарттың ережелерін теріс пайдалануды болғызбау)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f) 8-баптың (Дивидендтерді аудару бойынша операциялар)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g) 9-баптың (Құны көбінесе жылжымайтын мүлікпен берілген акцияларды немесе қатысу үлестерін иеліктен шығарудан түсетін кірістер) </w:t>
      </w:r>
      <w:r>
        <w:rPr>
          <w:rFonts w:ascii="Times New Roman"/>
          <w:b w:val="false"/>
          <w:i w:val="false"/>
          <w:color w:val="000000"/>
          <w:sz w:val="28"/>
        </w:rPr>
        <w:t>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h) 10-баптың (Үшінші юрисдикцияларда орналасқан тұрақты өкілдіктердің салық төлеуден жалтаруына қарсы қағида) </w:t>
      </w:r>
      <w:r>
        <w:rPr>
          <w:rFonts w:ascii="Times New Roman"/>
          <w:b w:val="false"/>
          <w:i w:val="false"/>
          <w:color w:val="000000"/>
          <w:sz w:val="28"/>
        </w:rPr>
        <w:t>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i) 11-баптың (Тараптың өз резиденттеріне салық салуға қатысты құқықтарын шектеу мақсатында салықтық келісімдерді қолдану)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j) 12-баптың (Агенттік келісімдер мен ұқсас стратегиялардың есебінен тұрақты өкілдік мәртебесін жасанды түрде болғызбау)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k) 13-баптың (Нақты қызмет түрлері үшін көзделген ерекшеліктер есебінен тұрақты өкілдік мәртебесін жасанды түрде болғызбау) </w:t>
      </w:r>
      <w:r>
        <w:rPr>
          <w:rFonts w:ascii="Times New Roman"/>
          <w:b w:val="false"/>
          <w:i w:val="false"/>
          <w:color w:val="000000"/>
          <w:sz w:val="28"/>
        </w:rPr>
        <w:t>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l) 14-баптың (Келісімшарттарды бөлу)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m) 15-баптың (Кәсіпорынмен тығыз байланысты адамды айқындау)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16-баптың (Өзара келісу рәсімі) </w:t>
      </w:r>
      <w:r>
        <w:rPr>
          <w:rFonts w:ascii="Times New Roman"/>
          <w:b w:val="false"/>
          <w:i w:val="false"/>
          <w:color w:val="000000"/>
          <w:sz w:val="28"/>
        </w:rPr>
        <w:t>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o) 17-баптың (Симметриялық түзетулер)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p) 19-баптың (Орындалуға міндетті төрелік шешімі)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q) 23-баптың (Төрелік рәсімнің типі)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r) 24-баптың (Өзге шешім туралы келісім)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 26-баптың (Үйлесімділік)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t) 35-баптың (Қолданылуының басталуы)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және</w:t>
      </w:r>
    </w:p>
    <w:p>
      <w:pPr>
        <w:spacing w:after="0"/>
        <w:ind w:left="0"/>
        <w:jc w:val="both"/>
      </w:pPr>
      <w:r>
        <w:rPr>
          <w:rFonts w:ascii="Times New Roman"/>
          <w:b w:val="false"/>
          <w:i w:val="false"/>
          <w:color w:val="000000"/>
          <w:sz w:val="28"/>
        </w:rPr>
        <w:t xml:space="preserve">
      u) 36-баптың (VI бөлікті қолдануды бастау) </w:t>
      </w:r>
      <w:r>
        <w:rPr>
          <w:rFonts w:ascii="Times New Roman"/>
          <w:b w:val="false"/>
          <w:i w:val="false"/>
          <w:color w:val="000000"/>
          <w:sz w:val="28"/>
        </w:rPr>
        <w:t>2-тармағы</w:t>
      </w:r>
      <w:r>
        <w:rPr>
          <w:rFonts w:ascii="Times New Roman"/>
          <w:b w:val="false"/>
          <w:i w:val="false"/>
          <w:color w:val="000000"/>
          <w:sz w:val="28"/>
        </w:rPr>
        <w:t xml:space="preserve"> бойынша тікелей рұқсат етілгендерді қоспағанда, ешқандай ескертпелер жасалмайды.</w:t>
      </w:r>
    </w:p>
    <w:bookmarkStart w:name="z194" w:id="173"/>
    <w:p>
      <w:pPr>
        <w:spacing w:after="0"/>
        <w:ind w:left="0"/>
        <w:jc w:val="both"/>
      </w:pPr>
      <w:r>
        <w:rPr>
          <w:rFonts w:ascii="Times New Roman"/>
          <w:b w:val="false"/>
          <w:i w:val="false"/>
          <w:color w:val="000000"/>
          <w:sz w:val="28"/>
        </w:rPr>
        <w:t xml:space="preserve">
      2. а) 1-тармаққа қарамастан, </w:t>
      </w:r>
      <w:r>
        <w:rPr>
          <w:rFonts w:ascii="Times New Roman"/>
          <w:b w:val="false"/>
          <w:i w:val="false"/>
          <w:color w:val="000000"/>
          <w:sz w:val="28"/>
        </w:rPr>
        <w:t>18-бапқа</w:t>
      </w:r>
      <w:r>
        <w:rPr>
          <w:rFonts w:ascii="Times New Roman"/>
          <w:b w:val="false"/>
          <w:i w:val="false"/>
          <w:color w:val="000000"/>
          <w:sz w:val="28"/>
        </w:rPr>
        <w:t xml:space="preserve"> (VI бөлікті қолдану туралы шешім) сәйкес VI бөлікті (Төрелік) қолдануды таңдайтын Тарап VI бөліктің (Төрелік) ережелеріне сәйкес төрелікке құқығы бар VI бөліктің (Төрелік) ережелеріне сәйкес істердің нысанасына қатысты бір немесе бірнеше ескертпелерді қалыптастыра алады. Осы Конвенцияның Тарабы болғаннан кейін </w:t>
      </w:r>
      <w:r>
        <w:rPr>
          <w:rFonts w:ascii="Times New Roman"/>
          <w:b w:val="false"/>
          <w:i w:val="false"/>
          <w:color w:val="000000"/>
          <w:sz w:val="28"/>
        </w:rPr>
        <w:t>18-бапқа</w:t>
      </w:r>
      <w:r>
        <w:rPr>
          <w:rFonts w:ascii="Times New Roman"/>
          <w:b w:val="false"/>
          <w:i w:val="false"/>
          <w:color w:val="000000"/>
          <w:sz w:val="28"/>
        </w:rPr>
        <w:t xml:space="preserve"> (VI бөлікті қолдану туралы шешім) сәйкес VI бөлікті қолдануды таңдайтын Тарап үшін ескертпелер осы тармақшаға сәйкес </w:t>
      </w:r>
      <w:r>
        <w:rPr>
          <w:rFonts w:ascii="Times New Roman"/>
          <w:b w:val="false"/>
          <w:i w:val="false"/>
          <w:color w:val="000000"/>
          <w:sz w:val="28"/>
        </w:rPr>
        <w:t>18-бапқа</w:t>
      </w:r>
      <w:r>
        <w:rPr>
          <w:rFonts w:ascii="Times New Roman"/>
          <w:b w:val="false"/>
          <w:i w:val="false"/>
          <w:color w:val="000000"/>
          <w:sz w:val="28"/>
        </w:rPr>
        <w:t xml:space="preserve"> (VI бөлікті қолдану туралы шешім) сәйкес Тараптың Депозитарийді хабардар еткен уақытта жасалуға тиіс.</w:t>
      </w:r>
    </w:p>
    <w:bookmarkEnd w:id="173"/>
    <w:p>
      <w:pPr>
        <w:spacing w:after="0"/>
        <w:ind w:left="0"/>
        <w:jc w:val="both"/>
      </w:pPr>
      <w:r>
        <w:rPr>
          <w:rFonts w:ascii="Times New Roman"/>
          <w:b w:val="false"/>
          <w:i w:val="false"/>
          <w:color w:val="000000"/>
          <w:sz w:val="28"/>
        </w:rPr>
        <w:t xml:space="preserve">
      b) а) тармақшасына сәйкес жасалған ескертпелер қабылдануға жатады. а) тармақшасына сәйкес жасалған ескертпе, егер Тарап Депозитарийді ескертпе туралы хабардар еткен күннен басталатын немесе ратификациялау, қабылдау немесе бекіту туралы құжатты сақтауға тапсырған күнге дейін, қай күн тым кеш болатынына байланысты күнтізбелік он екі ай кезеңінің соңына ескертпеге қарсылық туралы Депозитарийді хабардар етпесе, қабылданған болып саналады. Осы Конвенцияның Тарабы болғаннан кейін </w:t>
      </w:r>
      <w:r>
        <w:rPr>
          <w:rFonts w:ascii="Times New Roman"/>
          <w:b w:val="false"/>
          <w:i w:val="false"/>
          <w:color w:val="000000"/>
          <w:sz w:val="28"/>
        </w:rPr>
        <w:t>18-бапқа</w:t>
      </w:r>
      <w:r>
        <w:rPr>
          <w:rFonts w:ascii="Times New Roman"/>
          <w:b w:val="false"/>
          <w:i w:val="false"/>
          <w:color w:val="000000"/>
          <w:sz w:val="28"/>
        </w:rPr>
        <w:t xml:space="preserve"> (VI бөлікті қолдану туралы шешім) сәйкес VI бөлікті (Төрелік) қолдануды таңдаған Тарап үшін а) тармақшасына сәйкес екінші Тарап жасаған алдыңғы ескертпелерге қарсылықтарды Депозитарийді </w:t>
      </w:r>
      <w:r>
        <w:rPr>
          <w:rFonts w:ascii="Times New Roman"/>
          <w:b w:val="false"/>
          <w:i w:val="false"/>
          <w:color w:val="000000"/>
          <w:sz w:val="28"/>
        </w:rPr>
        <w:t>18-бапқа</w:t>
      </w:r>
      <w:r>
        <w:rPr>
          <w:rFonts w:ascii="Times New Roman"/>
          <w:b w:val="false"/>
          <w:i w:val="false"/>
          <w:color w:val="000000"/>
          <w:sz w:val="28"/>
        </w:rPr>
        <w:t xml:space="preserve"> (VI бөлікті қолдану) сәйкес бірінші аталған Тарап хабардар ету кезінде жасауы мүмкін. Егер Тарап а) тармақшасына сәйкес жасалған ескертпеге қарсылық білдірсе, VI бөлік (Төрелік) қарсылық білдіруші Тарап пен ескертпені жасаған Тарап арасындағы қатынастарға толық қолданылмайды.</w:t>
      </w:r>
    </w:p>
    <w:bookmarkStart w:name="z195" w:id="174"/>
    <w:p>
      <w:pPr>
        <w:spacing w:after="0"/>
        <w:ind w:left="0"/>
        <w:jc w:val="both"/>
      </w:pPr>
      <w:r>
        <w:rPr>
          <w:rFonts w:ascii="Times New Roman"/>
          <w:b w:val="false"/>
          <w:i w:val="false"/>
          <w:color w:val="000000"/>
          <w:sz w:val="28"/>
        </w:rPr>
        <w:t>
      3. Егер осы Конвенцияның тиісті ережелерінде өзгеше тікелей көзделмесе, 1 немесе 2-тармақтарға сәйкес жасалған ескертпе:</w:t>
      </w:r>
    </w:p>
    <w:bookmarkEnd w:id="174"/>
    <w:p>
      <w:pPr>
        <w:spacing w:after="0"/>
        <w:ind w:left="0"/>
        <w:jc w:val="both"/>
      </w:pPr>
      <w:r>
        <w:rPr>
          <w:rFonts w:ascii="Times New Roman"/>
          <w:b w:val="false"/>
          <w:i w:val="false"/>
          <w:color w:val="000000"/>
          <w:sz w:val="28"/>
        </w:rPr>
        <w:t>
      а) ескертпе жасаған Тарап үшін оның басқа Тараппен қатынастарында ескертпе жататын осы Конвенцияның ережелерін ескертпеде көзделген шамада өзгертеді; және</w:t>
      </w:r>
    </w:p>
    <w:p>
      <w:pPr>
        <w:spacing w:after="0"/>
        <w:ind w:left="0"/>
        <w:jc w:val="both"/>
      </w:pPr>
      <w:r>
        <w:rPr>
          <w:rFonts w:ascii="Times New Roman"/>
          <w:b w:val="false"/>
          <w:i w:val="false"/>
          <w:color w:val="000000"/>
          <w:sz w:val="28"/>
        </w:rPr>
        <w:t>
      b) ескертпе жасайтын Тарапқа қатысты екінші Тарап үшін осы ережені сол шамада өзгертеді.</w:t>
      </w:r>
    </w:p>
    <w:bookmarkStart w:name="z196" w:id="175"/>
    <w:p>
      <w:pPr>
        <w:spacing w:after="0"/>
        <w:ind w:left="0"/>
        <w:jc w:val="both"/>
      </w:pPr>
      <w:r>
        <w:rPr>
          <w:rFonts w:ascii="Times New Roman"/>
          <w:b w:val="false"/>
          <w:i w:val="false"/>
          <w:color w:val="000000"/>
          <w:sz w:val="28"/>
        </w:rPr>
        <w:t xml:space="preserve">
      4. Тарап халықаралық қатынастар үшін жауаптылықта болатын юрисдикция немесе аумақ жасаған немесе олардың атынан жасалған, осы Конвенция қолданылатын Салықтық келісімдерге қолданылатын ескертпелерді, егер осы юрисдикция немесе аумақ 27-баптың </w:t>
      </w:r>
      <w:r>
        <w:rPr>
          <w:rFonts w:ascii="Times New Roman"/>
          <w:b w:val="false"/>
          <w:i w:val="false"/>
          <w:color w:val="000000"/>
          <w:sz w:val="28"/>
        </w:rPr>
        <w:t>1-тармағының</w:t>
      </w:r>
      <w:r>
        <w:rPr>
          <w:rFonts w:ascii="Times New Roman"/>
          <w:b w:val="false"/>
          <w:i w:val="false"/>
          <w:color w:val="000000"/>
          <w:sz w:val="28"/>
        </w:rPr>
        <w:t xml:space="preserve"> b) немесе с) тармақшаларына (Қол қою және ратификациялау, қабылдау немесе бекіту) сәйкес осы Конвенцияға Тарап болып табылмаса, жауапты Тарап жасауға тиіс және олар осы Тараптың осы Конвенция қолданылатын өздерінің Салықтық келісімдеріне қатысты жасалған ескертпелерінен ерекшеленуі мүмкін.</w:t>
      </w:r>
    </w:p>
    <w:bookmarkEnd w:id="175"/>
    <w:bookmarkStart w:name="z197" w:id="176"/>
    <w:p>
      <w:pPr>
        <w:spacing w:after="0"/>
        <w:ind w:left="0"/>
        <w:jc w:val="both"/>
      </w:pPr>
      <w:r>
        <w:rPr>
          <w:rFonts w:ascii="Times New Roman"/>
          <w:b w:val="false"/>
          <w:i w:val="false"/>
          <w:color w:val="000000"/>
          <w:sz w:val="28"/>
        </w:rPr>
        <w:t xml:space="preserve">
      5. Ескертпелер осы баптың 2, 6 және 9-тармақтарының және 29-баптың </w:t>
      </w:r>
      <w:r>
        <w:rPr>
          <w:rFonts w:ascii="Times New Roman"/>
          <w:b w:val="false"/>
          <w:i w:val="false"/>
          <w:color w:val="000000"/>
          <w:sz w:val="28"/>
        </w:rPr>
        <w:t>5-тармағының</w:t>
      </w:r>
      <w:r>
        <w:rPr>
          <w:rFonts w:ascii="Times New Roman"/>
          <w:b w:val="false"/>
          <w:i w:val="false"/>
          <w:color w:val="000000"/>
          <w:sz w:val="28"/>
        </w:rPr>
        <w:t xml:space="preserve"> (Хабарламалар) ережелерін ескере отырып, ратификациялау, қабылдау немесе бекіту туралы құжатқа қол қойған немесе сақтауға тапсырған кезде жасалуға тиіс. Алайда осы Конвенцияның Тарабы болғаннан кейін </w:t>
      </w:r>
      <w:r>
        <w:rPr>
          <w:rFonts w:ascii="Times New Roman"/>
          <w:b w:val="false"/>
          <w:i w:val="false"/>
          <w:color w:val="000000"/>
          <w:sz w:val="28"/>
        </w:rPr>
        <w:t>18-бапқа</w:t>
      </w:r>
      <w:r>
        <w:rPr>
          <w:rFonts w:ascii="Times New Roman"/>
          <w:b w:val="false"/>
          <w:i w:val="false"/>
          <w:color w:val="000000"/>
          <w:sz w:val="28"/>
        </w:rPr>
        <w:t xml:space="preserve"> (VI бөлікті қолдану туралы шешім) сәйкес VI бөлікті (Төрелік) қолдануды таңдайтын Тарап үшін осы баптың 1-тармағының p), q), r) және s) тармақшаларында көрсетілген ескертпелер </w:t>
      </w:r>
      <w:r>
        <w:rPr>
          <w:rFonts w:ascii="Times New Roman"/>
          <w:b w:val="false"/>
          <w:i w:val="false"/>
          <w:color w:val="000000"/>
          <w:sz w:val="28"/>
        </w:rPr>
        <w:t>18-бапқа</w:t>
      </w:r>
      <w:r>
        <w:rPr>
          <w:rFonts w:ascii="Times New Roman"/>
          <w:b w:val="false"/>
          <w:i w:val="false"/>
          <w:color w:val="000000"/>
          <w:sz w:val="28"/>
        </w:rPr>
        <w:t xml:space="preserve"> (VI бөлікті қолдану туралы шешім) сәйкес Тарап Депозитарийді хабардар еткен уақытта жасауға тиіс.</w:t>
      </w:r>
    </w:p>
    <w:bookmarkEnd w:id="176"/>
    <w:bookmarkStart w:name="z198" w:id="177"/>
    <w:p>
      <w:pPr>
        <w:spacing w:after="0"/>
        <w:ind w:left="0"/>
        <w:jc w:val="both"/>
      </w:pPr>
      <w:r>
        <w:rPr>
          <w:rFonts w:ascii="Times New Roman"/>
          <w:b w:val="false"/>
          <w:i w:val="false"/>
          <w:color w:val="000000"/>
          <w:sz w:val="28"/>
        </w:rPr>
        <w:t xml:space="preserve">
      6. Ескертпелер қол қою кезінде жасалса, егер ескертпелерді қамтитын құжатта осы баптың 2, 5 және 9-тармақтарының және 29-баптың </w:t>
      </w:r>
      <w:r>
        <w:rPr>
          <w:rFonts w:ascii="Times New Roman"/>
          <w:b w:val="false"/>
          <w:i w:val="false"/>
          <w:color w:val="000000"/>
          <w:sz w:val="28"/>
        </w:rPr>
        <w:t>5-тармағының</w:t>
      </w:r>
      <w:r>
        <w:rPr>
          <w:rFonts w:ascii="Times New Roman"/>
          <w:b w:val="false"/>
          <w:i w:val="false"/>
          <w:color w:val="000000"/>
          <w:sz w:val="28"/>
        </w:rPr>
        <w:t xml:space="preserve"> (Хабарламалар) ережелерін ескере отырып, оны түпкілікті нұсқа деп есептеу қажеттігін тікелей айқындамаса, олар ратификациялау, қабылдау немесе бекіту туралы құжатты сақтауға тапсыру кезінде расталуға тиіс.</w:t>
      </w:r>
    </w:p>
    <w:bookmarkEnd w:id="177"/>
    <w:bookmarkStart w:name="z199" w:id="178"/>
    <w:p>
      <w:pPr>
        <w:spacing w:after="0"/>
        <w:ind w:left="0"/>
        <w:jc w:val="both"/>
      </w:pPr>
      <w:r>
        <w:rPr>
          <w:rFonts w:ascii="Times New Roman"/>
          <w:b w:val="false"/>
          <w:i w:val="false"/>
          <w:color w:val="000000"/>
          <w:sz w:val="28"/>
        </w:rPr>
        <w:t>
      7. Егер ескертпелер қол қою кезінде жасалмаса, болжамды ескертпелердің алдын ала тізімі Депозитарийге осы уақытта ұсынылуға тиіс.</w:t>
      </w:r>
    </w:p>
    <w:bookmarkEnd w:id="178"/>
    <w:bookmarkStart w:name="z254" w:id="179"/>
    <w:p>
      <w:pPr>
        <w:spacing w:after="0"/>
        <w:ind w:left="0"/>
        <w:jc w:val="both"/>
      </w:pPr>
      <w:r>
        <w:rPr>
          <w:rFonts w:ascii="Times New Roman"/>
          <w:b w:val="false"/>
          <w:i w:val="false"/>
          <w:color w:val="000000"/>
          <w:sz w:val="28"/>
        </w:rPr>
        <w:t>
      8. Мынадай:</w:t>
      </w:r>
    </w:p>
    <w:bookmarkEnd w:id="179"/>
    <w:p>
      <w:pPr>
        <w:spacing w:after="0"/>
        <w:ind w:left="0"/>
        <w:jc w:val="both"/>
      </w:pPr>
      <w:r>
        <w:rPr>
          <w:rFonts w:ascii="Times New Roman"/>
          <w:b w:val="false"/>
          <w:i w:val="false"/>
          <w:color w:val="000000"/>
          <w:sz w:val="28"/>
        </w:rPr>
        <w:t xml:space="preserve">
      a) 3-баптың (Фискальді-бүкпесіз тұлғалар) </w:t>
      </w:r>
      <w:r>
        <w:rPr>
          <w:rFonts w:ascii="Times New Roman"/>
          <w:b w:val="false"/>
          <w:i w:val="false"/>
          <w:color w:val="000000"/>
          <w:sz w:val="28"/>
        </w:rPr>
        <w:t>5-тармағы</w:t>
      </w:r>
      <w:r>
        <w:rPr>
          <w:rFonts w:ascii="Times New Roman"/>
          <w:b w:val="false"/>
          <w:i w:val="false"/>
          <w:color w:val="000000"/>
          <w:sz w:val="28"/>
        </w:rPr>
        <w:t xml:space="preserve"> b), c) және d), е) және g) тармақшалары;</w:t>
      </w:r>
    </w:p>
    <w:p>
      <w:pPr>
        <w:spacing w:after="0"/>
        <w:ind w:left="0"/>
        <w:jc w:val="both"/>
      </w:pPr>
      <w:r>
        <w:rPr>
          <w:rFonts w:ascii="Times New Roman"/>
          <w:b w:val="false"/>
          <w:i w:val="false"/>
          <w:color w:val="000000"/>
          <w:sz w:val="28"/>
        </w:rPr>
        <w:t xml:space="preserve">
      b) 4-баптың (Қос резиденттігі бар тұлғалар) </w:t>
      </w:r>
      <w:r>
        <w:rPr>
          <w:rFonts w:ascii="Times New Roman"/>
          <w:b w:val="false"/>
          <w:i w:val="false"/>
          <w:color w:val="000000"/>
          <w:sz w:val="28"/>
        </w:rPr>
        <w:t>3-тармағы</w:t>
      </w:r>
      <w:r>
        <w:rPr>
          <w:rFonts w:ascii="Times New Roman"/>
          <w:b w:val="false"/>
          <w:i w:val="false"/>
          <w:color w:val="000000"/>
          <w:sz w:val="28"/>
        </w:rPr>
        <w:t xml:space="preserve"> b), c) және d) тармақшалары;</w:t>
      </w:r>
    </w:p>
    <w:p>
      <w:pPr>
        <w:spacing w:after="0"/>
        <w:ind w:left="0"/>
        <w:jc w:val="both"/>
      </w:pPr>
      <w:r>
        <w:rPr>
          <w:rFonts w:ascii="Times New Roman"/>
          <w:b w:val="false"/>
          <w:i w:val="false"/>
          <w:color w:val="000000"/>
          <w:sz w:val="28"/>
        </w:rPr>
        <w:t xml:space="preserve">
      c) 5-баптың (Қосарланған салық салуды жою әдістерін қолдану)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d) 6-баптың (осы Конвенция қолданылатын Салықтық келісімнің мақсаттары)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e) 7-баптың (Шарттың ережелерін теріс пайдалануды болғызбау) </w:t>
      </w:r>
      <w:r>
        <w:rPr>
          <w:rFonts w:ascii="Times New Roman"/>
          <w:b w:val="false"/>
          <w:i w:val="false"/>
          <w:color w:val="000000"/>
          <w:sz w:val="28"/>
        </w:rPr>
        <w:t>15-тармағы</w:t>
      </w:r>
      <w:r>
        <w:rPr>
          <w:rFonts w:ascii="Times New Roman"/>
          <w:b w:val="false"/>
          <w:i w:val="false"/>
          <w:color w:val="000000"/>
          <w:sz w:val="28"/>
        </w:rPr>
        <w:t xml:space="preserve"> b) және c) тармақшалары;</w:t>
      </w:r>
    </w:p>
    <w:p>
      <w:pPr>
        <w:spacing w:after="0"/>
        <w:ind w:left="0"/>
        <w:jc w:val="both"/>
      </w:pPr>
      <w:r>
        <w:rPr>
          <w:rFonts w:ascii="Times New Roman"/>
          <w:b w:val="false"/>
          <w:i w:val="false"/>
          <w:color w:val="000000"/>
          <w:sz w:val="28"/>
        </w:rPr>
        <w:t xml:space="preserve">
      f) 8-баптың (Дивидендтерді аудару бойынша операциялар) </w:t>
      </w:r>
      <w:r>
        <w:rPr>
          <w:rFonts w:ascii="Times New Roman"/>
          <w:b w:val="false"/>
          <w:i w:val="false"/>
          <w:color w:val="000000"/>
          <w:sz w:val="28"/>
        </w:rPr>
        <w:t>3-тармағы</w:t>
      </w:r>
      <w:r>
        <w:rPr>
          <w:rFonts w:ascii="Times New Roman"/>
          <w:b w:val="false"/>
          <w:i w:val="false"/>
          <w:color w:val="000000"/>
          <w:sz w:val="28"/>
        </w:rPr>
        <w:t xml:space="preserve"> b) тармақшасының i), ii) және iii) бөліктері;</w:t>
      </w:r>
    </w:p>
    <w:p>
      <w:pPr>
        <w:spacing w:after="0"/>
        <w:ind w:left="0"/>
        <w:jc w:val="both"/>
      </w:pPr>
      <w:r>
        <w:rPr>
          <w:rFonts w:ascii="Times New Roman"/>
          <w:b w:val="false"/>
          <w:i w:val="false"/>
          <w:color w:val="000000"/>
          <w:sz w:val="28"/>
        </w:rPr>
        <w:t xml:space="preserve">
      g) 9-баптың (Құны көбінесе жылжымайтын мүлікпен берілген акцияларды немесе қатысу үлестерін иеліктен шығарудан түсетін кірістер) </w:t>
      </w:r>
      <w:r>
        <w:rPr>
          <w:rFonts w:ascii="Times New Roman"/>
          <w:b w:val="false"/>
          <w:i w:val="false"/>
          <w:color w:val="000000"/>
          <w:sz w:val="28"/>
        </w:rPr>
        <w:t>6-тармағы</w:t>
      </w:r>
      <w:r>
        <w:rPr>
          <w:rFonts w:ascii="Times New Roman"/>
          <w:b w:val="false"/>
          <w:i w:val="false"/>
          <w:color w:val="000000"/>
          <w:sz w:val="28"/>
        </w:rPr>
        <w:t xml:space="preserve"> d), e) және f) тармақшалары;</w:t>
      </w:r>
    </w:p>
    <w:p>
      <w:pPr>
        <w:spacing w:after="0"/>
        <w:ind w:left="0"/>
        <w:jc w:val="both"/>
      </w:pPr>
      <w:r>
        <w:rPr>
          <w:rFonts w:ascii="Times New Roman"/>
          <w:b w:val="false"/>
          <w:i w:val="false"/>
          <w:color w:val="000000"/>
          <w:sz w:val="28"/>
        </w:rPr>
        <w:t xml:space="preserve">
      h) 10-баптың (Үшінші юрисдикцияларда орналасқан тұрақты өкілдіктердің салық төлеуден жалтаруына қарсы қағида) </w:t>
      </w:r>
      <w:r>
        <w:rPr>
          <w:rFonts w:ascii="Times New Roman"/>
          <w:b w:val="false"/>
          <w:i w:val="false"/>
          <w:color w:val="000000"/>
          <w:sz w:val="28"/>
        </w:rPr>
        <w:t>5-тармағы</w:t>
      </w:r>
      <w:r>
        <w:rPr>
          <w:rFonts w:ascii="Times New Roman"/>
          <w:b w:val="false"/>
          <w:i w:val="false"/>
          <w:color w:val="000000"/>
          <w:sz w:val="28"/>
        </w:rPr>
        <w:t xml:space="preserve"> b) және с) тармақшалары;</w:t>
      </w:r>
    </w:p>
    <w:p>
      <w:pPr>
        <w:spacing w:after="0"/>
        <w:ind w:left="0"/>
        <w:jc w:val="both"/>
      </w:pPr>
      <w:r>
        <w:rPr>
          <w:rFonts w:ascii="Times New Roman"/>
          <w:b w:val="false"/>
          <w:i w:val="false"/>
          <w:color w:val="000000"/>
          <w:sz w:val="28"/>
        </w:rPr>
        <w:t xml:space="preserve">
      i) 11-баптың (Тараптың өз резиденттеріне салық салуға қатысты құқықтарын шектеу мақсатында салықтық келісімдерді қолдану) </w:t>
      </w:r>
      <w:r>
        <w:rPr>
          <w:rFonts w:ascii="Times New Roman"/>
          <w:b w:val="false"/>
          <w:i w:val="false"/>
          <w:color w:val="000000"/>
          <w:sz w:val="28"/>
        </w:rPr>
        <w:t>3-тармағы</w:t>
      </w:r>
      <w:r>
        <w:rPr>
          <w:rFonts w:ascii="Times New Roman"/>
          <w:b w:val="false"/>
          <w:i w:val="false"/>
          <w:color w:val="000000"/>
          <w:sz w:val="28"/>
        </w:rPr>
        <w:t xml:space="preserve"> b) тармақшасы;</w:t>
      </w:r>
    </w:p>
    <w:p>
      <w:pPr>
        <w:spacing w:after="0"/>
        <w:ind w:left="0"/>
        <w:jc w:val="both"/>
      </w:pPr>
      <w:r>
        <w:rPr>
          <w:rFonts w:ascii="Times New Roman"/>
          <w:b w:val="false"/>
          <w:i w:val="false"/>
          <w:color w:val="000000"/>
          <w:sz w:val="28"/>
        </w:rPr>
        <w:t xml:space="preserve">
      j) 13-баптың (Нақты қызмет түрлері үшін көзделген ерекшеліктер есебінен тұрақты өкілдік мәртебесін жасанды түрде болғызбау) </w:t>
      </w:r>
      <w:r>
        <w:rPr>
          <w:rFonts w:ascii="Times New Roman"/>
          <w:b w:val="false"/>
          <w:i w:val="false"/>
          <w:color w:val="000000"/>
          <w:sz w:val="28"/>
        </w:rPr>
        <w:t>6-тармағы</w:t>
      </w:r>
      <w:r>
        <w:rPr>
          <w:rFonts w:ascii="Times New Roman"/>
          <w:b w:val="false"/>
          <w:i w:val="false"/>
          <w:color w:val="000000"/>
          <w:sz w:val="28"/>
        </w:rPr>
        <w:t xml:space="preserve"> b) тармақшасы;</w:t>
      </w:r>
    </w:p>
    <w:p>
      <w:pPr>
        <w:spacing w:after="0"/>
        <w:ind w:left="0"/>
        <w:jc w:val="both"/>
      </w:pPr>
      <w:r>
        <w:rPr>
          <w:rFonts w:ascii="Times New Roman"/>
          <w:b w:val="false"/>
          <w:i w:val="false"/>
          <w:color w:val="000000"/>
          <w:sz w:val="28"/>
        </w:rPr>
        <w:t xml:space="preserve">
      k) 14-баптың (Келісімшарттарды бөлу) </w:t>
      </w:r>
      <w:r>
        <w:rPr>
          <w:rFonts w:ascii="Times New Roman"/>
          <w:b w:val="false"/>
          <w:i w:val="false"/>
          <w:color w:val="000000"/>
          <w:sz w:val="28"/>
        </w:rPr>
        <w:t>3-тармағының</w:t>
      </w:r>
      <w:r>
        <w:rPr>
          <w:rFonts w:ascii="Times New Roman"/>
          <w:b w:val="false"/>
          <w:i w:val="false"/>
          <w:color w:val="000000"/>
          <w:sz w:val="28"/>
        </w:rPr>
        <w:t xml:space="preserve"> b) тармақшасы;</w:t>
      </w:r>
    </w:p>
    <w:p>
      <w:pPr>
        <w:spacing w:after="0"/>
        <w:ind w:left="0"/>
        <w:jc w:val="both"/>
      </w:pPr>
      <w:r>
        <w:rPr>
          <w:rFonts w:ascii="Times New Roman"/>
          <w:b w:val="false"/>
          <w:i w:val="false"/>
          <w:color w:val="000000"/>
          <w:sz w:val="28"/>
        </w:rPr>
        <w:t xml:space="preserve">
      l) 16-баптың (Өзара келісу рәсімі) </w:t>
      </w:r>
      <w:r>
        <w:rPr>
          <w:rFonts w:ascii="Times New Roman"/>
          <w:b w:val="false"/>
          <w:i w:val="false"/>
          <w:color w:val="000000"/>
          <w:sz w:val="28"/>
        </w:rPr>
        <w:t>5-тармағының</w:t>
      </w:r>
      <w:r>
        <w:rPr>
          <w:rFonts w:ascii="Times New Roman"/>
          <w:b w:val="false"/>
          <w:i w:val="false"/>
          <w:color w:val="000000"/>
          <w:sz w:val="28"/>
        </w:rPr>
        <w:t xml:space="preserve"> b) тармақшасы;</w:t>
      </w:r>
    </w:p>
    <w:p>
      <w:pPr>
        <w:spacing w:after="0"/>
        <w:ind w:left="0"/>
        <w:jc w:val="both"/>
      </w:pPr>
      <w:r>
        <w:rPr>
          <w:rFonts w:ascii="Times New Roman"/>
          <w:b w:val="false"/>
          <w:i w:val="false"/>
          <w:color w:val="000000"/>
          <w:sz w:val="28"/>
        </w:rPr>
        <w:t xml:space="preserve">
      m) 17-баптың (Симметриялық түзетулер) </w:t>
      </w:r>
      <w:r>
        <w:rPr>
          <w:rFonts w:ascii="Times New Roman"/>
          <w:b w:val="false"/>
          <w:i w:val="false"/>
          <w:color w:val="000000"/>
          <w:sz w:val="28"/>
        </w:rPr>
        <w:t>3-тармағының</w:t>
      </w:r>
      <w:r>
        <w:rPr>
          <w:rFonts w:ascii="Times New Roman"/>
          <w:b w:val="false"/>
          <w:i w:val="false"/>
          <w:color w:val="000000"/>
          <w:sz w:val="28"/>
        </w:rPr>
        <w:t xml:space="preserve"> а) тармақшасы;</w:t>
      </w:r>
    </w:p>
    <w:p>
      <w:pPr>
        <w:spacing w:after="0"/>
        <w:ind w:left="0"/>
        <w:jc w:val="both"/>
      </w:pPr>
      <w:r>
        <w:rPr>
          <w:rFonts w:ascii="Times New Roman"/>
          <w:b w:val="false"/>
          <w:i w:val="false"/>
          <w:color w:val="000000"/>
          <w:sz w:val="28"/>
        </w:rPr>
        <w:t xml:space="preserve">
      n) 23-баптың (Төрелік рәсім типі) </w:t>
      </w:r>
      <w:r>
        <w:rPr>
          <w:rFonts w:ascii="Times New Roman"/>
          <w:b w:val="false"/>
          <w:i w:val="false"/>
          <w:color w:val="000000"/>
          <w:sz w:val="28"/>
        </w:rPr>
        <w:t>6-тармағы</w:t>
      </w:r>
      <w:r>
        <w:rPr>
          <w:rFonts w:ascii="Times New Roman"/>
          <w:b w:val="false"/>
          <w:i w:val="false"/>
          <w:color w:val="000000"/>
          <w:sz w:val="28"/>
        </w:rPr>
        <w:t>; және</w:t>
      </w:r>
    </w:p>
    <w:p>
      <w:pPr>
        <w:spacing w:after="0"/>
        <w:ind w:left="0"/>
        <w:jc w:val="both"/>
      </w:pPr>
      <w:r>
        <w:rPr>
          <w:rFonts w:ascii="Times New Roman"/>
          <w:b w:val="false"/>
          <w:i w:val="false"/>
          <w:color w:val="000000"/>
          <w:sz w:val="28"/>
        </w:rPr>
        <w:t xml:space="preserve">
      o) 26-баптың (Үйлесімділік) </w:t>
      </w:r>
      <w:r>
        <w:rPr>
          <w:rFonts w:ascii="Times New Roman"/>
          <w:b w:val="false"/>
          <w:i w:val="false"/>
          <w:color w:val="000000"/>
          <w:sz w:val="28"/>
        </w:rPr>
        <w:t>4-тармағы</w:t>
      </w:r>
      <w:r>
        <w:rPr>
          <w:rFonts w:ascii="Times New Roman"/>
          <w:b w:val="false"/>
          <w:i w:val="false"/>
          <w:color w:val="000000"/>
          <w:sz w:val="28"/>
        </w:rPr>
        <w:t xml:space="preserve"> ережелерінің әрқайсысына сәйкес жасалған ескертпелер үшін, ескертпелердің тиісті ережелерінде көрсетілгендердің нысанасы болып табылатын (және c), d) және n) тармақшаларында санамаланғандардан өзге, келесі ережелердің кез келгеніне сәйкес ескертпелер жасалған жағдайда, әрбір тиісті ереже бабының және тармағының нөмірі) оған қатысты 2-баптың (Терминдерді түсіндіру) </w:t>
      </w:r>
      <w:r>
        <w:rPr>
          <w:rFonts w:ascii="Times New Roman"/>
          <w:b w:val="false"/>
          <w:i w:val="false"/>
          <w:color w:val="000000"/>
          <w:sz w:val="28"/>
        </w:rPr>
        <w:t>1-тармағы</w:t>
      </w:r>
      <w:r>
        <w:rPr>
          <w:rFonts w:ascii="Times New Roman"/>
          <w:b w:val="false"/>
          <w:i w:val="false"/>
          <w:color w:val="000000"/>
          <w:sz w:val="28"/>
        </w:rPr>
        <w:t xml:space="preserve"> а) тармақшасының ii) бөлігіне сәйкес хабарлама жасалған келісімдер тізімі осындай ескертпелер жасалған кезде ұсынылуға тиіс.</w:t>
      </w:r>
    </w:p>
    <w:p>
      <w:pPr>
        <w:spacing w:after="0"/>
        <w:ind w:left="0"/>
        <w:jc w:val="both"/>
      </w:pPr>
      <w:r>
        <w:rPr>
          <w:rFonts w:ascii="Times New Roman"/>
          <w:b w:val="false"/>
          <w:i w:val="false"/>
          <w:color w:val="000000"/>
          <w:sz w:val="28"/>
        </w:rPr>
        <w:t>
      а) тармақшасынан бастап о) тармақшасын қоса алғанда, жоғарыда көрсетілген ескертпелер осы Конвенция қолданылатын осы тармақта аталған тізімге енгізілмеген қандай да бір Салықтық келісімге қолданылмайды.</w:t>
      </w:r>
    </w:p>
    <w:bookmarkStart w:name="z200" w:id="180"/>
    <w:p>
      <w:pPr>
        <w:spacing w:after="0"/>
        <w:ind w:left="0"/>
        <w:jc w:val="both"/>
      </w:pPr>
      <w:r>
        <w:rPr>
          <w:rFonts w:ascii="Times New Roman"/>
          <w:b w:val="false"/>
          <w:i w:val="false"/>
          <w:color w:val="000000"/>
          <w:sz w:val="28"/>
        </w:rPr>
        <w:t xml:space="preserve">
      9. 1 немесе 2-тармаққа сәйкес ескертпе жасаған кез келген Тарап кез келген уақытта осындай ескертпені алып тастай алады немесе Депозитарийге хабарлама жолдау арқылы оны неғұрлым шектеулі ескертпемен ауыстыра алады. Осындай Тарап 29-баптың (Хабарлама) </w:t>
      </w:r>
      <w:r>
        <w:rPr>
          <w:rFonts w:ascii="Times New Roman"/>
          <w:b w:val="false"/>
          <w:i w:val="false"/>
          <w:color w:val="000000"/>
          <w:sz w:val="28"/>
        </w:rPr>
        <w:t>6-тармағына</w:t>
      </w:r>
      <w:r>
        <w:rPr>
          <w:rFonts w:ascii="Times New Roman"/>
          <w:b w:val="false"/>
          <w:i w:val="false"/>
          <w:color w:val="000000"/>
          <w:sz w:val="28"/>
        </w:rPr>
        <w:t xml:space="preserve"> сәйкес осындай ескертпені алып тастағаннан немесе ауыстырғаннан кейін талап етілуі мүмкін қандай да бір қосымша хабарламалар жасайды. 35-баптың (Қолданыла бастауы) </w:t>
      </w:r>
      <w:r>
        <w:rPr>
          <w:rFonts w:ascii="Times New Roman"/>
          <w:b w:val="false"/>
          <w:i w:val="false"/>
          <w:color w:val="000000"/>
          <w:sz w:val="28"/>
        </w:rPr>
        <w:t>7-тармағын</w:t>
      </w:r>
      <w:r>
        <w:rPr>
          <w:rFonts w:ascii="Times New Roman"/>
          <w:b w:val="false"/>
          <w:i w:val="false"/>
          <w:color w:val="000000"/>
          <w:sz w:val="28"/>
        </w:rPr>
        <w:t xml:space="preserve"> ескере отырып, ескертпені алып тастау немесе ауыстыру:</w:t>
      </w:r>
    </w:p>
    <w:bookmarkEnd w:id="180"/>
    <w:p>
      <w:pPr>
        <w:spacing w:after="0"/>
        <w:ind w:left="0"/>
        <w:jc w:val="both"/>
      </w:pPr>
      <w:r>
        <w:rPr>
          <w:rFonts w:ascii="Times New Roman"/>
          <w:b w:val="false"/>
          <w:i w:val="false"/>
          <w:color w:val="000000"/>
          <w:sz w:val="28"/>
        </w:rPr>
        <w:t>
      а) ескертпені алып тастау немесе ауыстыру туралы хабарламаны Депозитарий:</w:t>
      </w:r>
    </w:p>
    <w:p>
      <w:pPr>
        <w:spacing w:after="0"/>
        <w:ind w:left="0"/>
        <w:jc w:val="both"/>
      </w:pPr>
      <w:r>
        <w:rPr>
          <w:rFonts w:ascii="Times New Roman"/>
          <w:b w:val="false"/>
          <w:i w:val="false"/>
          <w:color w:val="000000"/>
          <w:sz w:val="28"/>
        </w:rPr>
        <w:t>
      i) егер салық салуға алып келген оқиға Депозитарийдің ескертпені алып тастау немесе ауыстыру туралы хабардар еткен күнінен басталатын күнтізбелік алты ай өткеннен кейінгі жылдың бірінші қаңтарында немесе бірінші қаңтарынан кейін орын алса, төлем көзінен ұсталған салықтармен байланысты ережелерге қатысты ескертпелер үшін; және</w:t>
      </w:r>
    </w:p>
    <w:p>
      <w:pPr>
        <w:spacing w:after="0"/>
        <w:ind w:left="0"/>
        <w:jc w:val="both"/>
      </w:pPr>
      <w:r>
        <w:rPr>
          <w:rFonts w:ascii="Times New Roman"/>
          <w:b w:val="false"/>
          <w:i w:val="false"/>
          <w:color w:val="000000"/>
          <w:sz w:val="28"/>
        </w:rPr>
        <w:t>
      ii) Депозитарийдің ескертпені алып тастау немесе ауыстыру туралы хабардар еткен күнінен басталатын күнтізбелік алты ай мерзім өткеннен кейінгі жылдың бірінші қаңтарында немесе бірінші қаңтарынан кейін басталатын салықтық кезеңдер үшін алынатын салықтар үшін басқа барлық ережелерге қатысты ескертпелер үшін алғанда, Конвенция бойынша Тараптар болып табылатын Мемлекеттермен немесе Юрисдикциялармен ғана осы Конвенция қолданылатын Салықтық келісімге қатысты; және</w:t>
      </w:r>
    </w:p>
    <w:p>
      <w:pPr>
        <w:spacing w:after="0"/>
        <w:ind w:left="0"/>
        <w:jc w:val="both"/>
      </w:pPr>
      <w:r>
        <w:rPr>
          <w:rFonts w:ascii="Times New Roman"/>
          <w:b w:val="false"/>
          <w:i w:val="false"/>
          <w:color w:val="000000"/>
          <w:sz w:val="28"/>
        </w:rPr>
        <w:t>
      b) Депозитарий ескертпені алып тастау немесе ауыстыру туралы хабарлама алған күннен кейін бір немесе бірнеше Уағдаласушы Юрисдикциялар осы Конвенцияның Тарапы болатын, осы Конвенция қолданылатын Салықтық келісімге қатысты: осы Уағдаласушы Юрисдикциялар үшін осы Конвенция күшіне енетін күндердің соңғысынан бастап қолданыла бастайды.</w:t>
      </w:r>
    </w:p>
    <w:p>
      <w:pPr>
        <w:spacing w:after="0"/>
        <w:ind w:left="0"/>
        <w:jc w:val="both"/>
      </w:pPr>
      <w:r>
        <w:rPr>
          <w:rFonts w:ascii="Times New Roman"/>
          <w:b/>
          <w:i w:val="false"/>
          <w:color w:val="000000"/>
          <w:sz w:val="28"/>
        </w:rPr>
        <w:t>29-бап - Хабарламалар</w:t>
      </w:r>
    </w:p>
    <w:bookmarkStart w:name="z202" w:id="18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және 35-баптың (Қолданылуының басталуы) </w:t>
      </w:r>
      <w:r>
        <w:rPr>
          <w:rFonts w:ascii="Times New Roman"/>
          <w:b w:val="false"/>
          <w:i w:val="false"/>
          <w:color w:val="000000"/>
          <w:sz w:val="28"/>
        </w:rPr>
        <w:t>7-тармағын</w:t>
      </w:r>
      <w:r>
        <w:rPr>
          <w:rFonts w:ascii="Times New Roman"/>
          <w:b w:val="false"/>
          <w:i w:val="false"/>
          <w:color w:val="000000"/>
          <w:sz w:val="28"/>
        </w:rPr>
        <w:t xml:space="preserve"> ескере отырып, мынадай:</w:t>
      </w:r>
    </w:p>
    <w:bookmarkEnd w:id="181"/>
    <w:p>
      <w:pPr>
        <w:spacing w:after="0"/>
        <w:ind w:left="0"/>
        <w:jc w:val="both"/>
      </w:pPr>
      <w:r>
        <w:rPr>
          <w:rFonts w:ascii="Times New Roman"/>
          <w:b w:val="false"/>
          <w:i w:val="false"/>
          <w:color w:val="000000"/>
          <w:sz w:val="28"/>
        </w:rPr>
        <w:t xml:space="preserve">
      a) 2-баптың (Терминдерді түсіндіру) </w:t>
      </w:r>
      <w:r>
        <w:rPr>
          <w:rFonts w:ascii="Times New Roman"/>
          <w:b w:val="false"/>
          <w:i w:val="false"/>
          <w:color w:val="000000"/>
          <w:sz w:val="28"/>
        </w:rPr>
        <w:t>1-тармағының</w:t>
      </w:r>
      <w:r>
        <w:rPr>
          <w:rFonts w:ascii="Times New Roman"/>
          <w:b w:val="false"/>
          <w:i w:val="false"/>
          <w:color w:val="000000"/>
          <w:sz w:val="28"/>
        </w:rPr>
        <w:t xml:space="preserve"> а) тармақшасының ii) бөлігі;</w:t>
      </w:r>
    </w:p>
    <w:p>
      <w:pPr>
        <w:spacing w:after="0"/>
        <w:ind w:left="0"/>
        <w:jc w:val="both"/>
      </w:pPr>
      <w:r>
        <w:rPr>
          <w:rFonts w:ascii="Times New Roman"/>
          <w:b w:val="false"/>
          <w:i w:val="false"/>
          <w:color w:val="000000"/>
          <w:sz w:val="28"/>
        </w:rPr>
        <w:t xml:space="preserve">
      b) 3-баптың (Фискальді-бүкпесіз тұлғалар) </w:t>
      </w:r>
      <w:r>
        <w:rPr>
          <w:rFonts w:ascii="Times New Roman"/>
          <w:b w:val="false"/>
          <w:i w:val="false"/>
          <w:color w:val="000000"/>
          <w:sz w:val="28"/>
        </w:rPr>
        <w:t>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c) 4-баптың (Қос резиденттігі бар тұлғалар)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d) 5-баптың (Қосарланған салық салуды жою әдістерін қолдану) </w:t>
      </w:r>
      <w:r>
        <w:rPr>
          <w:rFonts w:ascii="Times New Roman"/>
          <w:b w:val="false"/>
          <w:i w:val="false"/>
          <w:color w:val="000000"/>
          <w:sz w:val="28"/>
        </w:rPr>
        <w:t>10-тармағы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e) 6-баптың (осы Конвенция қолданылатын Салықтық келісімнің мақсаттары)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f) 7-баптың (Шарттың ережелерін теріс пайдалануды болғызбау) </w:t>
      </w:r>
      <w:r>
        <w:rPr>
          <w:rFonts w:ascii="Times New Roman"/>
          <w:b w:val="false"/>
          <w:i w:val="false"/>
          <w:color w:val="000000"/>
          <w:sz w:val="28"/>
        </w:rPr>
        <w:t>17-тармағы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g) 8-баптың (Дивидендтерді аудару бойынша операциялар)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h) 9-баптың (Құны көбінесе жылжымайтын мүлікпен берілген акцияларды немесе қатысу үлестерін иеліктен шығарудан түсетін кірістер)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i) 10-баптың (Үшінші юрисдикцияларда орналасқан тұрақты өкілдіктердің салық төлеуден жалтаруына қарсы қағида) </w:t>
      </w:r>
      <w:r>
        <w:rPr>
          <w:rFonts w:ascii="Times New Roman"/>
          <w:b w:val="false"/>
          <w:i w:val="false"/>
          <w:color w:val="000000"/>
          <w:sz w:val="28"/>
        </w:rPr>
        <w:t>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j) 11-баптың (Тараптың өз резиденттеріне салық салуға қатысты құқықтарын шектеу мақсатында салықтық келісімдерді қолдану)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k) 12-баптың (Агенттік келісімдер мен ұқсас стратегиялардың есебінен тұрақты өкілдік мәртебесін жасанды түрде болғызбау)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l) 13-баптың (Нақты қызмет түрлері үшін көзделген ерекшеліктер есебінен тұрақты өкілдік мәртебесін жасанды түрде болғызбау)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m) 14-баптың (Келісімшарттарды бөлу)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16-баптың (Өзара келісу рәсімі) </w:t>
      </w:r>
      <w:r>
        <w:rPr>
          <w:rFonts w:ascii="Times New Roman"/>
          <w:b w:val="false"/>
          <w:i w:val="false"/>
          <w:color w:val="000000"/>
          <w:sz w:val="28"/>
        </w:rPr>
        <w:t>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o) 17-баптың (Симметриялық түзетулер)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p) </w:t>
      </w:r>
      <w:r>
        <w:rPr>
          <w:rFonts w:ascii="Times New Roman"/>
          <w:b w:val="false"/>
          <w:i w:val="false"/>
          <w:color w:val="000000"/>
          <w:sz w:val="28"/>
        </w:rPr>
        <w:t>18-бап</w:t>
      </w:r>
      <w:r>
        <w:rPr>
          <w:rFonts w:ascii="Times New Roman"/>
          <w:b w:val="false"/>
          <w:i w:val="false"/>
          <w:color w:val="000000"/>
          <w:sz w:val="28"/>
        </w:rPr>
        <w:t xml:space="preserve"> (VI бөлімді қолдану туралы шешімі);</w:t>
      </w:r>
    </w:p>
    <w:p>
      <w:pPr>
        <w:spacing w:after="0"/>
        <w:ind w:left="0"/>
        <w:jc w:val="both"/>
      </w:pPr>
      <w:r>
        <w:rPr>
          <w:rFonts w:ascii="Times New Roman"/>
          <w:b w:val="false"/>
          <w:i w:val="false"/>
          <w:color w:val="000000"/>
          <w:sz w:val="28"/>
        </w:rPr>
        <w:t xml:space="preserve">
      q) 23-баптың (Төрелік рәсім типі)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r) 24-баптың (Өзге шешім туралы келісім)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 26-баптың (Үйлесімділік)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t) 35-баптың (Қолданылуының басталуы)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ережелеріне сәйкес жасалған хабарламалар ратификациялау, қабылдау немесе бекіту туралы құжатқа қол қою немесе сақтауға тапсыру кезінде жасалуға тиіс:</w:t>
      </w:r>
    </w:p>
    <w:bookmarkStart w:name="z203" w:id="182"/>
    <w:p>
      <w:pPr>
        <w:spacing w:after="0"/>
        <w:ind w:left="0"/>
        <w:jc w:val="both"/>
      </w:pPr>
      <w:r>
        <w:rPr>
          <w:rFonts w:ascii="Times New Roman"/>
          <w:b w:val="false"/>
          <w:i w:val="false"/>
          <w:color w:val="000000"/>
          <w:sz w:val="28"/>
        </w:rPr>
        <w:t xml:space="preserve">
      2. Тарап жауаптылықта болатын халықаралық қатынастар үшін юрисдикциялар немесе аумақтар жасаған немесе олардың атынан жасалған, осы Конвенция қолданылатын Салықтық келісімдерге қатысты ескертпелерді, егер мұндай юрисдикция немесе аумақ 27-баптың (Қол қою және ратификациялау, қабылдау немесе бекіту) </w:t>
      </w:r>
      <w:r>
        <w:rPr>
          <w:rFonts w:ascii="Times New Roman"/>
          <w:b w:val="false"/>
          <w:i w:val="false"/>
          <w:color w:val="000000"/>
          <w:sz w:val="28"/>
        </w:rPr>
        <w:t>1-тармағының</w:t>
      </w:r>
      <w:r>
        <w:rPr>
          <w:rFonts w:ascii="Times New Roman"/>
          <w:b w:val="false"/>
          <w:i w:val="false"/>
          <w:color w:val="000000"/>
          <w:sz w:val="28"/>
        </w:rPr>
        <w:t xml:space="preserve"> b) немесе с) тармақшасына сәйкес Конвенцияның Тарабы болып табылмаса, жауапты Тарап жасауға тиіс және олар осы Тараптың осы Конвенция қолданылатын өзінің Салықтық келісімдері үшін жасалған хабарламаларынан ерекшеленуі мүмкін.</w:t>
      </w:r>
    </w:p>
    <w:bookmarkEnd w:id="182"/>
    <w:bookmarkStart w:name="z204" w:id="183"/>
    <w:p>
      <w:pPr>
        <w:spacing w:after="0"/>
        <w:ind w:left="0"/>
        <w:jc w:val="both"/>
      </w:pPr>
      <w:r>
        <w:rPr>
          <w:rFonts w:ascii="Times New Roman"/>
          <w:b w:val="false"/>
          <w:i w:val="false"/>
          <w:color w:val="000000"/>
          <w:sz w:val="28"/>
        </w:rPr>
        <w:t xml:space="preserve">
      3. Хабарламалар қол қою кезінде жасалса, егер хабарламаны қамтыған құжат қана осы 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және 35-баптың (Қолданылуының басталуы) </w:t>
      </w:r>
      <w:r>
        <w:rPr>
          <w:rFonts w:ascii="Times New Roman"/>
          <w:b w:val="false"/>
          <w:i w:val="false"/>
          <w:color w:val="000000"/>
          <w:sz w:val="28"/>
        </w:rPr>
        <w:t>7-тармағының</w:t>
      </w:r>
      <w:r>
        <w:rPr>
          <w:rFonts w:ascii="Times New Roman"/>
          <w:b w:val="false"/>
          <w:i w:val="false"/>
          <w:color w:val="000000"/>
          <w:sz w:val="28"/>
        </w:rPr>
        <w:t xml:space="preserve"> ережелерін ескере отырып, оны түпкілікті деп есептеу қажеттігін тікелей айқындамаса, олар ратификациялау, қабылдау немесе бекіту туралы құжатты сақтауға тапсырған кезде расталуға тиіс.</w:t>
      </w:r>
    </w:p>
    <w:bookmarkEnd w:id="183"/>
    <w:bookmarkStart w:name="z205" w:id="184"/>
    <w:p>
      <w:pPr>
        <w:spacing w:after="0"/>
        <w:ind w:left="0"/>
        <w:jc w:val="both"/>
      </w:pPr>
      <w:r>
        <w:rPr>
          <w:rFonts w:ascii="Times New Roman"/>
          <w:b w:val="false"/>
          <w:i w:val="false"/>
          <w:color w:val="000000"/>
          <w:sz w:val="28"/>
        </w:rPr>
        <w:t>
      4. Егер хабарламалар қол қою кезінде жасалмаса, болжамды хабарламалардың алдын ала тізімі осы уақытта берілуге тиіс.</w:t>
      </w:r>
    </w:p>
    <w:bookmarkEnd w:id="184"/>
    <w:bookmarkStart w:name="z206" w:id="185"/>
    <w:p>
      <w:pPr>
        <w:spacing w:after="0"/>
        <w:ind w:left="0"/>
        <w:jc w:val="both"/>
      </w:pPr>
      <w:r>
        <w:rPr>
          <w:rFonts w:ascii="Times New Roman"/>
          <w:b w:val="false"/>
          <w:i w:val="false"/>
          <w:color w:val="000000"/>
          <w:sz w:val="28"/>
        </w:rPr>
        <w:t xml:space="preserve">
      5. Тарап кез келген уақытта 2-баптың (Терминдерді түсіндіру) </w:t>
      </w:r>
      <w:r>
        <w:rPr>
          <w:rFonts w:ascii="Times New Roman"/>
          <w:b w:val="false"/>
          <w:i w:val="false"/>
          <w:color w:val="000000"/>
          <w:sz w:val="28"/>
        </w:rPr>
        <w:t>1-тармағының</w:t>
      </w:r>
      <w:r>
        <w:rPr>
          <w:rFonts w:ascii="Times New Roman"/>
          <w:b w:val="false"/>
          <w:i w:val="false"/>
          <w:color w:val="000000"/>
          <w:sz w:val="28"/>
        </w:rPr>
        <w:t xml:space="preserve"> а) тармақшасының іі) бөлігіне сәйкес хабарлама жасалған келісімдер тізімін Депозитарийге хабарлама жолдау арқылы кеңейте алады. Тарап мұндай хабарламада келісімнің 28-баптың (Ескертпелер) </w:t>
      </w:r>
      <w:r>
        <w:rPr>
          <w:rFonts w:ascii="Times New Roman"/>
          <w:b w:val="false"/>
          <w:i w:val="false"/>
          <w:color w:val="000000"/>
          <w:sz w:val="28"/>
        </w:rPr>
        <w:t>8-тармағында</w:t>
      </w:r>
      <w:r>
        <w:rPr>
          <w:rFonts w:ascii="Times New Roman"/>
          <w:b w:val="false"/>
          <w:i w:val="false"/>
          <w:color w:val="000000"/>
          <w:sz w:val="28"/>
        </w:rPr>
        <w:t xml:space="preserve"> санамаланған, Тараптың жасаған ескертпелердің қандай да бірінің нысаны болып табылатындығын не табылмайтындығын көрсетеді. Тарап, егер қосымша келісім осындай ескертпенің нысаны болып табылатын бірінші қосымша келісім болса, 28-баптың (Ескертпелер)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жаңа ескертпені де жасай алады. Тарап қосымша келісімдердің қосылғанын көрсету мақсатында </w:t>
      </w:r>
      <w:r>
        <w:rPr>
          <w:rFonts w:ascii="Times New Roman"/>
          <w:b w:val="false"/>
          <w:i w:val="false"/>
          <w:color w:val="000000"/>
          <w:sz w:val="28"/>
        </w:rPr>
        <w:t>1-тармақтың</w:t>
      </w:r>
      <w:r>
        <w:rPr>
          <w:rFonts w:ascii="Times New Roman"/>
          <w:b w:val="false"/>
          <w:i w:val="false"/>
          <w:color w:val="000000"/>
          <w:sz w:val="28"/>
        </w:rPr>
        <w:t xml:space="preserve"> b) тармақшасынан s) тармақшасына дейінгі тармақшаларға сәйкес талап етілуі мүмкін қандай да бір қосымша хабарламаларды да көрсетеді. Одан басқа, егер кеңейту бірінші рет Тарап жауаптылықта болатын халықаралық қатынастар үшін юрисдикция немесе аумақ жасаған немесе олардың атынан жасалған салықтық келісімді қосуға алып келсе, Тарап осындай юрисдикция немесе аумақ жасаған немесе олардың атынан жасалған, осы Конвенция қолданылатын Салықтық келісімдерге қолданылатын кез келген ескертпелерді (28-баптың (Ескертпелер) </w:t>
      </w:r>
      <w:r>
        <w:rPr>
          <w:rFonts w:ascii="Times New Roman"/>
          <w:b w:val="false"/>
          <w:i w:val="false"/>
          <w:color w:val="000000"/>
          <w:sz w:val="28"/>
        </w:rPr>
        <w:t>4-тармағына</w:t>
      </w:r>
      <w:r>
        <w:rPr>
          <w:rFonts w:ascii="Times New Roman"/>
          <w:b w:val="false"/>
          <w:i w:val="false"/>
          <w:color w:val="000000"/>
          <w:sz w:val="28"/>
        </w:rPr>
        <w:t xml:space="preserve"> сәйкес немесе хабарламаларды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көрсетеді. 2-баптың (Терминдерді түсіндіру) </w:t>
      </w:r>
      <w:r>
        <w:rPr>
          <w:rFonts w:ascii="Times New Roman"/>
          <w:b w:val="false"/>
          <w:i w:val="false"/>
          <w:color w:val="000000"/>
          <w:sz w:val="28"/>
        </w:rPr>
        <w:t>1-тармағының</w:t>
      </w:r>
      <w:r>
        <w:rPr>
          <w:rFonts w:ascii="Times New Roman"/>
          <w:b w:val="false"/>
          <w:i w:val="false"/>
          <w:color w:val="000000"/>
          <w:sz w:val="28"/>
        </w:rPr>
        <w:t xml:space="preserve"> а) тармақшасының іі) бөлігіне сәйкес хабарлама жасалған, қосылған келісім (дер) осы Конвенция қолданылатын Салықтық келісімдер жасалатын күннен бастап </w:t>
      </w:r>
      <w:r>
        <w:rPr>
          <w:rFonts w:ascii="Times New Roman"/>
          <w:b w:val="false"/>
          <w:i w:val="false"/>
          <w:color w:val="000000"/>
          <w:sz w:val="28"/>
        </w:rPr>
        <w:t>35-баптың</w:t>
      </w:r>
      <w:r>
        <w:rPr>
          <w:rFonts w:ascii="Times New Roman"/>
          <w:b w:val="false"/>
          <w:i w:val="false"/>
          <w:color w:val="000000"/>
          <w:sz w:val="28"/>
        </w:rPr>
        <w:t xml:space="preserve"> (Қолданылуының басталуы) ережелерінде осы Конвенция қолданылатын Салықтық келісімдердің өзгерістері қолданылатын күн айқындалады.</w:t>
      </w:r>
    </w:p>
    <w:bookmarkEnd w:id="185"/>
    <w:bookmarkStart w:name="z207" w:id="186"/>
    <w:p>
      <w:pPr>
        <w:spacing w:after="0"/>
        <w:ind w:left="0"/>
        <w:jc w:val="both"/>
      </w:pPr>
      <w:r>
        <w:rPr>
          <w:rFonts w:ascii="Times New Roman"/>
          <w:b w:val="false"/>
          <w:i w:val="false"/>
          <w:color w:val="000000"/>
          <w:sz w:val="28"/>
        </w:rPr>
        <w:t xml:space="preserve">
      6. Тарап Депозитарийге хабарлама жолдап </w:t>
      </w:r>
      <w:r>
        <w:rPr>
          <w:rFonts w:ascii="Times New Roman"/>
          <w:b w:val="false"/>
          <w:i w:val="false"/>
          <w:color w:val="000000"/>
          <w:sz w:val="28"/>
        </w:rPr>
        <w:t>1-тармақтың</w:t>
      </w:r>
      <w:r>
        <w:rPr>
          <w:rFonts w:ascii="Times New Roman"/>
          <w:b w:val="false"/>
          <w:i w:val="false"/>
          <w:color w:val="000000"/>
          <w:sz w:val="28"/>
        </w:rPr>
        <w:t xml:space="preserve"> b) s) аралығындағы тармақшаларға сәйкес қосымша хабарламалар жасай алады. Мұндай хабарламалар:</w:t>
      </w:r>
    </w:p>
    <w:bookmarkEnd w:id="186"/>
    <w:p>
      <w:pPr>
        <w:spacing w:after="0"/>
        <w:ind w:left="0"/>
        <w:jc w:val="both"/>
      </w:pPr>
      <w:r>
        <w:rPr>
          <w:rFonts w:ascii="Times New Roman"/>
          <w:b w:val="false"/>
          <w:i w:val="false"/>
          <w:color w:val="000000"/>
          <w:sz w:val="28"/>
        </w:rPr>
        <w:t>
      а) Депозитарий қосымша хабарлама алған кезде, Конвенцияның Тараптары болып табылатын Мемлекеттермен немесе юрисдикциялармен ғана осы Конвенция қолданылатын Салықтық келісімдерге қатысты:</w:t>
      </w:r>
    </w:p>
    <w:p>
      <w:pPr>
        <w:spacing w:after="0"/>
        <w:ind w:left="0"/>
        <w:jc w:val="both"/>
      </w:pPr>
      <w:r>
        <w:rPr>
          <w:rFonts w:ascii="Times New Roman"/>
          <w:b w:val="false"/>
          <w:i w:val="false"/>
          <w:color w:val="000000"/>
          <w:sz w:val="28"/>
        </w:rPr>
        <w:t>
      i) егер осындай салықтардың туындауына алып келген мән-жайлар/оқиғалар Депозитарийге қосымша хабарлама туралы хабарлаған күннен басталатын күнтізбелік алты ай өткеннен кейінгі жылдың бірінші қаңтарында немесе бірінші қаңтардан кейін туындаса, төлем көзінен ұсталатын салықтармен байланысты ережелерге қатысты хабарламалар үшін; және</w:t>
      </w:r>
    </w:p>
    <w:p>
      <w:pPr>
        <w:spacing w:after="0"/>
        <w:ind w:left="0"/>
        <w:jc w:val="both"/>
      </w:pPr>
      <w:r>
        <w:rPr>
          <w:rFonts w:ascii="Times New Roman"/>
          <w:b w:val="false"/>
          <w:i w:val="false"/>
          <w:color w:val="000000"/>
          <w:sz w:val="28"/>
        </w:rPr>
        <w:t>
      ii) Депозитарийге қосымша хабарлама туралы хабарлаған күннен басталатын күнтізбелік алты ай өткеннен кейінгі жылдың бірінші қаңтарында немесе бірінші қаңтардан кейін басталатын салықтық кезеңдер үшін алынатын салықтармен байланысты барлық басқа ережелерге қатысты хабарламалар үшін; және</w:t>
      </w:r>
    </w:p>
    <w:p>
      <w:pPr>
        <w:spacing w:after="0"/>
        <w:ind w:left="0"/>
        <w:jc w:val="both"/>
      </w:pPr>
      <w:r>
        <w:rPr>
          <w:rFonts w:ascii="Times New Roman"/>
          <w:b w:val="false"/>
          <w:i w:val="false"/>
          <w:color w:val="000000"/>
          <w:sz w:val="28"/>
        </w:rPr>
        <w:t>
      b) Депозитарий қосымша хабарлама алған күннен кейін олар үшін бір немесе одан көп Уағдаласушы Юрисдикция осы Конвенцияның Тарапы болатын, осы Конвенция қолданылатын Салықтық келісімдерге қатысты: осы Уағдаласушы Юрисдикциялар үшін Конвенция күшіне енетін күндердің соңғысынан бастап қолданыла бастайды.</w:t>
      </w:r>
    </w:p>
    <w:p>
      <w:pPr>
        <w:spacing w:after="0"/>
        <w:ind w:left="0"/>
        <w:jc w:val="both"/>
      </w:pPr>
      <w:r>
        <w:rPr>
          <w:rFonts w:ascii="Times New Roman"/>
          <w:b/>
          <w:i w:val="false"/>
          <w:color w:val="000000"/>
          <w:sz w:val="28"/>
        </w:rPr>
        <w:t>30-бап - Осы Конвенция қолданылатын Салықтық келісімдердің кейінгі өзгерістері</w:t>
      </w:r>
    </w:p>
    <w:p>
      <w:pPr>
        <w:spacing w:after="0"/>
        <w:ind w:left="0"/>
        <w:jc w:val="both"/>
      </w:pPr>
      <w:r>
        <w:rPr>
          <w:rFonts w:ascii="Times New Roman"/>
          <w:b w:val="false"/>
          <w:i w:val="false"/>
          <w:color w:val="000000"/>
          <w:sz w:val="28"/>
        </w:rPr>
        <w:t>
      Осы Конвенцияның ережелері осы Конвенция қолданылатын Салықтық келісімдердің кейінгі өзгерістерін қозғамайды, олар осы Конвенция қолданылатын Салықтық келісімнің Уағдаласушы Юрисдикцияларының арасында келісілуі мүмкін.</w:t>
      </w:r>
    </w:p>
    <w:p>
      <w:pPr>
        <w:spacing w:after="0"/>
        <w:ind w:left="0"/>
        <w:jc w:val="both"/>
      </w:pPr>
      <w:r>
        <w:rPr>
          <w:rFonts w:ascii="Times New Roman"/>
          <w:b/>
          <w:i w:val="false"/>
          <w:color w:val="000000"/>
          <w:sz w:val="28"/>
        </w:rPr>
        <w:t>31-бап - Тараптар Конференциясы</w:t>
      </w:r>
    </w:p>
    <w:bookmarkStart w:name="z210" w:id="187"/>
    <w:p>
      <w:pPr>
        <w:spacing w:after="0"/>
        <w:ind w:left="0"/>
        <w:jc w:val="both"/>
      </w:pPr>
      <w:r>
        <w:rPr>
          <w:rFonts w:ascii="Times New Roman"/>
          <w:b w:val="false"/>
          <w:i w:val="false"/>
          <w:color w:val="000000"/>
          <w:sz w:val="28"/>
        </w:rPr>
        <w:t>
      1. Тараптар осы Конвенция ережелерінің негізінде талап етілуі мүмкін немесе орынды болуы мүмкін қандай да бір шешімдерді қабылдау немесе қандай да бір функцияларды жүзеге асыру үшін Тараптар Конференциясын шақыра алады.</w:t>
      </w:r>
    </w:p>
    <w:bookmarkEnd w:id="187"/>
    <w:bookmarkStart w:name="z211" w:id="188"/>
    <w:p>
      <w:pPr>
        <w:spacing w:after="0"/>
        <w:ind w:left="0"/>
        <w:jc w:val="both"/>
      </w:pPr>
      <w:r>
        <w:rPr>
          <w:rFonts w:ascii="Times New Roman"/>
          <w:b w:val="false"/>
          <w:i w:val="false"/>
          <w:color w:val="000000"/>
          <w:sz w:val="28"/>
        </w:rPr>
        <w:t>
      2. Тараптар Конференциясын Депозитарий қамтамасыз етеді.</w:t>
      </w:r>
    </w:p>
    <w:bookmarkEnd w:id="188"/>
    <w:bookmarkStart w:name="z212" w:id="189"/>
    <w:p>
      <w:pPr>
        <w:spacing w:after="0"/>
        <w:ind w:left="0"/>
        <w:jc w:val="both"/>
      </w:pPr>
      <w:r>
        <w:rPr>
          <w:rFonts w:ascii="Times New Roman"/>
          <w:b w:val="false"/>
          <w:i w:val="false"/>
          <w:color w:val="000000"/>
          <w:sz w:val="28"/>
        </w:rPr>
        <w:t>
      3. Кез келген Тарап Депозитарийге сұрау салуды жолдап Тараптар Конференциясын өткізуді сұрата алады. Депозитарий кез келген сұрау салу туралы барлық Тарапқа хабарлайды. Сұрау салу Депозитарийге жолданғаннан кейін күнтізбелік алты ай ішінде Тараптардың үштен бірі сұрау салуды қолдаған жағдайда, Депозитарий Тараптар Конференциясын шақырады.</w:t>
      </w:r>
    </w:p>
    <w:bookmarkEnd w:id="189"/>
    <w:p>
      <w:pPr>
        <w:spacing w:after="0"/>
        <w:ind w:left="0"/>
        <w:jc w:val="both"/>
      </w:pPr>
      <w:r>
        <w:rPr>
          <w:rFonts w:ascii="Times New Roman"/>
          <w:b/>
          <w:i w:val="false"/>
          <w:color w:val="000000"/>
          <w:sz w:val="28"/>
        </w:rPr>
        <w:t>32-бап - Түсіндіру және қолдану</w:t>
      </w:r>
    </w:p>
    <w:bookmarkStart w:name="z214" w:id="190"/>
    <w:p>
      <w:pPr>
        <w:spacing w:after="0"/>
        <w:ind w:left="0"/>
        <w:jc w:val="both"/>
      </w:pPr>
      <w:r>
        <w:rPr>
          <w:rFonts w:ascii="Times New Roman"/>
          <w:b w:val="false"/>
          <w:i w:val="false"/>
          <w:color w:val="000000"/>
          <w:sz w:val="28"/>
        </w:rPr>
        <w:t>
      1. Осы Конвенциямен өзгертілген, осы Конвенция қолданылатын Салықтық келісімнің ережелерін түсіндіру немесе қолдану кезінде туындайтын кез келген мәселе осы Конвенция қолданылатын Салықтық келісімді түсіндіру немесе қолдану мәселелерін өзара келісу жолымен шешумен байланысты осы Конвенция қолданылатын Салықтық келісімнің ережесіне (ережелеріне) сәйкес айқындалады (мұндай ережелер осы Конвенциямен өзгертілуі мүмкін).</w:t>
      </w:r>
    </w:p>
    <w:bookmarkEnd w:id="190"/>
    <w:bookmarkStart w:name="z215" w:id="191"/>
    <w:p>
      <w:pPr>
        <w:spacing w:after="0"/>
        <w:ind w:left="0"/>
        <w:jc w:val="both"/>
      </w:pPr>
      <w:r>
        <w:rPr>
          <w:rFonts w:ascii="Times New Roman"/>
          <w:b w:val="false"/>
          <w:i w:val="false"/>
          <w:color w:val="000000"/>
          <w:sz w:val="28"/>
        </w:rPr>
        <w:t xml:space="preserve">
      2. Осы Конвенцияны түсіндіру немесе қолдану кезінде туындайтын кез келген басқа мәселе 31-баптың (Тараптар конференциясы) </w:t>
      </w:r>
      <w:r>
        <w:rPr>
          <w:rFonts w:ascii="Times New Roman"/>
          <w:b w:val="false"/>
          <w:i w:val="false"/>
          <w:color w:val="000000"/>
          <w:sz w:val="28"/>
        </w:rPr>
        <w:t>3-тармағына</w:t>
      </w:r>
      <w:r>
        <w:rPr>
          <w:rFonts w:ascii="Times New Roman"/>
          <w:b w:val="false"/>
          <w:i w:val="false"/>
          <w:color w:val="000000"/>
          <w:sz w:val="28"/>
        </w:rPr>
        <w:t xml:space="preserve"> сәйкес шақырылған Тараптар Конференциясында қаралуы мүмкін.</w:t>
      </w:r>
    </w:p>
    <w:bookmarkEnd w:id="191"/>
    <w:p>
      <w:pPr>
        <w:spacing w:after="0"/>
        <w:ind w:left="0"/>
        <w:jc w:val="both"/>
      </w:pPr>
      <w:r>
        <w:rPr>
          <w:rFonts w:ascii="Times New Roman"/>
          <w:b/>
          <w:i w:val="false"/>
          <w:color w:val="000000"/>
          <w:sz w:val="28"/>
        </w:rPr>
        <w:t>33-бап - Түзетулерді енгізу</w:t>
      </w:r>
    </w:p>
    <w:bookmarkStart w:name="z217" w:id="192"/>
    <w:p>
      <w:pPr>
        <w:spacing w:after="0"/>
        <w:ind w:left="0"/>
        <w:jc w:val="both"/>
      </w:pPr>
      <w:r>
        <w:rPr>
          <w:rFonts w:ascii="Times New Roman"/>
          <w:b w:val="false"/>
          <w:i w:val="false"/>
          <w:color w:val="000000"/>
          <w:sz w:val="28"/>
        </w:rPr>
        <w:t>
      1. Кез келген Тарап Депозитарийге ұсынылатын түзетуді беру арқылы осы Конвенцияға түзету енгізуді ұсына алады.</w:t>
      </w:r>
    </w:p>
    <w:bookmarkEnd w:id="192"/>
    <w:bookmarkStart w:name="z218" w:id="193"/>
    <w:p>
      <w:pPr>
        <w:spacing w:after="0"/>
        <w:ind w:left="0"/>
        <w:jc w:val="both"/>
      </w:pPr>
      <w:r>
        <w:rPr>
          <w:rFonts w:ascii="Times New Roman"/>
          <w:b w:val="false"/>
          <w:i w:val="false"/>
          <w:color w:val="000000"/>
          <w:sz w:val="28"/>
        </w:rPr>
        <w:t xml:space="preserve">
      2. Тараптар Конференциясы 31-баптың (Тараптар Конференциясы) </w:t>
      </w:r>
      <w:r>
        <w:rPr>
          <w:rFonts w:ascii="Times New Roman"/>
          <w:b w:val="false"/>
          <w:i w:val="false"/>
          <w:color w:val="000000"/>
          <w:sz w:val="28"/>
        </w:rPr>
        <w:t>3-тармағына</w:t>
      </w:r>
      <w:r>
        <w:rPr>
          <w:rFonts w:ascii="Times New Roman"/>
          <w:b w:val="false"/>
          <w:i w:val="false"/>
          <w:color w:val="000000"/>
          <w:sz w:val="28"/>
        </w:rPr>
        <w:t xml:space="preserve"> сәйкес ұсынылатын түзетуді қарау үшін шақырылуы мүмкін.</w:t>
      </w:r>
    </w:p>
    <w:bookmarkEnd w:id="193"/>
    <w:p>
      <w:pPr>
        <w:spacing w:after="0"/>
        <w:ind w:left="0"/>
        <w:jc w:val="both"/>
      </w:pPr>
      <w:r>
        <w:rPr>
          <w:rFonts w:ascii="Times New Roman"/>
          <w:b/>
          <w:i w:val="false"/>
          <w:color w:val="000000"/>
          <w:sz w:val="28"/>
        </w:rPr>
        <w:t>34-бап - Күшіне енуі</w:t>
      </w:r>
    </w:p>
    <w:bookmarkStart w:name="z220" w:id="194"/>
    <w:p>
      <w:pPr>
        <w:spacing w:after="0"/>
        <w:ind w:left="0"/>
        <w:jc w:val="both"/>
      </w:pPr>
      <w:r>
        <w:rPr>
          <w:rFonts w:ascii="Times New Roman"/>
          <w:b w:val="false"/>
          <w:i w:val="false"/>
          <w:color w:val="000000"/>
          <w:sz w:val="28"/>
        </w:rPr>
        <w:t>
      1. Осы Конвенция ратификациялау, қабылдау немесе бекіту туралы бесінші құжат сақтауға тапсырылған күннен басталатын күнтізбелік үш ай өткеннен кейінгі айдың бірінші күнінен бастап күшіне енеді.</w:t>
      </w:r>
    </w:p>
    <w:bookmarkEnd w:id="194"/>
    <w:bookmarkStart w:name="z221" w:id="195"/>
    <w:p>
      <w:pPr>
        <w:spacing w:after="0"/>
        <w:ind w:left="0"/>
        <w:jc w:val="both"/>
      </w:pPr>
      <w:r>
        <w:rPr>
          <w:rFonts w:ascii="Times New Roman"/>
          <w:b w:val="false"/>
          <w:i w:val="false"/>
          <w:color w:val="000000"/>
          <w:sz w:val="28"/>
        </w:rPr>
        <w:t>
      2. Ратификациялау, қабылдау немесе бекіту туралы бесінші құжат сақтауға тапсырылғаннан кейін осы Конвенцияны ратификациялайтын, қабылдайтын немесе бекітетін Қол қойған әрбір тарап үшін осы Конвенция осындай Қол қойған тарап өзінің ратификациялау, қабылдау немесе бекіту туралы құжат сақтауға тапсырылған күннен басталатын күнтізбелік үш ай кезең өткеннен кейінгі айдың бірінші күнінен бастап күшіне енеді.</w:t>
      </w:r>
    </w:p>
    <w:bookmarkEnd w:id="195"/>
    <w:p>
      <w:pPr>
        <w:spacing w:after="0"/>
        <w:ind w:left="0"/>
        <w:jc w:val="both"/>
      </w:pPr>
      <w:r>
        <w:rPr>
          <w:rFonts w:ascii="Times New Roman"/>
          <w:b/>
          <w:i w:val="false"/>
          <w:color w:val="000000"/>
          <w:sz w:val="28"/>
        </w:rPr>
        <w:t>35-бап - Қолданылуының басталуы</w:t>
      </w:r>
    </w:p>
    <w:bookmarkStart w:name="z223" w:id="196"/>
    <w:p>
      <w:pPr>
        <w:spacing w:after="0"/>
        <w:ind w:left="0"/>
        <w:jc w:val="both"/>
      </w:pPr>
      <w:r>
        <w:rPr>
          <w:rFonts w:ascii="Times New Roman"/>
          <w:b w:val="false"/>
          <w:i w:val="false"/>
          <w:color w:val="000000"/>
          <w:sz w:val="28"/>
        </w:rPr>
        <w:t>
      1. Осы Конвенцияның ережелері әрбір Уағдаласушы Юрисдикцияда осы Конвенция:</w:t>
      </w:r>
    </w:p>
    <w:bookmarkEnd w:id="196"/>
    <w:p>
      <w:pPr>
        <w:spacing w:after="0"/>
        <w:ind w:left="0"/>
        <w:jc w:val="both"/>
      </w:pPr>
      <w:r>
        <w:rPr>
          <w:rFonts w:ascii="Times New Roman"/>
          <w:b w:val="false"/>
          <w:i w:val="false"/>
          <w:color w:val="000000"/>
          <w:sz w:val="28"/>
        </w:rPr>
        <w:t>
      a) егер төлем көздерінен ұсталатын осындай салықтарға алып келетін оқиғалар осы Конвенция қолданылатын Салықтық келісімнің Уағдаласушы Юрисдикцияларының әрқайсысы үшін осы Конвенция күшіне енетін күннен немесе күндердің соңғысынан кейін басталатын күнтізбелік жылдан кейінгі бірінші күні немесе бірінші күннен кейін орын алса, бейрезиденттерге төленген немесе аударылған сомаларға төлем көзінен ұсталатын салықтарға қатысты, және</w:t>
      </w:r>
    </w:p>
    <w:p>
      <w:pPr>
        <w:spacing w:after="0"/>
        <w:ind w:left="0"/>
        <w:jc w:val="both"/>
      </w:pPr>
      <w:r>
        <w:rPr>
          <w:rFonts w:ascii="Times New Roman"/>
          <w:b w:val="false"/>
          <w:i w:val="false"/>
          <w:color w:val="000000"/>
          <w:sz w:val="28"/>
        </w:rPr>
        <w:t>
      b) осы Конвенция қолданылатын Салықтық келісімнің Уағдаласушы Юрисдикцияларының әрқайсысы үшін осы Конвенция күшіне енетін күннен немесе күшіне енетін соңғы күннен бастап, күнтізбелік алты айдан басталатын немесе осы кезеңнен кейін (немесе егер барлық Уағдаласушы Юрисдикциялар Депозитарийді өзінің неғұрлым мұндай қысқа кезеңді қолдану ниеті туралы хабардар етсе, неғұрлым қысқа кезеңнен кейін) басталатын салықтық кезеңдер үшін алынатын салықтар үшін, осы Уағдаласушы Юрисдикция алатын басқа барлық салықтар Салықтық келісімге қатысты қолданылатын болады.</w:t>
      </w:r>
    </w:p>
    <w:bookmarkStart w:name="z224" w:id="197"/>
    <w:p>
      <w:pPr>
        <w:spacing w:after="0"/>
        <w:ind w:left="0"/>
        <w:jc w:val="both"/>
      </w:pPr>
      <w:r>
        <w:rPr>
          <w:rFonts w:ascii="Times New Roman"/>
          <w:b w:val="false"/>
          <w:i w:val="false"/>
          <w:color w:val="000000"/>
          <w:sz w:val="28"/>
        </w:rPr>
        <w:t>
      2. 1-тармақтың а) тармақшасын және 5-тармақтың а) тармақшасын тек қана жеке қолдану мақсатында Тарап "күнтізбелік жылды" "салықтық кезеңге" ауыстыру туралы шешім қабылдай алады және белгіленген тәртіппен Депозитарийді хабардар етеді.</w:t>
      </w:r>
    </w:p>
    <w:bookmarkEnd w:id="197"/>
    <w:bookmarkStart w:name="z225" w:id="198"/>
    <w:p>
      <w:pPr>
        <w:spacing w:after="0"/>
        <w:ind w:left="0"/>
        <w:jc w:val="both"/>
      </w:pPr>
      <w:r>
        <w:rPr>
          <w:rFonts w:ascii="Times New Roman"/>
          <w:b w:val="false"/>
          <w:i w:val="false"/>
          <w:color w:val="000000"/>
          <w:sz w:val="28"/>
        </w:rPr>
        <w:t>
      3. 1-тармақтың b) тармақшасын және 5-тармақтың b) тармақшасын тек қана жеке қолдану мақсатында Тарап "кезеңнен немесе кезең өткеннен кейін басталатын салықтық кезеңдер" сілтемесін "кезеңнен немесе кезең өткеннен кейін басталатын келесі жылдың бірінші қаңтарынан немесе бірінші қаңтарынан кейін басталатын салықтық кезеңдер" сілтемесіне ауыстыру туралы шешім қабылдай алады және белгіленген тәртіппен Депозитарийді хабардар етеді.</w:t>
      </w:r>
    </w:p>
    <w:bookmarkEnd w:id="198"/>
    <w:bookmarkStart w:name="z226" w:id="199"/>
    <w:p>
      <w:pPr>
        <w:spacing w:after="0"/>
        <w:ind w:left="0"/>
        <w:jc w:val="both"/>
      </w:pPr>
      <w:r>
        <w:rPr>
          <w:rFonts w:ascii="Times New Roman"/>
          <w:b w:val="false"/>
          <w:i w:val="false"/>
          <w:color w:val="000000"/>
          <w:sz w:val="28"/>
        </w:rPr>
        <w:t xml:space="preserve">
      4. Осы баптың алдыңғы ережелеріне қарамастан, </w:t>
      </w:r>
      <w:r>
        <w:rPr>
          <w:rFonts w:ascii="Times New Roman"/>
          <w:b w:val="false"/>
          <w:i w:val="false"/>
          <w:color w:val="000000"/>
          <w:sz w:val="28"/>
        </w:rPr>
        <w:t>16-бап</w:t>
      </w:r>
      <w:r>
        <w:rPr>
          <w:rFonts w:ascii="Times New Roman"/>
          <w:b w:val="false"/>
          <w:i w:val="false"/>
          <w:color w:val="000000"/>
          <w:sz w:val="28"/>
        </w:rPr>
        <w:t xml:space="preserve"> (Өзара келісу рәсімі) осы Конвенция қолданылатын Салық келісімге сәйкес осы күнге ұсынылуы мүмкін құқығы бар өтініштерді қоспағанда, өтініштің салық кезеңіне жататынына қарамастан, оның осы Конвенцияға сәйкес өзгергендеріне дейін Уағдаласушы Юрисдикцияның құзыретті органына ұсынылған өтінішке, осы Конвенция қолданылатын Салықтық келісімнің Уағдаласушы Юрисдикцияларының әрқайсысы үшін осы Конвенция күшіне енетін күннен бастап немесе соңғы күндерден кейін осы Конвенция қолданылатын Салықтық келісімге қатысты қолданылады.</w:t>
      </w:r>
    </w:p>
    <w:bookmarkEnd w:id="199"/>
    <w:bookmarkStart w:name="z227" w:id="200"/>
    <w:p>
      <w:pPr>
        <w:spacing w:after="0"/>
        <w:ind w:left="0"/>
        <w:jc w:val="both"/>
      </w:pPr>
      <w:r>
        <w:rPr>
          <w:rFonts w:ascii="Times New Roman"/>
          <w:b w:val="false"/>
          <w:i w:val="false"/>
          <w:color w:val="000000"/>
          <w:sz w:val="28"/>
        </w:rPr>
        <w:t xml:space="preserve">
      5. 2-баптың (Терминдерді түсіндіру) </w:t>
      </w:r>
      <w:r>
        <w:rPr>
          <w:rFonts w:ascii="Times New Roman"/>
          <w:b w:val="false"/>
          <w:i w:val="false"/>
          <w:color w:val="000000"/>
          <w:sz w:val="28"/>
        </w:rPr>
        <w:t>1-тармағының</w:t>
      </w:r>
      <w:r>
        <w:rPr>
          <w:rFonts w:ascii="Times New Roman"/>
          <w:b w:val="false"/>
          <w:i w:val="false"/>
          <w:color w:val="000000"/>
          <w:sz w:val="28"/>
        </w:rPr>
        <w:t xml:space="preserve"> а) тармақшасының іі) бөлігіне сәйкес хабарлама жасалған, 29-баптың (Хабарлама) </w:t>
      </w:r>
      <w:r>
        <w:rPr>
          <w:rFonts w:ascii="Times New Roman"/>
          <w:b w:val="false"/>
          <w:i w:val="false"/>
          <w:color w:val="000000"/>
          <w:sz w:val="28"/>
        </w:rPr>
        <w:t>5-тармағына</w:t>
      </w:r>
      <w:r>
        <w:rPr>
          <w:rFonts w:ascii="Times New Roman"/>
          <w:b w:val="false"/>
          <w:i w:val="false"/>
          <w:color w:val="000000"/>
          <w:sz w:val="28"/>
        </w:rPr>
        <w:t xml:space="preserve"> сәйкес келісімдер тізімін кеңейтуге байланысты, Осы Конвенция қолданылатын жаңа Салықтық келісім үшін осы Конвенцияның ережесі әрбір Уағдаласушы Юрисдикцияда:</w:t>
      </w:r>
    </w:p>
    <w:bookmarkEnd w:id="200"/>
    <w:p>
      <w:pPr>
        <w:spacing w:after="0"/>
        <w:ind w:left="0"/>
        <w:jc w:val="both"/>
      </w:pPr>
      <w:r>
        <w:rPr>
          <w:rFonts w:ascii="Times New Roman"/>
          <w:b w:val="false"/>
          <w:i w:val="false"/>
          <w:color w:val="000000"/>
          <w:sz w:val="28"/>
        </w:rPr>
        <w:t>
      a) бейрезиденттерге төленген немесе аударылған сомалар көзінен ұсталатын салықтарға қатысты, егер оқиғалар осындай салықтарға алып келетін, келісімдердің тізімін кеңейту туралы хабарлама туралы Депозитарийдің хабарламасынан кейін бірінші немесе 30 күннен кейін орын алса; және</w:t>
      </w:r>
    </w:p>
    <w:p>
      <w:pPr>
        <w:spacing w:after="0"/>
        <w:ind w:left="0"/>
        <w:jc w:val="both"/>
      </w:pPr>
      <w:r>
        <w:rPr>
          <w:rFonts w:ascii="Times New Roman"/>
          <w:b w:val="false"/>
          <w:i w:val="false"/>
          <w:color w:val="000000"/>
          <w:sz w:val="28"/>
        </w:rPr>
        <w:t>
      b) Депозитарий келісімдер тізімін кеңейту жөнінде хабарлама туралы хабарлаған күннен бастап күнтізбелік тоғыз ай кезеңінен басталатын немесе осы кезең өткеннен кейін (немесе егер барлық Уағдаласушы Юрисдикциялар Депозитарийді неғұрлым қысқа кезеңді қолдану ниеті туралы хабардар етсе, неғұрлым қысқа кезеңде) басталатын салықтық кезеңдер үшін алынатын салықтарға, осы Уағдаласушы Юрисдикция алатын басқа барлық салықтарға қатысты қолданылады.</w:t>
      </w:r>
    </w:p>
    <w:bookmarkStart w:name="z228" w:id="201"/>
    <w:p>
      <w:pPr>
        <w:spacing w:after="0"/>
        <w:ind w:left="0"/>
        <w:jc w:val="both"/>
      </w:pPr>
      <w:r>
        <w:rPr>
          <w:rFonts w:ascii="Times New Roman"/>
          <w:b w:val="false"/>
          <w:i w:val="false"/>
          <w:color w:val="000000"/>
          <w:sz w:val="28"/>
        </w:rPr>
        <w:t xml:space="preserve">
      6. Тарап </w:t>
      </w:r>
      <w:r>
        <w:rPr>
          <w:rFonts w:ascii="Times New Roman"/>
          <w:b w:val="false"/>
          <w:i w:val="false"/>
          <w:color w:val="000000"/>
          <w:sz w:val="28"/>
        </w:rPr>
        <w:t>4-тармақты</w:t>
      </w:r>
      <w:r>
        <w:rPr>
          <w:rFonts w:ascii="Times New Roman"/>
          <w:b w:val="false"/>
          <w:i w:val="false"/>
          <w:color w:val="000000"/>
          <w:sz w:val="28"/>
        </w:rPr>
        <w:t xml:space="preserve"> осы Конвенция қолданылатын өзінің Салықтық келісімдеріне қатысты қолданбау құқығын өзінде қалдыра алады.</w:t>
      </w:r>
    </w:p>
    <w:bookmarkEnd w:id="201"/>
    <w:bookmarkStart w:name="z229" w:id="202"/>
    <w:p>
      <w:pPr>
        <w:spacing w:after="0"/>
        <w:ind w:left="0"/>
        <w:jc w:val="both"/>
      </w:pPr>
      <w:r>
        <w:rPr>
          <w:rFonts w:ascii="Times New Roman"/>
          <w:b w:val="false"/>
          <w:i w:val="false"/>
          <w:color w:val="000000"/>
          <w:sz w:val="28"/>
        </w:rPr>
        <w:t>
      7. a) Тарап:</w:t>
      </w:r>
    </w:p>
    <w:bookmarkEnd w:id="202"/>
    <w:p>
      <w:pPr>
        <w:spacing w:after="0"/>
        <w:ind w:left="0"/>
        <w:jc w:val="both"/>
      </w:pPr>
      <w:r>
        <w:rPr>
          <w:rFonts w:ascii="Times New Roman"/>
          <w:b w:val="false"/>
          <w:i w:val="false"/>
          <w:color w:val="000000"/>
          <w:sz w:val="28"/>
        </w:rPr>
        <w:t xml:space="preserve">
      i)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4-тармақтардағы</w:t>
      </w:r>
      <w:r>
        <w:rPr>
          <w:rFonts w:ascii="Times New Roman"/>
          <w:b w:val="false"/>
          <w:i w:val="false"/>
          <w:color w:val="000000"/>
          <w:sz w:val="28"/>
        </w:rPr>
        <w:t xml:space="preserve"> "осы Конвенция қолданылатын Салықтық келісімнің Уағдаласушы Юрисдикцияларының әрқайсысы үшін осы Конвенция күшіне енетін күндердің соңғысынан" сілтемелерін; және</w:t>
      </w:r>
    </w:p>
    <w:p>
      <w:pPr>
        <w:spacing w:after="0"/>
        <w:ind w:left="0"/>
        <w:jc w:val="both"/>
      </w:pPr>
      <w:r>
        <w:rPr>
          <w:rFonts w:ascii="Times New Roman"/>
          <w:b w:val="false"/>
          <w:i w:val="false"/>
          <w:color w:val="000000"/>
          <w:sz w:val="28"/>
        </w:rPr>
        <w:t>
      ii) 5-тармақтағы "Депозитарий келісімдер тізімін кеңейту жөнінде хабарлама туралы хабарлаған күннен" сілтемелерін;</w:t>
      </w:r>
    </w:p>
    <w:p>
      <w:pPr>
        <w:spacing w:after="0"/>
        <w:ind w:left="0"/>
        <w:jc w:val="both"/>
      </w:pPr>
      <w:r>
        <w:rPr>
          <w:rFonts w:ascii="Times New Roman"/>
          <w:b w:val="false"/>
          <w:i w:val="false"/>
          <w:color w:val="000000"/>
          <w:sz w:val="28"/>
        </w:rPr>
        <w:t xml:space="preserve">
      "Осы Конвенция қолданылатын осындай нақты Салықтық келісімге қатысты осы Конвенцияның ережелерін қолдануды бастау үшін өзінің ішкі рәсімдерінің аяқталғаны туралы 35-баптың (Қолданылуының басталуы) </w:t>
      </w:r>
      <w:r>
        <w:rPr>
          <w:rFonts w:ascii="Times New Roman"/>
          <w:b w:val="false"/>
          <w:i w:val="false"/>
          <w:color w:val="000000"/>
          <w:sz w:val="28"/>
        </w:rPr>
        <w:t>7-тармағында</w:t>
      </w:r>
      <w:r>
        <w:rPr>
          <w:rFonts w:ascii="Times New Roman"/>
          <w:b w:val="false"/>
          <w:i w:val="false"/>
          <w:color w:val="000000"/>
          <w:sz w:val="28"/>
        </w:rPr>
        <w:t xml:space="preserve"> көрсетілген ескертпені жасайтын, әрбір Уағдаласушы Юрисдикция хабарламаларының соңғысын Депозитарий алған күннен кейінгі 30 күннен" сілтемелерімен;</w:t>
      </w:r>
    </w:p>
    <w:p>
      <w:pPr>
        <w:spacing w:after="0"/>
        <w:ind w:left="0"/>
        <w:jc w:val="both"/>
      </w:pPr>
      <w:r>
        <w:rPr>
          <w:rFonts w:ascii="Times New Roman"/>
          <w:b w:val="false"/>
          <w:i w:val="false"/>
          <w:color w:val="000000"/>
          <w:sz w:val="28"/>
        </w:rPr>
        <w:t xml:space="preserve">
      iii) 28-баптың (Ескертпелер) </w:t>
      </w:r>
      <w:r>
        <w:rPr>
          <w:rFonts w:ascii="Times New Roman"/>
          <w:b w:val="false"/>
          <w:i w:val="false"/>
          <w:color w:val="000000"/>
          <w:sz w:val="28"/>
        </w:rPr>
        <w:t>9-тармағының</w:t>
      </w:r>
      <w:r>
        <w:rPr>
          <w:rFonts w:ascii="Times New Roman"/>
          <w:b w:val="false"/>
          <w:i w:val="false"/>
          <w:color w:val="000000"/>
          <w:sz w:val="28"/>
        </w:rPr>
        <w:t xml:space="preserve"> а) тармақшасындағы "Депозитарийдің ескертпені алып тастау немесе ауыстыру жөнінде хабарлама туралы хабарлаған күнінен") сілтемелерін; және</w:t>
      </w:r>
    </w:p>
    <w:p>
      <w:pPr>
        <w:spacing w:after="0"/>
        <w:ind w:left="0"/>
        <w:jc w:val="both"/>
      </w:pPr>
      <w:r>
        <w:rPr>
          <w:rFonts w:ascii="Times New Roman"/>
          <w:b w:val="false"/>
          <w:i w:val="false"/>
          <w:color w:val="000000"/>
          <w:sz w:val="28"/>
        </w:rPr>
        <w:t xml:space="preserve">
      iv) 28-баптың (Ескертпелер) </w:t>
      </w:r>
      <w:r>
        <w:rPr>
          <w:rFonts w:ascii="Times New Roman"/>
          <w:b w:val="false"/>
          <w:i w:val="false"/>
          <w:color w:val="000000"/>
          <w:sz w:val="28"/>
        </w:rPr>
        <w:t>9-тармағының</w:t>
      </w:r>
      <w:r>
        <w:rPr>
          <w:rFonts w:ascii="Times New Roman"/>
          <w:b w:val="false"/>
          <w:i w:val="false"/>
          <w:color w:val="000000"/>
          <w:sz w:val="28"/>
        </w:rPr>
        <w:t xml:space="preserve"> b) тармақшасындағы "осы Конвенция осы Уағдаласушы Юрисдикциялар үшін күшіне енетін күндердің соңғысынан" сілтемесін;</w:t>
      </w:r>
    </w:p>
    <w:p>
      <w:pPr>
        <w:spacing w:after="0"/>
        <w:ind w:left="0"/>
        <w:jc w:val="both"/>
      </w:pPr>
      <w:r>
        <w:rPr>
          <w:rFonts w:ascii="Times New Roman"/>
          <w:b w:val="false"/>
          <w:i w:val="false"/>
          <w:color w:val="000000"/>
          <w:sz w:val="28"/>
        </w:rPr>
        <w:t xml:space="preserve">
      "Осы Конвенция қолданылатын мұндай нақты Салықтық келісімге қатысты ескертпені алып тастауды немесе ауыстыруды қолдануды бастау үшін өзінің ішкі рәсімдерінің аяқталғаны туралы 35-баптың (Қолданылуының басталуы) </w:t>
      </w:r>
      <w:r>
        <w:rPr>
          <w:rFonts w:ascii="Times New Roman"/>
          <w:b w:val="false"/>
          <w:i w:val="false"/>
          <w:color w:val="000000"/>
          <w:sz w:val="28"/>
        </w:rPr>
        <w:t>7-тармағында</w:t>
      </w:r>
      <w:r>
        <w:rPr>
          <w:rFonts w:ascii="Times New Roman"/>
          <w:b w:val="false"/>
          <w:i w:val="false"/>
          <w:color w:val="000000"/>
          <w:sz w:val="28"/>
        </w:rPr>
        <w:t xml:space="preserve"> көрсетілген ескертпені жасаған, әрбір Уағдаласушы Юрисдикция хабарламаларының соңғысын Депозитарий алған күннен кейінгі 30 күннен" сілтемелерімен;</w:t>
      </w:r>
    </w:p>
    <w:p>
      <w:pPr>
        <w:spacing w:after="0"/>
        <w:ind w:left="0"/>
        <w:jc w:val="both"/>
      </w:pPr>
      <w:r>
        <w:rPr>
          <w:rFonts w:ascii="Times New Roman"/>
          <w:b w:val="false"/>
          <w:i w:val="false"/>
          <w:color w:val="000000"/>
          <w:sz w:val="28"/>
        </w:rPr>
        <w:t xml:space="preserve">
      v) 29-баптың (Хабарламалар) </w:t>
      </w:r>
      <w:r>
        <w:rPr>
          <w:rFonts w:ascii="Times New Roman"/>
          <w:b w:val="false"/>
          <w:i w:val="false"/>
          <w:color w:val="000000"/>
          <w:sz w:val="28"/>
        </w:rPr>
        <w:t>6-тармағының</w:t>
      </w:r>
      <w:r>
        <w:rPr>
          <w:rFonts w:ascii="Times New Roman"/>
          <w:b w:val="false"/>
          <w:i w:val="false"/>
          <w:color w:val="000000"/>
          <w:sz w:val="28"/>
        </w:rPr>
        <w:t xml:space="preserve"> а) тармақшасындағы "Депозитарий қосымша хабарлама туралы хабарлаған күннен" сілтемелерін; және</w:t>
      </w:r>
    </w:p>
    <w:p>
      <w:pPr>
        <w:spacing w:after="0"/>
        <w:ind w:left="0"/>
        <w:jc w:val="both"/>
      </w:pPr>
      <w:r>
        <w:rPr>
          <w:rFonts w:ascii="Times New Roman"/>
          <w:b w:val="false"/>
          <w:i w:val="false"/>
          <w:color w:val="000000"/>
          <w:sz w:val="28"/>
        </w:rPr>
        <w:t xml:space="preserve">
      vi) 29-баптың (Ескертпелер) </w:t>
      </w:r>
      <w:r>
        <w:rPr>
          <w:rFonts w:ascii="Times New Roman"/>
          <w:b w:val="false"/>
          <w:i w:val="false"/>
          <w:color w:val="000000"/>
          <w:sz w:val="28"/>
        </w:rPr>
        <w:t>6-тармағының</w:t>
      </w:r>
      <w:r>
        <w:rPr>
          <w:rFonts w:ascii="Times New Roman"/>
          <w:b w:val="false"/>
          <w:i w:val="false"/>
          <w:color w:val="000000"/>
          <w:sz w:val="28"/>
        </w:rPr>
        <w:t xml:space="preserve"> b) тармақшасындағы "осы Конвенция осы Уағдаласушы Юрисдикциялар үшін күшіне енетін соңғы күндері" сілтемесін;</w:t>
      </w:r>
    </w:p>
    <w:p>
      <w:pPr>
        <w:spacing w:after="0"/>
        <w:ind w:left="0"/>
        <w:jc w:val="both"/>
      </w:pPr>
      <w:r>
        <w:rPr>
          <w:rFonts w:ascii="Times New Roman"/>
          <w:b w:val="false"/>
          <w:i w:val="false"/>
          <w:color w:val="000000"/>
          <w:sz w:val="28"/>
        </w:rPr>
        <w:t xml:space="preserve">
      "Осы Конвенция қолданылатын мұндай нақты Салықтық келісімге қатысты қосымша хабарламаны қолдануды бастау үшін өзінің ішкі рәсімдерінің аяқталғаны туралы 35-баптың (Қолданылуының басталуы) </w:t>
      </w:r>
      <w:r>
        <w:rPr>
          <w:rFonts w:ascii="Times New Roman"/>
          <w:b w:val="false"/>
          <w:i w:val="false"/>
          <w:color w:val="000000"/>
          <w:sz w:val="28"/>
        </w:rPr>
        <w:t>7-тармағында</w:t>
      </w:r>
      <w:r>
        <w:rPr>
          <w:rFonts w:ascii="Times New Roman"/>
          <w:b w:val="false"/>
          <w:i w:val="false"/>
          <w:color w:val="000000"/>
          <w:sz w:val="28"/>
        </w:rPr>
        <w:t xml:space="preserve"> көрсетілген ескертпені жасайтын әрбір Уағдаласушы Юрисдикция хабарламаларының соңғысын Депозитарий алған күннен кейінгі 30 күннен" сілтемелерімен; және</w:t>
      </w:r>
    </w:p>
    <w:p>
      <w:pPr>
        <w:spacing w:after="0"/>
        <w:ind w:left="0"/>
        <w:jc w:val="both"/>
      </w:pPr>
      <w:r>
        <w:rPr>
          <w:rFonts w:ascii="Times New Roman"/>
          <w:b w:val="false"/>
          <w:i w:val="false"/>
          <w:color w:val="000000"/>
          <w:sz w:val="28"/>
        </w:rPr>
        <w:t xml:space="preserve">
      vii) 36-баптың (VI бөлікті қолдануды бастау)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2-тармағындағы</w:t>
      </w:r>
      <w:r>
        <w:rPr>
          <w:rFonts w:ascii="Times New Roman"/>
          <w:b w:val="false"/>
          <w:i w:val="false"/>
          <w:color w:val="000000"/>
          <w:sz w:val="28"/>
        </w:rPr>
        <w:t xml:space="preserve"> "осы Конвенция қолданылатын Салықтық келісімнің Уағдаласушы Юрисдикциялары үшін осы Конвенция күшіне енетін соңғы күндері" сілтемелерін;</w:t>
      </w:r>
    </w:p>
    <w:p>
      <w:pPr>
        <w:spacing w:after="0"/>
        <w:ind w:left="0"/>
        <w:jc w:val="both"/>
      </w:pPr>
      <w:r>
        <w:rPr>
          <w:rFonts w:ascii="Times New Roman"/>
          <w:b w:val="false"/>
          <w:i w:val="false"/>
          <w:color w:val="000000"/>
          <w:sz w:val="28"/>
        </w:rPr>
        <w:t xml:space="preserve">
      "Осы Конвенция қолданылатын мұндай нақты Салықтық келісімге қатысты осы Конвенцияның ережелерін қолдануды бастау үшін өзінің ішкі рәсімдерінің аяқталғаны туралы 35-баптың (Қолданылуының басталуы) </w:t>
      </w:r>
      <w:r>
        <w:rPr>
          <w:rFonts w:ascii="Times New Roman"/>
          <w:b w:val="false"/>
          <w:i w:val="false"/>
          <w:color w:val="000000"/>
          <w:sz w:val="28"/>
        </w:rPr>
        <w:t>7-тармағында</w:t>
      </w:r>
      <w:r>
        <w:rPr>
          <w:rFonts w:ascii="Times New Roman"/>
          <w:b w:val="false"/>
          <w:i w:val="false"/>
          <w:color w:val="000000"/>
          <w:sz w:val="28"/>
        </w:rPr>
        <w:t xml:space="preserve"> көрсетілген ескертпені жасайтын, әрбір Уағдаласушы Юрисдикция хабарламаларының соңғысын Депозитарий алған күннен кейінгі 30 күннен" сілтемелерімен; және</w:t>
      </w:r>
    </w:p>
    <w:p>
      <w:pPr>
        <w:spacing w:after="0"/>
        <w:ind w:left="0"/>
        <w:jc w:val="both"/>
      </w:pPr>
      <w:r>
        <w:rPr>
          <w:rFonts w:ascii="Times New Roman"/>
          <w:b w:val="false"/>
          <w:i w:val="false"/>
          <w:color w:val="000000"/>
          <w:sz w:val="28"/>
        </w:rPr>
        <w:t xml:space="preserve">
      viii) 36-баптың (VI бөлікті қолдануды бастау) </w:t>
      </w:r>
      <w:r>
        <w:rPr>
          <w:rFonts w:ascii="Times New Roman"/>
          <w:b w:val="false"/>
          <w:i w:val="false"/>
          <w:color w:val="000000"/>
          <w:sz w:val="28"/>
        </w:rPr>
        <w:t>3-тармағындағы</w:t>
      </w:r>
      <w:r>
        <w:rPr>
          <w:rFonts w:ascii="Times New Roman"/>
          <w:b w:val="false"/>
          <w:i w:val="false"/>
          <w:color w:val="000000"/>
          <w:sz w:val="28"/>
        </w:rPr>
        <w:t xml:space="preserve"> "Депозитарий келісімдер тізімін кеңейту жөнінде хабарлама туралы хабарлаған күннен" сілтемесін;</w:t>
      </w:r>
    </w:p>
    <w:p>
      <w:pPr>
        <w:spacing w:after="0"/>
        <w:ind w:left="0"/>
        <w:jc w:val="both"/>
      </w:pPr>
      <w:r>
        <w:rPr>
          <w:rFonts w:ascii="Times New Roman"/>
          <w:b w:val="false"/>
          <w:i w:val="false"/>
          <w:color w:val="000000"/>
          <w:sz w:val="28"/>
        </w:rPr>
        <w:t xml:space="preserve">
      ix) 36-баптың (VI бөлікті қолдануды бастау) </w:t>
      </w:r>
      <w:r>
        <w:rPr>
          <w:rFonts w:ascii="Times New Roman"/>
          <w:b w:val="false"/>
          <w:i w:val="false"/>
          <w:color w:val="000000"/>
          <w:sz w:val="28"/>
        </w:rPr>
        <w:t>4-тармағындағы</w:t>
      </w:r>
      <w:r>
        <w:rPr>
          <w:rFonts w:ascii="Times New Roman"/>
          <w:b w:val="false"/>
          <w:i w:val="false"/>
          <w:color w:val="000000"/>
          <w:sz w:val="28"/>
        </w:rPr>
        <w:t xml:space="preserve"> "Депозитарий ескертпені алып тастау жөнінде хабарлама туралы хабарлаған күннен" сілтемелерін; және</w:t>
      </w:r>
    </w:p>
    <w:p>
      <w:pPr>
        <w:spacing w:after="0"/>
        <w:ind w:left="0"/>
        <w:jc w:val="both"/>
      </w:pPr>
      <w:r>
        <w:rPr>
          <w:rFonts w:ascii="Times New Roman"/>
          <w:b w:val="false"/>
          <w:i w:val="false"/>
          <w:color w:val="000000"/>
          <w:sz w:val="28"/>
        </w:rPr>
        <w:t xml:space="preserve">
      x) 36-баптың (VI бөлікті қолдануды бастау) </w:t>
      </w:r>
      <w:r>
        <w:rPr>
          <w:rFonts w:ascii="Times New Roman"/>
          <w:b w:val="false"/>
          <w:i w:val="false"/>
          <w:color w:val="000000"/>
          <w:sz w:val="28"/>
        </w:rPr>
        <w:t>5-тармағындағы</w:t>
      </w:r>
      <w:r>
        <w:rPr>
          <w:rFonts w:ascii="Times New Roman"/>
          <w:b w:val="false"/>
          <w:i w:val="false"/>
          <w:color w:val="000000"/>
          <w:sz w:val="28"/>
        </w:rPr>
        <w:t xml:space="preserve"> "Депозитарий қосымша хабарлама туралы хабарлаған күннен" сілтемесін;</w:t>
      </w:r>
    </w:p>
    <w:p>
      <w:pPr>
        <w:spacing w:after="0"/>
        <w:ind w:left="0"/>
        <w:jc w:val="both"/>
      </w:pPr>
      <w:r>
        <w:rPr>
          <w:rFonts w:ascii="Times New Roman"/>
          <w:b w:val="false"/>
          <w:i w:val="false"/>
          <w:color w:val="000000"/>
          <w:sz w:val="28"/>
        </w:rPr>
        <w:t xml:space="preserve">
      "Осы Конвенция қолданылатын мұндай нақты Салықтық келісімге қатысты VI бөлік (Төрелік) ережелерінің күшіне енуі үшін өзінің ішкі рәсімдерінің аяқталғаны туралы 35-баптың (Қолданылуының басталуы) </w:t>
      </w:r>
      <w:r>
        <w:rPr>
          <w:rFonts w:ascii="Times New Roman"/>
          <w:b w:val="false"/>
          <w:i w:val="false"/>
          <w:color w:val="000000"/>
          <w:sz w:val="28"/>
        </w:rPr>
        <w:t>7-тармағында</w:t>
      </w:r>
      <w:r>
        <w:rPr>
          <w:rFonts w:ascii="Times New Roman"/>
          <w:b w:val="false"/>
          <w:i w:val="false"/>
          <w:color w:val="000000"/>
          <w:sz w:val="28"/>
        </w:rPr>
        <w:t xml:space="preserve"> көрсетілген ескертпені жасайтын әрбір Уағдаласушы Юрисдикция хабарламаларының соңғысын Депозитарий алған күннен кейінгі 30 күннен" сілтемелерімен ауыстыру құқығын өзінде қалдыра алады.</w:t>
      </w:r>
    </w:p>
    <w:p>
      <w:pPr>
        <w:spacing w:after="0"/>
        <w:ind w:left="0"/>
        <w:jc w:val="both"/>
      </w:pPr>
      <w:r>
        <w:rPr>
          <w:rFonts w:ascii="Times New Roman"/>
          <w:b w:val="false"/>
          <w:i w:val="false"/>
          <w:color w:val="000000"/>
          <w:sz w:val="28"/>
        </w:rPr>
        <w:t>
      b) а) тармақшасына сәйкес ескертпе жасайтын Тарап Депозитарий мен екінші Уағдаласушы Юрисдикцияға (Юрисдикцияларға) бір мезгілде жолданатын өзінің ішкі рәсімдерінің аяқталғаны туралы хабарламада растайды.</w:t>
      </w:r>
    </w:p>
    <w:p>
      <w:pPr>
        <w:spacing w:after="0"/>
        <w:ind w:left="0"/>
        <w:jc w:val="both"/>
      </w:pPr>
      <w:r>
        <w:rPr>
          <w:rFonts w:ascii="Times New Roman"/>
          <w:b w:val="false"/>
          <w:i w:val="false"/>
          <w:color w:val="000000"/>
          <w:sz w:val="28"/>
        </w:rPr>
        <w:t>
      с) Егер осы Конвенция қолданылатын Салықтық келісімнің бір немесе бірнеше Уағдаласушы Юрисдикциясы осы тармаққа сәйкес ескертпе жасаса, Конвенция ережелерін қолданылуының басталуы, ескертпені алып тастау немесе ауыстыру немесе осы Конвенция қолданылатын осы Салықтық келісімге немесе VI бөлікке (Төрелік) қатысты қосымша хабарлама күні осы Конвенция қолданылатын Салықтық келісімнің барлық Уағдаласушы Юрисдикциялары үшін осы тармақта айқындалады.</w:t>
      </w:r>
    </w:p>
    <w:p>
      <w:pPr>
        <w:spacing w:after="0"/>
        <w:ind w:left="0"/>
        <w:jc w:val="both"/>
      </w:pPr>
      <w:r>
        <w:rPr>
          <w:rFonts w:ascii="Times New Roman"/>
          <w:b/>
          <w:i w:val="false"/>
          <w:color w:val="000000"/>
          <w:sz w:val="28"/>
        </w:rPr>
        <w:t>36-бап - VI бөлікті қолдануды бастау</w:t>
      </w:r>
    </w:p>
    <w:bookmarkStart w:name="z231" w:id="203"/>
    <w:p>
      <w:pPr>
        <w:spacing w:after="0"/>
        <w:ind w:left="0"/>
        <w:jc w:val="both"/>
      </w:pPr>
      <w:r>
        <w:rPr>
          <w:rFonts w:ascii="Times New Roman"/>
          <w:b w:val="false"/>
          <w:i w:val="false"/>
          <w:color w:val="000000"/>
          <w:sz w:val="28"/>
        </w:rPr>
        <w:t xml:space="preserve">
      1. 28-баптың (Ескертпелер) </w:t>
      </w:r>
      <w:r>
        <w:rPr>
          <w:rFonts w:ascii="Times New Roman"/>
          <w:b w:val="false"/>
          <w:i w:val="false"/>
          <w:color w:val="000000"/>
          <w:sz w:val="28"/>
        </w:rPr>
        <w:t>9-тармағына</w:t>
      </w:r>
      <w:r>
        <w:rPr>
          <w:rFonts w:ascii="Times New Roman"/>
          <w:b w:val="false"/>
          <w:i w:val="false"/>
          <w:color w:val="000000"/>
          <w:sz w:val="28"/>
        </w:rPr>
        <w:t xml:space="preserve">, 29-баптың (Хабарламалар) </w:t>
      </w:r>
      <w:r>
        <w:rPr>
          <w:rFonts w:ascii="Times New Roman"/>
          <w:b w:val="false"/>
          <w:i w:val="false"/>
          <w:color w:val="000000"/>
          <w:sz w:val="28"/>
        </w:rPr>
        <w:t>6-тармағына</w:t>
      </w:r>
      <w:r>
        <w:rPr>
          <w:rFonts w:ascii="Times New Roman"/>
          <w:b w:val="false"/>
          <w:i w:val="false"/>
          <w:color w:val="000000"/>
          <w:sz w:val="28"/>
        </w:rPr>
        <w:t xml:space="preserve"> және 35-баптың (Қолданылуының басталуы) </w:t>
      </w:r>
      <w:r>
        <w:rPr>
          <w:rFonts w:ascii="Times New Roman"/>
          <w:b w:val="false"/>
          <w:i w:val="false"/>
          <w:color w:val="000000"/>
          <w:sz w:val="28"/>
        </w:rPr>
        <w:t>1-тармағынан</w:t>
      </w:r>
      <w:r>
        <w:rPr>
          <w:rFonts w:ascii="Times New Roman"/>
          <w:b w:val="false"/>
          <w:i w:val="false"/>
          <w:color w:val="000000"/>
          <w:sz w:val="28"/>
        </w:rPr>
        <w:t xml:space="preserve"> бастап </w:t>
      </w:r>
      <w:r>
        <w:rPr>
          <w:rFonts w:ascii="Times New Roman"/>
          <w:b w:val="false"/>
          <w:i w:val="false"/>
          <w:color w:val="000000"/>
          <w:sz w:val="28"/>
        </w:rPr>
        <w:t>6-тармақтарға</w:t>
      </w:r>
      <w:r>
        <w:rPr>
          <w:rFonts w:ascii="Times New Roman"/>
          <w:b w:val="false"/>
          <w:i w:val="false"/>
          <w:color w:val="000000"/>
          <w:sz w:val="28"/>
        </w:rPr>
        <w:t xml:space="preserve"> қарамастан, осы Конвенция қолданылатын Салықтық келісімнің екі Уағдаласушы Юрисдикциясына қатысты VI бөліктің (Төрелік) ережелері:</w:t>
      </w:r>
    </w:p>
    <w:bookmarkEnd w:id="203"/>
    <w:p>
      <w:pPr>
        <w:spacing w:after="0"/>
        <w:ind w:left="0"/>
        <w:jc w:val="both"/>
      </w:pPr>
      <w:r>
        <w:rPr>
          <w:rFonts w:ascii="Times New Roman"/>
          <w:b w:val="false"/>
          <w:i w:val="false"/>
          <w:color w:val="000000"/>
          <w:sz w:val="28"/>
        </w:rPr>
        <w:t xml:space="preserve">
      a) Уағдаласушы Юрисдикциялардың құзыретті органына ұсынылған өтініштерге 19-баптың (Орындалуы міндетті төрелік шешімі)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көрсетілгендей) қатысты осы Конвенция қолданылатын Салықтық келісімнің әрбір Уағдаласушы Юрисдикциясы үшін осы Конвенция күшіне енетін күнінен бастап немесе соңғы күндерден кейін басталатын; және</w:t>
      </w:r>
    </w:p>
    <w:p>
      <w:pPr>
        <w:spacing w:after="0"/>
        <w:ind w:left="0"/>
        <w:jc w:val="both"/>
      </w:pPr>
      <w:r>
        <w:rPr>
          <w:rFonts w:ascii="Times New Roman"/>
          <w:b w:val="false"/>
          <w:i w:val="false"/>
          <w:color w:val="000000"/>
          <w:sz w:val="28"/>
        </w:rPr>
        <w:t xml:space="preserve">
      b) осы Конвенция қолданылатын Салықтық келісімнің әрбір Уағдаласушы Юрисдикциясы үшін осы Конвенция күшіне енетін күндердің соңғы күніне дейін Уағдаласушы Юрисдикцияның құзыретті органына ұсынылған өтініштерге қатысты екі Уағдаласушы Юрисдикция 19-баптың (Орындалуы міндетті төрелік шешімі)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көрсетілгендей) осындай өзара келісу шарттарына сәйкес мұндай өтініштер Уағдаласушы Юрисдикцияның құзыретті органына ұсынылған деп есептелетін күн көрсетіле отырып, Депозитарийді 19-баптың (Орындалуға міндетті төрелік шешімі) </w:t>
      </w:r>
      <w:r>
        <w:rPr>
          <w:rFonts w:ascii="Times New Roman"/>
          <w:b w:val="false"/>
          <w:i w:val="false"/>
          <w:color w:val="000000"/>
          <w:sz w:val="28"/>
        </w:rPr>
        <w:t>10-тармағына</w:t>
      </w:r>
      <w:r>
        <w:rPr>
          <w:rFonts w:ascii="Times New Roman"/>
          <w:b w:val="false"/>
          <w:i w:val="false"/>
          <w:color w:val="000000"/>
          <w:sz w:val="28"/>
        </w:rPr>
        <w:t xml:space="preserve"> сәйкес өзара келісуге қол жеткізілгені туралы хабардар еткен күннен бастап қолданыла бастайды</w:t>
      </w:r>
    </w:p>
    <w:bookmarkStart w:name="z232" w:id="204"/>
    <w:p>
      <w:pPr>
        <w:spacing w:after="0"/>
        <w:ind w:left="0"/>
        <w:jc w:val="both"/>
      </w:pPr>
      <w:r>
        <w:rPr>
          <w:rFonts w:ascii="Times New Roman"/>
          <w:b w:val="false"/>
          <w:i w:val="false"/>
          <w:color w:val="000000"/>
          <w:sz w:val="28"/>
        </w:rPr>
        <w:t>
      2. Тарап VI бөлікті қолдану құқығын (Төрелік) осы Конвенция қолданылатын Салықтық келісімнің әрбір Уағдаласушы Юрисдикциясы үшін осы Конвенция күшіне енетін күндердің соңғы күніне дейін Уағдаласушы Юрисдикцияның құзыретті органына ұсынылған өтінішке қолдану құқығын екі Уағдаласушы Юрисдикцияның құзыретті органдары осы құқықтың мұндай нақты өтінішке қолданылуға болады деп келіскен шамада ғана өзінде қалдыра алады.</w:t>
      </w:r>
    </w:p>
    <w:bookmarkEnd w:id="204"/>
    <w:bookmarkStart w:name="z233" w:id="205"/>
    <w:p>
      <w:pPr>
        <w:spacing w:after="0"/>
        <w:ind w:left="0"/>
        <w:jc w:val="both"/>
      </w:pPr>
      <w:r>
        <w:rPr>
          <w:rFonts w:ascii="Times New Roman"/>
          <w:b w:val="false"/>
          <w:i w:val="false"/>
          <w:color w:val="000000"/>
          <w:sz w:val="28"/>
        </w:rPr>
        <w:t xml:space="preserve">
      3. 2-баптың (Терминдерді түсіндіру) </w:t>
      </w:r>
      <w:r>
        <w:rPr>
          <w:rFonts w:ascii="Times New Roman"/>
          <w:b w:val="false"/>
          <w:i w:val="false"/>
          <w:color w:val="000000"/>
          <w:sz w:val="28"/>
        </w:rPr>
        <w:t>1-тармағының</w:t>
      </w:r>
      <w:r>
        <w:rPr>
          <w:rFonts w:ascii="Times New Roman"/>
          <w:b w:val="false"/>
          <w:i w:val="false"/>
          <w:color w:val="000000"/>
          <w:sz w:val="28"/>
        </w:rPr>
        <w:t xml:space="preserve"> а) тармақшасының іі) бөлігіне сәйкес хабарлама жасалған, 29-баптың (Хабарлама) </w:t>
      </w:r>
      <w:r>
        <w:rPr>
          <w:rFonts w:ascii="Times New Roman"/>
          <w:b w:val="false"/>
          <w:i w:val="false"/>
          <w:color w:val="000000"/>
          <w:sz w:val="28"/>
        </w:rPr>
        <w:t>5-тармағына</w:t>
      </w:r>
      <w:r>
        <w:rPr>
          <w:rFonts w:ascii="Times New Roman"/>
          <w:b w:val="false"/>
          <w:i w:val="false"/>
          <w:color w:val="000000"/>
          <w:sz w:val="28"/>
        </w:rPr>
        <w:t xml:space="preserve"> сәйкес келісімдер тізімін кеңейту салдарынан, осы Конвенция қолданылатын жаңа Салықтық келісім жағдайында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2-тармағындағы</w:t>
      </w:r>
      <w:r>
        <w:rPr>
          <w:rFonts w:ascii="Times New Roman"/>
          <w:b w:val="false"/>
          <w:i w:val="false"/>
          <w:color w:val="000000"/>
          <w:sz w:val="28"/>
        </w:rPr>
        <w:t xml:space="preserve"> "осы Конвенция қолданылатын Салықтық келісімнің Уағдаласушы Юрисдикцияларының әрқайсысы үшін осы Конвенция күшіне енетін күндердің соңғысынан" деген сілтеме "Депозитарий келісімдер тізімін кеңейту жөнінде хабарлама туралы хабарлаған күннен" деген сілтемемен ауыстырылады.</w:t>
      </w:r>
    </w:p>
    <w:bookmarkEnd w:id="205"/>
    <w:bookmarkStart w:name="z234" w:id="206"/>
    <w:p>
      <w:pPr>
        <w:spacing w:after="0"/>
        <w:ind w:left="0"/>
        <w:jc w:val="both"/>
      </w:pPr>
      <w:r>
        <w:rPr>
          <w:rFonts w:ascii="Times New Roman"/>
          <w:b w:val="false"/>
          <w:i w:val="false"/>
          <w:color w:val="000000"/>
          <w:sz w:val="28"/>
        </w:rPr>
        <w:t xml:space="preserve">
      4. 28-баптың (Ескертпелер) </w:t>
      </w:r>
      <w:r>
        <w:rPr>
          <w:rFonts w:ascii="Times New Roman"/>
          <w:b w:val="false"/>
          <w:i w:val="false"/>
          <w:color w:val="000000"/>
          <w:sz w:val="28"/>
        </w:rPr>
        <w:t>9-тармағына</w:t>
      </w:r>
      <w:r>
        <w:rPr>
          <w:rFonts w:ascii="Times New Roman"/>
          <w:b w:val="false"/>
          <w:i w:val="false"/>
          <w:color w:val="000000"/>
          <w:sz w:val="28"/>
        </w:rPr>
        <w:t xml:space="preserve"> сәйкес 26-баптың (Үйлесімділік) </w:t>
      </w:r>
      <w:r>
        <w:rPr>
          <w:rFonts w:ascii="Times New Roman"/>
          <w:b w:val="false"/>
          <w:i w:val="false"/>
          <w:color w:val="000000"/>
          <w:sz w:val="28"/>
        </w:rPr>
        <w:t>4-тармағына</w:t>
      </w:r>
      <w:r>
        <w:rPr>
          <w:rFonts w:ascii="Times New Roman"/>
          <w:b w:val="false"/>
          <w:i w:val="false"/>
          <w:color w:val="000000"/>
          <w:sz w:val="28"/>
        </w:rPr>
        <w:t xml:space="preserve"> сәйкес жасалған ескертпелерді алып тастау немесе ауыстыру немесе осы Конвенция қолданылатын екі Салықтық келісімнің екі Уағдаласушы Юрисдикциясының арасында VI бөлікті (Төрелік) қолдануға алып келетін 28-баптың (Ескертпелер) </w:t>
      </w:r>
      <w:r>
        <w:rPr>
          <w:rFonts w:ascii="Times New Roman"/>
          <w:b w:val="false"/>
          <w:i w:val="false"/>
          <w:color w:val="000000"/>
          <w:sz w:val="28"/>
        </w:rPr>
        <w:t>2-тармағына</w:t>
      </w:r>
      <w:r>
        <w:rPr>
          <w:rFonts w:ascii="Times New Roman"/>
          <w:b w:val="false"/>
          <w:i w:val="false"/>
          <w:color w:val="000000"/>
          <w:sz w:val="28"/>
        </w:rPr>
        <w:t xml:space="preserve"> сәйкес ескертпеге қарсылықты алып тастау "осы Конвенция қолданылатын Салықтық келісімнің Уағдаласушы Юрисдикцияларының әрқайсысы үшін осы Конвенция күшіне енетін соңғы күні" деген сілтемелер тиісінше "Депозитарий ескертпені алып тастау жөнінде хабарлама туралы хабарлаған күннен", "Депозитарий ескертпені ауыстыру туралы хабарлаған күннен" немесе "Депозитарий ескертпеге наразылықты алып тастау жөнінде хабарлама туралы хабарлаған күннен" деген сілтемелермен ауыстырылуын қоспағанда, осы баптың 1-тармағының a) және b) тармақшаларына сәйкес қолданылатын болады.</w:t>
      </w:r>
    </w:p>
    <w:bookmarkEnd w:id="206"/>
    <w:bookmarkStart w:name="z235" w:id="207"/>
    <w:p>
      <w:pPr>
        <w:spacing w:after="0"/>
        <w:ind w:left="0"/>
        <w:jc w:val="both"/>
      </w:pPr>
      <w:r>
        <w:rPr>
          <w:rFonts w:ascii="Times New Roman"/>
          <w:b w:val="false"/>
          <w:i w:val="false"/>
          <w:color w:val="000000"/>
          <w:sz w:val="28"/>
        </w:rPr>
        <w:t xml:space="preserve">
      5. 29-баптың (Хабарламалар) </w:t>
      </w:r>
      <w:r>
        <w:rPr>
          <w:rFonts w:ascii="Times New Roman"/>
          <w:b w:val="false"/>
          <w:i w:val="false"/>
          <w:color w:val="000000"/>
          <w:sz w:val="28"/>
        </w:rPr>
        <w:t>1-тармағының</w:t>
      </w:r>
      <w:r>
        <w:rPr>
          <w:rFonts w:ascii="Times New Roman"/>
          <w:b w:val="false"/>
          <w:i w:val="false"/>
          <w:color w:val="000000"/>
          <w:sz w:val="28"/>
        </w:rPr>
        <w:t xml:space="preserve"> р) тармақшасына сәйкес жасалған қосымша хабарлама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2-тармақтарындағы</w:t>
      </w:r>
      <w:r>
        <w:rPr>
          <w:rFonts w:ascii="Times New Roman"/>
          <w:b w:val="false"/>
          <w:i w:val="false"/>
          <w:color w:val="000000"/>
          <w:sz w:val="28"/>
        </w:rPr>
        <w:t xml:space="preserve"> "осы Конвенция қолданылатын Салықтық келісімнің Уағдаласушы Юрисдикцияларының әрқайсысы үшін осы Конвенция күшіне енетін күндердің соңғысынан" деген сілтемелер "Депозитарий қосымша хабарлама туралы хабарлаған күннен" деген сілтемемен ауыстырылуын қоспағанда, </w:t>
      </w:r>
      <w:r>
        <w:rPr>
          <w:rFonts w:ascii="Times New Roman"/>
          <w:b w:val="false"/>
          <w:i w:val="false"/>
          <w:color w:val="000000"/>
          <w:sz w:val="28"/>
        </w:rPr>
        <w:t>1-тармақтың</w:t>
      </w:r>
      <w:r>
        <w:rPr>
          <w:rFonts w:ascii="Times New Roman"/>
          <w:b w:val="false"/>
          <w:i w:val="false"/>
          <w:color w:val="000000"/>
          <w:sz w:val="28"/>
        </w:rPr>
        <w:t xml:space="preserve"> а) және b) тармақшаларына сәйкес қолданылады.</w:t>
      </w:r>
    </w:p>
    <w:bookmarkEnd w:id="207"/>
    <w:p>
      <w:pPr>
        <w:spacing w:after="0"/>
        <w:ind w:left="0"/>
        <w:jc w:val="both"/>
      </w:pPr>
      <w:r>
        <w:rPr>
          <w:rFonts w:ascii="Times New Roman"/>
          <w:b/>
          <w:i w:val="false"/>
          <w:color w:val="000000"/>
          <w:sz w:val="28"/>
        </w:rPr>
        <w:t>37-бап - Күшін жою</w:t>
      </w:r>
    </w:p>
    <w:bookmarkStart w:name="z237" w:id="208"/>
    <w:p>
      <w:pPr>
        <w:spacing w:after="0"/>
        <w:ind w:left="0"/>
        <w:jc w:val="both"/>
      </w:pPr>
      <w:r>
        <w:rPr>
          <w:rFonts w:ascii="Times New Roman"/>
          <w:b w:val="false"/>
          <w:i w:val="false"/>
          <w:color w:val="000000"/>
          <w:sz w:val="28"/>
        </w:rPr>
        <w:t>
      1. Кез келген Тарап кез келген уақытта Депозитарийге хабарлама жолдау арқылы осы Конвенцияның күшін жоя алады.</w:t>
      </w:r>
    </w:p>
    <w:bookmarkEnd w:id="208"/>
    <w:bookmarkStart w:name="z238" w:id="209"/>
    <w:p>
      <w:pPr>
        <w:spacing w:after="0"/>
        <w:ind w:left="0"/>
        <w:jc w:val="both"/>
      </w:pPr>
      <w:r>
        <w:rPr>
          <w:rFonts w:ascii="Times New Roman"/>
          <w:b w:val="false"/>
          <w:i w:val="false"/>
          <w:color w:val="000000"/>
          <w:sz w:val="28"/>
        </w:rPr>
        <w:t>
      2. Күшін жою 1-тармаққа сәйкес Депозитарий хабарлама алған күннен бастап қолданыла бастайды. Егер осы Конвенция қолданылатын Салықтық келісімнің барлық Уағдаласушы Юрисдикцияларына қатысты осы Конвенция оның Тарапының Конвенцияның күшін жоюы күшіне енетін күнге дейін қолданыла бастаған жағдайда, осы Конвенция қолданылатын мұндай Салықтық келісім осы Конвенциямен өзгертілген түрде қалады.</w:t>
      </w:r>
    </w:p>
    <w:bookmarkEnd w:id="209"/>
    <w:p>
      <w:pPr>
        <w:spacing w:after="0"/>
        <w:ind w:left="0"/>
        <w:jc w:val="both"/>
      </w:pPr>
      <w:r>
        <w:rPr>
          <w:rFonts w:ascii="Times New Roman"/>
          <w:b/>
          <w:i w:val="false"/>
          <w:color w:val="000000"/>
          <w:sz w:val="28"/>
        </w:rPr>
        <w:t>38-бап - Хаттамалармен өзара байланыс</w:t>
      </w:r>
    </w:p>
    <w:bookmarkStart w:name="z240" w:id="210"/>
    <w:p>
      <w:pPr>
        <w:spacing w:after="0"/>
        <w:ind w:left="0"/>
        <w:jc w:val="both"/>
      </w:pPr>
      <w:r>
        <w:rPr>
          <w:rFonts w:ascii="Times New Roman"/>
          <w:b w:val="false"/>
          <w:i w:val="false"/>
          <w:color w:val="000000"/>
          <w:sz w:val="28"/>
        </w:rPr>
        <w:t>
      1. Осы Конвенция бір немесе бірнеше хаттамалармен толықтырылуы мүмкін.</w:t>
      </w:r>
    </w:p>
    <w:bookmarkEnd w:id="210"/>
    <w:bookmarkStart w:name="z241" w:id="211"/>
    <w:p>
      <w:pPr>
        <w:spacing w:after="0"/>
        <w:ind w:left="0"/>
        <w:jc w:val="both"/>
      </w:pPr>
      <w:r>
        <w:rPr>
          <w:rFonts w:ascii="Times New Roman"/>
          <w:b w:val="false"/>
          <w:i w:val="false"/>
          <w:color w:val="000000"/>
          <w:sz w:val="28"/>
        </w:rPr>
        <w:t>
      2. Хаттаманың тарабы болу үшін Мемлекет немесе юрисдикция осы Конвенцияның Тарабы болуға тиіс.</w:t>
      </w:r>
    </w:p>
    <w:bookmarkEnd w:id="211"/>
    <w:bookmarkStart w:name="z242" w:id="212"/>
    <w:p>
      <w:pPr>
        <w:spacing w:after="0"/>
        <w:ind w:left="0"/>
        <w:jc w:val="both"/>
      </w:pPr>
      <w:r>
        <w:rPr>
          <w:rFonts w:ascii="Times New Roman"/>
          <w:b w:val="false"/>
          <w:i w:val="false"/>
          <w:color w:val="000000"/>
          <w:sz w:val="28"/>
        </w:rPr>
        <w:t>
      3. Осы Конвенцияның тарабы, мұндай хаттаманың ережелеріне сәйкес оның тарабы болмағанда ғана, хаттамамен байланысты болмайды.</w:t>
      </w:r>
    </w:p>
    <w:bookmarkEnd w:id="212"/>
    <w:p>
      <w:pPr>
        <w:spacing w:after="0"/>
        <w:ind w:left="0"/>
        <w:jc w:val="both"/>
      </w:pPr>
      <w:r>
        <w:rPr>
          <w:rFonts w:ascii="Times New Roman"/>
          <w:b/>
          <w:i w:val="false"/>
          <w:color w:val="000000"/>
          <w:sz w:val="28"/>
        </w:rPr>
        <w:t>39-бап - Депозитарий</w:t>
      </w:r>
    </w:p>
    <w:bookmarkStart w:name="z244" w:id="213"/>
    <w:p>
      <w:pPr>
        <w:spacing w:after="0"/>
        <w:ind w:left="0"/>
        <w:jc w:val="both"/>
      </w:pPr>
      <w:r>
        <w:rPr>
          <w:rFonts w:ascii="Times New Roman"/>
          <w:b w:val="false"/>
          <w:i w:val="false"/>
          <w:color w:val="000000"/>
          <w:sz w:val="28"/>
        </w:rPr>
        <w:t xml:space="preserve">
      1. Экономикалық ынтымақтастық және даму ұйымының Бас хатшысы осы Конвенцияның және </w:t>
      </w:r>
      <w:r>
        <w:rPr>
          <w:rFonts w:ascii="Times New Roman"/>
          <w:b w:val="false"/>
          <w:i w:val="false"/>
          <w:color w:val="000000"/>
          <w:sz w:val="28"/>
        </w:rPr>
        <w:t>38-бапқа</w:t>
      </w:r>
      <w:r>
        <w:rPr>
          <w:rFonts w:ascii="Times New Roman"/>
          <w:b w:val="false"/>
          <w:i w:val="false"/>
          <w:color w:val="000000"/>
          <w:sz w:val="28"/>
        </w:rPr>
        <w:t xml:space="preserve"> (Хаттамалармен өзара байланыс) сәйкес кез келген хаттаманың Депозитарийі болып табылады.</w:t>
      </w:r>
    </w:p>
    <w:bookmarkEnd w:id="213"/>
    <w:bookmarkStart w:name="z245" w:id="214"/>
    <w:p>
      <w:pPr>
        <w:spacing w:after="0"/>
        <w:ind w:left="0"/>
        <w:jc w:val="both"/>
      </w:pPr>
      <w:r>
        <w:rPr>
          <w:rFonts w:ascii="Times New Roman"/>
          <w:b w:val="false"/>
          <w:i w:val="false"/>
          <w:color w:val="000000"/>
          <w:sz w:val="28"/>
        </w:rPr>
        <w:t>
      2. Депозитарий күнтізбелік бір ай ішінде Тараптар мен Қол қойған тараптарды:</w:t>
      </w:r>
    </w:p>
    <w:bookmarkEnd w:id="214"/>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27-бапқа</w:t>
      </w:r>
      <w:r>
        <w:rPr>
          <w:rFonts w:ascii="Times New Roman"/>
          <w:b w:val="false"/>
          <w:i w:val="false"/>
          <w:color w:val="000000"/>
          <w:sz w:val="28"/>
        </w:rPr>
        <w:t xml:space="preserve"> (Қол қою және ратификациялау, қабылдау немесе бекіту) сәйкес кез келген қол қою;</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27-бапқа</w:t>
      </w:r>
      <w:r>
        <w:rPr>
          <w:rFonts w:ascii="Times New Roman"/>
          <w:b w:val="false"/>
          <w:i w:val="false"/>
          <w:color w:val="000000"/>
          <w:sz w:val="28"/>
        </w:rPr>
        <w:t xml:space="preserve"> (Қол қою және ратификациялау, қабылдау немесе бекіту) сәйкес ратификациялау, қабылдау немесе бекіту туралы кез келген құжатты сақтауға тапсыру;</w:t>
      </w:r>
    </w:p>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28-бапқа</w:t>
      </w:r>
      <w:r>
        <w:rPr>
          <w:rFonts w:ascii="Times New Roman"/>
          <w:b w:val="false"/>
          <w:i w:val="false"/>
          <w:color w:val="000000"/>
          <w:sz w:val="28"/>
        </w:rPr>
        <w:t xml:space="preserve"> (Ескертпелер) сәйкес кез келген ескертпе, ескертпені алып тастау немесе ауыстыру;</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29-бапқа</w:t>
      </w:r>
      <w:r>
        <w:rPr>
          <w:rFonts w:ascii="Times New Roman"/>
          <w:b w:val="false"/>
          <w:i w:val="false"/>
          <w:color w:val="000000"/>
          <w:sz w:val="28"/>
        </w:rPr>
        <w:t xml:space="preserve"> (Хабарламалар) сәйкес кез келген хабарлама немесе қосымша хабарлама туралы;</w:t>
      </w:r>
    </w:p>
    <w:p>
      <w:pPr>
        <w:spacing w:after="0"/>
        <w:ind w:left="0"/>
        <w:jc w:val="both"/>
      </w:pPr>
      <w:r>
        <w:rPr>
          <w:rFonts w:ascii="Times New Roman"/>
          <w:b w:val="false"/>
          <w:i w:val="false"/>
          <w:color w:val="000000"/>
          <w:sz w:val="28"/>
        </w:rPr>
        <w:t xml:space="preserve">
      e) </w:t>
      </w:r>
      <w:r>
        <w:rPr>
          <w:rFonts w:ascii="Times New Roman"/>
          <w:b w:val="false"/>
          <w:i w:val="false"/>
          <w:color w:val="000000"/>
          <w:sz w:val="28"/>
        </w:rPr>
        <w:t>33-бапқа</w:t>
      </w:r>
      <w:r>
        <w:rPr>
          <w:rFonts w:ascii="Times New Roman"/>
          <w:b w:val="false"/>
          <w:i w:val="false"/>
          <w:color w:val="000000"/>
          <w:sz w:val="28"/>
        </w:rPr>
        <w:t xml:space="preserve"> (Түзетулерді енгізу) сәйкес осы Конвенцияға ұсынылған кез келген түзету;</w:t>
      </w:r>
    </w:p>
    <w:p>
      <w:pPr>
        <w:spacing w:after="0"/>
        <w:ind w:left="0"/>
        <w:jc w:val="both"/>
      </w:pPr>
      <w:r>
        <w:rPr>
          <w:rFonts w:ascii="Times New Roman"/>
          <w:b w:val="false"/>
          <w:i w:val="false"/>
          <w:color w:val="000000"/>
          <w:sz w:val="28"/>
        </w:rPr>
        <w:t xml:space="preserve">
      f) </w:t>
      </w:r>
      <w:r>
        <w:rPr>
          <w:rFonts w:ascii="Times New Roman"/>
          <w:b w:val="false"/>
          <w:i w:val="false"/>
          <w:color w:val="000000"/>
          <w:sz w:val="28"/>
        </w:rPr>
        <w:t>37-бапқа</w:t>
      </w:r>
      <w:r>
        <w:rPr>
          <w:rFonts w:ascii="Times New Roman"/>
          <w:b w:val="false"/>
          <w:i w:val="false"/>
          <w:color w:val="000000"/>
          <w:sz w:val="28"/>
        </w:rPr>
        <w:t xml:space="preserve"> (Күшін жою) сәйкес осы Конвенцияның кез келген күшін жою; және</w:t>
      </w:r>
    </w:p>
    <w:p>
      <w:pPr>
        <w:spacing w:after="0"/>
        <w:ind w:left="0"/>
        <w:jc w:val="both"/>
      </w:pPr>
      <w:r>
        <w:rPr>
          <w:rFonts w:ascii="Times New Roman"/>
          <w:b w:val="false"/>
          <w:i w:val="false"/>
          <w:color w:val="000000"/>
          <w:sz w:val="28"/>
        </w:rPr>
        <w:t>
      g) осы Конвенциямен байланысты кез келген басқа хабарлама туралы хабардар етеді.</w:t>
      </w:r>
    </w:p>
    <w:bookmarkStart w:name="z246" w:id="215"/>
    <w:p>
      <w:pPr>
        <w:spacing w:after="0"/>
        <w:ind w:left="0"/>
        <w:jc w:val="both"/>
      </w:pPr>
      <w:r>
        <w:rPr>
          <w:rFonts w:ascii="Times New Roman"/>
          <w:b w:val="false"/>
          <w:i w:val="false"/>
          <w:color w:val="000000"/>
          <w:sz w:val="28"/>
        </w:rPr>
        <w:t>
      3. Депозитарий жалпыға қолжетімді мынадай:</w:t>
      </w:r>
    </w:p>
    <w:bookmarkEnd w:id="215"/>
    <w:p>
      <w:pPr>
        <w:spacing w:after="0"/>
        <w:ind w:left="0"/>
        <w:jc w:val="both"/>
      </w:pPr>
      <w:r>
        <w:rPr>
          <w:rFonts w:ascii="Times New Roman"/>
          <w:b w:val="false"/>
          <w:i w:val="false"/>
          <w:color w:val="000000"/>
          <w:sz w:val="28"/>
        </w:rPr>
        <w:t>
      a) осы Конвенция қолданылатын Салықтық келісімдер;</w:t>
      </w:r>
    </w:p>
    <w:p>
      <w:pPr>
        <w:spacing w:after="0"/>
        <w:ind w:left="0"/>
        <w:jc w:val="both"/>
      </w:pPr>
      <w:r>
        <w:rPr>
          <w:rFonts w:ascii="Times New Roman"/>
          <w:b w:val="false"/>
          <w:i w:val="false"/>
          <w:color w:val="000000"/>
          <w:sz w:val="28"/>
        </w:rPr>
        <w:t>
      b) Тараптар жасаған ескертпелер; және</w:t>
      </w:r>
    </w:p>
    <w:p>
      <w:pPr>
        <w:spacing w:after="0"/>
        <w:ind w:left="0"/>
        <w:jc w:val="both"/>
      </w:pPr>
      <w:r>
        <w:rPr>
          <w:rFonts w:ascii="Times New Roman"/>
          <w:b w:val="false"/>
          <w:i w:val="false"/>
          <w:color w:val="000000"/>
          <w:sz w:val="28"/>
        </w:rPr>
        <w:t>
      c) Тараптар жасаған хабарламалар тізімдерін жүргізеді.</w:t>
      </w:r>
    </w:p>
    <w:p>
      <w:pPr>
        <w:spacing w:after="0"/>
        <w:ind w:left="0"/>
        <w:jc w:val="both"/>
      </w:pPr>
      <w:r>
        <w:rPr>
          <w:rFonts w:ascii="Times New Roman"/>
          <w:b w:val="false"/>
          <w:i w:val="false"/>
          <w:color w:val="000000"/>
          <w:sz w:val="28"/>
        </w:rPr>
        <w:t>
      Осыны куәландыру үшін тиісті түрде төменде қол қоюға уәкілеттік берілген адамдар осы Конвенцияға қол қойды.</w:t>
      </w:r>
    </w:p>
    <w:p>
      <w:pPr>
        <w:spacing w:after="0"/>
        <w:ind w:left="0"/>
        <w:jc w:val="both"/>
      </w:pPr>
      <w:r>
        <w:rPr>
          <w:rFonts w:ascii="Times New Roman"/>
          <w:b w:val="false"/>
          <w:i w:val="false"/>
          <w:color w:val="000000"/>
          <w:sz w:val="28"/>
        </w:rPr>
        <w:t>
      2016 жылғы 24 қарашада Парижде ағылшын және француз тілдерінде жасалды әрі екі мәтіннің күші бірдей, жалғыз данада, ол Экономикалық ынтымақтастық және даму ұйымының архивіне сақтауға тапсырылады.</w:t>
      </w:r>
    </w:p>
    <w:p>
      <w:pPr>
        <w:spacing w:after="0"/>
        <w:ind w:left="0"/>
        <w:jc w:val="both"/>
      </w:pPr>
      <w:r>
        <w:rPr>
          <w:rFonts w:ascii="Times New Roman"/>
          <w:b w:val="false"/>
          <w:i w:val="false"/>
          <w:color w:val="000000"/>
          <w:sz w:val="28"/>
        </w:rPr>
        <w:t>
      Осымен, жоғарыда келтірілген мәтінге 2016 жылғы 24 қарашада Парижде қол қойылғанын, оның түпнұсқасы Экономикалық ынтымақтастық және даму ұйымының Бас хатшысына сақтауға өткізілгенін, Салықтық базаны бүркемелеуге және пайданы салық салу шеңберінен шығарып әкетуге қарсы іс-қимылдар жасау мақсатындағы салықтық келісімдерге қатысты, Шараларды орындау жөніндегі көпжақты конвенцияның нақты көшірмесі болып табылатынын растаймын.</w:t>
      </w:r>
    </w:p>
    <w:p>
      <w:pPr>
        <w:spacing w:after="0"/>
        <w:ind w:left="0"/>
        <w:jc w:val="both"/>
      </w:pPr>
      <w:r>
        <w:rPr>
          <w:rFonts w:ascii="Times New Roman"/>
          <w:b w:val="false"/>
          <w:i w:val="false"/>
          <w:color w:val="000000"/>
          <w:sz w:val="28"/>
        </w:rPr>
        <w:t>
      Париж, 2018 жылғы 5 шілде</w:t>
      </w:r>
    </w:p>
    <w:p>
      <w:pPr>
        <w:spacing w:after="0"/>
        <w:ind w:left="0"/>
        <w:jc w:val="both"/>
      </w:pPr>
      <w:r>
        <w:rPr>
          <w:rFonts w:ascii="Times New Roman"/>
          <w:b w:val="false"/>
          <w:i w:val="false"/>
          <w:color w:val="000000"/>
          <w:sz w:val="28"/>
        </w:rPr>
        <w:t>
      Бас хатшы,</w:t>
      </w:r>
    </w:p>
    <w:p>
      <w:pPr>
        <w:spacing w:after="0"/>
        <w:ind w:left="0"/>
        <w:jc w:val="both"/>
      </w:pPr>
      <w:r>
        <w:rPr>
          <w:rFonts w:ascii="Times New Roman"/>
          <w:b w:val="false"/>
          <w:i w:val="false"/>
          <w:color w:val="000000"/>
          <w:sz w:val="28"/>
        </w:rPr>
        <w:t>
      Құқықтық мәселелер бойынша директор</w:t>
      </w:r>
    </w:p>
    <w:p>
      <w:pPr>
        <w:spacing w:after="0"/>
        <w:ind w:left="0"/>
        <w:jc w:val="both"/>
      </w:pPr>
      <w:r>
        <w:rPr>
          <w:rFonts w:ascii="Times New Roman"/>
          <w:b w:val="false"/>
          <w:i w:val="false"/>
          <w:color w:val="000000"/>
          <w:sz w:val="28"/>
        </w:rPr>
        <w:t>
      Никола Бонучи</w:t>
      </w:r>
    </w:p>
    <w:p>
      <w:pPr>
        <w:spacing w:after="0"/>
        <w:ind w:left="0"/>
        <w:jc w:val="both"/>
      </w:pPr>
      <w:r>
        <w:rPr>
          <w:rFonts w:ascii="Times New Roman"/>
          <w:b w:val="false"/>
          <w:i w:val="false"/>
          <w:color w:val="000000"/>
          <w:sz w:val="28"/>
        </w:rPr>
        <w:t>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конвенцияның қазақ тіліндегі мәтінінің түпнұсқа тілдегі мәтінге сәйкес келетінін растаймын.</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Құжат айналымы Департаменті</w:t>
            </w:r>
            <w:r>
              <w:br/>
            </w:r>
            <w:r>
              <w:rPr>
                <w:rFonts w:ascii="Times New Roman"/>
                <w:b w:val="false"/>
                <w:i/>
                <w:color w:val="000000"/>
                <w:sz w:val="20"/>
              </w:rPr>
              <w:t>Құжаттарды редакциялау және</w:t>
            </w:r>
            <w:r>
              <w:br/>
            </w:r>
            <w:r>
              <w:rPr>
                <w:rFonts w:ascii="Times New Roman"/>
                <w:b w:val="false"/>
                <w:i/>
                <w:color w:val="000000"/>
                <w:sz w:val="20"/>
              </w:rPr>
              <w:t>лингвистиканың сараптау</w:t>
            </w:r>
            <w:r>
              <w:br/>
            </w:r>
            <w:r>
              <w:rPr>
                <w:rFonts w:ascii="Times New Roman"/>
                <w:b w:val="false"/>
                <w:i/>
                <w:color w:val="000000"/>
                <w:sz w:val="20"/>
              </w:rPr>
              <w:t>басқармасының басшысы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 Ахметжанова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Конвенцияның ағылшын және француз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