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9b00" w14:textId="d189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міндетті әлеуметтік сақтандыру, әлеуметтік қамсыздандыру және денсаулық сақтау саласындағы мемлекеттік-жекешелік әріптестік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26 желтоқсандағы № 287-VІ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19-І, 100-құжат; № 19-ІІ, 106-құжат; № 20-ІV, 113-құжат; № 20-VІІ, 117-құжат; № 21-І, 121, 124-құжаттар; № 21-ІІ, 130, 132-құжаттар; № 22-І, 140, 143-құжаттар; № 22-ІІ, 144-құжат; № 22-V, 156-құжат; № 22-VІ, 159-құжат; № 23-ІІ, 172-құжат; 2016 ж., № 7-ІІ, 53-құжат; № 8-І, 62-құжат; № 12, 87-құжат; № 22, 116-құжат; № 23, 119-құжат; № 24, 126-құжат; 2017 ж., № 4, 7-құжат; № 6, 11-құжат; № 9, 18-құжат; № 10, 23-құжат; № 13, 45-құжат; № 14, 51-құжат; № 15, 55-құжат; № 20, 96-құжат; № 22-ІІІ, 109-құжат; № 23-ІІІ,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53-баптың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мазмұндағы он жетінші абзацпен толықтырылсын:</w:t>
      </w:r>
    </w:p>
    <w:bookmarkEnd w:id="2"/>
    <w:bookmarkStart w:name="z4" w:id="3"/>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w:t>
      </w:r>
    </w:p>
    <w:bookmarkEnd w:id="3"/>
    <w:bookmarkStart w:name="z5" w:id="4"/>
    <w:p>
      <w:pPr>
        <w:spacing w:after="0"/>
        <w:ind w:left="0"/>
        <w:jc w:val="both"/>
      </w:pPr>
      <w:r>
        <w:rPr>
          <w:rFonts w:ascii="Times New Roman"/>
          <w:b w:val="false"/>
          <w:i w:val="false"/>
          <w:color w:val="000000"/>
          <w:sz w:val="28"/>
        </w:rPr>
        <w:t xml:space="preserve">
      2.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 № 23, 91-құжат; № 24, 93, 94-құжаттар; 2019 ж., № 7, 36-құжат; № 8, 46-құжат;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1) мазмұны мынадай мазмұндағы 142-1-баптың тақырыбымен толықтырылсын:</w:t>
      </w:r>
    </w:p>
    <w:bookmarkEnd w:id="5"/>
    <w:bookmarkStart w:name="z7" w:id="6"/>
    <w:p>
      <w:pPr>
        <w:spacing w:after="0"/>
        <w:ind w:left="0"/>
        <w:jc w:val="both"/>
      </w:pPr>
      <w:r>
        <w:rPr>
          <w:rFonts w:ascii="Times New Roman"/>
          <w:b w:val="false"/>
          <w:i w:val="false"/>
          <w:color w:val="000000"/>
          <w:sz w:val="28"/>
        </w:rPr>
        <w:t>
      "142-1-бап. Денсаулық сақтау саласындағы мемлекеттік-жекешелік әріптестік";</w:t>
      </w:r>
    </w:p>
    <w:bookmarkEnd w:id="6"/>
    <w:bookmarkStart w:name="z8" w:id="7"/>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1-тармағында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37-3) тармақша</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"37-3) денсаулық сақтау саласындағы концессия объектісіне функционалдық қызмет көрсету – концессия шартында айқындалған тәртіппен және шарттарда концессия объектісін концессия объектісінің нысаналы мақсатына сәйкес, оның ішінде тауарларды өндіру және (немесе) жұмыстарды орындау және (немесе) қызметтерді көрсету мақсаттарында пайдалану;";</w:t>
      </w:r>
    </w:p>
    <w:bookmarkEnd w:id="8"/>
    <w:bookmarkStart w:name="z11" w:id="9"/>
    <w:p>
      <w:pPr>
        <w:spacing w:after="0"/>
        <w:ind w:left="0"/>
        <w:jc w:val="both"/>
      </w:pPr>
      <w:r>
        <w:rPr>
          <w:rFonts w:ascii="Times New Roman"/>
          <w:b w:val="false"/>
          <w:i w:val="false"/>
          <w:color w:val="000000"/>
          <w:sz w:val="28"/>
        </w:rPr>
        <w:t>
      мынадай мазмұндағы 37-5) тармақшамен толықтырылсын:</w:t>
      </w:r>
    </w:p>
    <w:bookmarkEnd w:id="9"/>
    <w:p>
      <w:pPr>
        <w:spacing w:after="0"/>
        <w:ind w:left="0"/>
        <w:jc w:val="both"/>
      </w:pPr>
      <w:r>
        <w:rPr>
          <w:rFonts w:ascii="Times New Roman"/>
          <w:b w:val="false"/>
          <w:i w:val="false"/>
          <w:color w:val="000000"/>
          <w:sz w:val="28"/>
        </w:rPr>
        <w:t>
      "37-5) денсаулық сақтау саласындағы мамандарды сертификаттау – тиісті маман сертификатын бере отырып, медицина жұмыскерлерінің клиникалық мамандыққа сәйкес келетінін айқындауға және оларды клиникалық практикаға (пациенттермен жұмыс істеуге) жіберуге, денсаулық сақтау менеджерлеріне арналған міндетті рәсім;";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және </w:t>
      </w:r>
      <w:r>
        <w:rPr>
          <w:rFonts w:ascii="Times New Roman"/>
          <w:b w:val="false"/>
          <w:i w:val="false"/>
          <w:color w:val="000000"/>
          <w:sz w:val="28"/>
        </w:rPr>
        <w:t>59-4) тармақшалар</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"59-3) консилиум – кемінде үш дәрігердің қатысуымен диагноз қою, емдеу тактикасын айқындау және ауруды болжау мақсатында адамды зерттеу;</w:t>
      </w:r>
    </w:p>
    <w:bookmarkEnd w:id="10"/>
    <w:bookmarkStart w:name="z14" w:id="11"/>
    <w:p>
      <w:pPr>
        <w:spacing w:after="0"/>
        <w:ind w:left="0"/>
        <w:jc w:val="both"/>
      </w:pPr>
      <w:r>
        <w:rPr>
          <w:rFonts w:ascii="Times New Roman"/>
          <w:b w:val="false"/>
          <w:i w:val="false"/>
          <w:color w:val="000000"/>
          <w:sz w:val="28"/>
        </w:rPr>
        <w:t>
      59-4) контрацепция – қаламаған жүктіліктің алдын алу әдістері мен құралдары;";</w:t>
      </w:r>
    </w:p>
    <w:bookmarkEnd w:id="11"/>
    <w:bookmarkStart w:name="z15" w:id="12"/>
    <w:p>
      <w:pPr>
        <w:spacing w:after="0"/>
        <w:ind w:left="0"/>
        <w:jc w:val="both"/>
      </w:pPr>
      <w:r>
        <w:rPr>
          <w:rFonts w:ascii="Times New Roman"/>
          <w:b w:val="false"/>
          <w:i w:val="false"/>
          <w:color w:val="000000"/>
          <w:sz w:val="28"/>
        </w:rPr>
        <w:t>
      мынадай мазмұндағы 59-5) және 59-6) тармақшалармен толықтырылсын:</w:t>
      </w:r>
    </w:p>
    <w:bookmarkEnd w:id="12"/>
    <w:bookmarkStart w:name="z16" w:id="13"/>
    <w:p>
      <w:pPr>
        <w:spacing w:after="0"/>
        <w:ind w:left="0"/>
        <w:jc w:val="both"/>
      </w:pPr>
      <w:r>
        <w:rPr>
          <w:rFonts w:ascii="Times New Roman"/>
          <w:b w:val="false"/>
          <w:i w:val="false"/>
          <w:color w:val="000000"/>
          <w:sz w:val="28"/>
        </w:rPr>
        <w:t>
      "59-5) концессиялық жобаны іске асыру нәтижесінде құрылған денсаулық сақтау объектісін (концессия объектісі) пайдалану – денсаулық сақтау саласындағы концессия объектісін пайдалану, ол концессия шартында айқындалған тәртіппен және шарттарда техникалық және функционалдық қызмет көрсетуді көздеуі мүмкін;</w:t>
      </w:r>
    </w:p>
    <w:bookmarkEnd w:id="13"/>
    <w:bookmarkStart w:name="z17" w:id="14"/>
    <w:p>
      <w:pPr>
        <w:spacing w:after="0"/>
        <w:ind w:left="0"/>
        <w:jc w:val="both"/>
      </w:pPr>
      <w:r>
        <w:rPr>
          <w:rFonts w:ascii="Times New Roman"/>
          <w:b w:val="false"/>
          <w:i w:val="false"/>
          <w:color w:val="000000"/>
          <w:sz w:val="28"/>
        </w:rPr>
        <w:t>
      59-6) концессия объектісіне техникалық қызмет көрсету – концессия шартында айқындалған тәртіппен және шарттарда денсаулық сақтау саласындағы концессия объектісін оған функционалдық қызмет көрсету үшін ақаусыз, қауіпсіз, жарамды күйде ұстауға бағытталған, технологиялық және ұйымдастырушылық іс-шаралар кешенін жүзеге асыра отырып, денсаулық сақтау саласындағы концессия объектісін пайдалану, сондай-ақ оны ағымдағы және (немесе) күрделі жөндеуді жүзеге асыру, сервистік және (немесе) қосалқы қызметті басқару, орындау;";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112-2) тармақшалар</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"60) көтерме саудада өткізу үшін дәрілік заттың саудалық атауына арналған шекті баға – дәрілік заттың саудалық атауына арналған баға, оны одан жоғары бағамен көтерме саудада өткізуді жүзеге асыруға болмайды;</w:t>
      </w:r>
    </w:p>
    <w:bookmarkEnd w:id="15"/>
    <w:bookmarkStart w:name="z20" w:id="16"/>
    <w:p>
      <w:pPr>
        <w:spacing w:after="0"/>
        <w:ind w:left="0"/>
        <w:jc w:val="both"/>
      </w:pPr>
      <w:r>
        <w:rPr>
          <w:rFonts w:ascii="Times New Roman"/>
          <w:b w:val="false"/>
          <w:i w:val="false"/>
          <w:color w:val="000000"/>
          <w:sz w:val="28"/>
        </w:rPr>
        <w:t>
      61) күн сайынғы дәрігерлік конференция – медициналық ұйымның өткен тәуліктердің қорытындысын шығару,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мақсатындағы жоспарлы кеңесі;";</w:t>
      </w:r>
    </w:p>
    <w:bookmarkEnd w:id="16"/>
    <w:bookmarkStart w:name="z21" w:id="17"/>
    <w:p>
      <w:pPr>
        <w:spacing w:after="0"/>
        <w:ind w:left="0"/>
        <w:jc w:val="both"/>
      </w:pPr>
      <w:r>
        <w:rPr>
          <w:rFonts w:ascii="Times New Roman"/>
          <w:b w:val="false"/>
          <w:i w:val="false"/>
          <w:color w:val="000000"/>
          <w:sz w:val="28"/>
        </w:rPr>
        <w:t>
      "112-2) функционалдық оператор – концессия объектісіне функционалдық қызмет көрсетуге байланысты қызметті жүзеге асыру үшін Қазақстан Республикасының Үкіметі айқындайтын, концессия шартының тарапы болып табылмайтын, жарғылық қызметі медициналық көмек көрсету болып табылатын мемлекеттік заңды тұлға не жарғылық капиталына мемлекет жүз пайыз қатысатын заңды тұлға немесе жарғылық капиталындағы дауыс беретін акцияларының (қатысу үлестерінің) елу пайызынан астамы оған меншік құқығымен тиесілі оның еншілес ұйымы;";</w:t>
      </w:r>
    </w:p>
    <w:bookmarkEnd w:id="17"/>
    <w:bookmarkStart w:name="z22" w:id="18"/>
    <w:p>
      <w:pPr>
        <w:spacing w:after="0"/>
        <w:ind w:left="0"/>
        <w:jc w:val="both"/>
      </w:pPr>
      <w:r>
        <w:rPr>
          <w:rFonts w:ascii="Times New Roman"/>
          <w:b w:val="false"/>
          <w:i w:val="false"/>
          <w:color w:val="000000"/>
          <w:sz w:val="28"/>
        </w:rPr>
        <w:t>
      мынадай мазмұндағы 112-3) тармақшамен толықтырылсын:</w:t>
      </w:r>
    </w:p>
    <w:bookmarkEnd w:id="18"/>
    <w:bookmarkStart w:name="z23" w:id="19"/>
    <w:p>
      <w:pPr>
        <w:spacing w:after="0"/>
        <w:ind w:left="0"/>
        <w:jc w:val="both"/>
      </w:pPr>
      <w:r>
        <w:rPr>
          <w:rFonts w:ascii="Times New Roman"/>
          <w:b w:val="false"/>
          <w:i w:val="false"/>
          <w:color w:val="000000"/>
          <w:sz w:val="28"/>
        </w:rPr>
        <w:t>
      "112-3) халықтың декреттелген тобы – халыққа қызмет көрсету саласында жұмыс істейтін және айналасындағы адамдарға инфекциялық және паразиттік аурулар жұқтырудың барынша қаупін төндіретін адамдар;";</w:t>
      </w:r>
    </w:p>
    <w:bookmarkEnd w:id="19"/>
    <w:bookmarkStart w:name="z24"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23-тарау</w:t>
      </w:r>
      <w:r>
        <w:rPr>
          <w:rFonts w:ascii="Times New Roman"/>
          <w:b w:val="false"/>
          <w:i w:val="false"/>
          <w:color w:val="000000"/>
          <w:sz w:val="28"/>
        </w:rPr>
        <w:t xml:space="preserve"> мынадай мазмұндағы 142-1-баппен толықтырылсын:</w:t>
      </w:r>
    </w:p>
    <w:bookmarkEnd w:id="20"/>
    <w:bookmarkStart w:name="z25" w:id="21"/>
    <w:p>
      <w:pPr>
        <w:spacing w:after="0"/>
        <w:ind w:left="0"/>
        <w:jc w:val="both"/>
      </w:pPr>
      <w:r>
        <w:rPr>
          <w:rFonts w:ascii="Times New Roman"/>
          <w:b w:val="false"/>
          <w:i w:val="false"/>
          <w:color w:val="000000"/>
          <w:sz w:val="28"/>
        </w:rPr>
        <w:t>
      "142-1-бап. Денсаулық сақтау саласындағы мемлекеттік-жекешелік әріптестік</w:t>
      </w:r>
    </w:p>
    <w:bookmarkEnd w:id="21"/>
    <w:bookmarkStart w:name="z26" w:id="22"/>
    <w:p>
      <w:pPr>
        <w:spacing w:after="0"/>
        <w:ind w:left="0"/>
        <w:jc w:val="both"/>
      </w:pPr>
      <w:r>
        <w:rPr>
          <w:rFonts w:ascii="Times New Roman"/>
          <w:b w:val="false"/>
          <w:i w:val="false"/>
          <w:color w:val="000000"/>
          <w:sz w:val="28"/>
        </w:rPr>
        <w:t>
      1. Денсаулық сақтау объектілерін құру (реконструкциялау) және пайдалану Қазақстан Республикасының мемлекеттік-жекешелік әріптестік саласындағы және концессиялар туралы заңнамасына сәйкес мемлекеттік-жекешелік әріптестік жобаларын, оның ішінде концессиялық жобаларды іске асыру арқылы жүзеге асырылуы мүмкін.</w:t>
      </w:r>
    </w:p>
    <w:bookmarkEnd w:id="22"/>
    <w:bookmarkStart w:name="z27" w:id="23"/>
    <w:p>
      <w:pPr>
        <w:spacing w:after="0"/>
        <w:ind w:left="0"/>
        <w:jc w:val="both"/>
      </w:pPr>
      <w:r>
        <w:rPr>
          <w:rFonts w:ascii="Times New Roman"/>
          <w:b w:val="false"/>
          <w:i w:val="false"/>
          <w:color w:val="000000"/>
          <w:sz w:val="28"/>
        </w:rPr>
        <w:t>
      2. Концессиялық жобаны іске асыру нәтижесінде құрылған денсаулық сақтау объектісін (концессия объектісін) пайдалануды концессионермен қатар функционалдық оператор да жүзеге асыра алады.</w:t>
      </w:r>
    </w:p>
    <w:bookmarkEnd w:id="23"/>
    <w:p>
      <w:pPr>
        <w:spacing w:after="0"/>
        <w:ind w:left="0"/>
        <w:jc w:val="both"/>
      </w:pPr>
      <w:r>
        <w:rPr>
          <w:rFonts w:ascii="Times New Roman"/>
          <w:b w:val="false"/>
          <w:i w:val="false"/>
          <w:color w:val="000000"/>
          <w:sz w:val="28"/>
        </w:rPr>
        <w:t>
      Мұндай жағдайда концессионердің концессия объектісіне техникалық қызмет көрсету шеңберінде өндірілген тауарларды (жұмыстарды, көрсетілетін қызметтерді) өткізу үшін шығындарды өтетуге және кірістер алуға құқығы бар.</w:t>
      </w:r>
    </w:p>
    <w:bookmarkStart w:name="z28" w:id="24"/>
    <w:p>
      <w:pPr>
        <w:spacing w:after="0"/>
        <w:ind w:left="0"/>
        <w:jc w:val="both"/>
      </w:pPr>
      <w:r>
        <w:rPr>
          <w:rFonts w:ascii="Times New Roman"/>
          <w:b w:val="false"/>
          <w:i w:val="false"/>
          <w:color w:val="000000"/>
          <w:sz w:val="28"/>
        </w:rPr>
        <w:t xml:space="preserve">
      3. "Концессиялар туралы" Қазақстан Республикасы Заңының 21-1-бабы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 негізінде концессия шартын жасасуды көздейтін концессиялық жобаларды іске асыру кезінде:</w:t>
      </w:r>
    </w:p>
    <w:bookmarkEnd w:id="24"/>
    <w:p>
      <w:pPr>
        <w:spacing w:after="0"/>
        <w:ind w:left="0"/>
        <w:jc w:val="both"/>
      </w:pPr>
      <w:r>
        <w:rPr>
          <w:rFonts w:ascii="Times New Roman"/>
          <w:b w:val="false"/>
          <w:i w:val="false"/>
          <w:color w:val="000000"/>
          <w:sz w:val="28"/>
        </w:rPr>
        <w:t>
      1) концедент құрылған концессия объектісін концессия шартында айқындалған тәртіппен функционалдық қызмет көрсетуді жүзеге асыру үшін мемлекеттік мүлікті өтеусіз пайдалану шарты бойынша функционалдық операторға береді;</w:t>
      </w:r>
    </w:p>
    <w:p>
      <w:pPr>
        <w:spacing w:after="0"/>
        <w:ind w:left="0"/>
        <w:jc w:val="both"/>
      </w:pPr>
      <w:r>
        <w:rPr>
          <w:rFonts w:ascii="Times New Roman"/>
          <w:b w:val="false"/>
          <w:i w:val="false"/>
          <w:color w:val="000000"/>
          <w:sz w:val="28"/>
        </w:rPr>
        <w:t>
      2) концессионер концессия шартында көзделген тәртіппен және шарттарда концессия объектісіне техникалық қызмет көрсетуді қамтамасыз етеді;</w:t>
      </w:r>
    </w:p>
    <w:p>
      <w:pPr>
        <w:spacing w:after="0"/>
        <w:ind w:left="0"/>
        <w:jc w:val="both"/>
      </w:pPr>
      <w:r>
        <w:rPr>
          <w:rFonts w:ascii="Times New Roman"/>
          <w:b w:val="false"/>
          <w:i w:val="false"/>
          <w:color w:val="000000"/>
          <w:sz w:val="28"/>
        </w:rPr>
        <w:t>
      3) концессионерді таңдау жөніндегі конкурс өткізілгенге дейін айқындалатын функционалдық оператор концессия шартында көзделген тәртіппен және шарттарда концессия объектісіне функционалдық қызмет көрсетуді қамтамасыз етеді.</w:t>
      </w:r>
    </w:p>
    <w:bookmarkStart w:name="z29" w:id="25"/>
    <w:p>
      <w:pPr>
        <w:spacing w:after="0"/>
        <w:ind w:left="0"/>
        <w:jc w:val="both"/>
      </w:pPr>
      <w:r>
        <w:rPr>
          <w:rFonts w:ascii="Times New Roman"/>
          <w:b w:val="false"/>
          <w:i w:val="false"/>
          <w:color w:val="000000"/>
          <w:sz w:val="28"/>
        </w:rPr>
        <w:t xml:space="preserve">
      4. "Концессиялар туралы" Қазақстан Республикасы Заңының 21-1-бабы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 негізінде жасалған концессия шарты функционалдық оператор туралы ережені, сондай-ақ концессионер мен функционалдық оператордың концессия объектісін бірлесіп пайдалану тәртібін қамтуға тиіс.</w:t>
      </w:r>
    </w:p>
    <w:bookmarkEnd w:id="25"/>
    <w:bookmarkStart w:name="z30" w:id="26"/>
    <w:p>
      <w:pPr>
        <w:spacing w:after="0"/>
        <w:ind w:left="0"/>
        <w:jc w:val="both"/>
      </w:pPr>
      <w:r>
        <w:rPr>
          <w:rFonts w:ascii="Times New Roman"/>
          <w:b w:val="false"/>
          <w:i w:val="false"/>
          <w:color w:val="000000"/>
          <w:sz w:val="28"/>
        </w:rPr>
        <w:t>
      5. Функционалдық оператордың осындай қызмет үшін Қазақстан Республикасының заңнамасында көзделген рұқсат беру құжаттары болуға тиіс не оларды концессия объектісін нысаналы мақсатына сәйкес пайдалану басталғанға дейін алуы тиіс.</w:t>
      </w:r>
    </w:p>
    <w:bookmarkEnd w:id="26"/>
    <w:bookmarkStart w:name="z31" w:id="27"/>
    <w:p>
      <w:pPr>
        <w:spacing w:after="0"/>
        <w:ind w:left="0"/>
        <w:jc w:val="both"/>
      </w:pPr>
      <w:r>
        <w:rPr>
          <w:rFonts w:ascii="Times New Roman"/>
          <w:b w:val="false"/>
          <w:i w:val="false"/>
          <w:color w:val="000000"/>
          <w:sz w:val="28"/>
        </w:rPr>
        <w:t>
      6. Функционалдық оператор:</w:t>
      </w:r>
    </w:p>
    <w:bookmarkEnd w:id="27"/>
    <w:p>
      <w:pPr>
        <w:spacing w:after="0"/>
        <w:ind w:left="0"/>
        <w:jc w:val="both"/>
      </w:pPr>
      <w:r>
        <w:rPr>
          <w:rFonts w:ascii="Times New Roman"/>
          <w:b w:val="false"/>
          <w:i w:val="false"/>
          <w:color w:val="000000"/>
          <w:sz w:val="28"/>
        </w:rPr>
        <w:t>
      1) концессия объектісіне функционалдық қызмет көрсету мақсатында жасалған мемлекеттік мүлікті өтеусіз пайдалану шартында көзделген шарттарда концессия объектісіне қатысты құқықтарды жүзеге асыруға;</w:t>
      </w:r>
    </w:p>
    <w:p>
      <w:pPr>
        <w:spacing w:after="0"/>
        <w:ind w:left="0"/>
        <w:jc w:val="both"/>
      </w:pPr>
      <w:r>
        <w:rPr>
          <w:rFonts w:ascii="Times New Roman"/>
          <w:b w:val="false"/>
          <w:i w:val="false"/>
          <w:color w:val="000000"/>
          <w:sz w:val="28"/>
        </w:rPr>
        <w:t>
      2) концессионермен бірлесіп концессия объектісін концессия шартында көзделген тәртіппен және шарттарда пайдалануға;</w:t>
      </w:r>
    </w:p>
    <w:p>
      <w:pPr>
        <w:spacing w:after="0"/>
        <w:ind w:left="0"/>
        <w:jc w:val="both"/>
      </w:pPr>
      <w:r>
        <w:rPr>
          <w:rFonts w:ascii="Times New Roman"/>
          <w:b w:val="false"/>
          <w:i w:val="false"/>
          <w:color w:val="000000"/>
          <w:sz w:val="28"/>
        </w:rPr>
        <w:t>
      3) Қазақстан Республикасының заңдарына сәйкес өзге де құқықтарды жүзеге асыруға құқылы.</w:t>
      </w:r>
    </w:p>
    <w:bookmarkStart w:name="z32" w:id="28"/>
    <w:p>
      <w:pPr>
        <w:spacing w:after="0"/>
        <w:ind w:left="0"/>
        <w:jc w:val="both"/>
      </w:pPr>
      <w:r>
        <w:rPr>
          <w:rFonts w:ascii="Times New Roman"/>
          <w:b w:val="false"/>
          <w:i w:val="false"/>
          <w:color w:val="000000"/>
          <w:sz w:val="28"/>
        </w:rPr>
        <w:t>
      7. Функционалдық оператор:</w:t>
      </w:r>
    </w:p>
    <w:bookmarkEnd w:id="28"/>
    <w:p>
      <w:pPr>
        <w:spacing w:after="0"/>
        <w:ind w:left="0"/>
        <w:jc w:val="both"/>
      </w:pPr>
      <w:r>
        <w:rPr>
          <w:rFonts w:ascii="Times New Roman"/>
          <w:b w:val="false"/>
          <w:i w:val="false"/>
          <w:color w:val="000000"/>
          <w:sz w:val="28"/>
        </w:rPr>
        <w:t>
      1) концессия объектісінің бейінін сақтауға;</w:t>
      </w:r>
    </w:p>
    <w:p>
      <w:pPr>
        <w:spacing w:after="0"/>
        <w:ind w:left="0"/>
        <w:jc w:val="both"/>
      </w:pPr>
      <w:r>
        <w:rPr>
          <w:rFonts w:ascii="Times New Roman"/>
          <w:b w:val="false"/>
          <w:i w:val="false"/>
          <w:color w:val="000000"/>
          <w:sz w:val="28"/>
        </w:rPr>
        <w:t>
      2) мемлекеттік мүлікті өтеусіз пайдалану шартында көзделген тауарларды өндіруге және (немесе) жұмыстарды орындауға және (немесе) қызметтерді көрсетуге;</w:t>
      </w:r>
    </w:p>
    <w:p>
      <w:pPr>
        <w:spacing w:after="0"/>
        <w:ind w:left="0"/>
        <w:jc w:val="both"/>
      </w:pPr>
      <w:r>
        <w:rPr>
          <w:rFonts w:ascii="Times New Roman"/>
          <w:b w:val="false"/>
          <w:i w:val="false"/>
          <w:color w:val="000000"/>
          <w:sz w:val="28"/>
        </w:rPr>
        <w:t>
      3) Қазақстан Республикасының экология және еңбек заңнамасын, сондай-ақ Қазақстан Республикасының халықты жұмыспен қамту туралы заңнамасын сақтауға;</w:t>
      </w:r>
    </w:p>
    <w:p>
      <w:pPr>
        <w:spacing w:after="0"/>
        <w:ind w:left="0"/>
        <w:jc w:val="both"/>
      </w:pPr>
      <w:r>
        <w:rPr>
          <w:rFonts w:ascii="Times New Roman"/>
          <w:b w:val="false"/>
          <w:i w:val="false"/>
          <w:color w:val="000000"/>
          <w:sz w:val="28"/>
        </w:rPr>
        <w:t>
      4) концессия объектісіне өз кінәсі бойынша келтірілген залалды өтеуге;</w:t>
      </w:r>
    </w:p>
    <w:p>
      <w:pPr>
        <w:spacing w:after="0"/>
        <w:ind w:left="0"/>
        <w:jc w:val="both"/>
      </w:pPr>
      <w:r>
        <w:rPr>
          <w:rFonts w:ascii="Times New Roman"/>
          <w:b w:val="false"/>
          <w:i w:val="false"/>
          <w:color w:val="000000"/>
          <w:sz w:val="28"/>
        </w:rPr>
        <w:t>
      5) концессия объектісін концессия шартында көзделген тәртіппен концессионермен бірлесіп пайдалану шарттарын сақтауға;</w:t>
      </w:r>
    </w:p>
    <w:p>
      <w:pPr>
        <w:spacing w:after="0"/>
        <w:ind w:left="0"/>
        <w:jc w:val="both"/>
      </w:pPr>
      <w:r>
        <w:rPr>
          <w:rFonts w:ascii="Times New Roman"/>
          <w:b w:val="false"/>
          <w:i w:val="false"/>
          <w:color w:val="000000"/>
          <w:sz w:val="28"/>
        </w:rPr>
        <w:t>
      6) Қазақстан Республикасының заңдарында және мемлекеттік мүлікті өтеусіз пайдалану шартында белгіленген өзге де талаптар мен шарттарды сақтауға міндетті.".</w:t>
      </w:r>
    </w:p>
    <w:bookmarkStart w:name="z33" w:id="29"/>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 № 23, 118-құжат; № 24, 126, 129, 131-құжаттар; 2017 ж., № 8, 16-құжат; № 14, 50-құжат; № 16, 56-құжат; 2018 ж., № 1, 2-құжат; № 16, 56-құжат; № 24, 93-құжат; 2019 ж., № 2, 6-құжат):</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114-баптың</w:t>
      </w:r>
      <w:r>
        <w:rPr>
          <w:rFonts w:ascii="Times New Roman"/>
          <w:b w:val="false"/>
          <w:i w:val="false"/>
          <w:color w:val="000000"/>
          <w:sz w:val="28"/>
        </w:rPr>
        <w:t xml:space="preserve"> екінші бөлігі мынадай редакцияда жазылсын: </w:t>
      </w:r>
    </w:p>
    <w:bookmarkStart w:name="z35" w:id="30"/>
    <w:p>
      <w:pPr>
        <w:spacing w:after="0"/>
        <w:ind w:left="0"/>
        <w:jc w:val="both"/>
      </w:pPr>
      <w:r>
        <w:rPr>
          <w:rFonts w:ascii="Times New Roman"/>
          <w:b w:val="false"/>
          <w:i w:val="false"/>
          <w:color w:val="000000"/>
          <w:sz w:val="28"/>
        </w:rPr>
        <w:t>
      "2. Сотталған әйелдер Қазақстан Республикасының міндетті әлеуметтік сақтандыру туралы заңнамасына сәйкес жүктiлiкке және босануға байланысты кірісінен айырылу жағдайына арналған әлеуметтік төлемдермен қамтамасыз етiледi.".</w:t>
      </w:r>
    </w:p>
    <w:bookmarkEnd w:id="30"/>
    <w:bookmarkStart w:name="z36" w:id="31"/>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92-баптың</w:t>
      </w:r>
      <w:r>
        <w:rPr>
          <w:rFonts w:ascii="Times New Roman"/>
          <w:b w:val="false"/>
          <w:i w:val="false"/>
          <w:color w:val="000000"/>
          <w:sz w:val="28"/>
        </w:rPr>
        <w:t xml:space="preserve"> екінші бөлігінің 1) тармақшасындағы "әлеуметтік аударымдар жүргiзiлетiн" деген сөздер "өздерінің пайдасына әлеуметтік аударымдар бойынша берешек өндіріп алынатын" деген сөздермен ауыстырылсын.</w:t>
      </w:r>
    </w:p>
    <w:bookmarkStart w:name="z38" w:id="32"/>
    <w:p>
      <w:pPr>
        <w:spacing w:after="0"/>
        <w:ind w:left="0"/>
        <w:jc w:val="both"/>
      </w:pPr>
      <w:r>
        <w:rPr>
          <w:rFonts w:ascii="Times New Roman"/>
          <w:b w:val="false"/>
          <w:i w:val="false"/>
          <w:color w:val="000000"/>
          <w:sz w:val="28"/>
        </w:rPr>
        <w:t xml:space="preserve">
      5.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19-І, 19-ІІ, 96-құжат; 2015 ж., № 6, 27-құжат; № 19-ІІ, 106-құжат; № 22-ІІ, 145-құжат; 2016 ж., № 7-І, 49-құжат; 2018 ж., № 14, 42-құжат; № 22, 83-құжат;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8-1-бап</w:t>
      </w:r>
      <w:r>
        <w:rPr>
          <w:rFonts w:ascii="Times New Roman"/>
          <w:b w:val="false"/>
          <w:i w:val="false"/>
          <w:color w:val="000000"/>
          <w:sz w:val="28"/>
        </w:rPr>
        <w:t xml:space="preserve"> мынадай редакцияда жазылсын:</w:t>
      </w:r>
    </w:p>
    <w:bookmarkStart w:name="z40" w:id="33"/>
    <w:p>
      <w:pPr>
        <w:spacing w:after="0"/>
        <w:ind w:left="0"/>
        <w:jc w:val="both"/>
      </w:pPr>
      <w:r>
        <w:rPr>
          <w:rFonts w:ascii="Times New Roman"/>
          <w:b w:val="false"/>
          <w:i w:val="false"/>
          <w:color w:val="000000"/>
          <w:sz w:val="28"/>
        </w:rPr>
        <w:t>
      "8-1-бап. Жәрдемақыға құқықтың сақталуы</w:t>
      </w:r>
    </w:p>
    <w:bookmarkEnd w:id="33"/>
    <w:bookmarkStart w:name="z41" w:id="34"/>
    <w:p>
      <w:pPr>
        <w:spacing w:after="0"/>
        <w:ind w:left="0"/>
        <w:jc w:val="both"/>
      </w:pPr>
      <w:r>
        <w:rPr>
          <w:rFonts w:ascii="Times New Roman"/>
          <w:b w:val="false"/>
          <w:i w:val="false"/>
          <w:color w:val="000000"/>
          <w:sz w:val="28"/>
        </w:rPr>
        <w:t xml:space="preserve">
      2018 жылғы 1 қаңтарға дейін жәрдемақы тағайындалған,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 осы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жәрдемақы алу құқығын 2020 жылғы 1 қаңтарға дейін сақтап қалады.</w:t>
      </w:r>
    </w:p>
    <w:bookmarkEnd w:id="34"/>
    <w:p>
      <w:pPr>
        <w:spacing w:after="0"/>
        <w:ind w:left="0"/>
        <w:jc w:val="both"/>
      </w:pPr>
      <w:r>
        <w:rPr>
          <w:rFonts w:ascii="Times New Roman"/>
          <w:b w:val="false"/>
          <w:i w:val="false"/>
          <w:color w:val="000000"/>
          <w:sz w:val="28"/>
        </w:rPr>
        <w:t xml:space="preserve">
      2020 жылғы 1 қаңтардан бастап осы баптың бірінші бөлігінде көрсетілген отбасыларға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 төленеді.".</w:t>
      </w:r>
    </w:p>
    <w:bookmarkStart w:name="z42" w:id="35"/>
    <w:p>
      <w:pPr>
        <w:spacing w:after="0"/>
        <w:ind w:left="0"/>
        <w:jc w:val="both"/>
      </w:pPr>
      <w:r>
        <w:rPr>
          <w:rFonts w:ascii="Times New Roman"/>
          <w:b w:val="false"/>
          <w:i w:val="false"/>
          <w:color w:val="000000"/>
          <w:sz w:val="28"/>
        </w:rPr>
        <w:t xml:space="preserve">
      6.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19-ІІ, 94-құжат; № 21, 122-құжат; № 22, 131-құжат; 2015 ж., № 8, 45-құжат; № 15, 78-құжат; № 20-IV, 113-құжат; № 22-І, 143-құжат; № 22-ІІІ, 149-құжат; № 22-V, 156-құжат; № 22-VІ, 159-құжат; 2016 ж., № 6, 45-құжат; 2017 ж., № 4, 7-құжат; № 22-III, 109-құжат; 2018 ж., № 1, 4-құжат; № 13, 41-құжат; № 14, 44-құжат; 2019 ж., № 7, 37, 39-құжаттар;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 </w:t>
      </w:r>
    </w:p>
    <w:bookmarkEnd w:id="36"/>
    <w:bookmarkStart w:name="z44" w:id="37"/>
    <w:p>
      <w:pPr>
        <w:spacing w:after="0"/>
        <w:ind w:left="0"/>
        <w:jc w:val="both"/>
      </w:pPr>
      <w:r>
        <w:rPr>
          <w:rFonts w:ascii="Times New Roman"/>
          <w:b w:val="false"/>
          <w:i w:val="false"/>
          <w:color w:val="000000"/>
          <w:sz w:val="28"/>
        </w:rPr>
        <w:t>
      "2-1. Осы Заң міндетті әлеуметтік медициналық сақтандыруға, міндетті әлеуметтік сақтандыруға байланысты қатынастарды реттемейді.";</w:t>
      </w:r>
    </w:p>
    <w:bookmarkEnd w:id="37"/>
    <w:bookmarkStart w:name="z45" w:id="38"/>
    <w:p>
      <w:pPr>
        <w:spacing w:after="0"/>
        <w:ind w:left="0"/>
        <w:jc w:val="both"/>
      </w:pPr>
      <w:r>
        <w:rPr>
          <w:rFonts w:ascii="Times New Roman"/>
          <w:b w:val="false"/>
          <w:i w:val="false"/>
          <w:color w:val="000000"/>
          <w:sz w:val="28"/>
        </w:rPr>
        <w:t xml:space="preserve">
      2) 27-баптың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38"/>
    <w:bookmarkStart w:name="z46" w:id="39"/>
    <w:p>
      <w:pPr>
        <w:spacing w:after="0"/>
        <w:ind w:left="0"/>
        <w:jc w:val="both"/>
      </w:pPr>
      <w:r>
        <w:rPr>
          <w:rFonts w:ascii="Times New Roman"/>
          <w:b w:val="false"/>
          <w:i w:val="false"/>
          <w:color w:val="000000"/>
          <w:sz w:val="28"/>
        </w:rPr>
        <w:t>
      "7. Сақтандыру (қайта сақтандыру) ұйымын құруға рұқсат беру туралы хабарлама өтініш берушіге және Корпорацияға жіберіледі.".</w:t>
      </w:r>
    </w:p>
    <w:bookmarkEnd w:id="39"/>
    <w:bookmarkStart w:name="z47" w:id="40"/>
    <w:p>
      <w:pPr>
        <w:spacing w:after="0"/>
        <w:ind w:left="0"/>
        <w:jc w:val="both"/>
      </w:pPr>
      <w:r>
        <w:rPr>
          <w:rFonts w:ascii="Times New Roman"/>
          <w:b w:val="false"/>
          <w:i w:val="false"/>
          <w:color w:val="000000"/>
          <w:sz w:val="28"/>
        </w:rPr>
        <w:t xml:space="preserve">
      7.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19-І, 19-ІІ, 96-құжат; 2015 ж., № 6, 27-құжат; № 10, 50-құжат; № 19-ІІ, 106-құжат; № 22-ІІ, 145-құжат; № 22-V, 158-құжат; 2016 ж., № 7-І, 49-құжат; 2017 ж., № 12, 36-құжат; 2018 ж., № 7-8, 22-құжат; № 14, 42-құжат; № 22, 83-құжат; № 24, 93-құжат; 2019 ж., № 7, 39-құжат):</w:t>
      </w:r>
    </w:p>
    <w:bookmarkEnd w:id="40"/>
    <w:bookmarkStart w:name="z48"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1"/>
    <w:bookmarkStart w:name="z49" w:id="42"/>
    <w:p>
      <w:pPr>
        <w:spacing w:after="0"/>
        <w:ind w:left="0"/>
        <w:jc w:val="both"/>
      </w:pPr>
      <w:r>
        <w:rPr>
          <w:rFonts w:ascii="Times New Roman"/>
          <w:b w:val="false"/>
          <w:i w:val="false"/>
          <w:color w:val="000000"/>
          <w:sz w:val="28"/>
        </w:rPr>
        <w:t xml:space="preserve">
      мынадай мазмұндағы 3-2) тармақшамен толықтырылсын: </w:t>
      </w:r>
    </w:p>
    <w:bookmarkEnd w:id="42"/>
    <w:bookmarkStart w:name="z50" w:id="43"/>
    <w:p>
      <w:pPr>
        <w:spacing w:after="0"/>
        <w:ind w:left="0"/>
        <w:jc w:val="both"/>
      </w:pPr>
      <w:r>
        <w:rPr>
          <w:rFonts w:ascii="Times New Roman"/>
          <w:b w:val="false"/>
          <w:i w:val="false"/>
          <w:color w:val="000000"/>
          <w:sz w:val="28"/>
        </w:rPr>
        <w:t>
      "3-2) кепілдік берілген әлеуметтік топтама – бір жастан он сегіз жасқа дейінгі балалары бар табысы аз отбасыларға Қазақстан Республикасының Үкіметі айқындайтын түрлерде және көлемдерде көрсетілетін көмек;";</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"ақшалай нысанда беретін төлем" деген сөздер "беретін көмек"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тармақшадағы</w:t>
      </w:r>
      <w:r>
        <w:rPr>
          <w:rFonts w:ascii="Times New Roman"/>
          <w:b w:val="false"/>
          <w:i w:val="false"/>
          <w:color w:val="000000"/>
          <w:sz w:val="28"/>
        </w:rPr>
        <w:t xml:space="preserve"> "отбасыға" деген сөз "адамға (отбасыға)" деген сөздермен ауыстырылсын;</w:t>
      </w:r>
    </w:p>
    <w:bookmarkStart w:name="z53"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5" w:id="45"/>
    <w:p>
      <w:pPr>
        <w:spacing w:after="0"/>
        <w:ind w:left="0"/>
        <w:jc w:val="both"/>
      </w:pPr>
      <w:r>
        <w:rPr>
          <w:rFonts w:ascii="Times New Roman"/>
          <w:b w:val="false"/>
          <w:i w:val="false"/>
          <w:color w:val="000000"/>
          <w:sz w:val="28"/>
        </w:rPr>
        <w:t>
      "2. Атаулы әлеуметтік көмек мыналарға:</w:t>
      </w:r>
    </w:p>
    <w:bookmarkEnd w:id="45"/>
    <w:p>
      <w:pPr>
        <w:spacing w:after="0"/>
        <w:ind w:left="0"/>
        <w:jc w:val="both"/>
      </w:pPr>
      <w:r>
        <w:rPr>
          <w:rFonts w:ascii="Times New Roman"/>
          <w:b w:val="false"/>
          <w:i w:val="false"/>
          <w:color w:val="000000"/>
          <w:sz w:val="28"/>
        </w:rPr>
        <w:t>
      1) табысы аз болып табылмайтын адамдарға (отбасыларға);</w:t>
      </w:r>
    </w:p>
    <w:p>
      <w:pPr>
        <w:spacing w:after="0"/>
        <w:ind w:left="0"/>
        <w:jc w:val="both"/>
      </w:pPr>
      <w:r>
        <w:rPr>
          <w:rFonts w:ascii="Times New Roman"/>
          <w:b w:val="false"/>
          <w:i w:val="false"/>
          <w:color w:val="000000"/>
          <w:sz w:val="28"/>
        </w:rPr>
        <w:t>
      2) осы баптың 6-тармағында көрсетілген адамдарды қоспағанда, еңбекке қабілетті мүшесі жұмыспен қамтуға жәрдемдесу шараларына қатысудан бас тартқан отбасыға – жұмыспен қамтуға жәрдемдесу шараларына қатысудан бас тартқан күннен бастап алты ай бойы;</w:t>
      </w:r>
    </w:p>
    <w:p>
      <w:pPr>
        <w:spacing w:after="0"/>
        <w:ind w:left="0"/>
        <w:jc w:val="both"/>
      </w:pPr>
      <w:r>
        <w:rPr>
          <w:rFonts w:ascii="Times New Roman"/>
          <w:b w:val="false"/>
          <w:i w:val="false"/>
          <w:color w:val="000000"/>
          <w:sz w:val="28"/>
        </w:rPr>
        <w:t>
      3) алушының кінәсі бойынша бұрын жасалған әлеуметтік келісімшарт бұзылған және (немесе) әлеуметтік келісімшартта көзделген міндеттемелер орындалмаған жағдайларда, адамға (отбасыға) – атаулы әлеуметтік көмекті тағайындауға өтініш жасаудың алдындағы алты ай бойы;</w:t>
      </w:r>
    </w:p>
    <w:p>
      <w:pPr>
        <w:spacing w:after="0"/>
        <w:ind w:left="0"/>
        <w:jc w:val="both"/>
      </w:pPr>
      <w:r>
        <w:rPr>
          <w:rFonts w:ascii="Times New Roman"/>
          <w:b w:val="false"/>
          <w:i w:val="false"/>
          <w:color w:val="000000"/>
          <w:sz w:val="28"/>
        </w:rPr>
        <w:t>
      4) атаулы әлеуметтік көмек тағайындау үшін көрінеу жалған мәліметтер және (немесе) анық емес құжаттар берген адамдарға (отбасыларға) – оларды ұсынған күннен бастап алты ай бойы;</w:t>
      </w:r>
    </w:p>
    <w:p>
      <w:pPr>
        <w:spacing w:after="0"/>
        <w:ind w:left="0"/>
        <w:jc w:val="both"/>
      </w:pPr>
      <w:r>
        <w:rPr>
          <w:rFonts w:ascii="Times New Roman"/>
          <w:b w:val="false"/>
          <w:i w:val="false"/>
          <w:color w:val="000000"/>
          <w:sz w:val="28"/>
        </w:rPr>
        <w:t>
      5) материалдық жағдайын зерттеп-қарау нәтижелері бойынша дайындалған учаскелік комиссияның қорытындысына сәйкес атаулы әлеуметтік көмек беруге мұқтаж емес адамдарға (отбасыларға) тағайындалмайды.";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тармақшасындағы "жеті" деген сөз "үш"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тармақшасындағы "жеті жасқа дейінгі балаларды" деген сөздер "үш жасқа дейінгі баланы" деген сөздермен ауыстырылсын;</w:t>
      </w:r>
    </w:p>
    <w:bookmarkStart w:name="z58" w:id="46"/>
    <w:p>
      <w:pPr>
        <w:spacing w:after="0"/>
        <w:ind w:left="0"/>
        <w:jc w:val="both"/>
      </w:pPr>
      <w:r>
        <w:rPr>
          <w:rFonts w:ascii="Times New Roman"/>
          <w:b w:val="false"/>
          <w:i w:val="false"/>
          <w:color w:val="000000"/>
          <w:sz w:val="28"/>
        </w:rPr>
        <w:t>
      мынадай мазмұндағы 7-тармақпен толықтырылсын:</w:t>
      </w:r>
    </w:p>
    <w:bookmarkEnd w:id="46"/>
    <w:bookmarkStart w:name="z59" w:id="47"/>
    <w:p>
      <w:pPr>
        <w:spacing w:after="0"/>
        <w:ind w:left="0"/>
        <w:jc w:val="both"/>
      </w:pPr>
      <w:r>
        <w:rPr>
          <w:rFonts w:ascii="Times New Roman"/>
          <w:b w:val="false"/>
          <w:i w:val="false"/>
          <w:color w:val="000000"/>
          <w:sz w:val="28"/>
        </w:rPr>
        <w:t>
      "7. Кепілдік берілген әлеуметтік топтама шартсыз немесе шартты ақшалай көмек алатындар қатарындағы:</w:t>
      </w:r>
    </w:p>
    <w:bookmarkEnd w:id="47"/>
    <w:p>
      <w:pPr>
        <w:spacing w:after="0"/>
        <w:ind w:left="0"/>
        <w:jc w:val="both"/>
      </w:pPr>
      <w:r>
        <w:rPr>
          <w:rFonts w:ascii="Times New Roman"/>
          <w:b w:val="false"/>
          <w:i w:val="false"/>
          <w:color w:val="000000"/>
          <w:sz w:val="28"/>
        </w:rPr>
        <w:t>
      атаулы әлеуметтік көмек тағайындау кезеңінде бір жастан алты жасқа дейінгі балалары бар;</w:t>
      </w:r>
    </w:p>
    <w:p>
      <w:pPr>
        <w:spacing w:after="0"/>
        <w:ind w:left="0"/>
        <w:jc w:val="both"/>
      </w:pPr>
      <w:r>
        <w:rPr>
          <w:rFonts w:ascii="Times New Roman"/>
          <w:b w:val="false"/>
          <w:i w:val="false"/>
          <w:color w:val="000000"/>
          <w:sz w:val="28"/>
        </w:rPr>
        <w:t>
      тиісті оқу жылы кезеңінде орта білім беру ұйымдарында білім алатын, алты жастан он сегіз жасқа дейінгі балалары бар, табысы аз отбасыларға беріледі.</w:t>
      </w:r>
    </w:p>
    <w:p>
      <w:pPr>
        <w:spacing w:after="0"/>
        <w:ind w:left="0"/>
        <w:jc w:val="both"/>
      </w:pPr>
      <w:r>
        <w:rPr>
          <w:rFonts w:ascii="Times New Roman"/>
          <w:b w:val="false"/>
          <w:i w:val="false"/>
          <w:color w:val="000000"/>
          <w:sz w:val="28"/>
        </w:rPr>
        <w:t>
      Шартсыз немесе шартты ақшалай көмектің төленуін тоқтату осы тармақтың бірінші бөлігінің үшінші абзацында көрсетілген отбасыларға кепілдік берілген әлеуметтік топтама беруді тоқтатуға негіз болып табылмайды.";</w:t>
      </w:r>
    </w:p>
    <w:bookmarkStart w:name="z60" w:id="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2" w:id="49"/>
    <w:p>
      <w:pPr>
        <w:spacing w:after="0"/>
        <w:ind w:left="0"/>
        <w:jc w:val="both"/>
      </w:pPr>
      <w:r>
        <w:rPr>
          <w:rFonts w:ascii="Times New Roman"/>
          <w:b w:val="false"/>
          <w:i w:val="false"/>
          <w:color w:val="000000"/>
          <w:sz w:val="28"/>
        </w:rPr>
        <w:t>
      екінші бөлік алып тасталсын;</w:t>
      </w:r>
    </w:p>
    <w:bookmarkEnd w:id="49"/>
    <w:bookmarkStart w:name="z63" w:id="50"/>
    <w:p>
      <w:pPr>
        <w:spacing w:after="0"/>
        <w:ind w:left="0"/>
        <w:jc w:val="both"/>
      </w:pPr>
      <w:r>
        <w:rPr>
          <w:rFonts w:ascii="Times New Roman"/>
          <w:b w:val="false"/>
          <w:i w:val="false"/>
          <w:color w:val="000000"/>
          <w:sz w:val="28"/>
        </w:rPr>
        <w:t>
      бесінші бөлік мынадай редакцияда жазылсын:</w:t>
      </w:r>
    </w:p>
    <w:bookmarkEnd w:id="50"/>
    <w:bookmarkStart w:name="z64" w:id="51"/>
    <w:p>
      <w:pPr>
        <w:spacing w:after="0"/>
        <w:ind w:left="0"/>
        <w:jc w:val="both"/>
      </w:pPr>
      <w:r>
        <w:rPr>
          <w:rFonts w:ascii="Times New Roman"/>
          <w:b w:val="false"/>
          <w:i w:val="false"/>
          <w:color w:val="000000"/>
          <w:sz w:val="28"/>
        </w:rPr>
        <w:t>
      "Мемлекеттік органдардың және (немесе) ұйымдардың ақпараттық жүйелерінде құжаттардың электрондық көшірмелері болмаған жағдайда, өтініш беруші мемлекеттік органдардың және (немесе) ұйымдардың тиісті ақпараттық жүйелерінде жоқ мәліметтерді растайтын құжаттарды ұсынады, ал өтініш берушіде мұндай мүмкіндік болмаған кезде тұрғылықты жері бойынша халықты жұмыспен қамту орталығы, ауылдық жерде – әкім тиісті мемлекеттік органға және (немесе) ұйымға жазбаша сұрау салуды ресімдейді.";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6" w:id="52"/>
    <w:p>
      <w:pPr>
        <w:spacing w:after="0"/>
        <w:ind w:left="0"/>
        <w:jc w:val="both"/>
      </w:pPr>
      <w:r>
        <w:rPr>
          <w:rFonts w:ascii="Times New Roman"/>
          <w:b w:val="false"/>
          <w:i w:val="false"/>
          <w:color w:val="000000"/>
          <w:sz w:val="28"/>
        </w:rPr>
        <w:t>
      "4. Атаулы әлеуметтік көмек алу құқығы орталық атқарушы орган айқындайтын тәртіппен тоқсан сайын расталады.";</w:t>
      </w:r>
    </w:p>
    <w:bookmarkEnd w:id="52"/>
    <w:bookmarkStart w:name="z67" w:id="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9" w:id="54"/>
    <w:p>
      <w:pPr>
        <w:spacing w:after="0"/>
        <w:ind w:left="0"/>
        <w:jc w:val="both"/>
      </w:pPr>
      <w:r>
        <w:rPr>
          <w:rFonts w:ascii="Times New Roman"/>
          <w:b w:val="false"/>
          <w:i w:val="false"/>
          <w:color w:val="000000"/>
          <w:sz w:val="28"/>
        </w:rPr>
        <w:t>
      үшінші бөлік мынадай редакцияда жазылсын:</w:t>
      </w:r>
    </w:p>
    <w:bookmarkEnd w:id="54"/>
    <w:bookmarkStart w:name="z70" w:id="55"/>
    <w:p>
      <w:pPr>
        <w:spacing w:after="0"/>
        <w:ind w:left="0"/>
        <w:jc w:val="both"/>
      </w:pPr>
      <w:r>
        <w:rPr>
          <w:rFonts w:ascii="Times New Roman"/>
          <w:b w:val="false"/>
          <w:i w:val="false"/>
          <w:color w:val="000000"/>
          <w:sz w:val="28"/>
        </w:rPr>
        <w:t>
      "Осы Заңның мақсаттары үшін отбасы құрамына:</w:t>
      </w:r>
    </w:p>
    <w:bookmarkEnd w:id="55"/>
    <w:p>
      <w:pPr>
        <w:spacing w:after="0"/>
        <w:ind w:left="0"/>
        <w:jc w:val="both"/>
      </w:pPr>
      <w:r>
        <w:rPr>
          <w:rFonts w:ascii="Times New Roman"/>
          <w:b w:val="false"/>
          <w:i w:val="false"/>
          <w:color w:val="000000"/>
          <w:sz w:val="28"/>
        </w:rPr>
        <w:t>
      1) мемлекеттің толық қамтамасыз етуіндегі;</w:t>
      </w:r>
    </w:p>
    <w:p>
      <w:pPr>
        <w:spacing w:after="0"/>
        <w:ind w:left="0"/>
        <w:jc w:val="both"/>
      </w:pPr>
      <w:r>
        <w:rPr>
          <w:rFonts w:ascii="Times New Roman"/>
          <w:b w:val="false"/>
          <w:i w:val="false"/>
          <w:color w:val="000000"/>
          <w:sz w:val="28"/>
        </w:rPr>
        <w:t>
      2) мерзімді әскери қызметтегі;</w:t>
      </w:r>
    </w:p>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адамдарды қоспағанда, некеден (ерлі-зайыптылықтан), туыстықтан, жекжаттықтан, бала асырап алудан немесе балаларды тәрбиеге алудың өзге нысанынан туындайтын мүліктік және жеке мүліктік емес құқықтармен және міндеттермен байланысқан, бірге тұратын отбасы мүшелері, сондай-ақ шын мәнінде бірге тұратын, бірақ некеде тұрмайтын адамдар енгізіледі.";</w:t>
      </w:r>
    </w:p>
    <w:bookmarkStart w:name="z71" w:id="56"/>
    <w:p>
      <w:pPr>
        <w:spacing w:after="0"/>
        <w:ind w:left="0"/>
        <w:jc w:val="both"/>
      </w:pPr>
      <w:r>
        <w:rPr>
          <w:rFonts w:ascii="Times New Roman"/>
          <w:b w:val="false"/>
          <w:i w:val="false"/>
          <w:color w:val="000000"/>
          <w:sz w:val="28"/>
        </w:rPr>
        <w:t>
      мынадай мазмұндағы төртінші бөлікпен толықтырылсын:</w:t>
      </w:r>
    </w:p>
    <w:bookmarkEnd w:id="56"/>
    <w:bookmarkStart w:name="z72" w:id="57"/>
    <w:p>
      <w:pPr>
        <w:spacing w:after="0"/>
        <w:ind w:left="0"/>
        <w:jc w:val="both"/>
      </w:pPr>
      <w:r>
        <w:rPr>
          <w:rFonts w:ascii="Times New Roman"/>
          <w:b w:val="false"/>
          <w:i w:val="false"/>
          <w:color w:val="000000"/>
          <w:sz w:val="28"/>
        </w:rPr>
        <w:t>
      "Бірге тұру фактісі:</w:t>
      </w:r>
    </w:p>
    <w:bookmarkEnd w:id="57"/>
    <w:p>
      <w:pPr>
        <w:spacing w:after="0"/>
        <w:ind w:left="0"/>
        <w:jc w:val="both"/>
      </w:pPr>
      <w:r>
        <w:rPr>
          <w:rFonts w:ascii="Times New Roman"/>
          <w:b w:val="false"/>
          <w:i w:val="false"/>
          <w:color w:val="000000"/>
          <w:sz w:val="28"/>
        </w:rPr>
        <w:t>
      отбасының тұрғылықты жерінен тыс жерде еңбек қызметін жүзеге асыратын еңбекке қабілетті отбасы мүшелеріне;</w:t>
      </w:r>
    </w:p>
    <w:p>
      <w:pPr>
        <w:spacing w:after="0"/>
        <w:ind w:left="0"/>
        <w:jc w:val="both"/>
      </w:pPr>
      <w:r>
        <w:rPr>
          <w:rFonts w:ascii="Times New Roman"/>
          <w:b w:val="false"/>
          <w:i w:val="false"/>
          <w:color w:val="000000"/>
          <w:sz w:val="28"/>
        </w:rPr>
        <w:t>
      мемлекеттің толық қамтамасыз етуіндегілерден басқа, интернат ұйымдарында білім алатын, сондай-ақ кәмелеттік жасқа толғаннан кейін білім беру ұйымдарын бітіретін уақытқа дейін (бірақ жиырма үш жасқа толғанға дейін) Қазақстан Республикасының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балаларға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бөлігіндегі "өтініш беруші ұсынған құжаттарды халықты жұмыспен қамту орталығы" деген сөздер "халықты жұмыспен қамту орталығы атаулы әлеуметтік көмек тағайындау үшін ақпараттық жүйелерден, жазбаша нысанда тиісті мемлекеттік органдардан және (немесе) ұйымдардан алынған мәліметтер, сондай-ақ мемлекеттік органдардың және (немесе) ұйымдардың тиісті ақпараттық жүйелерінде мәліметтердің болмауына байланысты өтініш беруші ұсынған құжаттар қоса берілген өтінішті"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"өтініш берушіден қабылданған құжаттарды," деген сөздер "атаулы әлеуметтік көмек тағайындау үшін ақпараттық жүйелерден, жазбаша нысанда тиісті мемлекеттік органдардан және (немесе) ұйымдардан алынған мәліметтер, сондай-ақ мемлекеттік органдардың және (немесе) ұйымдардың тиісті ақпараттық жүйелерінде мәліметтердің болмауына байланысты өтініш беруші ұсынған құжаттар қоса берілген өтінішті,"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"он екі айға" деген сөздер "шартты ақшалай көмек тағайындау кезеңіне"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және екінші бөліктеріндегі "алты айға", "әлеуметтік келісімшарттың қолданылу кезеңіне" деген сөздер тиісінше "ағымдағы тоқсанға"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8" w:id="58"/>
    <w:p>
      <w:pPr>
        <w:spacing w:after="0"/>
        <w:ind w:left="0"/>
        <w:jc w:val="both"/>
      </w:pPr>
      <w:r>
        <w:rPr>
          <w:rFonts w:ascii="Times New Roman"/>
          <w:b w:val="false"/>
          <w:i w:val="false"/>
          <w:color w:val="000000"/>
          <w:sz w:val="28"/>
        </w:rPr>
        <w:t>
      "12. Шартты ақшалай көмек алушылармен әлеуметтік келісімшарт табысы аз адам (отбасы) әлеуметтік келісімшарттың талаптарын және жеке жоспардың іс-шараларын, оның ішінде жұмыспен қамтуға жәрдемдесу шараларына қатысу және жұмысқа орналастыру жөніндегі іс-шараларды толық көлемде орындамаған, сондай-ақ, шартты ақшалай көмекті заңсыз тағайындауға және (немесе) төлеуге әкеп соққан жалған мәліметтер және (немесе) анық емес құжаттар ұсынған кезде бұзылады.</w:t>
      </w:r>
    </w:p>
    <w:bookmarkEnd w:id="58"/>
    <w:p>
      <w:pPr>
        <w:spacing w:after="0"/>
        <w:ind w:left="0"/>
        <w:jc w:val="both"/>
      </w:pPr>
      <w:r>
        <w:rPr>
          <w:rFonts w:ascii="Times New Roman"/>
          <w:b w:val="false"/>
          <w:i w:val="false"/>
          <w:color w:val="000000"/>
          <w:sz w:val="28"/>
        </w:rPr>
        <w:t>
      Әлеуметтік келісімшартты бұзу адамға (отбасыға) шартты ақшалай көмектің төленуін тоқтатуға негіз болып табылады.";</w:t>
      </w:r>
    </w:p>
    <w:bookmarkStart w:name="z79" w:id="59"/>
    <w:p>
      <w:pPr>
        <w:spacing w:after="0"/>
        <w:ind w:left="0"/>
        <w:jc w:val="both"/>
      </w:pPr>
      <w:r>
        <w:rPr>
          <w:rFonts w:ascii="Times New Roman"/>
          <w:b w:val="false"/>
          <w:i w:val="false"/>
          <w:color w:val="000000"/>
          <w:sz w:val="28"/>
        </w:rPr>
        <w:t xml:space="preserve">
      5) 5-баптың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59"/>
    <w:bookmarkStart w:name="z80" w:id="60"/>
    <w:p>
      <w:pPr>
        <w:spacing w:after="0"/>
        <w:ind w:left="0"/>
        <w:jc w:val="both"/>
      </w:pPr>
      <w:r>
        <w:rPr>
          <w:rFonts w:ascii="Times New Roman"/>
          <w:b w:val="false"/>
          <w:i w:val="false"/>
          <w:color w:val="000000"/>
          <w:sz w:val="28"/>
        </w:rPr>
        <w:t>
      "3. Учаскелік комиссиялар өз қызметін жергілікті өкілді органдармен келісу бойынша облыстардың, республикалық маңызы бар қалалардың, астананың жергілікті атқарушы органдары бекітетін учаскелік комиссиялар туралы ережелерге, сондай-ақ өтініш берушінің материалдық жағдайын зерттеп-қарау нәтижелері бойынша атаулы әлеуметтік көмекке мұқтаждықты айқындау өлшемшарттарына сәйкес жүзеге асырады.</w:t>
      </w:r>
    </w:p>
    <w:bookmarkEnd w:id="60"/>
    <w:p>
      <w:pPr>
        <w:spacing w:after="0"/>
        <w:ind w:left="0"/>
        <w:jc w:val="both"/>
      </w:pPr>
      <w:r>
        <w:rPr>
          <w:rFonts w:ascii="Times New Roman"/>
          <w:b w:val="false"/>
          <w:i w:val="false"/>
          <w:color w:val="000000"/>
          <w:sz w:val="28"/>
        </w:rPr>
        <w:t>
      Учаскелік комиссиялар туралы үлгі ережені, сондай-ақ өтініш берушінің материалдық жағдайын зерттеп-қарау нәтижелері бойынша атаулы әлеуметтік көмекке мұқтаждықты айқындау өлшемшарттарын орталық атқарушы орган бекітеді.</w:t>
      </w:r>
    </w:p>
    <w:bookmarkStart w:name="z81" w:id="61"/>
    <w:p>
      <w:pPr>
        <w:spacing w:after="0"/>
        <w:ind w:left="0"/>
        <w:jc w:val="both"/>
      </w:pPr>
      <w:r>
        <w:rPr>
          <w:rFonts w:ascii="Times New Roman"/>
          <w:b w:val="false"/>
          <w:i w:val="false"/>
          <w:color w:val="000000"/>
          <w:sz w:val="28"/>
        </w:rPr>
        <w:t>
      4. Учаскелік комиссиялар халықты жұмыспен қамту орталығынан немесе кенттің, ауылдың, ауылдық округтің әкімінен атаулы әлеуметтік көмек тағайындауға өтінішті, құжаттардың электрондық көшірмелерін, олардың мемлекеттік органдардың және (немесе) ұйымдардың ақпараттық жүйелерінде болмауына байланысты өтініш беруші ұсынған құжаттардың көшірмелерін алған күннен бастап жеті жұмыс күні ішінде ұсынылған құжаттар және (немесе) өтініш берушінің материалдық жағдайын зерттеп-қарау нәтижелері негізінде қорытынды дайындайды және оны халықты жұмыспен қамту орталығына немесе кенттің, ауылдың, ауылдық округтің әкіміне береді.";</w:t>
      </w:r>
    </w:p>
    <w:bookmarkEnd w:id="61"/>
    <w:bookmarkStart w:name="z82" w:id="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екінші бөлікпен толықтырылсын:</w:t>
      </w:r>
    </w:p>
    <w:bookmarkEnd w:id="62"/>
    <w:bookmarkStart w:name="z83" w:id="63"/>
    <w:p>
      <w:pPr>
        <w:spacing w:after="0"/>
        <w:ind w:left="0"/>
        <w:jc w:val="both"/>
      </w:pPr>
      <w:r>
        <w:rPr>
          <w:rFonts w:ascii="Times New Roman"/>
          <w:b w:val="false"/>
          <w:i w:val="false"/>
          <w:color w:val="000000"/>
          <w:sz w:val="28"/>
        </w:rPr>
        <w:t>
      "Ауданның (облыстық маңызы бар қаланың) жергілікті атқарушы органдары өңірдің ерекшеліктерін ескере отырып, үй малын, құсты және жер учаскесін (жер үлесін) табыс бермейді деп айқындауға құқылы.";</w:t>
      </w:r>
    </w:p>
    <w:bookmarkEnd w:id="63"/>
    <w:bookmarkStart w:name="z84" w:id="6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7-бапта</w:t>
      </w:r>
      <w:r>
        <w:rPr>
          <w:rFonts w:ascii="Times New Roman"/>
          <w:b w:val="false"/>
          <w:i w:val="false"/>
          <w:color w:val="000000"/>
          <w:sz w:val="28"/>
        </w:rPr>
        <w:t>:</w:t>
      </w:r>
    </w:p>
    <w:bookmarkEnd w:id="64"/>
    <w:bookmarkStart w:name="z85" w:id="65"/>
    <w:p>
      <w:pPr>
        <w:spacing w:after="0"/>
        <w:ind w:left="0"/>
        <w:jc w:val="both"/>
      </w:pPr>
      <w:r>
        <w:rPr>
          <w:rFonts w:ascii="Times New Roman"/>
          <w:b w:val="false"/>
          <w:i w:val="false"/>
          <w:color w:val="000000"/>
          <w:sz w:val="28"/>
        </w:rPr>
        <w:t>
      1-тармақ мынадай редакцияда жазылсын:</w:t>
      </w:r>
    </w:p>
    <w:bookmarkEnd w:id="65"/>
    <w:bookmarkStart w:name="z86" w:id="66"/>
    <w:p>
      <w:pPr>
        <w:spacing w:after="0"/>
        <w:ind w:left="0"/>
        <w:jc w:val="both"/>
      </w:pPr>
      <w:r>
        <w:rPr>
          <w:rFonts w:ascii="Times New Roman"/>
          <w:b w:val="false"/>
          <w:i w:val="false"/>
          <w:color w:val="000000"/>
          <w:sz w:val="28"/>
        </w:rPr>
        <w:t>
      "1. Адамға (отбасыға) атаулы әлеуметтік көмектің мөлшерін уәкілетті орган жан басына шаққандағы орташа кіріс пен облыстарда, республикалық маңызы бар қалаларда, астанада отбасының әрбір мүшесіне есептегенде белгіленген кедейлік шегі арасындағы айырма түрінде есептейді.";</w:t>
      </w:r>
    </w:p>
    <w:bookmarkEnd w:id="66"/>
    <w:bookmarkStart w:name="z87" w:id="67"/>
    <w:p>
      <w:pPr>
        <w:spacing w:after="0"/>
        <w:ind w:left="0"/>
        <w:jc w:val="both"/>
      </w:pPr>
      <w:r>
        <w:rPr>
          <w:rFonts w:ascii="Times New Roman"/>
          <w:b w:val="false"/>
          <w:i w:val="false"/>
          <w:color w:val="000000"/>
          <w:sz w:val="28"/>
        </w:rPr>
        <w:t>
      мынадай мазмұндағы 1-1-тармақпен толықтырылсын:</w:t>
      </w:r>
    </w:p>
    <w:bookmarkEnd w:id="67"/>
    <w:bookmarkStart w:name="z88" w:id="68"/>
    <w:p>
      <w:pPr>
        <w:spacing w:after="0"/>
        <w:ind w:left="0"/>
        <w:jc w:val="both"/>
      </w:pPr>
      <w:r>
        <w:rPr>
          <w:rFonts w:ascii="Times New Roman"/>
          <w:b w:val="false"/>
          <w:i w:val="false"/>
          <w:color w:val="000000"/>
          <w:sz w:val="28"/>
        </w:rPr>
        <w:t>
      "1-1. Кепілдік берілген әлеуметтік топтама шеңберінде берілетін көмектің түрлері мен көлемдерін Қазақстан Республикасының Үкіметі айқындайды.";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0" w:id="69"/>
    <w:p>
      <w:pPr>
        <w:spacing w:after="0"/>
        <w:ind w:left="0"/>
        <w:jc w:val="both"/>
      </w:pPr>
      <w:r>
        <w:rPr>
          <w:rFonts w:ascii="Times New Roman"/>
          <w:b w:val="false"/>
          <w:i w:val="false"/>
          <w:color w:val="000000"/>
          <w:sz w:val="28"/>
        </w:rPr>
        <w:t>
      "3. Өтініш жасау алдындағы тоқсандағы жан басына шаққандағы орташа кіріс пен тағайындалған атаулы әлеуметтік көмектің мөлшері:</w:t>
      </w:r>
    </w:p>
    <w:bookmarkEnd w:id="69"/>
    <w:p>
      <w:pPr>
        <w:spacing w:after="0"/>
        <w:ind w:left="0"/>
        <w:jc w:val="both"/>
      </w:pPr>
      <w:r>
        <w:rPr>
          <w:rFonts w:ascii="Times New Roman"/>
          <w:b w:val="false"/>
          <w:i w:val="false"/>
          <w:color w:val="000000"/>
          <w:sz w:val="28"/>
        </w:rPr>
        <w:t>
      отбасының құрамы өзгерген жағдайда – отбасы құрамы өзгерген күннен бастап;</w:t>
      </w:r>
    </w:p>
    <w:p>
      <w:pPr>
        <w:spacing w:after="0"/>
        <w:ind w:left="0"/>
        <w:jc w:val="both"/>
      </w:pPr>
      <w:r>
        <w:rPr>
          <w:rFonts w:ascii="Times New Roman"/>
          <w:b w:val="false"/>
          <w:i w:val="false"/>
          <w:color w:val="000000"/>
          <w:sz w:val="28"/>
        </w:rPr>
        <w:t>
      өтініш берушінің атаулы әлеуметтік көмекті алу мақсатында жалған мәліметтерді және (немесе) анық емес құжаттарды беруін қоспағанда, отбасының жиынтық кірісін айқындау кезінде ескерілмеген фактілер немесе мәліметтер анықталған жағдайда – өтініш жасалған айдан бастап қайта есептеледі.</w:t>
      </w:r>
    </w:p>
    <w:p>
      <w:pPr>
        <w:spacing w:after="0"/>
        <w:ind w:left="0"/>
        <w:jc w:val="both"/>
      </w:pPr>
      <w:r>
        <w:rPr>
          <w:rFonts w:ascii="Times New Roman"/>
          <w:b w:val="false"/>
          <w:i w:val="false"/>
          <w:color w:val="000000"/>
          <w:sz w:val="28"/>
        </w:rPr>
        <w:t>
      Атаулы әлеуметтік көмектің артық төленген сомалары – ерікті түрде, ал одан бас тартылған жағдайда сот тәртібімен қайтарылуға жатады.</w:t>
      </w:r>
    </w:p>
    <w:p>
      <w:pPr>
        <w:spacing w:after="0"/>
        <w:ind w:left="0"/>
        <w:jc w:val="both"/>
      </w:pPr>
      <w:r>
        <w:rPr>
          <w:rFonts w:ascii="Times New Roman"/>
          <w:b w:val="false"/>
          <w:i w:val="false"/>
          <w:color w:val="000000"/>
          <w:sz w:val="28"/>
        </w:rPr>
        <w:t>
      Атаулы әлеуметтік көмекті одан әрі алу кезінде артық төленген сомалар келесі төлемдерден ұсталады.";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"және төлеу" деген сөздерден кейін ", оның ішінде кепілдік берілген әлеуметтік топтаманы беру" деген сөздермен толықтырылсын;</w:t>
      </w:r>
    </w:p>
    <w:bookmarkStart w:name="z92" w:id="70"/>
    <w:p>
      <w:pPr>
        <w:spacing w:after="0"/>
        <w:ind w:left="0"/>
        <w:jc w:val="both"/>
      </w:pPr>
      <w:r>
        <w:rPr>
          <w:rFonts w:ascii="Times New Roman"/>
          <w:b w:val="false"/>
          <w:i w:val="false"/>
          <w:color w:val="000000"/>
          <w:sz w:val="28"/>
        </w:rPr>
        <w:t>
      8) мынадай мазмұндағы 8-1-баппен толықтырылсын:</w:t>
      </w:r>
    </w:p>
    <w:bookmarkEnd w:id="70"/>
    <w:bookmarkStart w:name="z93" w:id="71"/>
    <w:p>
      <w:pPr>
        <w:spacing w:after="0"/>
        <w:ind w:left="0"/>
        <w:jc w:val="both"/>
      </w:pPr>
      <w:r>
        <w:rPr>
          <w:rFonts w:ascii="Times New Roman"/>
          <w:b w:val="false"/>
          <w:i w:val="false"/>
          <w:color w:val="000000"/>
          <w:sz w:val="28"/>
        </w:rPr>
        <w:t>
      "8-1-бап. Өтпелі ережелер</w:t>
      </w:r>
    </w:p>
    <w:bookmarkEnd w:id="71"/>
    <w:bookmarkStart w:name="z94" w:id="72"/>
    <w:p>
      <w:pPr>
        <w:spacing w:after="0"/>
        <w:ind w:left="0"/>
        <w:jc w:val="both"/>
      </w:pPr>
      <w:r>
        <w:rPr>
          <w:rFonts w:ascii="Times New Roman"/>
          <w:b w:val="false"/>
          <w:i w:val="false"/>
          <w:color w:val="000000"/>
          <w:sz w:val="28"/>
        </w:rPr>
        <w:t xml:space="preserve">
      2020 жылға 1 қаңтарға дейін атаулы әлеуметтік көмек тағайындалған адамдарға (отбасыларға): </w:t>
      </w:r>
    </w:p>
    <w:bookmarkEnd w:id="72"/>
    <w:p>
      <w:pPr>
        <w:spacing w:after="0"/>
        <w:ind w:left="0"/>
        <w:jc w:val="both"/>
      </w:pPr>
      <w:r>
        <w:rPr>
          <w:rFonts w:ascii="Times New Roman"/>
          <w:b w:val="false"/>
          <w:i w:val="false"/>
          <w:color w:val="000000"/>
          <w:sz w:val="28"/>
        </w:rPr>
        <w:t>
      бұрын тағайындалған атаулы әлеуметтік көмекті төлеу 2019 жылғы 31 желтоқсанға дейін жүзеге асырылады;</w:t>
      </w:r>
    </w:p>
    <w:p>
      <w:pPr>
        <w:spacing w:after="0"/>
        <w:ind w:left="0"/>
        <w:jc w:val="both"/>
      </w:pPr>
      <w:r>
        <w:rPr>
          <w:rFonts w:ascii="Times New Roman"/>
          <w:b w:val="false"/>
          <w:i w:val="false"/>
          <w:color w:val="000000"/>
          <w:sz w:val="28"/>
        </w:rPr>
        <w:t>
      жасалған әлеуметтік келісімшарт 2020 жылғы 1 қаңтардан бастап өз қолданысын тоқтатады, атаулы әлеуметтік көмек 2020 жылғы 1 қаңтардан бастап қолданылатын Қазақстан Республикасының заңнамасына сәйкес тағайындалады және төленеді.".</w:t>
      </w:r>
    </w:p>
    <w:bookmarkStart w:name="z95" w:id="73"/>
    <w:p>
      <w:pPr>
        <w:spacing w:after="0"/>
        <w:ind w:left="0"/>
        <w:jc w:val="both"/>
      </w:pPr>
      <w:r>
        <w:rPr>
          <w:rFonts w:ascii="Times New Roman"/>
          <w:b w:val="false"/>
          <w:i w:val="false"/>
          <w:color w:val="000000"/>
          <w:sz w:val="28"/>
        </w:rPr>
        <w:t xml:space="preserve">
      8.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 23, 143-құжат; 2015 ж., № 20-ІV, 113-құжат; № 22-І, 140-құжат; № 22-V, 152, 158-құжаттар; № 23-ІІ, 170-құжат; 2018 ж., № 10, 32-құжат; № 14, 42-құжат; № 19, 62-құжат; № 24, 93-құжат):</w:t>
      </w:r>
    </w:p>
    <w:bookmarkEnd w:id="73"/>
    <w:bookmarkStart w:name="z96" w:id="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1-тармағы мынадай мазмұндағы 7-1) тармақшамен толықтырылсын:</w:t>
      </w:r>
    </w:p>
    <w:bookmarkEnd w:id="74"/>
    <w:bookmarkStart w:name="z97" w:id="75"/>
    <w:p>
      <w:pPr>
        <w:spacing w:after="0"/>
        <w:ind w:left="0"/>
        <w:jc w:val="both"/>
      </w:pPr>
      <w:r>
        <w:rPr>
          <w:rFonts w:ascii="Times New Roman"/>
          <w:b w:val="false"/>
          <w:i w:val="false"/>
          <w:color w:val="000000"/>
          <w:sz w:val="28"/>
        </w:rPr>
        <w:t>
      "7-1) тауарлар мен көрсетілетін қызметтерді әлеуметтік көрсетілетін қызметтер порталы арқылы мүгедектерге өткізу кезінде олардың құнын мемлекеттік бюджет қаражатынан өтеу қағидаларын бекітеді;";</w:t>
      </w:r>
    </w:p>
    <w:bookmarkEnd w:id="75"/>
    <w:bookmarkStart w:name="z98" w:id="76"/>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76"/>
    <w:bookmarkStart w:name="z99" w:id="77"/>
    <w:p>
      <w:pPr>
        <w:spacing w:after="0"/>
        <w:ind w:left="0"/>
        <w:jc w:val="both"/>
      </w:pPr>
      <w:r>
        <w:rPr>
          <w:rFonts w:ascii="Times New Roman"/>
          <w:b w:val="false"/>
          <w:i w:val="false"/>
          <w:color w:val="000000"/>
          <w:sz w:val="28"/>
        </w:rPr>
        <w:t>
      "Мүгедектер мен мүгедек балаларды жеке оңалту бағдарламаларына сәйкес санаторийлік-курорттық емдеумен қамтамасыз ету осы Заңның 32-1-бабына сәйкес оның құнын жергілікті атқарушы органдардың толық немесе ішінара өтеуі жолымен жүзеге асырылады.";</w:t>
      </w:r>
    </w:p>
    <w:bookmarkEnd w:id="77"/>
    <w:bookmarkStart w:name="z100" w:id="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21-баптың</w:t>
      </w:r>
      <w:r>
        <w:rPr>
          <w:rFonts w:ascii="Times New Roman"/>
          <w:b w:val="false"/>
          <w:i w:val="false"/>
          <w:color w:val="000000"/>
          <w:sz w:val="28"/>
        </w:rPr>
        <w:t xml:space="preserve"> 1-тармағында: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бірінші бөлігі мынадай редакцияда жазылсын:</w:t>
      </w:r>
    </w:p>
    <w:bookmarkStart w:name="z102" w:id="79"/>
    <w:p>
      <w:pPr>
        <w:spacing w:after="0"/>
        <w:ind w:left="0"/>
        <w:jc w:val="both"/>
      </w:pPr>
      <w:r>
        <w:rPr>
          <w:rFonts w:ascii="Times New Roman"/>
          <w:b w:val="false"/>
          <w:i w:val="false"/>
          <w:color w:val="000000"/>
          <w:sz w:val="28"/>
        </w:rPr>
        <w:t xml:space="preserve">
      "4) жүріп-тұруы қиын бiрiншi топтағы мүгедектер үшін жеке оңалту бағдарламасына сәйкес жеке көмекшінің әлеуметтік көрсетілетін қызметтерін осы Заңның 32-1-бабына сәйкес олардың құнын жергілікті атқарушы органдардың толық немесе ішінара өтеуі жолымен ұсынуды қамтиды."; </w:t>
      </w:r>
    </w:p>
    <w:bookmarkEnd w:id="79"/>
    <w:bookmarkStart w:name="z103" w:id="80"/>
    <w:p>
      <w:pPr>
        <w:spacing w:after="0"/>
        <w:ind w:left="0"/>
        <w:jc w:val="both"/>
      </w:pPr>
      <w:r>
        <w:rPr>
          <w:rFonts w:ascii="Times New Roman"/>
          <w:b w:val="false"/>
          <w:i w:val="false"/>
          <w:color w:val="000000"/>
          <w:sz w:val="28"/>
        </w:rPr>
        <w:t>
      4-1) тармақша мынадай редакцияда жазылсын:</w:t>
      </w:r>
    </w:p>
    <w:bookmarkEnd w:id="80"/>
    <w:bookmarkStart w:name="z104" w:id="81"/>
    <w:p>
      <w:pPr>
        <w:spacing w:after="0"/>
        <w:ind w:left="0"/>
        <w:jc w:val="both"/>
      </w:pPr>
      <w:r>
        <w:rPr>
          <w:rFonts w:ascii="Times New Roman"/>
          <w:b w:val="false"/>
          <w:i w:val="false"/>
          <w:color w:val="000000"/>
          <w:sz w:val="28"/>
        </w:rPr>
        <w:t>
      "4-1) есту кемістігі бар мүгедектер үшін жеке оңалту бағдарламасына сәйкес ымдау тiлi маманының әлеуметтік көрсетілетін қызметтерін осы Заңның 32-1-бабына сәйкес олардың құнын жергілікті атқарушы органдардың толық немесе ішінара өтеуі жолымен жылына алпыс сағатқа ұсынуды;";</w:t>
      </w:r>
    </w:p>
    <w:bookmarkEnd w:id="81"/>
    <w:bookmarkStart w:name="z105" w:id="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22-баптың</w:t>
      </w:r>
      <w:r>
        <w:rPr>
          <w:rFonts w:ascii="Times New Roman"/>
          <w:b w:val="false"/>
          <w:i w:val="false"/>
          <w:color w:val="000000"/>
          <w:sz w:val="28"/>
        </w:rPr>
        <w:t xml:space="preserve"> 1-тармағы мынадай мазмұндағы екінші бөлікпен толықтырылсын:</w:t>
      </w:r>
    </w:p>
    <w:bookmarkEnd w:id="82"/>
    <w:bookmarkStart w:name="z106" w:id="83"/>
    <w:p>
      <w:pPr>
        <w:spacing w:after="0"/>
        <w:ind w:left="0"/>
        <w:jc w:val="both"/>
      </w:pPr>
      <w:r>
        <w:rPr>
          <w:rFonts w:ascii="Times New Roman"/>
          <w:b w:val="false"/>
          <w:i w:val="false"/>
          <w:color w:val="000000"/>
          <w:sz w:val="28"/>
        </w:rPr>
        <w:t>
      "Протездік-ортопедиялық көмекпен, техникалық көмекші (орнын толтырушы) құралдармен, арнаулы жүріп-тұру құралдарымен қамтамасыз ету осы Заңның 32-1-бабына сәйкес олардың құнын жергілікті атқарушы органдардың толық немесе ішінара өтеуі жолымен жүзеге асырылады.";</w:t>
      </w:r>
    </w:p>
    <w:bookmarkEnd w:id="83"/>
    <w:bookmarkStart w:name="z107" w:id="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3-тарау</w:t>
      </w:r>
      <w:r>
        <w:rPr>
          <w:rFonts w:ascii="Times New Roman"/>
          <w:b w:val="false"/>
          <w:i w:val="false"/>
          <w:color w:val="000000"/>
          <w:sz w:val="28"/>
        </w:rPr>
        <w:t xml:space="preserve"> мынадай мазмұндағы 32-1 және 32-2-баптармен толықтырылсын:</w:t>
      </w:r>
    </w:p>
    <w:bookmarkEnd w:id="84"/>
    <w:bookmarkStart w:name="z108" w:id="85"/>
    <w:p>
      <w:pPr>
        <w:spacing w:after="0"/>
        <w:ind w:left="0"/>
        <w:jc w:val="both"/>
      </w:pPr>
      <w:r>
        <w:rPr>
          <w:rFonts w:ascii="Times New Roman"/>
          <w:b w:val="false"/>
          <w:i w:val="false"/>
          <w:color w:val="000000"/>
          <w:sz w:val="28"/>
        </w:rPr>
        <w:t>
      "32-1-бап. Санаторийлік-курорттық емдеудің, протездік-ортопедиялық көмектің, техникалық көмекші (орнын толтырушы) құралдардың, арнаулы жүріп-тұру құралдарының, сондай-ақ жеке көмекшінің және ымдау тілі маманының әлеуметтік көрсетілетін қызметтерінің құнын өтеу</w:t>
      </w:r>
    </w:p>
    <w:bookmarkEnd w:id="85"/>
    <w:bookmarkStart w:name="z109" w:id="86"/>
    <w:p>
      <w:pPr>
        <w:spacing w:after="0"/>
        <w:ind w:left="0"/>
        <w:jc w:val="both"/>
      </w:pPr>
      <w:r>
        <w:rPr>
          <w:rFonts w:ascii="Times New Roman"/>
          <w:b w:val="false"/>
          <w:i w:val="false"/>
          <w:color w:val="000000"/>
          <w:sz w:val="28"/>
        </w:rPr>
        <w:t>
      1. Жеке оңалту бағдарламаларына сәйкес әлеуметтік көрсетілетін қызметтердің порталы арқылы санаторийлік-курорттық емдеуді, протездік-ортопедиялық көмекті, техникалық көмекші (орнын толтырушы) құралдарды, арнаулы жүріп-тұру құралдарын, сондай-ақ жеке көмекшінің және ымдау тілі маманының әлеуметтік көрсетілетін қызметтерін сатып алу кезінде мүгедектің олардың құнын, бірақ осы баптың 2-тармағында көзделген кепілдік берілген сома мөлшерінен асырмай жергілікті атқарушы органдарға өтетуге құқығы бар.</w:t>
      </w:r>
    </w:p>
    <w:bookmarkEnd w:id="86"/>
    <w:p>
      <w:pPr>
        <w:spacing w:after="0"/>
        <w:ind w:left="0"/>
        <w:jc w:val="both"/>
      </w:pPr>
      <w:r>
        <w:rPr>
          <w:rFonts w:ascii="Times New Roman"/>
          <w:b w:val="false"/>
          <w:i w:val="false"/>
          <w:color w:val="000000"/>
          <w:sz w:val="28"/>
        </w:rPr>
        <w:t>
      Мүгедектер жеке оңалту бағдарламаларына сәйкес әлеуметтік көрсетілетін қызметтер порталы арқылы санаторийлік-курорттық емдеуді, протездік-ортопедиялық көмекті, техникалық көмекші (орнын толтырушы) құралдарды, арнаулы жүріп-тұру құралдарын, сондай-ақ жеке көмекшінің және ымдау тілі маманының әлеуметтік көрсетілетін қызметтерін кепілдік берілген сомадан асатын бағамен сатып алған кезде кепілдік берілген сома мен сатып алынған тауарлар мен көрсетілетін қызметтердің іс жүзіндегі құны арасындағы айырманы мүгедек меншікті қаражаты есебінен дербес өзі төлейді.</w:t>
      </w:r>
    </w:p>
    <w:bookmarkStart w:name="z110" w:id="87"/>
    <w:p>
      <w:pPr>
        <w:spacing w:after="0"/>
        <w:ind w:left="0"/>
        <w:jc w:val="both"/>
      </w:pPr>
      <w:r>
        <w:rPr>
          <w:rFonts w:ascii="Times New Roman"/>
          <w:b w:val="false"/>
          <w:i w:val="false"/>
          <w:color w:val="000000"/>
          <w:sz w:val="28"/>
        </w:rPr>
        <w:t>
      2. Әлеуметтік көрсетілетін қызметтер порталы арқылы сатып алынатын тауарлар мен көрсетілетін қызметтердің құнын өтеу ретінде берілетін кепілдік берілген сома мынадай мөлшерлерде:</w:t>
      </w:r>
    </w:p>
    <w:bookmarkEnd w:id="87"/>
    <w:p>
      <w:pPr>
        <w:spacing w:after="0"/>
        <w:ind w:left="0"/>
        <w:jc w:val="both"/>
      </w:pPr>
      <w:r>
        <w:rPr>
          <w:rFonts w:ascii="Times New Roman"/>
          <w:b w:val="false"/>
          <w:i w:val="false"/>
          <w:color w:val="000000"/>
          <w:sz w:val="28"/>
        </w:rPr>
        <w:t>
      санаторийлік-курорттық емдеуге, протездік-ортопедиялық көмекке, техникалық көмекші (орнын толтырушы) құралдарға, арнаулы жүріп-тұру құралдарына – өнім берушілер әлеуметтік көрсетілетін қызметтер порталында тіркеу кезінде оларды мүгедектерге өткізу үшін берген бағалардың халықты әлеуметтік қорғау саласындағы уәкілетті орган айқындайтын тәртіппен есептелетін орташа мәні мөлшерінде;</w:t>
      </w:r>
    </w:p>
    <w:p>
      <w:pPr>
        <w:spacing w:after="0"/>
        <w:ind w:left="0"/>
        <w:jc w:val="both"/>
      </w:pPr>
      <w:r>
        <w:rPr>
          <w:rFonts w:ascii="Times New Roman"/>
          <w:b w:val="false"/>
          <w:i w:val="false"/>
          <w:color w:val="000000"/>
          <w:sz w:val="28"/>
        </w:rPr>
        <w:t>
      жеке көмекшінің әлеуметтік көрсетілетін қызметтеріне – бір сағатқа, бірақ күніне сегіз сағаттан асырмай, әлеуметтік жұмыс жөніндегі маманның жалақысы мөлшерінің есебімен;</w:t>
      </w:r>
    </w:p>
    <w:p>
      <w:pPr>
        <w:spacing w:after="0"/>
        <w:ind w:left="0"/>
        <w:jc w:val="both"/>
      </w:pPr>
      <w:r>
        <w:rPr>
          <w:rFonts w:ascii="Times New Roman"/>
          <w:b w:val="false"/>
          <w:i w:val="false"/>
          <w:color w:val="000000"/>
          <w:sz w:val="28"/>
        </w:rPr>
        <w:t>
      ымдау тілі маманының әлеуметтік көрсетілетін қызметтеріне – бір сағатқа, бірақ жылына алпыс сағаттан асырмай, тиісті қаржы жылына республикалық бюджет туралы заңда белгіленген ең төмен жалақы мөлшерінің он бес пайызы есебімен төленеді.</w:t>
      </w:r>
    </w:p>
    <w:bookmarkStart w:name="z111" w:id="88"/>
    <w:p>
      <w:pPr>
        <w:spacing w:after="0"/>
        <w:ind w:left="0"/>
        <w:jc w:val="both"/>
      </w:pPr>
      <w:r>
        <w:rPr>
          <w:rFonts w:ascii="Times New Roman"/>
          <w:b w:val="false"/>
          <w:i w:val="false"/>
          <w:color w:val="000000"/>
          <w:sz w:val="28"/>
        </w:rPr>
        <w:t>
      32-2-бап. Әлеуметтік көрсетілетін қызметтер порталы</w:t>
      </w:r>
    </w:p>
    <w:bookmarkEnd w:id="88"/>
    <w:bookmarkStart w:name="z112" w:id="89"/>
    <w:p>
      <w:pPr>
        <w:spacing w:after="0"/>
        <w:ind w:left="0"/>
        <w:jc w:val="both"/>
      </w:pPr>
      <w:r>
        <w:rPr>
          <w:rFonts w:ascii="Times New Roman"/>
          <w:b w:val="false"/>
          <w:i w:val="false"/>
          <w:color w:val="000000"/>
          <w:sz w:val="28"/>
        </w:rPr>
        <w:t>
      1. Әлеуметтік көрсетілетін қызметтер порталы әлеуметтік-еңбек саласының бірыңғай ақпараттық жүйесінің бір бөлігі болып табылады және мүгедектерге санаторийлік-курорттық емдеуді, протездік-ортопедиялық көмекті, техникалық көмекші (орнын толтырушы) құралдарды, арнаулы жүріп-тұру құралдарын, сондай-ақ жеке көмекшінің және ымдау тілі маманының әлеуметтік көрсетілетін қызметтерін сатып алу мүмкіндігін беретін автоматтандырылған ақпараттық жүйені білдіреді.</w:t>
      </w:r>
    </w:p>
    <w:bookmarkEnd w:id="89"/>
    <w:bookmarkStart w:name="z113" w:id="90"/>
    <w:p>
      <w:pPr>
        <w:spacing w:after="0"/>
        <w:ind w:left="0"/>
        <w:jc w:val="both"/>
      </w:pPr>
      <w:r>
        <w:rPr>
          <w:rFonts w:ascii="Times New Roman"/>
          <w:b w:val="false"/>
          <w:i w:val="false"/>
          <w:color w:val="000000"/>
          <w:sz w:val="28"/>
        </w:rPr>
        <w:t>
      2. Кәсіпкерлік қызметті жүзеге асыратын жеке тұлғалар, сондай-ақ заңды тұлғалар мен олардың филиалдары әлеуметтік көрсетілетін қызметтер порталында тауарларды және (немесе) көрсетілетін қызметтерді берушілер бола алады.</w:t>
      </w:r>
    </w:p>
    <w:bookmarkEnd w:id="90"/>
    <w:p>
      <w:pPr>
        <w:spacing w:after="0"/>
        <w:ind w:left="0"/>
        <w:jc w:val="both"/>
      </w:pPr>
      <w:r>
        <w:rPr>
          <w:rFonts w:ascii="Times New Roman"/>
          <w:b w:val="false"/>
          <w:i w:val="false"/>
          <w:color w:val="000000"/>
          <w:sz w:val="28"/>
        </w:rPr>
        <w:t>
      Әлеуметтік көрсетілетін қызметтер порталында мынадай:</w:t>
      </w:r>
    </w:p>
    <w:p>
      <w:pPr>
        <w:spacing w:after="0"/>
        <w:ind w:left="0"/>
        <w:jc w:val="both"/>
      </w:pPr>
      <w:r>
        <w:rPr>
          <w:rFonts w:ascii="Times New Roman"/>
          <w:b w:val="false"/>
          <w:i w:val="false"/>
          <w:color w:val="000000"/>
          <w:sz w:val="28"/>
        </w:rPr>
        <w:t>
      1) салықтық берешегі және әлеуметтік аударымдар бойынша берешегі жоқ;</w:t>
      </w:r>
    </w:p>
    <w:p>
      <w:pPr>
        <w:spacing w:after="0"/>
        <w:ind w:left="0"/>
        <w:jc w:val="both"/>
      </w:pPr>
      <w:r>
        <w:rPr>
          <w:rFonts w:ascii="Times New Roman"/>
          <w:b w:val="false"/>
          <w:i w:val="false"/>
          <w:color w:val="000000"/>
          <w:sz w:val="28"/>
        </w:rPr>
        <w:t>
      2) банкроттық не тарату рәсіміне жатпайтын;</w:t>
      </w:r>
    </w:p>
    <w:p>
      <w:pPr>
        <w:spacing w:after="0"/>
        <w:ind w:left="0"/>
        <w:jc w:val="both"/>
      </w:pPr>
      <w:r>
        <w:rPr>
          <w:rFonts w:ascii="Times New Roman"/>
          <w:b w:val="false"/>
          <w:i w:val="false"/>
          <w:color w:val="000000"/>
          <w:sz w:val="28"/>
        </w:rPr>
        <w:t xml:space="preserve">
      3) Қазақстан Республикасының мемлекеттік сатып алу туралы заңнамасына сәйкес мемлекеттік сатып алуға жосықсыз қатысушылар тізіліміне енгізілмеген; </w:t>
      </w:r>
    </w:p>
    <w:p>
      <w:pPr>
        <w:spacing w:after="0"/>
        <w:ind w:left="0"/>
        <w:jc w:val="both"/>
      </w:pPr>
      <w:r>
        <w:rPr>
          <w:rFonts w:ascii="Times New Roman"/>
          <w:b w:val="false"/>
          <w:i w:val="false"/>
          <w:color w:val="000000"/>
          <w:sz w:val="28"/>
        </w:rPr>
        <w:t>
      4) міндетті сертификаттауға жататын тауарларды беру кезінде сәйкестік сертификаты бар;</w:t>
      </w:r>
    </w:p>
    <w:p>
      <w:pPr>
        <w:spacing w:after="0"/>
        <w:ind w:left="0"/>
        <w:jc w:val="both"/>
      </w:pPr>
      <w:r>
        <w:rPr>
          <w:rFonts w:ascii="Times New Roman"/>
          <w:b w:val="false"/>
          <w:i w:val="false"/>
          <w:color w:val="000000"/>
          <w:sz w:val="28"/>
        </w:rPr>
        <w:t>
      5) медициналық бұйымдарды беру кезінде тіркеу куәлігі бар;</w:t>
      </w:r>
    </w:p>
    <w:p>
      <w:pPr>
        <w:spacing w:after="0"/>
        <w:ind w:left="0"/>
        <w:jc w:val="both"/>
      </w:pPr>
      <w:r>
        <w:rPr>
          <w:rFonts w:ascii="Times New Roman"/>
          <w:b w:val="false"/>
          <w:i w:val="false"/>
          <w:color w:val="000000"/>
          <w:sz w:val="28"/>
        </w:rPr>
        <w:t>
      6) тауарларды және (немесе) көрсетілетін қызметтерді өткізу үшін баға ұсынған өнім берушілер тіркеле алады.</w:t>
      </w:r>
    </w:p>
    <w:p>
      <w:pPr>
        <w:spacing w:after="0"/>
        <w:ind w:left="0"/>
        <w:jc w:val="both"/>
      </w:pPr>
      <w:r>
        <w:rPr>
          <w:rFonts w:ascii="Times New Roman"/>
          <w:b w:val="false"/>
          <w:i w:val="false"/>
          <w:color w:val="000000"/>
          <w:sz w:val="28"/>
        </w:rPr>
        <w:t>
      Өнім беруші:</w:t>
      </w:r>
    </w:p>
    <w:p>
      <w:pPr>
        <w:spacing w:after="0"/>
        <w:ind w:left="0"/>
        <w:jc w:val="both"/>
      </w:pPr>
      <w:r>
        <w:rPr>
          <w:rFonts w:ascii="Times New Roman"/>
          <w:b w:val="false"/>
          <w:i w:val="false"/>
          <w:color w:val="000000"/>
          <w:sz w:val="28"/>
        </w:rPr>
        <w:t>
      1) әлеуметтік көрсетілетін қызметтер порталында тіркеуден шығару туралы өтініш берген;</w:t>
      </w:r>
    </w:p>
    <w:p>
      <w:pPr>
        <w:spacing w:after="0"/>
        <w:ind w:left="0"/>
        <w:jc w:val="both"/>
      </w:pPr>
      <w:r>
        <w:rPr>
          <w:rFonts w:ascii="Times New Roman"/>
          <w:b w:val="false"/>
          <w:i w:val="false"/>
          <w:color w:val="000000"/>
          <w:sz w:val="28"/>
        </w:rPr>
        <w:t>
      2) қызметті тоқтатқан немесе қайтыс болған;</w:t>
      </w:r>
    </w:p>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 тізіліміне енгізілген;</w:t>
      </w:r>
    </w:p>
    <w:p>
      <w:pPr>
        <w:spacing w:after="0"/>
        <w:ind w:left="0"/>
        <w:jc w:val="both"/>
      </w:pPr>
      <w:r>
        <w:rPr>
          <w:rFonts w:ascii="Times New Roman"/>
          <w:b w:val="false"/>
          <w:i w:val="false"/>
          <w:color w:val="000000"/>
          <w:sz w:val="28"/>
        </w:rPr>
        <w:t>
      4) әлеуметтік көрсетілетін қызметтер порталы арқылы өзіне алған міндеттемелерді орындамаған және (немесе) тиісінше орындамаған жағдайларда, әлеуметтік көрсетілетін қызметтер порталында тіркеуден шығарылады.</w:t>
      </w:r>
    </w:p>
    <w:p>
      <w:pPr>
        <w:spacing w:after="0"/>
        <w:ind w:left="0"/>
        <w:jc w:val="both"/>
      </w:pPr>
      <w:r>
        <w:rPr>
          <w:rFonts w:ascii="Times New Roman"/>
          <w:b w:val="false"/>
          <w:i w:val="false"/>
          <w:color w:val="000000"/>
          <w:sz w:val="28"/>
        </w:rPr>
        <w:t xml:space="preserve">
      Осы тармақтың үшінші бөлігінің 4) тармақшасында көрсетілген жағдайда, мүгедек өзіне өнім берушінің өз міндеттемелерін бұзу фактісі туралы белгілі болған күннен бастап күнтізбелік он төрт күннен кешіктірмей әлеуметтік көрсетілетін қызметтер порталына тиісті ақпаратты орналастырады. Осы ақпаратты жергілікті атқарушы орган құратын комиссия орналастырылған күнінен бастап он жұмыс күні ішінде қарайды, ол өнім беруші тарапынан бұзушылықтардың болғанын немесе болмағанын айқындайды. </w:t>
      </w:r>
    </w:p>
    <w:p>
      <w:pPr>
        <w:spacing w:after="0"/>
        <w:ind w:left="0"/>
        <w:jc w:val="both"/>
      </w:pPr>
      <w:r>
        <w:rPr>
          <w:rFonts w:ascii="Times New Roman"/>
          <w:b w:val="false"/>
          <w:i w:val="false"/>
          <w:color w:val="000000"/>
          <w:sz w:val="28"/>
        </w:rPr>
        <w:t>
      Өнім беруші осы тармақтың үшінші бөлігінің 3) тармақшасында көзделген негіз бойынша әлеуметтік көрсетілетін қызметтер порталында тіркеуден шығарылған жағдайда, оның әлеуметтік көрсетілетін қызметтер порталында келесі тіркелуі Қазақстан Республикасының мемлекеттік сатып алу туралы заңнамасына сәйкес мемлекеттік сатып алуға жосықсыз қатысушылар тізілімінен ол туралы мәліметтер алып тасталғаннан кейін мүмкін болады.</w:t>
      </w:r>
    </w:p>
    <w:p>
      <w:pPr>
        <w:spacing w:after="0"/>
        <w:ind w:left="0"/>
        <w:jc w:val="both"/>
      </w:pPr>
      <w:r>
        <w:rPr>
          <w:rFonts w:ascii="Times New Roman"/>
          <w:b w:val="false"/>
          <w:i w:val="false"/>
          <w:color w:val="000000"/>
          <w:sz w:val="28"/>
        </w:rPr>
        <w:t xml:space="preserve">
      Өнім беруші осы тармақтың үшінші бөлігінің 4) тармақшасында көзделген негіз бойынша әлеуметтік көрсетілетін қызметтер порталында тіркеуден шығарылған жағдайда, оның әлеуметтік көрсетілетін қызметтер порталында келесі тіркелуі тіркеуден шығарылған күннен бастап бір жылдан кейін ғана мүмкін болады. </w:t>
      </w:r>
    </w:p>
    <w:p>
      <w:pPr>
        <w:spacing w:after="0"/>
        <w:ind w:left="0"/>
        <w:jc w:val="both"/>
      </w:pPr>
      <w:r>
        <w:rPr>
          <w:rFonts w:ascii="Times New Roman"/>
          <w:b w:val="false"/>
          <w:i w:val="false"/>
          <w:color w:val="000000"/>
          <w:sz w:val="28"/>
        </w:rPr>
        <w:t>
      Өнім берушілерді әлеуметтік көрсетілетін қызметтер порталында тіркеу, сондай-ақ әлеуметтік көрсетілетін қызметтер порталында тіркеуден шығару халықты әлеуметтік қорғау саласындағы уәкілетті орган айқындайтын тәртіппен жүзеге асырылады.</w:t>
      </w:r>
    </w:p>
    <w:bookmarkStart w:name="z114" w:id="91"/>
    <w:p>
      <w:pPr>
        <w:spacing w:after="0"/>
        <w:ind w:left="0"/>
        <w:jc w:val="both"/>
      </w:pPr>
      <w:r>
        <w:rPr>
          <w:rFonts w:ascii="Times New Roman"/>
          <w:b w:val="false"/>
          <w:i w:val="false"/>
          <w:color w:val="000000"/>
          <w:sz w:val="28"/>
        </w:rPr>
        <w:t>
      3. Мүгедектер мен өнім берушілер арасындағы санаторийлік-курорттық емдеуді, протездік-ортопедиялық көмекті, техникалық көмекші (орнын толтырушы) құралдарды, арнаулы жүріп-тұру құралдарын, сондай-ақ жеке көмекшінің және ымдау тілі маманының әлеуметтік көрсетілетін қызметтерін әлеуметтік көрсетілетін қызметтер порталы арқылы сатып алуға байланысты қатынастар Қазақстан Республикасының азаматтық заңнамасымен, сондай-ақ әлеуметтік көрсетілетін қызметтер порталында жасалатын шартпен реттеледі.</w:t>
      </w:r>
    </w:p>
    <w:bookmarkEnd w:id="91"/>
    <w:bookmarkStart w:name="z115" w:id="92"/>
    <w:p>
      <w:pPr>
        <w:spacing w:after="0"/>
        <w:ind w:left="0"/>
        <w:jc w:val="both"/>
      </w:pPr>
      <w:r>
        <w:rPr>
          <w:rFonts w:ascii="Times New Roman"/>
          <w:b w:val="false"/>
          <w:i w:val="false"/>
          <w:color w:val="000000"/>
          <w:sz w:val="28"/>
        </w:rPr>
        <w:t>
      4. Әлеуметтік көрсетілетін қызметтер порталын дамытуды, қолдап отыруды және оған жүйелік-техникалық қызмет көрсетуді Қазақстан Республикасы Үкіметінің шешімі бойынша құрылған, әлеуметтік-еңбек саласы мәселелері жөніндегі мемлекеттік саясатты ақпараттық және талдамалық қолдауды қамтамасыз ететін заңды тұлға жүзеге асырады.".</w:t>
      </w:r>
    </w:p>
    <w:bookmarkEnd w:id="92"/>
    <w:bookmarkStart w:name="z116" w:id="93"/>
    <w:p>
      <w:pPr>
        <w:spacing w:after="0"/>
        <w:ind w:left="0"/>
        <w:jc w:val="both"/>
      </w:pPr>
      <w:r>
        <w:rPr>
          <w:rFonts w:ascii="Times New Roman"/>
          <w:b w:val="false"/>
          <w:i w:val="false"/>
          <w:color w:val="000000"/>
          <w:sz w:val="28"/>
        </w:rPr>
        <w:t xml:space="preserve">
      9.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19-І, 19-ІІ, 96-құжат; 2015 ж., № 6, 27-құжат; № 19-ІІ, 106-құжат; № 22-ІІ, 145-құжат; 2017 ж., № 12, 36-құжат; 2018 ж., № 14, 42-құжат; 2019 ж., № 7, 39-құжат;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3"/>
    <w:bookmarkStart w:name="z117" w:id="9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төртінші абзацпен толықтырылсын:</w:t>
      </w:r>
    </w:p>
    <w:bookmarkEnd w:id="94"/>
    <w:bookmarkStart w:name="z118" w:id="95"/>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 (бұдан әрі – көпбалалы отбасыға берілетін жәрдемақы);";</w:t>
      </w:r>
    </w:p>
    <w:bookmarkEnd w:id="95"/>
    <w:bookmarkStart w:name="z119"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1-тармағы мынадай мазмұндағы 2-1) тармақшамен толықтырылсын:</w:t>
      </w:r>
    </w:p>
    <w:bookmarkEnd w:id="96"/>
    <w:bookmarkStart w:name="z120" w:id="97"/>
    <w:p>
      <w:pPr>
        <w:spacing w:after="0"/>
        <w:ind w:left="0"/>
        <w:jc w:val="both"/>
      </w:pPr>
      <w:r>
        <w:rPr>
          <w:rFonts w:ascii="Times New Roman"/>
          <w:b w:val="false"/>
          <w:i w:val="false"/>
          <w:color w:val="000000"/>
          <w:sz w:val="28"/>
        </w:rPr>
        <w:t>
      "2-1) көпбалалы отбасыға берілетін жәрдемақы;";</w:t>
      </w:r>
    </w:p>
    <w:bookmarkEnd w:id="97"/>
    <w:bookmarkStart w:name="z121" w:id="98"/>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"тәрбиелеушіге берілетін жәрдемақы," деген сөздерден кейін "көпбалалы отбасыға берілетін жәрдемақы," деген сөздермен толықтырылсын;</w:t>
      </w:r>
    </w:p>
    <w:bookmarkEnd w:id="98"/>
    <w:bookmarkStart w:name="z122" w:id="99"/>
    <w:p>
      <w:pPr>
        <w:spacing w:after="0"/>
        <w:ind w:left="0"/>
        <w:jc w:val="both"/>
      </w:pPr>
      <w:r>
        <w:rPr>
          <w:rFonts w:ascii="Times New Roman"/>
          <w:b w:val="false"/>
          <w:i w:val="false"/>
          <w:color w:val="000000"/>
          <w:sz w:val="28"/>
        </w:rPr>
        <w:t>
      4) мынадай мазмұндағы 8-1-баппен толықтырылсын:</w:t>
      </w:r>
    </w:p>
    <w:bookmarkEnd w:id="99"/>
    <w:bookmarkStart w:name="z123" w:id="100"/>
    <w:p>
      <w:pPr>
        <w:spacing w:after="0"/>
        <w:ind w:left="0"/>
        <w:jc w:val="both"/>
      </w:pPr>
      <w:r>
        <w:rPr>
          <w:rFonts w:ascii="Times New Roman"/>
          <w:b w:val="false"/>
          <w:i w:val="false"/>
          <w:color w:val="000000"/>
          <w:sz w:val="28"/>
        </w:rPr>
        <w:t>
      "8-1-бап. Көпбалалы отбасыға берілетін жәрдемақыны тағайындау және төлеу</w:t>
      </w:r>
    </w:p>
    <w:bookmarkEnd w:id="100"/>
    <w:bookmarkStart w:name="z124" w:id="101"/>
    <w:p>
      <w:pPr>
        <w:spacing w:after="0"/>
        <w:ind w:left="0"/>
        <w:jc w:val="both"/>
      </w:pPr>
      <w:r>
        <w:rPr>
          <w:rFonts w:ascii="Times New Roman"/>
          <w:b w:val="false"/>
          <w:i w:val="false"/>
          <w:color w:val="000000"/>
          <w:sz w:val="28"/>
        </w:rPr>
        <w:t>
      1. Көпбалалы отбасыға берілетін жәрдемақыны тағайындауға өтініш жасау кез келген уақытта қандай да бір мерзіммен шектелмей жүзеге асырылады.</w:t>
      </w:r>
    </w:p>
    <w:bookmarkEnd w:id="101"/>
    <w:bookmarkStart w:name="z125" w:id="102"/>
    <w:p>
      <w:pPr>
        <w:spacing w:after="0"/>
        <w:ind w:left="0"/>
        <w:jc w:val="both"/>
      </w:pPr>
      <w:r>
        <w:rPr>
          <w:rFonts w:ascii="Times New Roman"/>
          <w:b w:val="false"/>
          <w:i w:val="false"/>
          <w:color w:val="000000"/>
          <w:sz w:val="28"/>
        </w:rPr>
        <w:t>
      2. Көпбалалы отбасыға берілетін жәрдемақыны төлеу барлық растаушы құжаттар болған кезде өтініш жасалған күннен бастап ағымдағы айға және осы жәрдемақы тағайындалған шарттар сақталған кезеңге жүргізіледі. Осы Заңның 11-1-бабына сәйкес жәрдемақы алушы өзгерген жағдайларды қоспағанда, алушы қайтыс болған жағдайда көпбалалы отбасыға берілетін жәрдемақы қайтыс болған айды қоса алғанда төленеді.</w:t>
      </w:r>
    </w:p>
    <w:bookmarkEnd w:id="102"/>
    <w:bookmarkStart w:name="z126" w:id="103"/>
    <w:p>
      <w:pPr>
        <w:spacing w:after="0"/>
        <w:ind w:left="0"/>
        <w:jc w:val="both"/>
      </w:pPr>
      <w:r>
        <w:rPr>
          <w:rFonts w:ascii="Times New Roman"/>
          <w:b w:val="false"/>
          <w:i w:val="false"/>
          <w:color w:val="000000"/>
          <w:sz w:val="28"/>
        </w:rPr>
        <w:t>
      3. Көпбалалы отбасыға берілетін жәрдемақы растаушы құжаттарды ұсынбаған немесе анық емес деректері бар құжаттарды ұсынған адамдарға тағайындалмайды.</w:t>
      </w:r>
    </w:p>
    <w:bookmarkEnd w:id="103"/>
    <w:bookmarkStart w:name="z127" w:id="104"/>
    <w:p>
      <w:pPr>
        <w:spacing w:after="0"/>
        <w:ind w:left="0"/>
        <w:jc w:val="both"/>
      </w:pPr>
      <w:r>
        <w:rPr>
          <w:rFonts w:ascii="Times New Roman"/>
          <w:b w:val="false"/>
          <w:i w:val="false"/>
          <w:color w:val="000000"/>
          <w:sz w:val="28"/>
        </w:rPr>
        <w:t>
      4. Көпбалалы отбасыға берілетін жәрдемақыны тағайындау кезінде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 бірге тұру фактісіне қарамастан отбасының құрамында есепке алынады.</w:t>
      </w:r>
    </w:p>
    <w:bookmarkEnd w:id="104"/>
    <w:bookmarkStart w:name="z128" w:id="105"/>
    <w:p>
      <w:pPr>
        <w:spacing w:after="0"/>
        <w:ind w:left="0"/>
        <w:jc w:val="both"/>
      </w:pPr>
      <w:r>
        <w:rPr>
          <w:rFonts w:ascii="Times New Roman"/>
          <w:b w:val="false"/>
          <w:i w:val="false"/>
          <w:color w:val="000000"/>
          <w:sz w:val="28"/>
        </w:rPr>
        <w:t>
      5. Көпбалалы отбасыға берілетін жәрдемақыны тағайындауға негіздер жоғалған жағдайларда, оны төлеу тоқтатылады.";</w:t>
      </w:r>
    </w:p>
    <w:bookmarkEnd w:id="105"/>
    <w:bookmarkStart w:name="z129" w:id="106"/>
    <w:p>
      <w:pPr>
        <w:spacing w:after="0"/>
        <w:ind w:left="0"/>
        <w:jc w:val="both"/>
      </w:pPr>
      <w:r>
        <w:rPr>
          <w:rFonts w:ascii="Times New Roman"/>
          <w:b w:val="false"/>
          <w:i w:val="false"/>
          <w:color w:val="000000"/>
          <w:sz w:val="28"/>
        </w:rPr>
        <w:t xml:space="preserve">
      5) 9-2-баптың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алып тасталсын;</w:t>
      </w:r>
    </w:p>
    <w:bookmarkEnd w:id="106"/>
    <w:bookmarkStart w:name="z130" w:id="10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2" w:id="108"/>
    <w:p>
      <w:pPr>
        <w:spacing w:after="0"/>
        <w:ind w:left="0"/>
        <w:jc w:val="both"/>
      </w:pPr>
      <w:r>
        <w:rPr>
          <w:rFonts w:ascii="Times New Roman"/>
          <w:b w:val="false"/>
          <w:i w:val="false"/>
          <w:color w:val="000000"/>
          <w:sz w:val="28"/>
        </w:rPr>
        <w:t>
      бірінші бөлік мынадай мазмұндағы 2-1) тармақшамен толықтырылсын:</w:t>
      </w:r>
    </w:p>
    <w:bookmarkEnd w:id="108"/>
    <w:bookmarkStart w:name="z133" w:id="109"/>
    <w:p>
      <w:pPr>
        <w:spacing w:after="0"/>
        <w:ind w:left="0"/>
        <w:jc w:val="both"/>
      </w:pPr>
      <w:r>
        <w:rPr>
          <w:rFonts w:ascii="Times New Roman"/>
          <w:b w:val="false"/>
          <w:i w:val="false"/>
          <w:color w:val="000000"/>
          <w:sz w:val="28"/>
        </w:rPr>
        <w:t xml:space="preserve">
      "2-1) көпбалалы отбасыға берілетін жәрдемақы: </w:t>
      </w:r>
    </w:p>
    <w:bookmarkEnd w:id="109"/>
    <w:bookmarkStart w:name="z134" w:id="110"/>
    <w:p>
      <w:pPr>
        <w:spacing w:after="0"/>
        <w:ind w:left="0"/>
        <w:jc w:val="both"/>
      </w:pPr>
      <w:r>
        <w:rPr>
          <w:rFonts w:ascii="Times New Roman"/>
          <w:b w:val="false"/>
          <w:i w:val="false"/>
          <w:color w:val="000000"/>
          <w:sz w:val="28"/>
        </w:rPr>
        <w:t>
      төрт балаға – 16,03 айлық есептік көрсеткіш;</w:t>
      </w:r>
    </w:p>
    <w:bookmarkEnd w:id="110"/>
    <w:bookmarkStart w:name="z135" w:id="111"/>
    <w:p>
      <w:pPr>
        <w:spacing w:after="0"/>
        <w:ind w:left="0"/>
        <w:jc w:val="both"/>
      </w:pPr>
      <w:r>
        <w:rPr>
          <w:rFonts w:ascii="Times New Roman"/>
          <w:b w:val="false"/>
          <w:i w:val="false"/>
          <w:color w:val="000000"/>
          <w:sz w:val="28"/>
        </w:rPr>
        <w:t>
      бес балаға – 20,04 айлық есептік көрсеткіш;</w:t>
      </w:r>
    </w:p>
    <w:bookmarkEnd w:id="111"/>
    <w:bookmarkStart w:name="z136" w:id="112"/>
    <w:p>
      <w:pPr>
        <w:spacing w:after="0"/>
        <w:ind w:left="0"/>
        <w:jc w:val="both"/>
      </w:pPr>
      <w:r>
        <w:rPr>
          <w:rFonts w:ascii="Times New Roman"/>
          <w:b w:val="false"/>
          <w:i w:val="false"/>
          <w:color w:val="000000"/>
          <w:sz w:val="28"/>
        </w:rPr>
        <w:t>
      алты балаға – 24,05 айлық есептік көрсеткіш;</w:t>
      </w:r>
    </w:p>
    <w:bookmarkEnd w:id="112"/>
    <w:bookmarkStart w:name="z137" w:id="113"/>
    <w:p>
      <w:pPr>
        <w:spacing w:after="0"/>
        <w:ind w:left="0"/>
        <w:jc w:val="both"/>
      </w:pPr>
      <w:r>
        <w:rPr>
          <w:rFonts w:ascii="Times New Roman"/>
          <w:b w:val="false"/>
          <w:i w:val="false"/>
          <w:color w:val="000000"/>
          <w:sz w:val="28"/>
        </w:rPr>
        <w:t>
      жеті және одан көп балаға – 28,06 айлық есептік көрсеткіш;";</w:t>
      </w:r>
    </w:p>
    <w:bookmarkEnd w:id="113"/>
    <w:bookmarkStart w:name="z138" w:id="114"/>
    <w:p>
      <w:pPr>
        <w:spacing w:after="0"/>
        <w:ind w:left="0"/>
        <w:jc w:val="both"/>
      </w:pPr>
      <w:r>
        <w:rPr>
          <w:rFonts w:ascii="Times New Roman"/>
          <w:b w:val="false"/>
          <w:i w:val="false"/>
          <w:color w:val="000000"/>
          <w:sz w:val="28"/>
        </w:rPr>
        <w:t>
      екінші бөліктегі "2) және" деген сөздер "2), 2-1) және" деген сөздермен ауыстырылсын;</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"бала күтіміне байланысты жәрдемақының," деген сөздерден кейін "көпбалалы отбасыға берілетін жәрдемақының," деген сөздермен толықтырылсын;</w:t>
      </w:r>
    </w:p>
    <w:bookmarkStart w:name="z140" w:id="1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 xml:space="preserve">: </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42" w:id="116"/>
    <w:p>
      <w:pPr>
        <w:spacing w:after="0"/>
        <w:ind w:left="0"/>
        <w:jc w:val="both"/>
      </w:pPr>
      <w:r>
        <w:rPr>
          <w:rFonts w:ascii="Times New Roman"/>
          <w:b w:val="false"/>
          <w:i w:val="false"/>
          <w:color w:val="000000"/>
          <w:sz w:val="28"/>
        </w:rPr>
        <w:t>
      бірінші бөлікте:</w:t>
      </w:r>
    </w:p>
    <w:bookmarkEnd w:id="116"/>
    <w:bookmarkStart w:name="z143" w:id="117"/>
    <w:p>
      <w:pPr>
        <w:spacing w:after="0"/>
        <w:ind w:left="0"/>
        <w:jc w:val="both"/>
      </w:pPr>
      <w:r>
        <w:rPr>
          <w:rFonts w:ascii="Times New Roman"/>
          <w:b w:val="false"/>
          <w:i w:val="false"/>
          <w:color w:val="000000"/>
          <w:sz w:val="28"/>
        </w:rPr>
        <w:t>
      бірінші абзацтағы "2) және" деген сөздер "2), 2-1) және" деген сөздермен ауыстырылсын;</w:t>
      </w:r>
    </w:p>
    <w:bookmarkEnd w:id="117"/>
    <w:bookmarkStart w:name="z144" w:id="118"/>
    <w:p>
      <w:pPr>
        <w:spacing w:after="0"/>
        <w:ind w:left="0"/>
        <w:jc w:val="both"/>
      </w:pPr>
      <w:r>
        <w:rPr>
          <w:rFonts w:ascii="Times New Roman"/>
          <w:b w:val="false"/>
          <w:i w:val="false"/>
          <w:color w:val="000000"/>
          <w:sz w:val="28"/>
        </w:rPr>
        <w:t>
      мынадай мазмұндағы 1-1) тармақшамен толықтырылсын:</w:t>
      </w:r>
    </w:p>
    <w:bookmarkEnd w:id="118"/>
    <w:bookmarkStart w:name="z145" w:id="119"/>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4-бабы</w:t>
      </w:r>
      <w:r>
        <w:rPr>
          <w:rFonts w:ascii="Times New Roman"/>
          <w:b w:val="false"/>
          <w:i w:val="false"/>
          <w:color w:val="000000"/>
          <w:sz w:val="28"/>
        </w:rPr>
        <w:t xml:space="preserve"> 1-тармағының 2-1) тармақшасында көрсетілген жәрдемақыны төлеу үшін осы Заңда белгіленген жағдайларды қоспағанда, баланың кәмелеттік жасқа толуы, сондай-ақ кәмелеттік жасқа толғаннан кейін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баланың оқудан шығуы;";</w:t>
      </w:r>
    </w:p>
    <w:bookmarkEnd w:id="119"/>
    <w:bookmarkStart w:name="z146" w:id="120"/>
    <w:p>
      <w:pPr>
        <w:spacing w:after="0"/>
        <w:ind w:left="0"/>
        <w:jc w:val="both"/>
      </w:pPr>
      <w:r>
        <w:rPr>
          <w:rFonts w:ascii="Times New Roman"/>
          <w:b w:val="false"/>
          <w:i w:val="false"/>
          <w:color w:val="000000"/>
          <w:sz w:val="28"/>
        </w:rPr>
        <w:t>
      мынадай мазмұндағы екінші бөлікпен толықтырылсын:</w:t>
      </w:r>
    </w:p>
    <w:bookmarkEnd w:id="120"/>
    <w:bookmarkStart w:name="z147" w:id="12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4-бабы</w:t>
      </w:r>
      <w:r>
        <w:rPr>
          <w:rFonts w:ascii="Times New Roman"/>
          <w:b w:val="false"/>
          <w:i w:val="false"/>
          <w:color w:val="000000"/>
          <w:sz w:val="28"/>
        </w:rPr>
        <w:t xml:space="preserve"> 1-тармағының 2-1) тармақшасында көрсетілген жәрдемақыны тағайындау үшін негіздер сақталған кезде, оны төлеу осы тармақтың бірінші бөлігінің 1), 1-1) және 2) тармақшаларында көзделген жағдайларда тоқтатылмайды.";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бірінші абзацындағы "3) және" деген сөздер "2-1), 3) және"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"2) және" деген сөздер "2), 2-1) және" деген сөздермен ауыстырылсын;</w:t>
      </w:r>
    </w:p>
    <w:bookmarkStart w:name="z150" w:id="122"/>
    <w:p>
      <w:pPr>
        <w:spacing w:after="0"/>
        <w:ind w:left="0"/>
        <w:jc w:val="both"/>
      </w:pPr>
      <w:r>
        <w:rPr>
          <w:rFonts w:ascii="Times New Roman"/>
          <w:b w:val="false"/>
          <w:i w:val="false"/>
          <w:color w:val="000000"/>
          <w:sz w:val="28"/>
        </w:rPr>
        <w:t>
      8) мынадай мазмұндағы 11-1 және 12-1-баптармен толықтырылсын:</w:t>
      </w:r>
    </w:p>
    <w:bookmarkEnd w:id="122"/>
    <w:bookmarkStart w:name="z151" w:id="123"/>
    <w:p>
      <w:pPr>
        <w:spacing w:after="0"/>
        <w:ind w:left="0"/>
        <w:jc w:val="both"/>
      </w:pPr>
      <w:r>
        <w:rPr>
          <w:rFonts w:ascii="Times New Roman"/>
          <w:b w:val="false"/>
          <w:i w:val="false"/>
          <w:color w:val="000000"/>
          <w:sz w:val="28"/>
        </w:rPr>
        <w:t>
      "11-1-бап. Жәрдемақыларды алушының өзгеруі</w:t>
      </w:r>
    </w:p>
    <w:bookmarkEnd w:id="123"/>
    <w:bookmarkStart w:name="z152" w:id="12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4-бабы</w:t>
      </w:r>
      <w:r>
        <w:rPr>
          <w:rFonts w:ascii="Times New Roman"/>
          <w:b w:val="false"/>
          <w:i w:val="false"/>
          <w:color w:val="000000"/>
          <w:sz w:val="28"/>
        </w:rPr>
        <w:t xml:space="preserve"> 1-тармағының 2), 2-1) және 4) тармақшаларында көзделген жәрдемақыларды алушы қайтыс болған (сот хабарсыз кетті деп таныған немесе қайтыс болды деп жариялаған), ата-ана құқықтарынан айырылған немесе оның ата-ана құқықтары шектелген, бас бостандығынан айыру орындарында жазасын өтеп жүрген жағдайларда, жәрдемақыларды төлеу баланы (балаларды) мемлекеттің толық қамтамасыз етуіне белгілеу жағдайларын қоспағанда, баланың (балалардың) заңды өкіліне жүргізіледі. </w:t>
      </w:r>
    </w:p>
    <w:bookmarkEnd w:id="124"/>
    <w:p>
      <w:pPr>
        <w:spacing w:after="0"/>
        <w:ind w:left="0"/>
        <w:jc w:val="both"/>
      </w:pPr>
      <w:r>
        <w:rPr>
          <w:rFonts w:ascii="Times New Roman"/>
          <w:b w:val="false"/>
          <w:i w:val="false"/>
          <w:color w:val="000000"/>
          <w:sz w:val="28"/>
        </w:rPr>
        <w:t>
      Бала кезінен бірінші топтағы мүгедек немесе оның заңды өкілі оған күтімді жүзеге асыратын адамды ауыстыру туралы өтінішпен күнтізбелік жыл ішінде екі реттен асырмай жүгінуге құқылы.</w:t>
      </w:r>
    </w:p>
    <w:p>
      <w:pPr>
        <w:spacing w:after="0"/>
        <w:ind w:left="0"/>
        <w:jc w:val="both"/>
      </w:pPr>
      <w:r>
        <w:rPr>
          <w:rFonts w:ascii="Times New Roman"/>
          <w:b w:val="false"/>
          <w:i w:val="false"/>
          <w:color w:val="000000"/>
          <w:sz w:val="28"/>
        </w:rPr>
        <w:t xml:space="preserve">
      Заңды өкіл немесе бала кезінен бірінші топтағы мүгедектің күтімін жүзеге асыратын адам ауысқан жағдайда, осы Заңның </w:t>
      </w:r>
      <w:r>
        <w:rPr>
          <w:rFonts w:ascii="Times New Roman"/>
          <w:b w:val="false"/>
          <w:i w:val="false"/>
          <w:color w:val="000000"/>
          <w:sz w:val="28"/>
        </w:rPr>
        <w:t>4-бабы</w:t>
      </w:r>
      <w:r>
        <w:rPr>
          <w:rFonts w:ascii="Times New Roman"/>
          <w:b w:val="false"/>
          <w:i w:val="false"/>
          <w:color w:val="000000"/>
          <w:sz w:val="28"/>
        </w:rPr>
        <w:t xml:space="preserve"> 1-тармағының 5) тармақшасында көзделген жәрдемақыны төлеу заңды өкілге немесе бірінші топтағы мүгедектің күтімін жүзеге асыратын адамға жүргізіледі.</w:t>
      </w:r>
    </w:p>
    <w:bookmarkStart w:name="z153" w:id="125"/>
    <w:p>
      <w:pPr>
        <w:spacing w:after="0"/>
        <w:ind w:left="0"/>
        <w:jc w:val="both"/>
      </w:pPr>
      <w:r>
        <w:rPr>
          <w:rFonts w:ascii="Times New Roman"/>
          <w:b w:val="false"/>
          <w:i w:val="false"/>
          <w:color w:val="000000"/>
          <w:sz w:val="28"/>
        </w:rPr>
        <w:t xml:space="preserve">
      2. Жәрдемақыларды алушыны өзгерту үшін осы баптың 1-тармағында көрсетілген адамдар осы Заңның </w:t>
      </w:r>
      <w:r>
        <w:rPr>
          <w:rFonts w:ascii="Times New Roman"/>
          <w:b w:val="false"/>
          <w:i w:val="false"/>
          <w:color w:val="000000"/>
          <w:sz w:val="28"/>
        </w:rPr>
        <w:t>5-бабына</w:t>
      </w:r>
      <w:r>
        <w:rPr>
          <w:rFonts w:ascii="Times New Roman"/>
          <w:b w:val="false"/>
          <w:i w:val="false"/>
          <w:color w:val="000000"/>
          <w:sz w:val="28"/>
        </w:rPr>
        <w:t xml:space="preserve"> сәйкес тиісті өтінішпен Мемлекеттік корпорацияға немесе "электрондық үкіметтің" веб-порталы арқылы жүгінеді.";</w:t>
      </w:r>
    </w:p>
    <w:bookmarkEnd w:id="125"/>
    <w:bookmarkStart w:name="z154" w:id="126"/>
    <w:p>
      <w:pPr>
        <w:spacing w:after="0"/>
        <w:ind w:left="0"/>
        <w:jc w:val="both"/>
      </w:pPr>
      <w:r>
        <w:rPr>
          <w:rFonts w:ascii="Times New Roman"/>
          <w:b w:val="false"/>
          <w:i w:val="false"/>
          <w:color w:val="000000"/>
          <w:sz w:val="28"/>
        </w:rPr>
        <w:t>
      "12-1-бап. Өтпелі ережелер</w:t>
      </w:r>
    </w:p>
    <w:bookmarkEnd w:id="126"/>
    <w:p>
      <w:pPr>
        <w:spacing w:after="0"/>
        <w:ind w:left="0"/>
        <w:jc w:val="both"/>
      </w:pPr>
      <w:r>
        <w:rPr>
          <w:rFonts w:ascii="Times New Roman"/>
          <w:b w:val="false"/>
          <w:i w:val="false"/>
          <w:color w:val="000000"/>
          <w:sz w:val="28"/>
        </w:rPr>
        <w:t>
      2018 жылғы 1 қаңтарға дейін арнаулы мемлекеттік жәрдемақы тағайындалған,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отбасылардың көпбалалы отбасыға берілетін жәрдемақыны тағайындауға өтініш жасауы және растаушы құжаттарды ұсынуы талап етілмейді.</w:t>
      </w:r>
    </w:p>
    <w:p>
      <w:pPr>
        <w:spacing w:after="0"/>
        <w:ind w:left="0"/>
        <w:jc w:val="both"/>
      </w:pPr>
      <w:r>
        <w:rPr>
          <w:rFonts w:ascii="Times New Roman"/>
          <w:b w:val="false"/>
          <w:i w:val="false"/>
          <w:color w:val="000000"/>
          <w:sz w:val="28"/>
        </w:rPr>
        <w:t>
      Осы тармақтың бірінші бөлігінде көрсетілген отбасыларға көпбалалы отбасыға берілетін жәрдемақы мемлекеттік органдардың тиісті ақпараттық жүйелерінде бар мәліметтер негізінде тағайындалады және 2020 жылғы 1 қаңтардан бастап төленеді.".</w:t>
      </w:r>
    </w:p>
    <w:bookmarkStart w:name="z155" w:id="127"/>
    <w:p>
      <w:pPr>
        <w:spacing w:after="0"/>
        <w:ind w:left="0"/>
        <w:jc w:val="both"/>
      </w:pPr>
      <w:r>
        <w:rPr>
          <w:rFonts w:ascii="Times New Roman"/>
          <w:b w:val="false"/>
          <w:i w:val="false"/>
          <w:color w:val="000000"/>
          <w:sz w:val="28"/>
        </w:rPr>
        <w:t xml:space="preserve">
      10.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 19-I, 19-II, 96-құжат; 2015 ж., № 20-IV, 113-құжат; № 20-VII, 117-құжат; 2016 ж., № 7-II, 55-құжат; 2017 ж., № 14, 51-құжат; № 20, 96-құжат; № 23-V, 113-құжат; 2018 ж., № 15, 47-құжат; № 24, 93-құжат):</w:t>
      </w:r>
    </w:p>
    <w:bookmarkEnd w:id="127"/>
    <w:bookmarkStart w:name="z156" w:id="1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1-тармағы мынадай мазмұндағы төртінші бөлікпен толықтырылсын:</w:t>
      </w:r>
    </w:p>
    <w:bookmarkEnd w:id="128"/>
    <w:bookmarkStart w:name="z157" w:id="129"/>
    <w:p>
      <w:pPr>
        <w:spacing w:after="0"/>
        <w:ind w:left="0"/>
        <w:jc w:val="both"/>
      </w:pPr>
      <w:r>
        <w:rPr>
          <w:rFonts w:ascii="Times New Roman"/>
          <w:b w:val="false"/>
          <w:i w:val="false"/>
          <w:color w:val="000000"/>
          <w:sz w:val="28"/>
        </w:rPr>
        <w:t xml:space="preserve">
      "Денсаулық сақтау саласындағы концессия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ерекшеліктер ескеріле отырып, осы Заңға сәйкес реттеледі және жүзеге асырылады.";</w:t>
      </w:r>
    </w:p>
    <w:bookmarkEnd w:id="129"/>
    <w:bookmarkStart w:name="z158" w:id="130"/>
    <w:p>
      <w:pPr>
        <w:spacing w:after="0"/>
        <w:ind w:left="0"/>
        <w:jc w:val="both"/>
      </w:pPr>
      <w:r>
        <w:rPr>
          <w:rFonts w:ascii="Times New Roman"/>
          <w:b w:val="false"/>
          <w:i w:val="false"/>
          <w:color w:val="000000"/>
          <w:sz w:val="28"/>
        </w:rPr>
        <w:t xml:space="preserve">
      2) 21-1-баптың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тармақшамен толықтырылсын:</w:t>
      </w:r>
    </w:p>
    <w:bookmarkEnd w:id="130"/>
    <w:bookmarkStart w:name="z159" w:id="131"/>
    <w:p>
      <w:pPr>
        <w:spacing w:after="0"/>
        <w:ind w:left="0"/>
        <w:jc w:val="both"/>
      </w:pPr>
      <w:r>
        <w:rPr>
          <w:rFonts w:ascii="Times New Roman"/>
          <w:b w:val="false"/>
          <w:i w:val="false"/>
          <w:color w:val="000000"/>
          <w:sz w:val="28"/>
        </w:rPr>
        <w:t xml:space="preserve">
      "1-1) концессионердің концессия объектісін құруын және концессионердің концессия объектісін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айқындалған функционалдық оператормен бірлесіп пайдалануын көздейтін денсаулық сақтау саласындағы концессия шарты;".</w:t>
      </w:r>
    </w:p>
    <w:bookmarkEnd w:id="131"/>
    <w:bookmarkStart w:name="z160" w:id="132"/>
    <w:p>
      <w:pPr>
        <w:spacing w:after="0"/>
        <w:ind w:left="0"/>
        <w:jc w:val="both"/>
      </w:pPr>
      <w:r>
        <w:rPr>
          <w:rFonts w:ascii="Times New Roman"/>
          <w:b w:val="false"/>
          <w:i w:val="false"/>
          <w:color w:val="000000"/>
          <w:sz w:val="28"/>
        </w:rPr>
        <w:t xml:space="preserve">
      11.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24,115-құжат; 2018 ж., № 9, 31-құжат; № 10, 32-құжат; № 14, 42-құжат; № 15, 47, 48-құжаттар; № 22, 83-құжат; 2019 ж., № 3-4, 16-құжат; № 7, 36-құжат; № 8, 46-құжат;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2"/>
    <w:bookmarkStart w:name="z161" w:id="133"/>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21) тармақшасындағы</w:t>
      </w:r>
      <w:r>
        <w:rPr>
          <w:rFonts w:ascii="Times New Roman"/>
          <w:b w:val="false"/>
          <w:i w:val="false"/>
          <w:color w:val="000000"/>
          <w:sz w:val="28"/>
        </w:rPr>
        <w:t xml:space="preserve"> "бір пайызы" деген сөздер "екі пайызы" деген сөздермен ауыстырылсын;</w:t>
      </w:r>
    </w:p>
    <w:bookmarkEnd w:id="133"/>
    <w:bookmarkStart w:name="z162" w:id="1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34"/>
    <w:bookmarkStart w:name="z163" w:id="13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тармақшасындағы</w:t>
      </w:r>
      <w:r>
        <w:rPr>
          <w:rFonts w:ascii="Times New Roman"/>
          <w:b w:val="false"/>
          <w:i w:val="false"/>
          <w:color w:val="000000"/>
          <w:sz w:val="28"/>
        </w:rPr>
        <w:t xml:space="preserve"> "бір пайызы" деген сөздер "екі пайызы" деген сөздермен ауыстырылсын;</w:t>
      </w:r>
    </w:p>
    <w:bookmarkEnd w:id="135"/>
    <w:bookmarkStart w:name="z164" w:id="13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11) тармақшасындағы</w:t>
      </w:r>
      <w:r>
        <w:rPr>
          <w:rFonts w:ascii="Times New Roman"/>
          <w:b w:val="false"/>
          <w:i w:val="false"/>
          <w:color w:val="000000"/>
          <w:sz w:val="28"/>
        </w:rPr>
        <w:t xml:space="preserve"> "бір пайызы" деген сөздер "екі пайызы" деген сөздермен ауыстырылсын;</w:t>
      </w:r>
    </w:p>
    <w:bookmarkEnd w:id="136"/>
    <w:bookmarkStart w:name="z165" w:id="13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11) тармақшасындағы</w:t>
      </w:r>
      <w:r>
        <w:rPr>
          <w:rFonts w:ascii="Times New Roman"/>
          <w:b w:val="false"/>
          <w:i w:val="false"/>
          <w:color w:val="000000"/>
          <w:sz w:val="28"/>
        </w:rPr>
        <w:t xml:space="preserve"> "бір пайызы" деген сөздер "екі пайызы" деген сөздермен ауыстырылсын.</w:t>
      </w:r>
    </w:p>
    <w:bookmarkEnd w:id="137"/>
    <w:bookmarkStart w:name="z166" w:id="138"/>
    <w:p>
      <w:pPr>
        <w:spacing w:after="0"/>
        <w:ind w:left="0"/>
        <w:jc w:val="both"/>
      </w:pPr>
      <w:r>
        <w:rPr>
          <w:rFonts w:ascii="Times New Roman"/>
          <w:b w:val="false"/>
          <w:i w:val="false"/>
          <w:color w:val="000000"/>
          <w:sz w:val="28"/>
        </w:rPr>
        <w:t xml:space="preserve">
      12.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 № 22, 83-құжат; 2019 ж., № 2, 6-құжат; № 15-16, 67-құжат;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98-баптың</w:t>
      </w:r>
      <w:r>
        <w:rPr>
          <w:rFonts w:ascii="Times New Roman"/>
          <w:b w:val="false"/>
          <w:i w:val="false"/>
          <w:color w:val="000000"/>
          <w:sz w:val="28"/>
        </w:rPr>
        <w:t xml:space="preserve"> бірінші бөлігі мынадай мазмұндағы 15-1) тармақшамен толықтырылсын:</w:t>
      </w:r>
    </w:p>
    <w:bookmarkStart w:name="z168" w:id="139"/>
    <w:p>
      <w:pPr>
        <w:spacing w:after="0"/>
        <w:ind w:left="0"/>
        <w:jc w:val="both"/>
      </w:pPr>
      <w:r>
        <w:rPr>
          <w:rFonts w:ascii="Times New Roman"/>
          <w:b w:val="false"/>
          <w:i w:val="false"/>
          <w:color w:val="000000"/>
          <w:sz w:val="28"/>
        </w:rPr>
        <w:t>
      "15-1)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берілетін ай сайынғы мемлекеттік жәрдемақылардан;".</w:t>
      </w:r>
    </w:p>
    <w:bookmarkEnd w:id="139"/>
    <w:bookmarkStart w:name="z169" w:id="140"/>
    <w:p>
      <w:pPr>
        <w:spacing w:after="0"/>
        <w:ind w:left="0"/>
        <w:jc w:val="both"/>
      </w:pPr>
      <w:r>
        <w:rPr>
          <w:rFonts w:ascii="Times New Roman"/>
          <w:b w:val="false"/>
          <w:i w:val="false"/>
          <w:color w:val="000000"/>
          <w:sz w:val="28"/>
        </w:rPr>
        <w:t xml:space="preserve">
      13.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 22, 82-құжат; № 23, 91-құжат; 2019 ж., № 2, 6-құжат; № 5-6, 27-құжат; № 7, 37, 39-құжаттар; № 8, 45, 46-құжаттар;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79-бап</w:t>
      </w:r>
      <w:r>
        <w:rPr>
          <w:rFonts w:ascii="Times New Roman"/>
          <w:b w:val="false"/>
          <w:i w:val="false"/>
          <w:color w:val="000000"/>
          <w:sz w:val="28"/>
        </w:rPr>
        <w:t xml:space="preserve"> мынадай мазмұндағы екінші бөлікпен толықтырылсын: </w:t>
      </w:r>
    </w:p>
    <w:bookmarkStart w:name="z171" w:id="141"/>
    <w:p>
      <w:pPr>
        <w:spacing w:after="0"/>
        <w:ind w:left="0"/>
        <w:jc w:val="both"/>
      </w:pPr>
      <w:r>
        <w:rPr>
          <w:rFonts w:ascii="Times New Roman"/>
          <w:b w:val="false"/>
          <w:i w:val="false"/>
          <w:color w:val="000000"/>
          <w:sz w:val="28"/>
        </w:rPr>
        <w:t>
      "Қазақстан Республикасының заңдарында көзделген жағдайларда концессия объектісі оған функционалдық қызмет көрсетуді жүзеге асыру үшін функционалдық операторға өтеусіз пайдалануға конкурссыз берілуі мүмкін.".</w:t>
      </w:r>
    </w:p>
    <w:bookmarkEnd w:id="141"/>
    <w:bookmarkStart w:name="z172" w:id="142"/>
    <w:p>
      <w:pPr>
        <w:spacing w:after="0"/>
        <w:ind w:left="0"/>
        <w:jc w:val="both"/>
      </w:pPr>
      <w:r>
        <w:rPr>
          <w:rFonts w:ascii="Times New Roman"/>
          <w:b w:val="false"/>
          <w:i w:val="false"/>
          <w:color w:val="000000"/>
          <w:sz w:val="28"/>
        </w:rPr>
        <w:t xml:space="preserve">
      14.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22-III, 109-құжат; 2018 ж., № 10, 32-құжат; № 13, 41-құжат; № 14, 42, 44-құжаттар; № 22, 83-құжат; 2019 ж., № 2, 6-құжат;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2"/>
    <w:bookmarkStart w:name="z173" w:id="14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23-1) тармақшасы</w:t>
      </w:r>
      <w:r>
        <w:rPr>
          <w:rFonts w:ascii="Times New Roman"/>
          <w:b w:val="false"/>
          <w:i w:val="false"/>
          <w:color w:val="000000"/>
          <w:sz w:val="28"/>
        </w:rPr>
        <w:t xml:space="preserve"> мынадай редакцияда жазылсын: </w:t>
      </w:r>
    </w:p>
    <w:bookmarkEnd w:id="143"/>
    <w:bookmarkStart w:name="z174" w:id="144"/>
    <w:p>
      <w:pPr>
        <w:spacing w:after="0"/>
        <w:ind w:left="0"/>
        <w:jc w:val="both"/>
      </w:pPr>
      <w:r>
        <w:rPr>
          <w:rFonts w:ascii="Times New Roman"/>
          <w:b w:val="false"/>
          <w:i w:val="false"/>
          <w:color w:val="000000"/>
          <w:sz w:val="28"/>
        </w:rPr>
        <w:t>
      "23-1) Мемлекеттiк әлеуметтiк сақтандыру қоры – әлеуметтік аударымдарды шоғырландыруды, асыраушыдан айырылған жағдайда, отбасы мүшелерін – асырауындағыларды қоса алғанда, өздеріне қатысты әлеуметтік тәуекел жағдайы басталған міндетті әлеуметтік сақтандыру жүйесіне қатысушыларға әлеуметтік төлемдерді тағайындауды және жүзеге асыруды жүргізетін заңды тұлға;";</w:t>
      </w:r>
    </w:p>
    <w:bookmarkEnd w:id="144"/>
    <w:bookmarkStart w:name="z175" w:id="1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25-бапта</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"Осы Заңның 24-бабы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жағдайды қоспағанда, жеке практикамен айналысатын адамдар, дара кәсіпкерлер, сондай-ақ нысанасы жұмыстарды орындау (қызметтерді көрсету) болып табылатын азаматтық-құқықтық сипаттағы шарттар бойынша кірістер алатын жеке тұлғалар" деген сөздер "Жеке практикамен айналысатын адамдар, дара кәсіпкерлер" деген сөздермен ауыстырылсын;</w:t>
      </w:r>
    </w:p>
    <w:bookmarkStart w:name="z177" w:id="146"/>
    <w:p>
      <w:pPr>
        <w:spacing w:after="0"/>
        <w:ind w:left="0"/>
        <w:jc w:val="both"/>
      </w:pPr>
      <w:r>
        <w:rPr>
          <w:rFonts w:ascii="Times New Roman"/>
          <w:b w:val="false"/>
          <w:i w:val="false"/>
          <w:color w:val="000000"/>
          <w:sz w:val="28"/>
        </w:rPr>
        <w:t>
      мынадай мазмұндағы 4-1-тармақпен толықтырылсын:</w:t>
      </w:r>
    </w:p>
    <w:bookmarkEnd w:id="146"/>
    <w:bookmarkStart w:name="z178" w:id="147"/>
    <w:p>
      <w:pPr>
        <w:spacing w:after="0"/>
        <w:ind w:left="0"/>
        <w:jc w:val="both"/>
      </w:pPr>
      <w:r>
        <w:rPr>
          <w:rFonts w:ascii="Times New Roman"/>
          <w:b w:val="false"/>
          <w:i w:val="false"/>
          <w:color w:val="000000"/>
          <w:sz w:val="28"/>
        </w:rPr>
        <w:t xml:space="preserve">
      "4-1. Осы Заңның 24-бабы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жағдайды қоспағанда, нысанасы жұмыстарды орындау (қызметтерді көрсету) болып табылатын азаматтық-құқықтық сипаттағы шарттар бойынша кірістер алатын жеке тұлғалар үшiн бірыңғай жинақтаушы зейнетақы қорына төленуге жататын мiндеттi зейнетақы жарналары алынатын кірісінің 10 пайызы мөлшерiнде, бiрақ тиісті қаржы жылына республикалық бюджет туралы заңда белгiленген ең төмен жалақының 50 еселенген мөлшерiнiң 10 пайызынан жоғары емес мөлшерде белгiленедi.";</w:t>
      </w:r>
    </w:p>
    <w:bookmarkEnd w:id="147"/>
    <w:bookmarkStart w:name="z179" w:id="1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28-бапта</w:t>
      </w:r>
      <w:r>
        <w:rPr>
          <w:rFonts w:ascii="Times New Roman"/>
          <w:b w:val="false"/>
          <w:i w:val="false"/>
          <w:color w:val="000000"/>
          <w:sz w:val="28"/>
        </w:rPr>
        <w:t>:</w:t>
      </w:r>
    </w:p>
    <w:bookmarkEnd w:id="148"/>
    <w:bookmarkStart w:name="z180" w:id="149"/>
    <w:p>
      <w:pPr>
        <w:spacing w:after="0"/>
        <w:ind w:left="0"/>
        <w:jc w:val="both"/>
      </w:pPr>
      <w:r>
        <w:rPr>
          <w:rFonts w:ascii="Times New Roman"/>
          <w:b w:val="false"/>
          <w:i w:val="false"/>
          <w:color w:val="000000"/>
          <w:sz w:val="28"/>
        </w:rPr>
        <w:t>
      мынадай мазмұндағы 4-1-тармақпен толықтырылсын:</w:t>
      </w:r>
    </w:p>
    <w:bookmarkEnd w:id="149"/>
    <w:bookmarkStart w:name="z181" w:id="150"/>
    <w:p>
      <w:pPr>
        <w:spacing w:after="0"/>
        <w:ind w:left="0"/>
        <w:jc w:val="both"/>
      </w:pPr>
      <w:r>
        <w:rPr>
          <w:rFonts w:ascii="Times New Roman"/>
          <w:b w:val="false"/>
          <w:i w:val="false"/>
          <w:color w:val="000000"/>
          <w:sz w:val="28"/>
        </w:rPr>
        <w:t>
      "4-1. Міндетті зейнетақы жарналары, міндетті кәсіптік зейнетақы жарналары бойынша берешек өтелмеген жағдайда:</w:t>
      </w:r>
    </w:p>
    <w:bookmarkEnd w:id="150"/>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 – өзіне хабарлама табыс етілген күннен бастап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агент өзіне хабарлама табыс етілген күннен бастап он бес жұмыс күні ішінде хабарлама жіберген мемлекеттік кіріс органына өздерінің пайдасына міндетті зейнетақы жарналары, міндетті кәсіптік зейнетақы жарналары бойынша берешек өндіріп алынатын жеке тұлғалардың тізімдерін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3" w:id="151"/>
    <w:p>
      <w:pPr>
        <w:spacing w:after="0"/>
        <w:ind w:left="0"/>
        <w:jc w:val="both"/>
      </w:pPr>
      <w:r>
        <w:rPr>
          <w:rFonts w:ascii="Times New Roman"/>
          <w:b w:val="false"/>
          <w:i w:val="false"/>
          <w:color w:val="000000"/>
          <w:sz w:val="28"/>
        </w:rPr>
        <w:t>
      "5. Осы баптың 4-1-тармағына сәйкес агент ұсынған тізімдердің негізінде мемлекеттік кіріс органы тізімдер алынған күннен бастап бес жұмыс күнінен кешіктірмей агенттердің банктік шоттарынан міндетті зейнетақы жарналары, міндетті кәсіптік зейнетақы жарналары бойынша берешек сомаларын мәжбүрлі тәртіппен өндіріп алады.</w:t>
      </w:r>
    </w:p>
    <w:bookmarkEnd w:id="151"/>
    <w:p>
      <w:pPr>
        <w:spacing w:after="0"/>
        <w:ind w:left="0"/>
        <w:jc w:val="both"/>
      </w:pPr>
      <w:r>
        <w:rPr>
          <w:rFonts w:ascii="Times New Roman"/>
          <w:b w:val="false"/>
          <w:i w:val="false"/>
          <w:color w:val="000000"/>
          <w:sz w:val="28"/>
        </w:rPr>
        <w:t>
      Агенттердің банктік шоттарынан міндетті зейнетақы жарналары, міндетті кәсіптік зейнетақы жарналары бойынша берешекті өндіріп алу агент ұсынған тізімдер қоса беріле отырып, мемлекеттік кіріс органының инкассолық өкімі негізінде жүргізіледі.</w:t>
      </w:r>
    </w:p>
    <w:p>
      <w:pPr>
        <w:spacing w:after="0"/>
        <w:ind w:left="0"/>
        <w:jc w:val="both"/>
      </w:pPr>
      <w:r>
        <w:rPr>
          <w:rFonts w:ascii="Times New Roman"/>
          <w:b w:val="false"/>
          <w:i w:val="false"/>
          <w:color w:val="000000"/>
          <w:sz w:val="28"/>
        </w:rPr>
        <w:t xml:space="preserve">
      Банктік шотта (шоттарда) клиентке қойылатын барлық талапты қанағаттандыру үшін ақша болмаған немесе жеткіліксіз болған жағдайда, банк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кезектілік тәртібімен клиенттің ақшасын алып қоюды жүргізеді.</w:t>
      </w:r>
    </w:p>
    <w:p>
      <w:pPr>
        <w:spacing w:after="0"/>
        <w:ind w:left="0"/>
        <w:jc w:val="both"/>
      </w:pPr>
      <w:r>
        <w:rPr>
          <w:rFonts w:ascii="Times New Roman"/>
          <w:b w:val="false"/>
          <w:i w:val="false"/>
          <w:color w:val="000000"/>
          <w:sz w:val="28"/>
        </w:rPr>
        <w:t>
      Агенттің ұлттық валютадағы банктік шотында ақша болмаған жағдайда, міндетті зейнетақы жарналары, міндетті кәсіптік зейнетақы жарналары бойынша берешекті өндіріп алу мемлекеттік кіріс органдары ұлттық валютада ұсынған инкассолық өкімдер негізінде агенттің шетел валютасындағы банктік шоттарынан жүргізіледі.";</w:t>
      </w:r>
    </w:p>
    <w:bookmarkStart w:name="z184" w:id="152"/>
    <w:p>
      <w:pPr>
        <w:spacing w:after="0"/>
        <w:ind w:left="0"/>
        <w:jc w:val="both"/>
      </w:pPr>
      <w:r>
        <w:rPr>
          <w:rFonts w:ascii="Times New Roman"/>
          <w:b w:val="false"/>
          <w:i w:val="false"/>
          <w:color w:val="000000"/>
          <w:sz w:val="28"/>
        </w:rPr>
        <w:t xml:space="preserve">
      4) 29-баптың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52"/>
    <w:bookmarkStart w:name="z185" w:id="153"/>
    <w:p>
      <w:pPr>
        <w:spacing w:after="0"/>
        <w:ind w:left="0"/>
        <w:jc w:val="both"/>
      </w:pPr>
      <w:r>
        <w:rPr>
          <w:rFonts w:ascii="Times New Roman"/>
          <w:b w:val="false"/>
          <w:i w:val="false"/>
          <w:color w:val="000000"/>
          <w:sz w:val="28"/>
        </w:rPr>
        <w:t>
      "4. Агент тиісті кезеңде мiндеттi зейнетақы жарналарының салымшыларына және өздерінің пайдасына мiндеттi кәсiптiк зейнетақы жарналары төленетін жұмыскерлерге тиесілі болған жалақының құрамдас бөліктері туралы ай сайын хабарлай отырып, оларға есептелген және бірыңғай жинақтаушы зейнетақы қорына ұстап қалынған (есепке жазылған) мiндеттi зейнетақы жарналарының, мiндеттi кәсiптiк зейнетақы жарналарының сомалары туралы мәлiметтердi ұсынуға мiндеттi.";</w:t>
      </w:r>
    </w:p>
    <w:bookmarkEnd w:id="153"/>
    <w:bookmarkStart w:name="z186" w:id="154"/>
    <w:p>
      <w:pPr>
        <w:spacing w:after="0"/>
        <w:ind w:left="0"/>
        <w:jc w:val="both"/>
      </w:pPr>
      <w:r>
        <w:rPr>
          <w:rFonts w:ascii="Times New Roman"/>
          <w:b w:val="false"/>
          <w:i w:val="false"/>
          <w:color w:val="000000"/>
          <w:sz w:val="28"/>
        </w:rPr>
        <w:t xml:space="preserve">
      5) 39-баптың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End w:id="154"/>
    <w:bookmarkStart w:name="z187" w:id="155"/>
    <w:p>
      <w:pPr>
        <w:spacing w:after="0"/>
        <w:ind w:left="0"/>
        <w:jc w:val="both"/>
      </w:pPr>
      <w:r>
        <w:rPr>
          <w:rFonts w:ascii="Times New Roman"/>
          <w:b w:val="false"/>
          <w:i w:val="false"/>
          <w:color w:val="000000"/>
          <w:sz w:val="28"/>
        </w:rPr>
        <w:t xml:space="preserve">
      "10.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 қоспағанда, агенттер:</w:t>
      </w:r>
    </w:p>
    <w:bookmarkEnd w:id="155"/>
    <w:p>
      <w:pPr>
        <w:spacing w:after="0"/>
        <w:ind w:left="0"/>
        <w:jc w:val="both"/>
      </w:pPr>
      <w:r>
        <w:rPr>
          <w:rFonts w:ascii="Times New Roman"/>
          <w:b w:val="false"/>
          <w:i w:val="false"/>
          <w:color w:val="000000"/>
          <w:sz w:val="28"/>
        </w:rPr>
        <w:t xml:space="preserve">
      1) міндетті зейнетақы жарналарын, міндетті кәсіптік зейнетақы жарналарын уақтылы есептеуге, ұстап қалуға (есепке жазуға) және бірыңғай жинақтаушы зейнетақы қорына төлеуге; </w:t>
      </w:r>
    </w:p>
    <w:p>
      <w:pPr>
        <w:spacing w:after="0"/>
        <w:ind w:left="0"/>
        <w:jc w:val="both"/>
      </w:pPr>
      <w:r>
        <w:rPr>
          <w:rFonts w:ascii="Times New Roman"/>
          <w:b w:val="false"/>
          <w:i w:val="false"/>
          <w:color w:val="000000"/>
          <w:sz w:val="28"/>
        </w:rPr>
        <w:t xml:space="preserve">
      2) өздерінің пайдасына міндетті зейнетақы жарналары, міндетті кәсіптік зейнетақы жарналары бойынша берешек өндіріп алынатын жеке тұлғалардың тізімдерін осы Заңның </w:t>
      </w:r>
      <w:r>
        <w:rPr>
          <w:rFonts w:ascii="Times New Roman"/>
          <w:b w:val="false"/>
          <w:i w:val="false"/>
          <w:color w:val="000000"/>
          <w:sz w:val="28"/>
        </w:rPr>
        <w:t>28-бабының</w:t>
      </w:r>
      <w:r>
        <w:rPr>
          <w:rFonts w:ascii="Times New Roman"/>
          <w:b w:val="false"/>
          <w:i w:val="false"/>
          <w:color w:val="000000"/>
          <w:sz w:val="28"/>
        </w:rPr>
        <w:t xml:space="preserve"> 4-1-тармағында белгіленген мерзімдерде мемлекеттік кіріс органдарына ұсынуға міндетті.";</w:t>
      </w:r>
    </w:p>
    <w:bookmarkStart w:name="z188" w:id="156"/>
    <w:p>
      <w:pPr>
        <w:spacing w:after="0"/>
        <w:ind w:left="0"/>
        <w:jc w:val="both"/>
      </w:pPr>
      <w:r>
        <w:rPr>
          <w:rFonts w:ascii="Times New Roman"/>
          <w:b w:val="false"/>
          <w:i w:val="false"/>
          <w:color w:val="000000"/>
          <w:sz w:val="28"/>
        </w:rPr>
        <w:t xml:space="preserve">
      6) 64-баптың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екінші бөлікпен толықтырылсын:</w:t>
      </w:r>
    </w:p>
    <w:bookmarkEnd w:id="156"/>
    <w:bookmarkStart w:name="z189" w:id="157"/>
    <w:p>
      <w:pPr>
        <w:spacing w:after="0"/>
        <w:ind w:left="0"/>
        <w:jc w:val="both"/>
      </w:pPr>
      <w:r>
        <w:rPr>
          <w:rFonts w:ascii="Times New Roman"/>
          <w:b w:val="false"/>
          <w:i w:val="false"/>
          <w:color w:val="000000"/>
          <w:sz w:val="28"/>
        </w:rPr>
        <w:t xml:space="preserve">
      "Осы тармақтың күші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"Құқық қорғау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қабылдануына байланысты 2012 жылғы 1 қаңтар – 2015 жылғы 31 желтоқсан аралығындағы кезеңде прокуратура органдарындағы қызметтен қайтадан шығарылған адамдарға қолданылады.";</w:t>
      </w:r>
    </w:p>
    <w:bookmarkEnd w:id="157"/>
    <w:bookmarkStart w:name="z190" w:id="158"/>
    <w:p>
      <w:pPr>
        <w:spacing w:after="0"/>
        <w:ind w:left="0"/>
        <w:jc w:val="both"/>
      </w:pPr>
      <w:r>
        <w:rPr>
          <w:rFonts w:ascii="Times New Roman"/>
          <w:b w:val="false"/>
          <w:i w:val="false"/>
          <w:color w:val="000000"/>
          <w:sz w:val="28"/>
        </w:rPr>
        <w:t xml:space="preserve">
      7) 74-баптың </w:t>
      </w:r>
      <w:r>
        <w:rPr>
          <w:rFonts w:ascii="Times New Roman"/>
          <w:b w:val="false"/>
          <w:i w:val="false"/>
          <w:color w:val="000000"/>
          <w:sz w:val="28"/>
        </w:rPr>
        <w:t>2-1-тармағының</w:t>
      </w:r>
      <w:r>
        <w:rPr>
          <w:rFonts w:ascii="Times New Roman"/>
          <w:b w:val="false"/>
          <w:i w:val="false"/>
          <w:color w:val="000000"/>
          <w:sz w:val="28"/>
        </w:rPr>
        <w:t xml:space="preserve"> бірінші абзацындағы "2020 жылғы 1 қаңтарға дейін" деген сөздер "2023 жылғы 1 қаңтарға дейін" деген сөздермен ауыстырылсын.</w:t>
      </w:r>
    </w:p>
    <w:bookmarkEnd w:id="158"/>
    <w:bookmarkStart w:name="z191" w:id="159"/>
    <w:p>
      <w:pPr>
        <w:spacing w:after="0"/>
        <w:ind w:left="0"/>
        <w:jc w:val="both"/>
      </w:pPr>
      <w:r>
        <w:rPr>
          <w:rFonts w:ascii="Times New Roman"/>
          <w:b w:val="false"/>
          <w:i w:val="false"/>
          <w:color w:val="000000"/>
          <w:sz w:val="28"/>
        </w:rPr>
        <w:t xml:space="preserve">
      15.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15, 78-құжат; № 19-ІІ, 106-құжат; № 22-II, 145-құжат; № 23-ІІ, 170-құжат; 2017 ж., № 12, 36-құжат; № 22-III, 109-құжат; № 23-III, 111-құжат; 2018 ж., № 14, 42-құжат; № 22, 83-құжат; 2019 ж., № 15-16, 67-құжат;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9"/>
    <w:bookmarkStart w:name="z192" w:id="16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19-тармағында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w:t>
      </w:r>
      <w:r>
        <w:rPr>
          <w:rFonts w:ascii="Times New Roman"/>
          <w:b w:val="false"/>
          <w:i w:val="false"/>
          <w:color w:val="000000"/>
          <w:sz w:val="28"/>
        </w:rPr>
        <w:t>:</w:t>
      </w:r>
    </w:p>
    <w:bookmarkStart w:name="z194" w:id="161"/>
    <w:p>
      <w:pPr>
        <w:spacing w:after="0"/>
        <w:ind w:left="0"/>
        <w:jc w:val="both"/>
      </w:pPr>
      <w:r>
        <w:rPr>
          <w:rFonts w:ascii="Times New Roman"/>
          <w:b w:val="false"/>
          <w:i w:val="false"/>
          <w:color w:val="000000"/>
          <w:sz w:val="28"/>
        </w:rPr>
        <w:t>
      он екінші, он үшінші және он төртінші абзацтардағы "Адвокаттар, жеке сот орындаушылары, жекеше нотариустар, кәсіби медиаторлар", "Адвокат, жеке сот орындаушысы, жекеше нотариус, кәсіби медиатор", "адвокаттар, жеке сот орындаушылары, жекеше нотариустар, кәсіби медиаторлар" деген сөздер тиісінше "Жеке практикамен айналысатын адамдар", "Жеке практикамен айналысатын адам", "жеке практикамен айналысатын адамдар" деген сөздермен ауыстырылсын;</w:t>
      </w:r>
    </w:p>
    <w:bookmarkEnd w:id="161"/>
    <w:bookmarkStart w:name="z195" w:id="162"/>
    <w:p>
      <w:pPr>
        <w:spacing w:after="0"/>
        <w:ind w:left="0"/>
        <w:jc w:val="both"/>
      </w:pPr>
      <w:r>
        <w:rPr>
          <w:rFonts w:ascii="Times New Roman"/>
          <w:b w:val="false"/>
          <w:i w:val="false"/>
          <w:color w:val="000000"/>
          <w:sz w:val="28"/>
        </w:rPr>
        <w:t>
      он бесінші абзацтағы "Арнайы салық режимi қолданылатын шаруа" деген сөздер "Шаруа" деген сөзбен ауыстырылсын;</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тармақшаның</w:t>
      </w:r>
      <w:r>
        <w:rPr>
          <w:rFonts w:ascii="Times New Roman"/>
          <w:b w:val="false"/>
          <w:i w:val="false"/>
          <w:color w:val="000000"/>
          <w:sz w:val="28"/>
        </w:rPr>
        <w:t xml:space="preserve"> алтыншы абзацы мынадай редакцияда жазылсын:</w:t>
      </w:r>
    </w:p>
    <w:bookmarkStart w:name="z197" w:id="163"/>
    <w:p>
      <w:pPr>
        <w:spacing w:after="0"/>
        <w:ind w:left="0"/>
        <w:jc w:val="both"/>
      </w:pPr>
      <w:r>
        <w:rPr>
          <w:rFonts w:ascii="Times New Roman"/>
          <w:b w:val="false"/>
          <w:i w:val="false"/>
          <w:color w:val="000000"/>
          <w:sz w:val="28"/>
        </w:rPr>
        <w:t>
      "4. Агент тиісті кезеңде мiндеттi зейнетақы жарналарының салымшыларына және өздерінің пайдасына мiндеттi кәсiптiк зейнетақы жарналары және жұмыс берушінің міндетті зейнетақы жарналары төленетін жұмыскерлерге тиесілі болған жалақының құрамдас бөліктері туралы ай сайын хабарлай отырып, оларға есептелген және бірыңғай жинақтаушы зейнетақы қорына ұстап қалынған (есепке жазылған) мiндеттi зейнетақы жарналарының, мiндеттi кәсiптiк зейнетақы жарналарының, жұмыс берушінің міндетті зейнетақы жарналарының сомалары туралы мәлiметтердi ұсынуға мiндеттi.";</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тармақшада</w:t>
      </w:r>
      <w:r>
        <w:rPr>
          <w:rFonts w:ascii="Times New Roman"/>
          <w:b w:val="false"/>
          <w:i w:val="false"/>
          <w:color w:val="000000"/>
          <w:sz w:val="28"/>
        </w:rPr>
        <w:t>:</w:t>
      </w:r>
    </w:p>
    <w:bookmarkStart w:name="z199" w:id="164"/>
    <w:p>
      <w:pPr>
        <w:spacing w:after="0"/>
        <w:ind w:left="0"/>
        <w:jc w:val="both"/>
      </w:pPr>
      <w:r>
        <w:rPr>
          <w:rFonts w:ascii="Times New Roman"/>
          <w:b w:val="false"/>
          <w:i w:val="false"/>
          <w:color w:val="000000"/>
          <w:sz w:val="28"/>
        </w:rPr>
        <w:t>
      отыз бірінші абзац мынадай редакцияда жазылсын:</w:t>
      </w:r>
    </w:p>
    <w:bookmarkEnd w:id="164"/>
    <w:bookmarkStart w:name="z200" w:id="165"/>
    <w:p>
      <w:pPr>
        <w:spacing w:after="0"/>
        <w:ind w:left="0"/>
        <w:jc w:val="both"/>
      </w:pPr>
      <w:r>
        <w:rPr>
          <w:rFonts w:ascii="Times New Roman"/>
          <w:b w:val="false"/>
          <w:i w:val="false"/>
          <w:color w:val="000000"/>
          <w:sz w:val="28"/>
        </w:rPr>
        <w:t>
      "10. Агенттер:";</w:t>
      </w:r>
    </w:p>
    <w:bookmarkEnd w:id="165"/>
    <w:bookmarkStart w:name="z201" w:id="166"/>
    <w:p>
      <w:pPr>
        <w:spacing w:after="0"/>
        <w:ind w:left="0"/>
        <w:jc w:val="both"/>
      </w:pPr>
      <w:r>
        <w:rPr>
          <w:rFonts w:ascii="Times New Roman"/>
          <w:b w:val="false"/>
          <w:i w:val="false"/>
          <w:color w:val="000000"/>
          <w:sz w:val="28"/>
        </w:rPr>
        <w:t>
      мынадай мазмұндағы отыз екінші және отыз үшінші абзацтармен толықтырылсын:</w:t>
      </w:r>
    </w:p>
    <w:bookmarkEnd w:id="166"/>
    <w:bookmarkStart w:name="z202" w:id="167"/>
    <w:p>
      <w:pPr>
        <w:spacing w:after="0"/>
        <w:ind w:left="0"/>
        <w:jc w:val="both"/>
      </w:pPr>
      <w:r>
        <w:rPr>
          <w:rFonts w:ascii="Times New Roman"/>
          <w:b w:val="false"/>
          <w:i w:val="false"/>
          <w:color w:val="000000"/>
          <w:sz w:val="28"/>
        </w:rPr>
        <w:t xml:space="preserve">
      "1) міндетті зейнетақы жарналарын, жұмыс берушінің міндетті зейнетақы жарналарын және міндетті кәсіптік зейнетақы жарналарын уақтылы есептеуге, ұстап қалуға (есепке жазуға) және бірыңғай жинақтаушы зейнетақы қорына төлеуге; </w:t>
      </w:r>
    </w:p>
    <w:bookmarkEnd w:id="167"/>
    <w:bookmarkStart w:name="z203" w:id="168"/>
    <w:p>
      <w:pPr>
        <w:spacing w:after="0"/>
        <w:ind w:left="0"/>
        <w:jc w:val="both"/>
      </w:pPr>
      <w:r>
        <w:rPr>
          <w:rFonts w:ascii="Times New Roman"/>
          <w:b w:val="false"/>
          <w:i w:val="false"/>
          <w:color w:val="000000"/>
          <w:sz w:val="28"/>
        </w:rPr>
        <w:t>
      2) өздерінің пайдасына міндетті зейнетақы жарналары, жұмыс берушінің міндетті зейнетақы жарналары және міндетті кәсіптік зейнетақы жарналары бойынша берешек өндіріп алынатын жеке тұлғалардың тізімдерін осы Заңның 28-бабының 5-тармағында белгіленген мерзімдерде мемлекеттік кіріс органдарына ұсынуға міндетті.";</w:t>
      </w:r>
    </w:p>
    <w:bookmarkEnd w:id="168"/>
    <w:bookmarkStart w:name="z204" w:id="169"/>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 тармақшаларындағы</w:t>
      </w:r>
      <w:r>
        <w:rPr>
          <w:rFonts w:ascii="Times New Roman"/>
          <w:b w:val="false"/>
          <w:i w:val="false"/>
          <w:color w:val="000000"/>
          <w:sz w:val="28"/>
        </w:rPr>
        <w:t xml:space="preserve"> және </w:t>
      </w:r>
      <w:r>
        <w:rPr>
          <w:rFonts w:ascii="Times New Roman"/>
          <w:b w:val="false"/>
          <w:i w:val="false"/>
          <w:color w:val="000000"/>
          <w:sz w:val="28"/>
        </w:rPr>
        <w:t>3) тармақшасының</w:t>
      </w:r>
      <w:r>
        <w:rPr>
          <w:rFonts w:ascii="Times New Roman"/>
          <w:b w:val="false"/>
          <w:i w:val="false"/>
          <w:color w:val="000000"/>
          <w:sz w:val="28"/>
        </w:rPr>
        <w:t xml:space="preserve"> бірінші абзацындағы "2020 жылғы 1 қаңтарға дейін" деген сөздер "2023 жылғы 1 қаңтарға дейін" деген сөздермен ауыстырылсын;</w:t>
      </w:r>
    </w:p>
    <w:bookmarkEnd w:id="169"/>
    <w:bookmarkStart w:name="z205" w:id="1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2-1-бапта</w:t>
      </w:r>
      <w:r>
        <w:rPr>
          <w:rFonts w:ascii="Times New Roman"/>
          <w:b w:val="false"/>
          <w:i w:val="false"/>
          <w:color w:val="000000"/>
          <w:sz w:val="28"/>
        </w:rPr>
        <w:t>:</w:t>
      </w:r>
    </w:p>
    <w:bookmarkEnd w:id="170"/>
    <w:bookmarkStart w:name="z206" w:id="171"/>
    <w:p>
      <w:pPr>
        <w:spacing w:after="0"/>
        <w:ind w:left="0"/>
        <w:jc w:val="both"/>
      </w:pPr>
      <w:r>
        <w:rPr>
          <w:rFonts w:ascii="Times New Roman"/>
          <w:b w:val="false"/>
          <w:i w:val="false"/>
          <w:color w:val="000000"/>
          <w:sz w:val="28"/>
        </w:rPr>
        <w:t>
      бірінші және төртінші абзацтар мынадай редакцияда жазылсын:</w:t>
      </w:r>
    </w:p>
    <w:bookmarkEnd w:id="171"/>
    <w:bookmarkStart w:name="z207" w:id="172"/>
    <w:p>
      <w:pPr>
        <w:spacing w:after="0"/>
        <w:ind w:left="0"/>
        <w:jc w:val="both"/>
      </w:pPr>
      <w:r>
        <w:rPr>
          <w:rFonts w:ascii="Times New Roman"/>
          <w:b w:val="false"/>
          <w:i w:val="false"/>
          <w:color w:val="000000"/>
          <w:sz w:val="28"/>
        </w:rPr>
        <w:t xml:space="preserve">
      "2-1-бап. Осы Заңның 1-бабы 19-тармағының </w:t>
      </w:r>
      <w:r>
        <w:rPr>
          <w:rFonts w:ascii="Times New Roman"/>
          <w:b w:val="false"/>
          <w:i w:val="false"/>
          <w:color w:val="000000"/>
          <w:sz w:val="28"/>
        </w:rPr>
        <w:t>13) тармақшасы</w:t>
      </w:r>
      <w:r>
        <w:rPr>
          <w:rFonts w:ascii="Times New Roman"/>
          <w:b w:val="false"/>
          <w:i w:val="false"/>
          <w:color w:val="000000"/>
          <w:sz w:val="28"/>
        </w:rPr>
        <w:t xml:space="preserve"> жиырма тоғызыншы абзацының, </w:t>
      </w:r>
      <w:r>
        <w:rPr>
          <w:rFonts w:ascii="Times New Roman"/>
          <w:b w:val="false"/>
          <w:i w:val="false"/>
          <w:color w:val="000000"/>
          <w:sz w:val="28"/>
        </w:rPr>
        <w:t>18) тармақшасы</w:t>
      </w:r>
      <w:r>
        <w:rPr>
          <w:rFonts w:ascii="Times New Roman"/>
          <w:b w:val="false"/>
          <w:i w:val="false"/>
          <w:color w:val="000000"/>
          <w:sz w:val="28"/>
        </w:rPr>
        <w:t xml:space="preserve"> үшінші абзацының, </w:t>
      </w:r>
      <w:r>
        <w:rPr>
          <w:rFonts w:ascii="Times New Roman"/>
          <w:b w:val="false"/>
          <w:i w:val="false"/>
          <w:color w:val="000000"/>
          <w:sz w:val="28"/>
        </w:rPr>
        <w:t>26) тармақшасы</w:t>
      </w:r>
      <w:r>
        <w:rPr>
          <w:rFonts w:ascii="Times New Roman"/>
          <w:b w:val="false"/>
          <w:i w:val="false"/>
          <w:color w:val="000000"/>
          <w:sz w:val="28"/>
        </w:rPr>
        <w:t xml:space="preserve"> отыз бірінші, отыз екінші және отыз үшінші абзацтарының қолданысы 2023 жылғы 1 қаңтардан 2024 жылғы 1 қаңтарға дейін тоқтатыла тұрсын, тоқтатыла тұру кезеңінде осы абзацтар мынадай редакцияда қолданылады деп белгіленсін:";</w:t>
      </w:r>
    </w:p>
    <w:bookmarkEnd w:id="172"/>
    <w:bookmarkStart w:name="z208" w:id="173"/>
    <w:p>
      <w:pPr>
        <w:spacing w:after="0"/>
        <w:ind w:left="0"/>
        <w:jc w:val="both"/>
      </w:pPr>
      <w:r>
        <w:rPr>
          <w:rFonts w:ascii="Times New Roman"/>
          <w:b w:val="false"/>
          <w:i w:val="false"/>
          <w:color w:val="000000"/>
          <w:sz w:val="28"/>
        </w:rPr>
        <w:t xml:space="preserve">
      "10.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 қоспағанда, агенттер:";</w:t>
      </w:r>
    </w:p>
    <w:bookmarkEnd w:id="173"/>
    <w:bookmarkStart w:name="z209" w:id="174"/>
    <w:p>
      <w:pPr>
        <w:spacing w:after="0"/>
        <w:ind w:left="0"/>
        <w:jc w:val="both"/>
      </w:pPr>
      <w:r>
        <w:rPr>
          <w:rFonts w:ascii="Times New Roman"/>
          <w:b w:val="false"/>
          <w:i w:val="false"/>
          <w:color w:val="000000"/>
          <w:sz w:val="28"/>
        </w:rPr>
        <w:t>
      мынадай мазмұндағы бесінші және алтыншы абзацтармен толықтырылсын:</w:t>
      </w:r>
    </w:p>
    <w:bookmarkEnd w:id="174"/>
    <w:bookmarkStart w:name="z210" w:id="175"/>
    <w:p>
      <w:pPr>
        <w:spacing w:after="0"/>
        <w:ind w:left="0"/>
        <w:jc w:val="both"/>
      </w:pPr>
      <w:r>
        <w:rPr>
          <w:rFonts w:ascii="Times New Roman"/>
          <w:b w:val="false"/>
          <w:i w:val="false"/>
          <w:color w:val="000000"/>
          <w:sz w:val="28"/>
        </w:rPr>
        <w:t xml:space="preserve">
      "1) міндетті зейнетақы жарналарын, жұмыс берушінің міндетті зейнетақы жарналарын және міндетті кәсіптік зейнетақы жарналарын уақтылы есептеуге, ұстап қалуға (есепке жазуға) және бірыңғай жинақтаушы зейнетақы қорына төлеуге; </w:t>
      </w:r>
    </w:p>
    <w:bookmarkEnd w:id="175"/>
    <w:bookmarkStart w:name="z211" w:id="176"/>
    <w:p>
      <w:pPr>
        <w:spacing w:after="0"/>
        <w:ind w:left="0"/>
        <w:jc w:val="both"/>
      </w:pPr>
      <w:r>
        <w:rPr>
          <w:rFonts w:ascii="Times New Roman"/>
          <w:b w:val="false"/>
          <w:i w:val="false"/>
          <w:color w:val="000000"/>
          <w:sz w:val="28"/>
        </w:rPr>
        <w:t xml:space="preserve">
      2) өздерінің пайдасына міндетті зейнетақы жарналары, жұмыс берушінің міндетті зейнетақы жарналары және міндетті кәсіптік зейнетақы жарналары бойынша берешек өндіріп алынатын жеке тұлғалардың тізімдерін осы Заңның 28-бабының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мерзімдерде мемлекеттік кіріс органдарына ұсынуға міндетті.";</w:t>
      </w:r>
    </w:p>
    <w:bookmarkEnd w:id="176"/>
    <w:bookmarkStart w:name="z212" w:id="177"/>
    <w:p>
      <w:pPr>
        <w:spacing w:after="0"/>
        <w:ind w:left="0"/>
        <w:jc w:val="both"/>
      </w:pPr>
      <w:r>
        <w:rPr>
          <w:rFonts w:ascii="Times New Roman"/>
          <w:b w:val="false"/>
          <w:i w:val="false"/>
          <w:color w:val="000000"/>
          <w:sz w:val="28"/>
        </w:rPr>
        <w:t xml:space="preserve">
      4) 3-баптың </w:t>
      </w:r>
      <w:r>
        <w:rPr>
          <w:rFonts w:ascii="Times New Roman"/>
          <w:b w:val="false"/>
          <w:i w:val="false"/>
          <w:color w:val="000000"/>
          <w:sz w:val="28"/>
        </w:rPr>
        <w:t>2) тармақшасында</w:t>
      </w:r>
      <w:r>
        <w:rPr>
          <w:rFonts w:ascii="Times New Roman"/>
          <w:b w:val="false"/>
          <w:i w:val="false"/>
          <w:color w:val="000000"/>
          <w:sz w:val="28"/>
        </w:rPr>
        <w:t>:</w:t>
      </w:r>
    </w:p>
    <w:bookmarkEnd w:id="177"/>
    <w:bookmarkStart w:name="z213" w:id="178"/>
    <w:p>
      <w:pPr>
        <w:spacing w:after="0"/>
        <w:ind w:left="0"/>
        <w:jc w:val="both"/>
      </w:pPr>
      <w:r>
        <w:rPr>
          <w:rFonts w:ascii="Times New Roman"/>
          <w:b w:val="false"/>
          <w:i w:val="false"/>
          <w:color w:val="000000"/>
          <w:sz w:val="28"/>
        </w:rPr>
        <w:t>
      "отызыншы және отыз бірінші абзацтарын" деген сөздер "отызыншы, отыз бірінші, отыз екінші және отыз үшінші абзацтарын" деген сөздермен ауыстырылсын;</w:t>
      </w:r>
    </w:p>
    <w:bookmarkEnd w:id="178"/>
    <w:bookmarkStart w:name="z214" w:id="179"/>
    <w:p>
      <w:pPr>
        <w:spacing w:after="0"/>
        <w:ind w:left="0"/>
        <w:jc w:val="both"/>
      </w:pPr>
      <w:r>
        <w:rPr>
          <w:rFonts w:ascii="Times New Roman"/>
          <w:b w:val="false"/>
          <w:i w:val="false"/>
          <w:color w:val="000000"/>
          <w:sz w:val="28"/>
        </w:rPr>
        <w:t>
      "2020 жылғы 1 қаңтардан бастап" деген сөздер "2023 жылғы 1 қаңтардан бастап" деген сөздермен ауыстырылсын.</w:t>
      </w:r>
    </w:p>
    <w:bookmarkEnd w:id="179"/>
    <w:bookmarkStart w:name="z215" w:id="180"/>
    <w:p>
      <w:pPr>
        <w:spacing w:after="0"/>
        <w:ind w:left="0"/>
        <w:jc w:val="both"/>
      </w:pPr>
      <w:r>
        <w:rPr>
          <w:rFonts w:ascii="Times New Roman"/>
          <w:b w:val="false"/>
          <w:i w:val="false"/>
          <w:color w:val="000000"/>
          <w:sz w:val="28"/>
        </w:rPr>
        <w:t xml:space="preserve">
      16.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 № 23, 119-құжат; 2017 ж., № 13, 45-құжат; № 22-III, 109-құжат; 2018 ж., № 22, 83-құжат; № 23, 91-құжат; № 24, 94-құжат; 2019 ж., № 7, 39-құжат):</w:t>
      </w:r>
    </w:p>
    <w:bookmarkEnd w:id="180"/>
    <w:bookmarkStart w:name="z216" w:id="1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31-бапта</w:t>
      </w:r>
      <w:r>
        <w:rPr>
          <w:rFonts w:ascii="Times New Roman"/>
          <w:b w:val="false"/>
          <w:i w:val="false"/>
          <w:color w:val="000000"/>
          <w:sz w:val="28"/>
        </w:rPr>
        <w:t>:</w:t>
      </w:r>
    </w:p>
    <w:bookmarkEnd w:id="181"/>
    <w:bookmarkStart w:name="z217" w:id="182"/>
    <w:p>
      <w:pPr>
        <w:spacing w:after="0"/>
        <w:ind w:left="0"/>
        <w:jc w:val="both"/>
      </w:pPr>
      <w:r>
        <w:rPr>
          <w:rFonts w:ascii="Times New Roman"/>
          <w:b w:val="false"/>
          <w:i w:val="false"/>
          <w:color w:val="000000"/>
          <w:sz w:val="28"/>
        </w:rPr>
        <w:t>
      мынадай мазмұндағы 4-1-тармақпен толықтырылсын:</w:t>
      </w:r>
    </w:p>
    <w:bookmarkEnd w:id="182"/>
    <w:bookmarkStart w:name="z218" w:id="183"/>
    <w:p>
      <w:pPr>
        <w:spacing w:after="0"/>
        <w:ind w:left="0"/>
        <w:jc w:val="both"/>
      </w:pPr>
      <w:r>
        <w:rPr>
          <w:rFonts w:ascii="Times New Roman"/>
          <w:b w:val="false"/>
          <w:i w:val="false"/>
          <w:color w:val="000000"/>
          <w:sz w:val="28"/>
        </w:rPr>
        <w:t>
      "4-1. Аударымдар және (немесе) жарналар бойынша берешек өтелмеген жағдайда:</w:t>
      </w:r>
    </w:p>
    <w:bookmarkEnd w:id="183"/>
    <w:bookmarkStart w:name="z219" w:id="184"/>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 өзіне хабарлама табыс етілген күннен бастап бес жұмыс күні ішінде;</w:t>
      </w:r>
    </w:p>
    <w:bookmarkEnd w:id="184"/>
    <w:bookmarkStart w:name="z220" w:id="185"/>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 өзіне хабарлама табыс етілген күннен бастап он бес жұмыс күні ішінде хабарлама жіберген мемлекеттік кіріс органына өздері үшін аударымдар және (немесе) жарналар жүргізілетін жұмыскерлердің тізімін ұсынады.";</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2" w:id="186"/>
    <w:p>
      <w:pPr>
        <w:spacing w:after="0"/>
        <w:ind w:left="0"/>
        <w:jc w:val="both"/>
      </w:pPr>
      <w:r>
        <w:rPr>
          <w:rFonts w:ascii="Times New Roman"/>
          <w:b w:val="false"/>
          <w:i w:val="false"/>
          <w:color w:val="000000"/>
          <w:sz w:val="28"/>
        </w:rPr>
        <w:t>
      "5. Осы баптың 4-1-тармағына сәйкес төлеуші ұсынған тізімнің негізінде мемлекеттік кіріс органы тізім алынған күннен бастап бес жұмыс күнінен кешіктірмей төлеушінің банктік шоттарынан аударымдар және (немесе) жарналар бойынша берешек сомаларын мәжбүрлі тәртіппен өндіріп алады.</w:t>
      </w:r>
    </w:p>
    <w:bookmarkEnd w:id="186"/>
    <w:p>
      <w:pPr>
        <w:spacing w:after="0"/>
        <w:ind w:left="0"/>
        <w:jc w:val="both"/>
      </w:pPr>
      <w:r>
        <w:rPr>
          <w:rFonts w:ascii="Times New Roman"/>
          <w:b w:val="false"/>
          <w:i w:val="false"/>
          <w:color w:val="000000"/>
          <w:sz w:val="28"/>
        </w:rPr>
        <w:t>
      Төлеушілердің банктік шоттарынан аударымдар және (немесе) жарналар бойынша берешекті өндіріп алу төлеуші ұсынған тізім қоса беріле отырып, мемлекеттік кіріс органының инкассолық өкімі негізінде жүргізіледі.</w:t>
      </w:r>
    </w:p>
    <w:p>
      <w:pPr>
        <w:spacing w:after="0"/>
        <w:ind w:left="0"/>
        <w:jc w:val="both"/>
      </w:pPr>
      <w:r>
        <w:rPr>
          <w:rFonts w:ascii="Times New Roman"/>
          <w:b w:val="false"/>
          <w:i w:val="false"/>
          <w:color w:val="000000"/>
          <w:sz w:val="28"/>
        </w:rPr>
        <w:t>
      Банктік шотта (шоттарда) клиентке қойылатын барлық талапты қанағаттандыру үшін ақша болмаған немесе жеткіліксіз болған жағдайда, банк Қазақстан Республикасының Азаматтық кодексінде белгіленген кезектілік тәртібімен клиенттің ақшасын алып қоюды жүргізеді.</w:t>
      </w:r>
    </w:p>
    <w:p>
      <w:pPr>
        <w:spacing w:after="0"/>
        <w:ind w:left="0"/>
        <w:jc w:val="both"/>
      </w:pPr>
      <w:r>
        <w:rPr>
          <w:rFonts w:ascii="Times New Roman"/>
          <w:b w:val="false"/>
          <w:i w:val="false"/>
          <w:color w:val="000000"/>
          <w:sz w:val="28"/>
        </w:rPr>
        <w:t>
      Төлеушінің ұлттық валютадағы банктік шотында ақша болмаған жағдайда, аударымдар және (немесе) жарналар бойынша берешекті өндіріп алу мемлекеттік кіріс органдары ұлттық валютада ұсынған инкассолық өкімдер негізінде төлеушінің шетел валютасындағы банктік шоттарынан жүргізіледі.";</w:t>
      </w:r>
    </w:p>
    <w:bookmarkStart w:name="z223" w:id="187"/>
    <w:p>
      <w:pPr>
        <w:spacing w:after="0"/>
        <w:ind w:left="0"/>
        <w:jc w:val="both"/>
      </w:pPr>
      <w:r>
        <w:rPr>
          <w:rFonts w:ascii="Times New Roman"/>
          <w:b w:val="false"/>
          <w:i w:val="false"/>
          <w:color w:val="000000"/>
          <w:sz w:val="28"/>
        </w:rPr>
        <w:t xml:space="preserve">
      2) 32-баптың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87"/>
    <w:bookmarkStart w:name="z224" w:id="188"/>
    <w:p>
      <w:pPr>
        <w:spacing w:after="0"/>
        <w:ind w:left="0"/>
        <w:jc w:val="both"/>
      </w:pPr>
      <w:r>
        <w:rPr>
          <w:rFonts w:ascii="Times New Roman"/>
          <w:b w:val="false"/>
          <w:i w:val="false"/>
          <w:color w:val="000000"/>
          <w:sz w:val="28"/>
        </w:rPr>
        <w:t>
      "4. Жұмыс беруші тиісті кезеңде жұмыскерге тиесілі болған жалақының құрамдас бөліктері туралы ай сайын хабардар ете отырып, оған қорға есептелген (ұстап қалынған) аударымдар және (немесе) жарналар туралы мәліметтерді ұсынуға мiндеттi.".</w:t>
      </w:r>
    </w:p>
    <w:bookmarkEnd w:id="188"/>
    <w:bookmarkStart w:name="z225" w:id="189"/>
    <w:p>
      <w:pPr>
        <w:spacing w:after="0"/>
        <w:ind w:left="0"/>
        <w:jc w:val="both"/>
      </w:pPr>
      <w:r>
        <w:rPr>
          <w:rFonts w:ascii="Times New Roman"/>
          <w:b w:val="false"/>
          <w:i w:val="false"/>
          <w:color w:val="000000"/>
          <w:sz w:val="28"/>
        </w:rPr>
        <w:t xml:space="preserve">
      17.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 № 23-III, 111-құжат; № 24, 115-құжат; 2018 ж., № 10, 32-құжат; № 11, 37-құжат; № 13, 41-құжат; № 22, 82-құжат; 2019 ж., № 5-6, 27-құжат;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9"/>
    <w:bookmarkStart w:name="z226" w:id="190"/>
    <w:p>
      <w:pPr>
        <w:spacing w:after="0"/>
        <w:ind w:left="0"/>
        <w:jc w:val="both"/>
      </w:pPr>
      <w:r>
        <w:rPr>
          <w:rFonts w:ascii="Times New Roman"/>
          <w:b w:val="false"/>
          <w:i w:val="false"/>
          <w:color w:val="000000"/>
          <w:sz w:val="28"/>
        </w:rPr>
        <w:t xml:space="preserve">
      1) 39-баптың </w:t>
      </w:r>
      <w:r>
        <w:rPr>
          <w:rFonts w:ascii="Times New Roman"/>
          <w:b w:val="false"/>
          <w:i w:val="false"/>
          <w:color w:val="000000"/>
          <w:sz w:val="28"/>
        </w:rPr>
        <w:t>3-тармағы</w:t>
      </w:r>
      <w:r>
        <w:rPr>
          <w:rFonts w:ascii="Times New Roman"/>
          <w:b w:val="false"/>
          <w:i w:val="false"/>
          <w:color w:val="000000"/>
          <w:sz w:val="28"/>
        </w:rPr>
        <w:t xml:space="preserve"> 54) тармақшасының бірінші бөлігі мынадай редакцияда жазылсын:</w:t>
      </w:r>
    </w:p>
    <w:bookmarkEnd w:id="190"/>
    <w:bookmarkStart w:name="z227" w:id="191"/>
    <w:p>
      <w:pPr>
        <w:spacing w:after="0"/>
        <w:ind w:left="0"/>
        <w:jc w:val="both"/>
      </w:pPr>
      <w:r>
        <w:rPr>
          <w:rFonts w:ascii="Times New Roman"/>
          <w:b w:val="false"/>
          <w:i w:val="false"/>
          <w:color w:val="000000"/>
          <w:sz w:val="28"/>
        </w:rPr>
        <w:t>
      "54) Қазақстан Республикасы мүгедектерінің қоғамдық бірлестіктерінен және (немесе) Қазақстан Республикасы мүгедектерінің қоғамдық бірлестіктері құратын ұйымдардан мүгедекке арналған таксидің көрсетілетін қызметтерін сатып алу.";</w:t>
      </w:r>
    </w:p>
    <w:bookmarkEnd w:id="191"/>
    <w:bookmarkStart w:name="z228" w:id="192"/>
    <w:p>
      <w:pPr>
        <w:spacing w:after="0"/>
        <w:ind w:left="0"/>
        <w:jc w:val="both"/>
      </w:pPr>
      <w:r>
        <w:rPr>
          <w:rFonts w:ascii="Times New Roman"/>
          <w:b w:val="false"/>
          <w:i w:val="false"/>
          <w:color w:val="000000"/>
          <w:sz w:val="28"/>
        </w:rPr>
        <w:t xml:space="preserve">
      2) 51-баптың </w:t>
      </w:r>
      <w:r>
        <w:rPr>
          <w:rFonts w:ascii="Times New Roman"/>
          <w:b w:val="false"/>
          <w:i w:val="false"/>
          <w:color w:val="000000"/>
          <w:sz w:val="28"/>
        </w:rPr>
        <w:t>2-тармағында</w:t>
      </w:r>
      <w:r>
        <w:rPr>
          <w:rFonts w:ascii="Times New Roman"/>
          <w:b w:val="false"/>
          <w:i w:val="false"/>
          <w:color w:val="000000"/>
          <w:sz w:val="28"/>
        </w:rPr>
        <w:t>:</w:t>
      </w:r>
    </w:p>
    <w:bookmarkEnd w:id="192"/>
    <w:bookmarkStart w:name="z229" w:id="193"/>
    <w:p>
      <w:pPr>
        <w:spacing w:after="0"/>
        <w:ind w:left="0"/>
        <w:jc w:val="both"/>
      </w:pPr>
      <w:r>
        <w:rPr>
          <w:rFonts w:ascii="Times New Roman"/>
          <w:b w:val="false"/>
          <w:i w:val="false"/>
          <w:color w:val="000000"/>
          <w:sz w:val="28"/>
        </w:rPr>
        <w:t>
      1) тармақша алып тасталсын;</w:t>
      </w:r>
    </w:p>
    <w:bookmarkEnd w:id="193"/>
    <w:bookmarkStart w:name="z230" w:id="194"/>
    <w:p>
      <w:pPr>
        <w:spacing w:after="0"/>
        <w:ind w:left="0"/>
        <w:jc w:val="both"/>
      </w:pPr>
      <w:r>
        <w:rPr>
          <w:rFonts w:ascii="Times New Roman"/>
          <w:b w:val="false"/>
          <w:i w:val="false"/>
          <w:color w:val="000000"/>
          <w:sz w:val="28"/>
        </w:rPr>
        <w:t>
      2) тармақша мынадай редакцияда жазылсын:</w:t>
      </w:r>
    </w:p>
    <w:bookmarkEnd w:id="194"/>
    <w:bookmarkStart w:name="z231" w:id="195"/>
    <w:p>
      <w:pPr>
        <w:spacing w:after="0"/>
        <w:ind w:left="0"/>
        <w:jc w:val="both"/>
      </w:pPr>
      <w:r>
        <w:rPr>
          <w:rFonts w:ascii="Times New Roman"/>
          <w:b w:val="false"/>
          <w:i w:val="false"/>
          <w:color w:val="000000"/>
          <w:sz w:val="28"/>
        </w:rPr>
        <w:t>
      "2) тауарлар өндіретін Қазақстан Республикасы мүгедектерінің қоғамдық бірлестіктерінен және (немесе) Қазақстан Республикасы мүгедектерінің қоғамдық бірлестіктері құрған ұйымдардан жеке оңалту бағдарламасына сәйкес мүгедектердің мұқтаждарына арналған тауарларды қоспағанда, тауарларды ағымдағы жылы осы тауарларды сатып алу үшін бөлінген жалпы қаражат көлемінің кемінде елу пайызы көлемінде;".</w:t>
      </w:r>
    </w:p>
    <w:bookmarkEnd w:id="195"/>
    <w:bookmarkStart w:name="z232" w:id="196"/>
    <w:p>
      <w:pPr>
        <w:spacing w:after="0"/>
        <w:ind w:left="0"/>
        <w:jc w:val="both"/>
      </w:pPr>
      <w:r>
        <w:rPr>
          <w:rFonts w:ascii="Times New Roman"/>
          <w:b w:val="false"/>
          <w:i w:val="false"/>
          <w:color w:val="000000"/>
          <w:sz w:val="28"/>
        </w:rPr>
        <w:t xml:space="preserve">
      18.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48-құжат; 2017 ж., № 13, 45-құжат; № 22-III, 109-құжат; 2018 ж., № 7-8, 22-құжат; № 10, 32-құжат; № 15, 50-құжат; № 22, 83-құжат; 2019 ж., № 7, 39-құжат; № 15-16, 67-құжат):</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тармақшадағы</w:t>
      </w:r>
      <w:r>
        <w:rPr>
          <w:rFonts w:ascii="Times New Roman"/>
          <w:b w:val="false"/>
          <w:i w:val="false"/>
          <w:color w:val="000000"/>
          <w:sz w:val="28"/>
        </w:rPr>
        <w:t xml:space="preserve"> "өздеріне әлеуметтік аударымдар жүргізілген"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 </w:t>
      </w:r>
    </w:p>
    <w:bookmarkStart w:name="z236" w:id="197"/>
    <w:p>
      <w:pPr>
        <w:spacing w:after="0"/>
        <w:ind w:left="0"/>
        <w:jc w:val="both"/>
      </w:pPr>
      <w:r>
        <w:rPr>
          <w:rFonts w:ascii="Times New Roman"/>
          <w:b w:val="false"/>
          <w:i w:val="false"/>
          <w:color w:val="000000"/>
          <w:sz w:val="28"/>
        </w:rPr>
        <w:t>
      "27) Мемлекеттiк әлеуметтiк сақтандыру қоры – әлеуметтік аударымдарды шоғырландыруды, асыраушыдан айырылған жағдайда, отбасы мүшелерін – асырауындағыларды қоса алғанда, өздеріне қатысты әлеуметтік тәуекел жағдайы басталған міндетті әлеуметтік сақтандыру жүйесіне қатысушыларға әлеуметтік төлемдерді тағайындауды және жүзеге асыруды жүргізетін заңды тұлға;".</w:t>
      </w:r>
    </w:p>
    <w:bookmarkEnd w:id="197"/>
    <w:bookmarkStart w:name="z237" w:id="198"/>
    <w:p>
      <w:pPr>
        <w:spacing w:after="0"/>
        <w:ind w:left="0"/>
        <w:jc w:val="both"/>
      </w:pPr>
      <w:r>
        <w:rPr>
          <w:rFonts w:ascii="Times New Roman"/>
          <w:b w:val="false"/>
          <w:i w:val="false"/>
          <w:color w:val="000000"/>
          <w:sz w:val="28"/>
        </w:rPr>
        <w:t xml:space="preserve">
      19.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12, 36-құжат):</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үшінші абзацындағы "2020 жылғы 1 қаңтардан бастап" деген сөздер "2023 жылғы 1 қаңтардан бастап" деген сөздермен ауыстырылсын.</w:t>
      </w:r>
    </w:p>
    <w:bookmarkStart w:name="z239" w:id="199"/>
    <w:p>
      <w:pPr>
        <w:spacing w:after="0"/>
        <w:ind w:left="0"/>
        <w:jc w:val="both"/>
      </w:pPr>
      <w:r>
        <w:rPr>
          <w:rFonts w:ascii="Times New Roman"/>
          <w:b w:val="false"/>
          <w:i w:val="false"/>
          <w:color w:val="000000"/>
          <w:sz w:val="28"/>
        </w:rPr>
        <w:t xml:space="preserve">
      20.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22-ІІІ, 108-құжат; 2018 ж., № 10, 32-құжат; № 14, 42, 44-құжаттар; № 22, 83-құжат; № 24, 93-құжат; 2019 ж., № 1, 4-құжат; № 7, 37-құжат; № 15-16, 67-құжат):</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42" w:id="200"/>
    <w:p>
      <w:pPr>
        <w:spacing w:after="0"/>
        <w:ind w:left="0"/>
        <w:jc w:val="both"/>
      </w:pPr>
      <w:r>
        <w:rPr>
          <w:rFonts w:ascii="Times New Roman"/>
          <w:b w:val="false"/>
          <w:i w:val="false"/>
          <w:color w:val="000000"/>
          <w:sz w:val="28"/>
        </w:rPr>
        <w:t>
      бірінші абзацтағы "3)," деген цифр алып тасталсын;</w:t>
      </w:r>
    </w:p>
    <w:bookmarkEnd w:id="200"/>
    <w:bookmarkStart w:name="z243" w:id="201"/>
    <w:p>
      <w:pPr>
        <w:spacing w:after="0"/>
        <w:ind w:left="0"/>
        <w:jc w:val="both"/>
      </w:pPr>
      <w:r>
        <w:rPr>
          <w:rFonts w:ascii="Times New Roman"/>
          <w:b w:val="false"/>
          <w:i w:val="false"/>
          <w:color w:val="000000"/>
          <w:sz w:val="28"/>
        </w:rPr>
        <w:t>
      екінші абзац алып тасталсын;</w:t>
      </w:r>
    </w:p>
    <w:bookmarkEnd w:id="201"/>
    <w:bookmarkStart w:name="z244" w:id="202"/>
    <w:p>
      <w:pPr>
        <w:spacing w:after="0"/>
        <w:ind w:left="0"/>
        <w:jc w:val="both"/>
      </w:pPr>
      <w:r>
        <w:rPr>
          <w:rFonts w:ascii="Times New Roman"/>
          <w:b w:val="false"/>
          <w:i w:val="false"/>
          <w:color w:val="000000"/>
          <w:sz w:val="28"/>
        </w:rPr>
        <w:t>
      мынадай мазмұндағы 3) тармақшамен толықтырылсын:</w:t>
      </w:r>
    </w:p>
    <w:bookmarkEnd w:id="202"/>
    <w:bookmarkStart w:name="z245" w:id="203"/>
    <w:p>
      <w:pPr>
        <w:spacing w:after="0"/>
        <w:ind w:left="0"/>
        <w:jc w:val="both"/>
      </w:pPr>
      <w:r>
        <w:rPr>
          <w:rFonts w:ascii="Times New Roman"/>
          <w:b w:val="false"/>
          <w:i w:val="false"/>
          <w:color w:val="000000"/>
          <w:sz w:val="28"/>
        </w:rPr>
        <w:t>
      "3) Салық кодексінің 1-бабының 1-тармағы 3) тармақшасының қолданысы 2023 жылғы 1 қаңтарға дейін тоқтатыла тұрсын, тоқтатыла тұру кезеңінде осы тармақша мынадай редакцияда қолданылады деп белгiленсін:</w:t>
      </w:r>
    </w:p>
    <w:bookmarkEnd w:id="203"/>
    <w:bookmarkStart w:name="z246" w:id="204"/>
    <w:p>
      <w:pPr>
        <w:spacing w:after="0"/>
        <w:ind w:left="0"/>
        <w:jc w:val="both"/>
      </w:pPr>
      <w:r>
        <w:rPr>
          <w:rFonts w:ascii="Times New Roman"/>
          <w:b w:val="false"/>
          <w:i w:val="false"/>
          <w:color w:val="000000"/>
          <w:sz w:val="28"/>
        </w:rPr>
        <w:t xml:space="preserve">
      "3) әлеуметтік төлемдер – Қазақстан Республикасының зейнетақымен қамсыздандыру туралы заңнамасына сәйкес төленетін міндетті зейнетақы жарналары, міндетті кәсіптік зейнетақы жарналары,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w:t>
      </w:r>
    </w:p>
    <w:bookmarkEnd w:id="204"/>
    <w:bookmarkStart w:name="z247" w:id="205"/>
    <w:p>
      <w:pPr>
        <w:spacing w:after="0"/>
        <w:ind w:left="0"/>
        <w:jc w:val="both"/>
      </w:pPr>
      <w:r>
        <w:rPr>
          <w:rFonts w:ascii="Times New Roman"/>
          <w:b w:val="false"/>
          <w:i w:val="false"/>
          <w:color w:val="000000"/>
          <w:sz w:val="28"/>
        </w:rPr>
        <w:t xml:space="preserve">
      21.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22-ІІІ, 109-құжат; 2019 ж., № 7, 37-құжат):</w:t>
      </w:r>
    </w:p>
    <w:bookmarkEnd w:id="205"/>
    <w:bookmarkStart w:name="z248" w:id="20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37-тармағы</w:t>
      </w:r>
      <w:r>
        <w:rPr>
          <w:rFonts w:ascii="Times New Roman"/>
          <w:b w:val="false"/>
          <w:i w:val="false"/>
          <w:color w:val="000000"/>
          <w:sz w:val="28"/>
        </w:rPr>
        <w:t xml:space="preserve"> мынадай редакцияда жазылсын:</w:t>
      </w:r>
    </w:p>
    <w:bookmarkEnd w:id="206"/>
    <w:bookmarkStart w:name="z249" w:id="207"/>
    <w:p>
      <w:pPr>
        <w:spacing w:after="0"/>
        <w:ind w:left="0"/>
        <w:jc w:val="both"/>
      </w:pPr>
      <w:r>
        <w:rPr>
          <w:rFonts w:ascii="Times New Roman"/>
          <w:b w:val="false"/>
          <w:i w:val="false"/>
          <w:color w:val="000000"/>
          <w:sz w:val="28"/>
        </w:rPr>
        <w:t xml:space="preserve">
      "37.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15, 78-құжат; № 19-ІІ, 106-құжат; № 22-II, 145-құжат; № 23-ІІ, 170-құжат; 2017 ж., № 12, 36-құжат; № 22-ІІІ, 109-құжат; № 23-ІІІ, 111-құжат; 2018 ж., № 14, 42-құжат; № 22, 83-құжат; 2019 ж., № 15-16, 67-құжат):</w:t>
      </w:r>
    </w:p>
    <w:bookmarkEnd w:id="207"/>
    <w:bookmarkStart w:name="z250" w:id="208"/>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19-тармағында</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он бесінші абзацы мынадай редакцияда жазылсын:</w:t>
      </w:r>
    </w:p>
    <w:bookmarkStart w:name="z252" w:id="209"/>
    <w:p>
      <w:pPr>
        <w:spacing w:after="0"/>
        <w:ind w:left="0"/>
        <w:jc w:val="both"/>
      </w:pPr>
      <w:r>
        <w:rPr>
          <w:rFonts w:ascii="Times New Roman"/>
          <w:b w:val="false"/>
          <w:i w:val="false"/>
          <w:color w:val="000000"/>
          <w:sz w:val="28"/>
        </w:rPr>
        <w:t>
      "26) мiндеттi зейнетақы жарналары, жұмыс берушінің міндетті зейнетақы жарналары және мiндеттi кәсіптік зейнетақы жарналары бойынша берешек – осы Заңда белгіленген мерзімдерде есептелген, ұстап қалынған (есепке жазылған) және бірыңғай жинақтаушы зейнетақы қорына аударылмаған мiндеттi зейнетақы жарналары, жұмыс берушінің міндетті зейнетақы жарналары және мiндеттi кәсіптік зейнетақы жарналары, сондай-ақ төленбеген өсімпұл сомалары;";</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254" w:id="21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p>
    <w:bookmarkEnd w:id="210"/>
    <w:bookmarkStart w:name="z255" w:id="211"/>
    <w:p>
      <w:pPr>
        <w:spacing w:after="0"/>
        <w:ind w:left="0"/>
        <w:jc w:val="both"/>
      </w:pPr>
      <w:r>
        <w:rPr>
          <w:rFonts w:ascii="Times New Roman"/>
          <w:b w:val="false"/>
          <w:i w:val="false"/>
          <w:color w:val="000000"/>
          <w:sz w:val="28"/>
        </w:rPr>
        <w:t>
      "28-бап. Мiндеттi зейнетақы жарналарын, жұмыс берушінің міндетті зейнетақы жарналарын, мiндеттi кәсіптік зейнетақы жарналарын уақтылы ұстап қалмағаны және аудармағаны үшiн жауаптылық</w:t>
      </w:r>
    </w:p>
    <w:bookmarkEnd w:id="211"/>
    <w:bookmarkStart w:name="z256" w:id="212"/>
    <w:p>
      <w:pPr>
        <w:spacing w:after="0"/>
        <w:ind w:left="0"/>
        <w:jc w:val="both"/>
      </w:pPr>
      <w:r>
        <w:rPr>
          <w:rFonts w:ascii="Times New Roman"/>
          <w:b w:val="false"/>
          <w:i w:val="false"/>
          <w:color w:val="000000"/>
          <w:sz w:val="28"/>
        </w:rPr>
        <w:t>
      1. Іс жүзінде төленген және жұмыскер кіріс алған жағдайда, агент уақтылы ұстап қалмаған (есепке жазбаған) және (немесе) аудармаған міндетті зейнетақы жарналарының, жұмыс берушінің міндетті зейнетақы жарналарының, міндетті кәсіптік зейнетақы жарналарының сомаларын мемлекеттік кіріс органдары мерзімі өткен әрбір күн үшін (Мемлекеттік корпорацияға төлеу күнін қоса алғанда) уәкілетті орган белгілеген қайта қаржыландырудың 1,25 еселенген ресми мөлшерлемесі мөлшерінде есепке жазылған өсімпұлмен бірге өндіріп алады немесе агент оларды міндетті зейнетақы жарналары салымшыларының, өздерінің пайдасына жұмыс берушінің міндетті зейнетақы жарналары, міндетті кәсіптік зейнетақы жарналары төленетін жұмыскерлердің пайдасына аударуға тиіс.</w:t>
      </w:r>
    </w:p>
    <w:bookmarkEnd w:id="212"/>
    <w:bookmarkStart w:name="z257" w:id="213"/>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жоғары немесе орташа деңгейі санатына жатқызылған агентте міндетті зейнетақы жарналары, жұмыс берушінің міндетті зейнетақы жарналары, міндетті кәсіптік зейнетақы жарналары бойынша берешек түзілген күннен бастап бес жұмыс күнінен кешіктірмей мемлекеттік кіріс органы агентке берешек сомасы туралы хабарлама жібереді.</w:t>
      </w:r>
    </w:p>
    <w:bookmarkEnd w:id="213"/>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 басшылықты жүзеге асыратын уәкілетті орган бекітеді.</w:t>
      </w:r>
    </w:p>
    <w:bookmarkStart w:name="z258" w:id="214"/>
    <w:p>
      <w:pPr>
        <w:spacing w:after="0"/>
        <w:ind w:left="0"/>
        <w:jc w:val="both"/>
      </w:pPr>
      <w:r>
        <w:rPr>
          <w:rFonts w:ascii="Times New Roman"/>
          <w:b w:val="false"/>
          <w:i w:val="false"/>
          <w:color w:val="000000"/>
          <w:sz w:val="28"/>
        </w:rPr>
        <w:t>
      3.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мемлекеттік кіріс органы:</w:t>
      </w:r>
    </w:p>
    <w:bookmarkEnd w:id="214"/>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жоғары деңгейі санатына жатқызылған агентке хабарлама табыс етілген күннен бастап бір жұмыс күні өткен соң – осы агенттің;</w:t>
      </w:r>
    </w:p>
    <w:p>
      <w:pPr>
        <w:spacing w:after="0"/>
        <w:ind w:left="0"/>
        <w:jc w:val="both"/>
      </w:pPr>
      <w:r>
        <w:rPr>
          <w:rFonts w:ascii="Times New Roman"/>
          <w:b w:val="false"/>
          <w:i w:val="false"/>
          <w:color w:val="000000"/>
          <w:sz w:val="28"/>
        </w:rPr>
        <w:t>
      Қазақстан Республикасының салық заңнамасында көзделген тәуекелдерді басқару жүйесіне сәйкес тәуекелдің орташа деңгейі санатына жатқызылған агентке хабарлама табыс етілген күннен бастап он жұмыс күні өткен соң осы агенттің банктік шоттары мен кассасы бойынша шығыс операцияларын тоқтата тұрады.</w:t>
      </w:r>
    </w:p>
    <w:p>
      <w:pPr>
        <w:spacing w:after="0"/>
        <w:ind w:left="0"/>
        <w:jc w:val="both"/>
      </w:pPr>
      <w:r>
        <w:rPr>
          <w:rFonts w:ascii="Times New Roman"/>
          <w:b w:val="false"/>
          <w:i w:val="false"/>
          <w:color w:val="000000"/>
          <w:sz w:val="28"/>
        </w:rPr>
        <w:t>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белгіленген тәртіппен агенттердің банктік шоттары бойынша шығыс операцияларын тоқтата тұруға және міндетті зейнетақы жарналарын, жұмыс берушінің міндетті зейнетақы жарналарын, міндетті кәсіптік зейнетақы жарналарын, әлеуметтік аударымдарды, әлеуметтік медициналық сақтандыру қорына аударымдарды және (немесе) жарналарды, салықтық берешекті және кедендік төлемдер, салықтар бойынша берешекті және өсімпұлды аударуға қатысты нұсқауларды орындауға міндетті.</w:t>
      </w:r>
    </w:p>
    <w:p>
      <w:pPr>
        <w:spacing w:after="0"/>
        <w:ind w:left="0"/>
        <w:jc w:val="both"/>
      </w:pPr>
      <w:r>
        <w:rPr>
          <w:rFonts w:ascii="Times New Roman"/>
          <w:b w:val="false"/>
          <w:i w:val="false"/>
          <w:color w:val="000000"/>
          <w:sz w:val="28"/>
        </w:rPr>
        <w:t>
      Мемлекеттік кіріс органының касса бойынша шығыс операцияларын тоқтата тұру туралы өкімі агенттің түсетін қолма-қол ақшаны түскен күнінен кейінгі бір жұмыс күнінен кешіктірмей Мемлекеттік корпорацияға аудару жолымен бұлжытпай орындауына жатады.</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 басшылықты жүзеге асыратын уәкілетті орган бекітеді.</w:t>
      </w:r>
    </w:p>
    <w:bookmarkStart w:name="z259" w:id="215"/>
    <w:p>
      <w:pPr>
        <w:spacing w:after="0"/>
        <w:ind w:left="0"/>
        <w:jc w:val="both"/>
      </w:pPr>
      <w:r>
        <w:rPr>
          <w:rFonts w:ascii="Times New Roman"/>
          <w:b w:val="false"/>
          <w:i w:val="false"/>
          <w:color w:val="000000"/>
          <w:sz w:val="28"/>
        </w:rPr>
        <w:t>
      4. Мемлекеттік кіріс органының агенттің банктік шоттары мен кассасы бойынша шығыс операцияларын тоқтата тұру туралы өкімдерінің күшін осындай өкімдерді шығарған мемлекеттік кіріс органы міндетті зейнетақы жарналары, жұмыс берушінің міндетті зейнетақы жарналары, міндетті кәсіптік зейнетақы жарналары бойынша берешек өтелген күннен кейінгі бір жұмыс күнінен кешіктірмей жояды.</w:t>
      </w:r>
    </w:p>
    <w:bookmarkEnd w:id="215"/>
    <w:bookmarkStart w:name="z260" w:id="216"/>
    <w:p>
      <w:pPr>
        <w:spacing w:after="0"/>
        <w:ind w:left="0"/>
        <w:jc w:val="both"/>
      </w:pPr>
      <w:r>
        <w:rPr>
          <w:rFonts w:ascii="Times New Roman"/>
          <w:b w:val="false"/>
          <w:i w:val="false"/>
          <w:color w:val="000000"/>
          <w:sz w:val="28"/>
        </w:rPr>
        <w:t>
      5. Міндетті зейнетақы жарналары, жұмыс берушінің міндетті зейнетақы жарналары және міндетті кәсіптік зейнетақы жарналары бойынша берешек өтелмеген жағдайда:</w:t>
      </w:r>
    </w:p>
    <w:bookmarkEnd w:id="216"/>
    <w:p>
      <w:pPr>
        <w:spacing w:after="0"/>
        <w:ind w:left="0"/>
        <w:jc w:val="both"/>
      </w:pPr>
      <w:r>
        <w:rPr>
          <w:rFonts w:ascii="Times New Roman"/>
          <w:b w:val="false"/>
          <w:i w:val="false"/>
          <w:color w:val="000000"/>
          <w:sz w:val="28"/>
        </w:rPr>
        <w:t>
      1) Қазақстан Республикасының салық заңнамасында көзделген тәуекелдерді басқару жүйесіне сәйкес тәуекелдің жоғары деңгейі санатына жатқызылған агент – өзіне хабарлама табыс етілген күннен бастап бес жұмыс күні ішінде;</w:t>
      </w:r>
    </w:p>
    <w:p>
      <w:pPr>
        <w:spacing w:after="0"/>
        <w:ind w:left="0"/>
        <w:jc w:val="both"/>
      </w:pPr>
      <w:r>
        <w:rPr>
          <w:rFonts w:ascii="Times New Roman"/>
          <w:b w:val="false"/>
          <w:i w:val="false"/>
          <w:color w:val="000000"/>
          <w:sz w:val="28"/>
        </w:rPr>
        <w:t>
      2) Қазақстан Республикасының салық заңнамасында көзделген тәуекелдерді басқару жүйесіне сәйкес тәуекелдің орташа деңгейі санатына жатқызылған агент өзіне хабарлама табыс етілген күннен бастап он бес жұмыс күні ішінде хабарлама жіберген мемлекеттік кіріс органына өздерінің пайдасына міндетті зейнетақы жарналары, жұмыс берушінің міндетті зейнетақы жарналары және міндетті кәсіптік зейнетақы жарналары бойынша берешек өндіріп алынатын жеке тұлғалардың тізімдерін ұсынады.</w:t>
      </w:r>
    </w:p>
    <w:bookmarkStart w:name="z261" w:id="217"/>
    <w:p>
      <w:pPr>
        <w:spacing w:after="0"/>
        <w:ind w:left="0"/>
        <w:jc w:val="both"/>
      </w:pPr>
      <w:r>
        <w:rPr>
          <w:rFonts w:ascii="Times New Roman"/>
          <w:b w:val="false"/>
          <w:i w:val="false"/>
          <w:color w:val="000000"/>
          <w:sz w:val="28"/>
        </w:rPr>
        <w:t>
      6. Осы баптың 5-тармағына сәйкес агент ұсынған тізімдердің негізінде мемлекеттік кіріс органы тізімдер алынған күннен бастап бес жұмыс күнінен кешіктірмей агенттердің банктік шоттарынан міндетті зейнетақы жарналары, жұмыс берушінің міндетті зейнетақы жарналары және міндетті кәсіптік зейнетақы жарналары бойынша берешек сомаларын мәжбүрлі тәртіппен өндіріп алады.</w:t>
      </w:r>
    </w:p>
    <w:bookmarkEnd w:id="217"/>
    <w:p>
      <w:pPr>
        <w:spacing w:after="0"/>
        <w:ind w:left="0"/>
        <w:jc w:val="both"/>
      </w:pPr>
      <w:r>
        <w:rPr>
          <w:rFonts w:ascii="Times New Roman"/>
          <w:b w:val="false"/>
          <w:i w:val="false"/>
          <w:color w:val="000000"/>
          <w:sz w:val="28"/>
        </w:rPr>
        <w:t>
      Агенттердің банктік шоттарынан міндетті зейнетақы жарналары, жұмыс берушінің міндетті зейнетақы жарналары және міндетті кәсіптік зейнетақы жарналары бойынша берешекті өндіріп алу агент ұсынған тізімдер қоса беріле отырып, мемлекеттік кіріс органының инкассолық өкімі негізінде жүргізіледі.</w:t>
      </w:r>
    </w:p>
    <w:p>
      <w:pPr>
        <w:spacing w:after="0"/>
        <w:ind w:left="0"/>
        <w:jc w:val="both"/>
      </w:pPr>
      <w:r>
        <w:rPr>
          <w:rFonts w:ascii="Times New Roman"/>
          <w:b w:val="false"/>
          <w:i w:val="false"/>
          <w:color w:val="000000"/>
          <w:sz w:val="28"/>
        </w:rPr>
        <w:t>
      Банктік шотта (шоттарда) клиентке қойылатын барлық талапты қанағаттандыру үшін ақша болмаған немесе жеткіліксіз болған жағдайда, банк Қазақстан Республикасының Азаматтық кодексінде белгіленген кезектілік тәртібімен клиенттің ақшасын алып қоюды жүргізеді.</w:t>
      </w:r>
    </w:p>
    <w:p>
      <w:pPr>
        <w:spacing w:after="0"/>
        <w:ind w:left="0"/>
        <w:jc w:val="both"/>
      </w:pPr>
      <w:r>
        <w:rPr>
          <w:rFonts w:ascii="Times New Roman"/>
          <w:b w:val="false"/>
          <w:i w:val="false"/>
          <w:color w:val="000000"/>
          <w:sz w:val="28"/>
        </w:rPr>
        <w:t>
      Агенттің ұлттық валютадағы банктік шотында ақша болмаған жағдайда, міндетті зейнетақы жарналары, жұмыс берушінің міндетті зейнетақы жарналары және міндетті кәсіптік зейнетақы жарналары бойынша берешекті өндіріп алу мемлекеттік кіріс органдары ұлттық валютада ұсынған инкассолық өкімдер негізінде агенттің шетел валютасындағы банктік шоттарынан жүргізіледі.</w:t>
      </w:r>
    </w:p>
    <w:bookmarkStart w:name="z262" w:id="218"/>
    <w:p>
      <w:pPr>
        <w:spacing w:after="0"/>
        <w:ind w:left="0"/>
        <w:jc w:val="both"/>
      </w:pPr>
      <w:r>
        <w:rPr>
          <w:rFonts w:ascii="Times New Roman"/>
          <w:b w:val="false"/>
          <w:i w:val="false"/>
          <w:color w:val="000000"/>
          <w:sz w:val="28"/>
        </w:rPr>
        <w:t>
      7. Банктер және банк операцияларының жекелеген түрлерін жүзеге асыратын ұйымдар міндетті зейнетақы жарналарының, жұмыс берушінің міндетті зейнетақы жарналарының, міндетті кәсіптік зейнетақы жарналарының сомалары агенттердің банктік шоттарынан есептен шығарылған күні осы сомаларды Мемлекеттік корпорация арқылы аударуға міндетті.</w:t>
      </w:r>
    </w:p>
    <w:bookmarkEnd w:id="218"/>
    <w:bookmarkStart w:name="z263" w:id="219"/>
    <w:p>
      <w:pPr>
        <w:spacing w:after="0"/>
        <w:ind w:left="0"/>
        <w:jc w:val="both"/>
      </w:pPr>
      <w:r>
        <w:rPr>
          <w:rFonts w:ascii="Times New Roman"/>
          <w:b w:val="false"/>
          <w:i w:val="false"/>
          <w:color w:val="000000"/>
          <w:sz w:val="28"/>
        </w:rPr>
        <w:t>
      8. Мемлекеттік кіріс органдары агенттің сәйкестендіру нөмірін, басшысының тегін, атын, әкесінің атын (егер ол жеке басты куәландыратын құжатта көрсетілсе) және міндетті зейнетақы жарналары, жұмыс берушінің міндетті зейнетақы жарналары, міндетті кәсіптік зейнетақы жарналары бойынша берешек сомасын көрсете отырып, міндетті зейнетақы жарналары, жұмыс берушінің міндетті зейнетақы жарналары, міндетті кәсіптік зейнетақы жарналары бойынша туындаған күнінен бастап алты айдан астам мерзімде өтелмеген берешегі бар агенттердің тізімдерін жыл сайын бұқаралық ақпарат құралдарында жариялайды.";</w:t>
      </w:r>
    </w:p>
    <w:bookmarkEnd w:id="219"/>
    <w:bookmarkStart w:name="z264" w:id="2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 37-тармағын" деген сөздер алып тасталсын;</w:t>
      </w:r>
    </w:p>
    <w:bookmarkStart w:name="z266" w:id="221"/>
    <w:p>
      <w:pPr>
        <w:spacing w:after="0"/>
        <w:ind w:left="0"/>
        <w:jc w:val="both"/>
      </w:pPr>
      <w:r>
        <w:rPr>
          <w:rFonts w:ascii="Times New Roman"/>
          <w:b w:val="false"/>
          <w:i w:val="false"/>
          <w:color w:val="000000"/>
          <w:sz w:val="28"/>
        </w:rPr>
        <w:t>
      мынадай мазмұндағы 8-1) тармақшамен толықтырылсын:</w:t>
      </w:r>
    </w:p>
    <w:bookmarkEnd w:id="221"/>
    <w:bookmarkStart w:name="z267" w:id="222"/>
    <w:p>
      <w:pPr>
        <w:spacing w:after="0"/>
        <w:ind w:left="0"/>
        <w:jc w:val="both"/>
      </w:pPr>
      <w:r>
        <w:rPr>
          <w:rFonts w:ascii="Times New Roman"/>
          <w:b w:val="false"/>
          <w:i w:val="false"/>
          <w:color w:val="000000"/>
          <w:sz w:val="28"/>
        </w:rPr>
        <w:t xml:space="preserve">
      "8-1) 2023 жылғы 1 қаңтардан бастап қолданысқа енгізілетін осы Заңның 1-бабының </w:t>
      </w:r>
      <w:r>
        <w:rPr>
          <w:rFonts w:ascii="Times New Roman"/>
          <w:b w:val="false"/>
          <w:i w:val="false"/>
          <w:color w:val="000000"/>
          <w:sz w:val="28"/>
        </w:rPr>
        <w:t>37-тармағын</w:t>
      </w:r>
      <w:r>
        <w:rPr>
          <w:rFonts w:ascii="Times New Roman"/>
          <w:b w:val="false"/>
          <w:i w:val="false"/>
          <w:color w:val="000000"/>
          <w:sz w:val="28"/>
        </w:rPr>
        <w:t>;".</w:t>
      </w:r>
    </w:p>
    <w:bookmarkEnd w:id="222"/>
    <w:bookmarkStart w:name="z268" w:id="223"/>
    <w:p>
      <w:pPr>
        <w:spacing w:after="0"/>
        <w:ind w:left="0"/>
        <w:jc w:val="both"/>
      </w:pPr>
      <w:r>
        <w:rPr>
          <w:rFonts w:ascii="Times New Roman"/>
          <w:b w:val="false"/>
          <w:i w:val="false"/>
          <w:color w:val="000000"/>
          <w:sz w:val="28"/>
        </w:rPr>
        <w:t>
      2-бап.</w:t>
      </w:r>
    </w:p>
    <w:bookmarkEnd w:id="223"/>
    <w:bookmarkStart w:name="z269" w:id="224"/>
    <w:p>
      <w:pPr>
        <w:spacing w:after="0"/>
        <w:ind w:left="0"/>
        <w:jc w:val="both"/>
      </w:pPr>
      <w:r>
        <w:rPr>
          <w:rFonts w:ascii="Times New Roman"/>
          <w:b w:val="false"/>
          <w:i w:val="false"/>
          <w:color w:val="000000"/>
          <w:sz w:val="28"/>
        </w:rPr>
        <w:t xml:space="preserve">
      Осы Заңның 1-бабы 8-тармағының </w:t>
      </w:r>
      <w:r>
        <w:rPr>
          <w:rFonts w:ascii="Times New Roman"/>
          <w:b w:val="false"/>
          <w:i w:val="false"/>
          <w:color w:val="000000"/>
          <w:sz w:val="28"/>
        </w:rPr>
        <w:t>2) тармақшасы</w:t>
      </w:r>
      <w:r>
        <w:rPr>
          <w:rFonts w:ascii="Times New Roman"/>
          <w:b w:val="false"/>
          <w:i w:val="false"/>
          <w:color w:val="000000"/>
          <w:sz w:val="28"/>
        </w:rPr>
        <w:t xml:space="preserve"> екінші абзацының, </w:t>
      </w:r>
      <w:r>
        <w:rPr>
          <w:rFonts w:ascii="Times New Roman"/>
          <w:b w:val="false"/>
          <w:i w:val="false"/>
          <w:color w:val="000000"/>
          <w:sz w:val="28"/>
        </w:rPr>
        <w:t>3) тармақшасы</w:t>
      </w:r>
      <w:r>
        <w:rPr>
          <w:rFonts w:ascii="Times New Roman"/>
          <w:b w:val="false"/>
          <w:i w:val="false"/>
          <w:color w:val="000000"/>
          <w:sz w:val="28"/>
        </w:rPr>
        <w:t xml:space="preserve"> үшінші және бесінші абзацтарының, </w:t>
      </w:r>
      <w:r>
        <w:rPr>
          <w:rFonts w:ascii="Times New Roman"/>
          <w:b w:val="false"/>
          <w:i w:val="false"/>
          <w:color w:val="000000"/>
          <w:sz w:val="28"/>
        </w:rPr>
        <w:t>4) тармақшасы</w:t>
      </w:r>
      <w:r>
        <w:rPr>
          <w:rFonts w:ascii="Times New Roman"/>
          <w:b w:val="false"/>
          <w:i w:val="false"/>
          <w:color w:val="000000"/>
          <w:sz w:val="28"/>
        </w:rPr>
        <w:t xml:space="preserve"> екінші абзацының қолданысы 2020 жылғы 1 қаңтардан 2021 жылғы 1 қаңтарға дейін тоқтатыла тұрсын, тоқтатыла тұру кезеңінде осы абзацтар мынадай редакцияда қолданылады деп белгіленсін:</w:t>
      </w:r>
    </w:p>
    <w:bookmarkEnd w:id="224"/>
    <w:bookmarkStart w:name="z270" w:id="225"/>
    <w:p>
      <w:pPr>
        <w:spacing w:after="0"/>
        <w:ind w:left="0"/>
        <w:jc w:val="both"/>
      </w:pPr>
      <w:r>
        <w:rPr>
          <w:rFonts w:ascii="Times New Roman"/>
          <w:b w:val="false"/>
          <w:i w:val="false"/>
          <w:color w:val="000000"/>
          <w:sz w:val="28"/>
        </w:rPr>
        <w:t>
      "Мүгедектер мен мүгедек балаларды жеке оңалту бағдарламаларына сәйкес санаторийлік-курорттық емдеумен қамтамасыз ету Қазақстан Республикасының мемлекеттік сатып алу туралы заңнамасына сәйкес жүзеге асырылады немесе осы Заңның 32-1-бабына сәйкес оның құнын жергілікті атқарушы органдардың толық немесе ішінара өтеуі жолымен әлеуметтік көрсетілетін қызметтер порталы арқылы жүзеге асырылады. Қамтамасыз ету тәсілін жергілікті атқарушы орган айқындайды.";</w:t>
      </w:r>
    </w:p>
    <w:bookmarkEnd w:id="225"/>
    <w:bookmarkStart w:name="z271" w:id="226"/>
    <w:p>
      <w:pPr>
        <w:spacing w:after="0"/>
        <w:ind w:left="0"/>
        <w:jc w:val="both"/>
      </w:pPr>
      <w:r>
        <w:rPr>
          <w:rFonts w:ascii="Times New Roman"/>
          <w:b w:val="false"/>
          <w:i w:val="false"/>
          <w:color w:val="000000"/>
          <w:sz w:val="28"/>
        </w:rPr>
        <w:t xml:space="preserve">
      "4) жүріп-тұруы қиын бiрiншi топтағы мүгедектер үшін жеке оңалту бағдарламасына сәйкес жеке көмекшінің әлеуметтік көрсетілетін қызметтерін Қазақстан Республикасының мемлекеттік сатып алу туралы заңнамасына сәйкес ұсынуды немесе осы Заңның 32-1-бабына сәйкес олардың құнын жергілікті атқарушы органдардың толық немесе ішінара өтеуі жолымен әлеуметтік көрсетілетін қызметтер порталы арқылы ұсынуды қамтиды. Қамтамасыз ету тәсілін жергілікті атқарушы орган айқындайды."; </w:t>
      </w:r>
    </w:p>
    <w:bookmarkEnd w:id="226"/>
    <w:bookmarkStart w:name="z272" w:id="227"/>
    <w:p>
      <w:pPr>
        <w:spacing w:after="0"/>
        <w:ind w:left="0"/>
        <w:jc w:val="both"/>
      </w:pPr>
      <w:r>
        <w:rPr>
          <w:rFonts w:ascii="Times New Roman"/>
          <w:b w:val="false"/>
          <w:i w:val="false"/>
          <w:color w:val="000000"/>
          <w:sz w:val="28"/>
        </w:rPr>
        <w:t>
      "4-1) есту кемістігі бар мүгедектер үшін жеке оңалту бағдарламасына сәйкес ымдау тiлi маманының әлеуметтік көрсетілетін қызметтерін жылына алпыс сағатқа Қазақстан Республикасының мемлекеттік сатып алу туралы заңнамасына сәйкес ұсынуды немесе осы Заңның 32-1-бабына сәйкес олардың құнын жергілікті атқарушы органдардың толық немесе ішінара өтеуі жолымен әлеуметтік көрсетілетін қызметтер порталы арқылы ұсынуды қамтиды. Қамтамасыз ету тәсілін жергілікті атқарушы орган айқындайды;";</w:t>
      </w:r>
    </w:p>
    <w:bookmarkEnd w:id="227"/>
    <w:bookmarkStart w:name="z273" w:id="228"/>
    <w:p>
      <w:pPr>
        <w:spacing w:after="0"/>
        <w:ind w:left="0"/>
        <w:jc w:val="both"/>
      </w:pPr>
      <w:r>
        <w:rPr>
          <w:rFonts w:ascii="Times New Roman"/>
          <w:b w:val="false"/>
          <w:i w:val="false"/>
          <w:color w:val="000000"/>
          <w:sz w:val="28"/>
        </w:rPr>
        <w:t>
      "Протездік-ортопедиялық көмекпен, техникалық көмекші (орнын толтырушы) құралдармен, арнаулы жүріп-тұру құралдарымен қамтамасыз ету Қазақстан Республикасының мемлекеттік сатып алу туралы заңнамасына сәйкес жүзеге асырылады немесе осы Заңның 32-1-бабына сәйкес олардың құнын жергілікті атқарушы органдардың толық немесе шінара өтеуі жолымен әлеуметтік көрсетілетін қызметтер порталы арқылы жүзеге асырылады. Қамтамасыз ету тәсілін жергілікті атқарушы орган айқындайды.".</w:t>
      </w:r>
    </w:p>
    <w:bookmarkEnd w:id="228"/>
    <w:bookmarkStart w:name="z274" w:id="229"/>
    <w:p>
      <w:pPr>
        <w:spacing w:after="0"/>
        <w:ind w:left="0"/>
        <w:jc w:val="both"/>
      </w:pPr>
      <w:r>
        <w:rPr>
          <w:rFonts w:ascii="Times New Roman"/>
          <w:b w:val="false"/>
          <w:i w:val="false"/>
          <w:color w:val="000000"/>
          <w:sz w:val="28"/>
        </w:rPr>
        <w:t>
      3-бап.</w:t>
      </w:r>
    </w:p>
    <w:bookmarkEnd w:id="229"/>
    <w:bookmarkStart w:name="z275" w:id="230"/>
    <w:p>
      <w:pPr>
        <w:spacing w:after="0"/>
        <w:ind w:left="0"/>
        <w:jc w:val="both"/>
      </w:pPr>
      <w:r>
        <w:rPr>
          <w:rFonts w:ascii="Times New Roman"/>
          <w:b w:val="false"/>
          <w:i w:val="false"/>
          <w:color w:val="000000"/>
          <w:sz w:val="28"/>
        </w:rPr>
        <w:t>
      Осы Заң:</w:t>
      </w:r>
    </w:p>
    <w:bookmarkEnd w:id="230"/>
    <w:bookmarkStart w:name="z276" w:id="231"/>
    <w:p>
      <w:pPr>
        <w:spacing w:after="0"/>
        <w:ind w:left="0"/>
        <w:jc w:val="both"/>
      </w:pPr>
      <w:r>
        <w:rPr>
          <w:rFonts w:ascii="Times New Roman"/>
          <w:b w:val="false"/>
          <w:i w:val="false"/>
          <w:color w:val="000000"/>
          <w:sz w:val="28"/>
        </w:rPr>
        <w:t xml:space="preserve">
      1) 2020 жылғы 3 қаңтардан бастап қолданысқа енгізілетін 1-баптың 6-тармағының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231"/>
    <w:bookmarkStart w:name="z277" w:id="232"/>
    <w:p>
      <w:pPr>
        <w:spacing w:after="0"/>
        <w:ind w:left="0"/>
        <w:jc w:val="both"/>
      </w:pPr>
      <w:r>
        <w:rPr>
          <w:rFonts w:ascii="Times New Roman"/>
          <w:b w:val="false"/>
          <w:i w:val="false"/>
          <w:color w:val="000000"/>
          <w:sz w:val="28"/>
        </w:rPr>
        <w:t xml:space="preserve">
      2) 2021 жылғы 1 қаңтардан бастап қолданысқа енгізілетін 1-баптың </w:t>
      </w:r>
      <w:r>
        <w:rPr>
          <w:rFonts w:ascii="Times New Roman"/>
          <w:b w:val="false"/>
          <w:i w:val="false"/>
          <w:color w:val="000000"/>
          <w:sz w:val="28"/>
        </w:rPr>
        <w:t>17-тармағын</w:t>
      </w:r>
      <w:r>
        <w:rPr>
          <w:rFonts w:ascii="Times New Roman"/>
          <w:b w:val="false"/>
          <w:i w:val="false"/>
          <w:color w:val="000000"/>
          <w:sz w:val="28"/>
        </w:rPr>
        <w:t xml:space="preserve"> қоспағанда, 2020 жылғы 1 қаңтардан бастап қолданысқа енгізіледі.</w:t>
      </w:r>
    </w:p>
    <w:bookmarkEnd w:id="2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