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1383" w14:textId="b271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2019 жылғы 26 желтоқсандағы № 286-VІ ҚРЗ.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Осы Заңның күші жойылды – ҚР 20.04.2023 </w:t>
      </w:r>
      <w:r>
        <w:rPr>
          <w:rFonts w:ascii="Times New Roman"/>
          <w:b w:val="false"/>
          <w:i w:val="false"/>
          <w:color w:val="00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40-баптан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Бүкіл мәтін бойынша "оралмандар", "оралмандарға" және "оралман" деген сөздер тиісінше "қандастар", "қандастарға" және "қандас" деген сөздермен ауыстырылды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азаматтарды міндетті әлеуметтiк сақтандырудың құқықтық, экономикалық және ұйымдастырушылық негiздерiн белгiлейдi және әлеуметтік тәуекел жағдайы басталған кезде мiндеттi әлеуметтiк сақтандыру жүйесіне қатысушыларды әлеуметтік қамсыздандырудың қосымша нысанын құруға байланысты қатынастарды реттейді.</w:t>
      </w:r>
    </w:p>
    <w:bookmarkStart w:name="z43"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bookmarkStart w:name="z42" w:id="1"/>
    <w:p>
      <w:pPr>
        <w:spacing w:after="0"/>
        <w:ind w:left="0"/>
        <w:jc w:val="both"/>
      </w:pPr>
      <w:r>
        <w:rPr>
          <w:rFonts w:ascii="Times New Roman"/>
          <w:b w:val="false"/>
          <w:i w:val="false"/>
          <w:color w:val="000000"/>
          <w:sz w:val="28"/>
        </w:rPr>
        <w:t>
      Осы Заңда мынадай негiзгi ұғымдар пайдаланылады:</w:t>
      </w:r>
    </w:p>
    <w:bookmarkEnd w:id="1"/>
    <w:bookmarkStart w:name="z44" w:id="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мүліктің тұрған жері бойынша оған құқықтарды мемлекеттік тіркеуді жүзеге асыратын заңды тұлға;</w:t>
      </w:r>
    </w:p>
    <w:bookmarkEnd w:id="2"/>
    <w:bookmarkStart w:name="z45" w:id="3"/>
    <w:p>
      <w:pPr>
        <w:spacing w:after="0"/>
        <w:ind w:left="0"/>
        <w:jc w:val="both"/>
      </w:pPr>
      <w:r>
        <w:rPr>
          <w:rFonts w:ascii="Times New Roman"/>
          <w:b w:val="false"/>
          <w:i w:val="false"/>
          <w:color w:val="000000"/>
          <w:sz w:val="28"/>
        </w:rPr>
        <w:t>
      2) асырауындағылар санының коэффициентi – қайтыс болған (coт хабарсыз кеттi деп таныған немесе қайтыс болды деп жариялаған) асыраушының асырауында болған отбасы мүшелерiнiң санына қарай айқындалатын коэффициент;</w:t>
      </w:r>
    </w:p>
    <w:bookmarkEnd w:id="3"/>
    <w:bookmarkStart w:name="z46" w:id="4"/>
    <w:p>
      <w:pPr>
        <w:spacing w:after="0"/>
        <w:ind w:left="0"/>
        <w:jc w:val="both"/>
      </w:pPr>
      <w:r>
        <w:rPr>
          <w:rFonts w:ascii="Times New Roman"/>
          <w:b w:val="false"/>
          <w:i w:val="false"/>
          <w:color w:val="000000"/>
          <w:sz w:val="28"/>
        </w:rPr>
        <w:t>
      3) асыраушы – өзiнiң асырауындағы отбасының еңбекке қабiлетсiз мүшелерiн өз кірісі есебiнен асырайтын адам;</w:t>
      </w:r>
    </w:p>
    <w:bookmarkEnd w:id="4"/>
    <w:bookmarkStart w:name="z47" w:id="5"/>
    <w:p>
      <w:pPr>
        <w:spacing w:after="0"/>
        <w:ind w:left="0"/>
        <w:jc w:val="both"/>
      </w:pPr>
      <w:r>
        <w:rPr>
          <w:rFonts w:ascii="Times New Roman"/>
          <w:b w:val="false"/>
          <w:i w:val="false"/>
          <w:color w:val="000000"/>
          <w:sz w:val="28"/>
        </w:rPr>
        <w:t>
      4) әлеуметтiк аударымдар – әлеуметтік аударымдарды төлеушілер Қазақстан Республикасының заңнамасында белгіленген тәртіппен Мемлекеттік әлеуметтік сақтандыру қорына төлейтін ақша;</w:t>
      </w:r>
    </w:p>
    <w:bookmarkEnd w:id="5"/>
    <w:bookmarkStart w:name="z48" w:id="6"/>
    <w:p>
      <w:pPr>
        <w:spacing w:after="0"/>
        <w:ind w:left="0"/>
        <w:jc w:val="both"/>
      </w:pPr>
      <w:r>
        <w:rPr>
          <w:rFonts w:ascii="Times New Roman"/>
          <w:b w:val="false"/>
          <w:i w:val="false"/>
          <w:color w:val="000000"/>
          <w:sz w:val="28"/>
        </w:rPr>
        <w:t xml:space="preserve">
      5) әлеуметтік аударымдар бойынша берешек –Қазақстан Республикасының заңнамасында белгіленген мерзімдерде есептелген және төленбеген әлеуметтік аударымдар сомалары, сондай-ақ төленбеген өсімпұл сомалары; </w:t>
      </w:r>
    </w:p>
    <w:bookmarkEnd w:id="6"/>
    <w:bookmarkStart w:name="z49" w:id="7"/>
    <w:p>
      <w:pPr>
        <w:spacing w:after="0"/>
        <w:ind w:left="0"/>
        <w:jc w:val="both"/>
      </w:pPr>
      <w:r>
        <w:rPr>
          <w:rFonts w:ascii="Times New Roman"/>
          <w:b w:val="false"/>
          <w:i w:val="false"/>
          <w:color w:val="000000"/>
          <w:sz w:val="28"/>
        </w:rPr>
        <w:t>
      6) әлеуметтiк аударымдар мөлшерлемесі – әлеуметтiк аударымдар есептелетін объектiнiң шамасына пайыздық қатынаспен көрсетiлген, Мемлекеттік әлеуметтік сақтандыру қорына төленетiн мiндеттi төлемдердiң тiркелген мөлшерi;</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тармақшаның осы редакциясы 01.01.2024 дейін тоқтатыла тұрады - ҚР 26.12.2019 № 286-VI Заңымен (қолданыстағы редакциясын осы Заңның 39-бабы 4-тармағы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әлеуметтiк аударымдарды төлеушi (бұдан әрi – төлеушi) – Қазақстан Республикасының заңнамасында белгiленген тәртiппен әлеуметтiк аударымдарды есептеудi және Мемлекеттік әлеуметтік сақтандыру қорына төлеудi жүзеге асыратын жұмыс берушi, дара кәсіпкер, оның ішінде шаруа немесе фермер қожалығы, жеке практикамен айналысатын адам;</w:t>
      </w:r>
    </w:p>
    <w:bookmarkStart w:name="z51" w:id="8"/>
    <w:p>
      <w:pPr>
        <w:spacing w:after="0"/>
        <w:ind w:left="0"/>
        <w:jc w:val="both"/>
      </w:pPr>
      <w:r>
        <w:rPr>
          <w:rFonts w:ascii="Times New Roman"/>
          <w:b w:val="false"/>
          <w:i w:val="false"/>
          <w:color w:val="000000"/>
          <w:sz w:val="28"/>
        </w:rPr>
        <w:t>
      8) әлеуметтiк тәуекел – еңбекке қабілеттіліктен айырылуға және (немесе) жұмысынан айырылуға, асыраушысынан айырылуға, жүктілікке және босануға, жаңа туған баланы (балаларды) асырап алуға және бала бір жарым жасқа толғанға дейін оның күтіміне байланысты кірісінен айырылуға әкеп соқтырған оқиғаның басталуы, соның нәтижесінде мiндеттi әлеуметтiк сақтандыру жүйесiне қатысушы не ол қайтыс болған жағдайда, оның асырауында болған отбасы мүшелерi осы Заңға сәйкес әлеуметтiк төлемдердi алу құқығына ие болады;</w:t>
      </w:r>
    </w:p>
    <w:bookmarkEnd w:id="8"/>
    <w:bookmarkStart w:name="z52" w:id="9"/>
    <w:p>
      <w:pPr>
        <w:spacing w:after="0"/>
        <w:ind w:left="0"/>
        <w:jc w:val="both"/>
      </w:pPr>
      <w:r>
        <w:rPr>
          <w:rFonts w:ascii="Times New Roman"/>
          <w:b w:val="false"/>
          <w:i w:val="false"/>
          <w:color w:val="000000"/>
          <w:sz w:val="28"/>
        </w:rPr>
        <w:t>
      9) әлеуметтiк төлемдер – әлеуметтік төлемді алушының пайдасына Мемлекеттік әлеуметтік сақтандыру қоры жүзеге асыратын төлемдер;</w:t>
      </w:r>
    </w:p>
    <w:bookmarkEnd w:id="9"/>
    <w:bookmarkStart w:name="z53" w:id="10"/>
    <w:p>
      <w:pPr>
        <w:spacing w:after="0"/>
        <w:ind w:left="0"/>
        <w:jc w:val="both"/>
      </w:pPr>
      <w:r>
        <w:rPr>
          <w:rFonts w:ascii="Times New Roman"/>
          <w:b w:val="false"/>
          <w:i w:val="false"/>
          <w:color w:val="000000"/>
          <w:sz w:val="28"/>
        </w:rPr>
        <w:t>
      10) әлеуметтiк төлемді алушы (бұдан әрi – алушы) – әлеуметтік тәуекел жағдайы басталғанға дейін өзі үшін Мемлекеттiк әлеуметтiк сақтандыру қорына әлеуметтiк аударымдар жүргiзiлген және Мемлекеттік әлеуметтік сақтандыру қоры өзіне қатысты әлеуметтiк төлемдерді тағайындау туралы шешiм шығарған жеке тұлға, ал міндетті әлеуметтік сақтандыру жүйесіне қатысушы болып табылатын адам қайтыс болған жағдайда – қайтыс болған (coт хабарсыз кеттi деп таныған немесе қайтыс болды деп жариялаған) асыраушының асырауында болған отбасы мүшелерi;</w:t>
      </w:r>
    </w:p>
    <w:bookmarkEnd w:id="10"/>
    <w:bookmarkStart w:name="z196" w:id="11"/>
    <w:p>
      <w:pPr>
        <w:spacing w:after="0"/>
        <w:ind w:left="0"/>
        <w:jc w:val="both"/>
      </w:pPr>
      <w:r>
        <w:rPr>
          <w:rFonts w:ascii="Times New Roman"/>
          <w:b w:val="false"/>
          <w:i w:val="false"/>
          <w:color w:val="000000"/>
          <w:sz w:val="28"/>
        </w:rPr>
        <w:t xml:space="preserve">
      10-1) бірыңғай төлем төлеуші –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776-1-бабында</w:t>
      </w:r>
      <w:r>
        <w:rPr>
          <w:rFonts w:ascii="Times New Roman"/>
          <w:b w:val="false"/>
          <w:i w:val="false"/>
          <w:color w:val="000000"/>
          <w:sz w:val="28"/>
        </w:rPr>
        <w:t xml:space="preserve"> айқындалған салық агенті;</w:t>
      </w:r>
    </w:p>
    <w:bookmarkEnd w:id="11"/>
    <w:bookmarkStart w:name="z54" w:id="12"/>
    <w:p>
      <w:pPr>
        <w:spacing w:after="0"/>
        <w:ind w:left="0"/>
        <w:jc w:val="both"/>
      </w:pPr>
      <w:r>
        <w:rPr>
          <w:rFonts w:ascii="Times New Roman"/>
          <w:b w:val="false"/>
          <w:i w:val="false"/>
          <w:color w:val="000000"/>
          <w:sz w:val="28"/>
        </w:rPr>
        <w:t>
      11) еңбекке қабілетсіздік күндері санының коэффициенті – жүктілікке және босануға, сондай-ақ жаңа туған баланы (балаларды) асырап алуға байланысты берілген еңбекке уақытша қабілетсіздік парағында көрсетілген күндердің санына қарай айқындалатын коэффициент;</w:t>
      </w:r>
    </w:p>
    <w:bookmarkEnd w:id="12"/>
    <w:bookmarkStart w:name="z55" w:id="13"/>
    <w:p>
      <w:pPr>
        <w:spacing w:after="0"/>
        <w:ind w:left="0"/>
        <w:jc w:val="both"/>
      </w:pPr>
      <w:r>
        <w:rPr>
          <w:rFonts w:ascii="Times New Roman"/>
          <w:b w:val="false"/>
          <w:i w:val="false"/>
          <w:color w:val="000000"/>
          <w:sz w:val="28"/>
        </w:rPr>
        <w:t>
      12) еңбекке қабілеттіліктен айырылу коэффициентi – мiндеттi әлеуметтiк сақтандыру жүйесiне қатысушының жалпы еңбекке қабілеттіліктен айырылу дәрежесiне қарай айқындалатын коэффициент;</w:t>
      </w:r>
    </w:p>
    <w:bookmarkEnd w:id="13"/>
    <w:bookmarkStart w:name="z56" w:id="14"/>
    <w:p>
      <w:pPr>
        <w:spacing w:after="0"/>
        <w:ind w:left="0"/>
        <w:jc w:val="both"/>
      </w:pPr>
      <w:r>
        <w:rPr>
          <w:rFonts w:ascii="Times New Roman"/>
          <w:b w:val="false"/>
          <w:i w:val="false"/>
          <w:color w:val="000000"/>
          <w:sz w:val="28"/>
        </w:rPr>
        <w:t>
      13) жеке практикамен айналысатын адам – жекеше нотариус, жеке сот орындаушысы, адвокат, кәсіпқой медиатор;</w:t>
      </w:r>
    </w:p>
    <w:bookmarkEnd w:id="14"/>
    <w:bookmarkStart w:name="z57" w:id="15"/>
    <w:p>
      <w:pPr>
        <w:spacing w:after="0"/>
        <w:ind w:left="0"/>
        <w:jc w:val="both"/>
      </w:pPr>
      <w:r>
        <w:rPr>
          <w:rFonts w:ascii="Times New Roman"/>
          <w:b w:val="false"/>
          <w:i w:val="false"/>
          <w:color w:val="000000"/>
          <w:sz w:val="28"/>
        </w:rPr>
        <w:t>
      14) инвестициялық декларация – Қазақстан Республикасының заңнамасы шеңберінде инвестициялау үшін мақсаттарды, стратегияны, объектілер тізбесін, Мемлекеттік әлеуметтік сақтандыру қорының активтеріне қатысты инвестициялық қызметтің шарттары мен шектеулерін, Мемлекеттік әлеуметтік сақтандыру қорының активтерін хеджирлеу және әртараптандыру шарттарын айқындайтын құжат;</w:t>
      </w:r>
    </w:p>
    <w:bookmarkEnd w:id="15"/>
    <w:bookmarkStart w:name="z58" w:id="16"/>
    <w:p>
      <w:pPr>
        <w:spacing w:after="0"/>
        <w:ind w:left="0"/>
        <w:jc w:val="both"/>
      </w:pPr>
      <w:r>
        <w:rPr>
          <w:rFonts w:ascii="Times New Roman"/>
          <w:b w:val="false"/>
          <w:i w:val="false"/>
          <w:color w:val="000000"/>
          <w:sz w:val="28"/>
        </w:rPr>
        <w:t xml:space="preserve">
      15) инвестициялық кіріс – Мемлекеттік әлеуметтік сақтандыру қорының активтерін инвестициялау нәтижесінде алынған (алынуға жататын) ақша; </w:t>
      </w:r>
    </w:p>
    <w:bookmarkEnd w:id="16"/>
    <w:bookmarkStart w:name="z59" w:id="17"/>
    <w:p>
      <w:pPr>
        <w:spacing w:after="0"/>
        <w:ind w:left="0"/>
        <w:jc w:val="both"/>
      </w:pPr>
      <w:r>
        <w:rPr>
          <w:rFonts w:ascii="Times New Roman"/>
          <w:b w:val="false"/>
          <w:i w:val="false"/>
          <w:color w:val="000000"/>
          <w:sz w:val="28"/>
        </w:rPr>
        <w:t>
      16) кірісті ауыстыру коэффициентi – әлеуметтік тәуекел жағдайына қарай айқындалатын коэффициент;</w:t>
      </w:r>
    </w:p>
    <w:bookmarkEnd w:id="17"/>
    <w:bookmarkStart w:name="z60" w:id="18"/>
    <w:p>
      <w:pPr>
        <w:spacing w:after="0"/>
        <w:ind w:left="0"/>
        <w:jc w:val="both"/>
      </w:pPr>
      <w:r>
        <w:rPr>
          <w:rFonts w:ascii="Times New Roman"/>
          <w:b w:val="false"/>
          <w:i w:val="false"/>
          <w:color w:val="000000"/>
          <w:sz w:val="28"/>
        </w:rPr>
        <w:t>
      17) қатысу өтілінің коэффициентi – мiндеттi әлеуметтiк сақтандыру жүйесiне жалпы қатысу өтіліне қарай айқындалатын коэффициент;</w:t>
      </w:r>
    </w:p>
    <w:bookmarkEnd w:id="18"/>
    <w:bookmarkStart w:name="z61" w:id="19"/>
    <w:p>
      <w:pPr>
        <w:spacing w:after="0"/>
        <w:ind w:left="0"/>
        <w:jc w:val="both"/>
      </w:pPr>
      <w:r>
        <w:rPr>
          <w:rFonts w:ascii="Times New Roman"/>
          <w:b w:val="false"/>
          <w:i w:val="false"/>
          <w:color w:val="000000"/>
          <w:sz w:val="28"/>
        </w:rPr>
        <w:t>
      18) қор активтері – осы Заңда көзделген мақсаттарға арналған ақша, бағалы қағаздар, өзге де қаржы құралдары;</w:t>
      </w:r>
    </w:p>
    <w:bookmarkEnd w:id="19"/>
    <w:bookmarkStart w:name="z62" w:id="20"/>
    <w:p>
      <w:pPr>
        <w:spacing w:after="0"/>
        <w:ind w:left="0"/>
        <w:jc w:val="both"/>
      </w:pPr>
      <w:r>
        <w:rPr>
          <w:rFonts w:ascii="Times New Roman"/>
          <w:b w:val="false"/>
          <w:i w:val="false"/>
          <w:color w:val="000000"/>
          <w:sz w:val="28"/>
        </w:rPr>
        <w:t>
      19) медициналық-әлеуметтік сараптама бөлімшесі (бұдан әрі – МӘС бөлімшесі) – міндетті әлеуметтік сақтандыру саласындағы бақылау жөніндегі уәкілетті органның медициналық-әлеуметтік сараптама жүргізетін құрылымдық бөлімшесі;</w:t>
      </w:r>
    </w:p>
    <w:bookmarkEnd w:id="20"/>
    <w:bookmarkStart w:name="z63" w:id="21"/>
    <w:p>
      <w:pPr>
        <w:spacing w:after="0"/>
        <w:ind w:left="0"/>
        <w:jc w:val="both"/>
      </w:pPr>
      <w:r>
        <w:rPr>
          <w:rFonts w:ascii="Times New Roman"/>
          <w:b w:val="false"/>
          <w:i w:val="false"/>
          <w:color w:val="000000"/>
          <w:sz w:val="28"/>
        </w:rPr>
        <w:t>
      20) Мемлекеттiк әлеуметтiк сақтандыру қоры (бұдан әрi – қор) – әлеуметтік аударымдарды жинақтауды, асыраушысынан айырылған жағдайда, отбасы мүшелерін – асырауындағыларды қоса алғанда, өздеріне қатысты әлеуметтік тәуекел жағдайы басталған міндетті әлеуметтік сақтандыру жүйесіне қатысушыларға әлеуметтік төлемдерді тағайындауды және жүзеге асыруды жүргізетін заңды тұлға;</w:t>
      </w:r>
    </w:p>
    <w:bookmarkEnd w:id="21"/>
    <w:bookmarkStart w:name="z64" w:id="22"/>
    <w:p>
      <w:pPr>
        <w:spacing w:after="0"/>
        <w:ind w:left="0"/>
        <w:jc w:val="both"/>
      </w:pPr>
      <w:r>
        <w:rPr>
          <w:rFonts w:ascii="Times New Roman"/>
          <w:b w:val="false"/>
          <w:i w:val="false"/>
          <w:color w:val="000000"/>
          <w:sz w:val="28"/>
        </w:rPr>
        <w:t>
      21) мiндеттi әлеуметтiк сақтандыру – осы Заңда көзделген әлеуметтік тәуекел жағдайы басталған кезде әлеуметтік төлемдерді жүзеге асыру мақсатында әлеуметтік аударымдар есептелетін объект ретiнде есепке алынған кірістің бiр бөлiгiн өтеу үшiн мемлекет ұйымдастыратын, бақылайтын және кепiлдiк беретiн шаралар жиынтығы;</w:t>
      </w:r>
    </w:p>
    <w:bookmarkEnd w:id="22"/>
    <w:bookmarkStart w:name="z65" w:id="23"/>
    <w:p>
      <w:pPr>
        <w:spacing w:after="0"/>
        <w:ind w:left="0"/>
        <w:jc w:val="both"/>
      </w:pPr>
      <w:r>
        <w:rPr>
          <w:rFonts w:ascii="Times New Roman"/>
          <w:b w:val="false"/>
          <w:i w:val="false"/>
          <w:color w:val="000000"/>
          <w:sz w:val="28"/>
        </w:rPr>
        <w:t>
      22) мiндеттi әлеуметтiк сақтандыру жүйесi – мемлекет белгiлейтiн және кепiлдiк беретiн, мiндеттi әлеуметтiк сақтандыру жүйесiнің субъектілері арасындағы қатынастарды реттейтiн нормалар мен қағидалардың жиынтығы;</w:t>
      </w:r>
    </w:p>
    <w:bookmarkEnd w:id="23"/>
    <w:bookmarkStart w:name="z66" w:id="24"/>
    <w:p>
      <w:pPr>
        <w:spacing w:after="0"/>
        <w:ind w:left="0"/>
        <w:jc w:val="both"/>
      </w:pPr>
      <w:r>
        <w:rPr>
          <w:rFonts w:ascii="Times New Roman"/>
          <w:b w:val="false"/>
          <w:i w:val="false"/>
          <w:color w:val="000000"/>
          <w:sz w:val="28"/>
        </w:rPr>
        <w:t>
      23) мiндеттi әлеуметтiк сақтандыру жүйесiне жалпы қатысу өтілі – әлеуметтiк аударымдар түскен айлардың жалпы саны;</w:t>
      </w:r>
    </w:p>
    <w:bookmarkEnd w:id="24"/>
    <w:bookmarkStart w:name="z67" w:id="25"/>
    <w:p>
      <w:pPr>
        <w:spacing w:after="0"/>
        <w:ind w:left="0"/>
        <w:jc w:val="both"/>
      </w:pPr>
      <w:r>
        <w:rPr>
          <w:rFonts w:ascii="Times New Roman"/>
          <w:b w:val="false"/>
          <w:i w:val="false"/>
          <w:color w:val="000000"/>
          <w:sz w:val="28"/>
        </w:rPr>
        <w:t>
      24) мiндеттi әлеуметтiк сақтандыру жүйесіне қатысушы – өзi үшiн әлеуметтiк аударымдар төленетiн және осы Заңда көзделген әлеуметтiк тәуекел жағдайлары басталған кезде әлеуметтiк төлемдерді алуға құқығы бар жеке тұлға;</w:t>
      </w:r>
    </w:p>
    <w:bookmarkEnd w:id="25"/>
    <w:bookmarkStart w:name="z68" w:id="26"/>
    <w:p>
      <w:pPr>
        <w:spacing w:after="0"/>
        <w:ind w:left="0"/>
        <w:jc w:val="both"/>
      </w:pPr>
      <w:r>
        <w:rPr>
          <w:rFonts w:ascii="Times New Roman"/>
          <w:b w:val="false"/>
          <w:i w:val="false"/>
          <w:color w:val="000000"/>
          <w:sz w:val="28"/>
        </w:rPr>
        <w:t>
      25) мiндеттi әлеуметтiк сақтандыру жүйесiнің субъектілері – төлеушi; мiндеттi әлеуметтiк сақтандыру жүйесiне қатысушы; алушы; Мемлекеттік корпорация; қор; Қазақстан Республикасының Ұлттық Банкi; орталық атқарушы орган; міндетті әлеуметтік сақтандыру саласындағы бақылау жөніндегі уәкілетті орган; мемлекеттік кіріс органдары; халықты жұмыспен қамту орталығы;</w:t>
      </w:r>
    </w:p>
    <w:bookmarkEnd w:id="26"/>
    <w:bookmarkStart w:name="z69" w:id="27"/>
    <w:p>
      <w:pPr>
        <w:spacing w:after="0"/>
        <w:ind w:left="0"/>
        <w:jc w:val="both"/>
      </w:pPr>
      <w:r>
        <w:rPr>
          <w:rFonts w:ascii="Times New Roman"/>
          <w:b w:val="false"/>
          <w:i w:val="false"/>
          <w:color w:val="000000"/>
          <w:sz w:val="28"/>
        </w:rPr>
        <w:t xml:space="preserve">
      26) міндетті әлеуметтік сақтандыру саласындағы бақылау жөніндегі уәкілетті орган – мемлекеттік органның халықты әлеуметтік қорғау саласындағы мемлекеттік саясатты іске асыруды жүзеге асыратын аумақтық бөлімшесі; </w:t>
      </w:r>
    </w:p>
    <w:bookmarkEnd w:id="27"/>
    <w:bookmarkStart w:name="z70" w:id="28"/>
    <w:p>
      <w:pPr>
        <w:spacing w:after="0"/>
        <w:ind w:left="0"/>
        <w:jc w:val="both"/>
      </w:pPr>
      <w:r>
        <w:rPr>
          <w:rFonts w:ascii="Times New Roman"/>
          <w:b w:val="false"/>
          <w:i w:val="false"/>
          <w:color w:val="000000"/>
          <w:sz w:val="28"/>
        </w:rPr>
        <w:t xml:space="preserve">
      27) орталық атқарушы орган – халықты әлеуметтік қорғау саласында басшылықты, қордың қызметiн реттеуді, бақылау функцияларын жүзеге асыратын мемлекеттік орган; </w:t>
      </w:r>
    </w:p>
    <w:bookmarkEnd w:id="28"/>
    <w:bookmarkStart w:name="z71" w:id="29"/>
    <w:p>
      <w:pPr>
        <w:spacing w:after="0"/>
        <w:ind w:left="0"/>
        <w:jc w:val="both"/>
      </w:pPr>
      <w:r>
        <w:rPr>
          <w:rFonts w:ascii="Times New Roman"/>
          <w:b w:val="false"/>
          <w:i w:val="false"/>
          <w:color w:val="000000"/>
          <w:sz w:val="28"/>
        </w:rPr>
        <w:t>
      28) халықты жұмыспен қамту орталығы – жұмыспен қамтуға жәрдемдесудің белсенді шараларын іске асыру, жұмыссыздықтан әлеуметтік қорғауды және "Халықты жұмыспен қамту туралы" Қазақстан Республикасының Заңына сәйкес жұмыспен қамтуға жәрдемдесудің өзге де шараларын ұйымдастыру мақсатында аудандардың, облыстық және республикалық маңызы бар қалалардың, астананың жергілікті атқарушы органы құратын заңды тұлға;</w:t>
      </w:r>
    </w:p>
    <w:bookmarkEnd w:id="29"/>
    <w:bookmarkStart w:name="z195" w:id="30"/>
    <w:p>
      <w:pPr>
        <w:spacing w:after="0"/>
        <w:ind w:left="0"/>
        <w:jc w:val="both"/>
      </w:pPr>
      <w:r>
        <w:rPr>
          <w:rFonts w:ascii="Times New Roman"/>
          <w:b w:val="false"/>
          <w:i w:val="false"/>
          <w:color w:val="000000"/>
          <w:sz w:val="28"/>
        </w:rPr>
        <w:t>
      29) "Электрондық еңбек биржасы" мемлекеттік ақпараттық порталы – еңбек нарығының бірыңғай ақпараттық базасын қамтитын ақпараттық жүйе.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мiндеттi әлеуметтiк сақтандыру туралы заңнамасы</w:t>
      </w:r>
    </w:p>
    <w:bookmarkStart w:name="z72" w:id="31"/>
    <w:p>
      <w:pPr>
        <w:spacing w:after="0"/>
        <w:ind w:left="0"/>
        <w:jc w:val="both"/>
      </w:pPr>
      <w:r>
        <w:rPr>
          <w:rFonts w:ascii="Times New Roman"/>
          <w:b w:val="false"/>
          <w:i w:val="false"/>
          <w:color w:val="000000"/>
          <w:sz w:val="28"/>
        </w:rPr>
        <w:t>
      1. Қазақстан Республикасының мiндеттi әлеуметтiк сақтандыру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End w:id="31"/>
    <w:bookmarkStart w:name="z73" w:id="3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белгiленсе, онда халықаралық шарттың қағидалары қолданылады.</w:t>
      </w:r>
    </w:p>
    <w:bookmarkEnd w:id="32"/>
    <w:bookmarkStart w:name="z74" w:id="33"/>
    <w:p>
      <w:pPr>
        <w:spacing w:after="0"/>
        <w:ind w:left="0"/>
        <w:jc w:val="both"/>
      </w:pPr>
      <w:r>
        <w:rPr>
          <w:rFonts w:ascii="Times New Roman"/>
          <w:b w:val="false"/>
          <w:i w:val="false"/>
          <w:color w:val="000000"/>
          <w:sz w:val="28"/>
        </w:rPr>
        <w:t>
      3. Қазақстан Республикасының міндетті әлеуметтік сақтандыру туралы заңнамасымен реттелген құқықтық қатынастарға Қазақстан Республикасының сақтандыру ісі және сақтандыру қызметі туралы заңнамасының күші қолданылмайды.</w:t>
      </w:r>
    </w:p>
    <w:bookmarkEnd w:id="33"/>
    <w:p>
      <w:pPr>
        <w:spacing w:after="0"/>
        <w:ind w:left="0"/>
        <w:jc w:val="both"/>
      </w:pPr>
      <w:r>
        <w:rPr>
          <w:rFonts w:ascii="Times New Roman"/>
          <w:b/>
          <w:i w:val="false"/>
          <w:color w:val="000000"/>
          <w:sz w:val="28"/>
        </w:rPr>
        <w:t>3-бап. Мiндеттi әлеуметтiк сақтандырудың түрлерi</w:t>
      </w:r>
    </w:p>
    <w:p>
      <w:pPr>
        <w:spacing w:after="0"/>
        <w:ind w:left="0"/>
        <w:jc w:val="both"/>
      </w:pPr>
      <w:r>
        <w:rPr>
          <w:rFonts w:ascii="Times New Roman"/>
          <w:b w:val="false"/>
          <w:i w:val="false"/>
          <w:color w:val="000000"/>
          <w:sz w:val="28"/>
        </w:rPr>
        <w:t>
      Мiндеттi әлеуметтiк сақтандыру мынадай түрлерге бөлінеді:</w:t>
      </w:r>
    </w:p>
    <w:p>
      <w:pPr>
        <w:spacing w:after="0"/>
        <w:ind w:left="0"/>
        <w:jc w:val="both"/>
      </w:pPr>
      <w:r>
        <w:rPr>
          <w:rFonts w:ascii="Times New Roman"/>
          <w:b w:val="false"/>
          <w:i w:val="false"/>
          <w:color w:val="000000"/>
          <w:sz w:val="28"/>
        </w:rPr>
        <w:t>
      1) еңбекке қабілеттіліктен айырылу жағдайы;</w:t>
      </w:r>
    </w:p>
    <w:p>
      <w:pPr>
        <w:spacing w:after="0"/>
        <w:ind w:left="0"/>
        <w:jc w:val="both"/>
      </w:pPr>
      <w:r>
        <w:rPr>
          <w:rFonts w:ascii="Times New Roman"/>
          <w:b w:val="false"/>
          <w:i w:val="false"/>
          <w:color w:val="000000"/>
          <w:sz w:val="28"/>
        </w:rPr>
        <w:t>
      2) асыраушысынан айырылу жағдайы;</w:t>
      </w:r>
    </w:p>
    <w:p>
      <w:pPr>
        <w:spacing w:after="0"/>
        <w:ind w:left="0"/>
        <w:jc w:val="both"/>
      </w:pPr>
      <w:r>
        <w:rPr>
          <w:rFonts w:ascii="Times New Roman"/>
          <w:b w:val="false"/>
          <w:i w:val="false"/>
          <w:color w:val="000000"/>
          <w:sz w:val="28"/>
        </w:rPr>
        <w:t>
      3) жұмысынан айырылу жағдайы;</w:t>
      </w:r>
    </w:p>
    <w:p>
      <w:pPr>
        <w:spacing w:after="0"/>
        <w:ind w:left="0"/>
        <w:jc w:val="both"/>
      </w:pPr>
      <w:r>
        <w:rPr>
          <w:rFonts w:ascii="Times New Roman"/>
          <w:b w:val="false"/>
          <w:i w:val="false"/>
          <w:color w:val="000000"/>
          <w:sz w:val="28"/>
        </w:rPr>
        <w:t>
      4) жүктілікке және босануға байланысты кірісінен айырылу жағдайы;</w:t>
      </w:r>
    </w:p>
    <w:p>
      <w:pPr>
        <w:spacing w:after="0"/>
        <w:ind w:left="0"/>
        <w:jc w:val="both"/>
      </w:pPr>
      <w:r>
        <w:rPr>
          <w:rFonts w:ascii="Times New Roman"/>
          <w:b w:val="false"/>
          <w:i w:val="false"/>
          <w:color w:val="000000"/>
          <w:sz w:val="28"/>
        </w:rPr>
        <w:t>
      5) жаңа туған баланы (балаларды) асырап алуға байланысты кірісінен айырылу жағдайы;</w:t>
      </w:r>
    </w:p>
    <w:p>
      <w:pPr>
        <w:spacing w:after="0"/>
        <w:ind w:left="0"/>
        <w:jc w:val="both"/>
      </w:pPr>
      <w:r>
        <w:rPr>
          <w:rFonts w:ascii="Times New Roman"/>
          <w:b w:val="false"/>
          <w:i w:val="false"/>
          <w:color w:val="000000"/>
          <w:sz w:val="28"/>
        </w:rPr>
        <w:t>
      6) бала бір жарым жасқа толғанға дейін оның күтіміне байланысты кірісінен айырылу жағдайы.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Мiндеттi әлеуметтiк сақтандырудың негiзгi қағидаттары</w:t>
      </w:r>
    </w:p>
    <w:p>
      <w:pPr>
        <w:spacing w:after="0"/>
        <w:ind w:left="0"/>
        <w:jc w:val="both"/>
      </w:pPr>
      <w:r>
        <w:rPr>
          <w:rFonts w:ascii="Times New Roman"/>
          <w:b w:val="false"/>
          <w:i w:val="false"/>
          <w:color w:val="000000"/>
          <w:sz w:val="28"/>
        </w:rPr>
        <w:t>
      Мiндеттi әлеуметтiк сақтандырудың негiзгi қағидаттары мыналар болып табылады:</w:t>
      </w:r>
    </w:p>
    <w:p>
      <w:pPr>
        <w:spacing w:after="0"/>
        <w:ind w:left="0"/>
        <w:jc w:val="both"/>
      </w:pPr>
      <w:r>
        <w:rPr>
          <w:rFonts w:ascii="Times New Roman"/>
          <w:b w:val="false"/>
          <w:i w:val="false"/>
          <w:color w:val="000000"/>
          <w:sz w:val="28"/>
        </w:rPr>
        <w:t>
      1) әлеуметтiк төлемдердi қамтамасыз ету үшiн қолданылатын шараларға мемлекеттiң кепiлдiк беруі;</w:t>
      </w:r>
    </w:p>
    <w:p>
      <w:pPr>
        <w:spacing w:after="0"/>
        <w:ind w:left="0"/>
        <w:jc w:val="both"/>
      </w:pPr>
      <w:r>
        <w:rPr>
          <w:rFonts w:ascii="Times New Roman"/>
          <w:b w:val="false"/>
          <w:i w:val="false"/>
          <w:color w:val="000000"/>
          <w:sz w:val="28"/>
        </w:rPr>
        <w:t>
      2) осы Заңда көзделген шарттарда әлеуметтік аударымдарды төлеудің мiндеттiлiгi;</w:t>
      </w:r>
    </w:p>
    <w:p>
      <w:pPr>
        <w:spacing w:after="0"/>
        <w:ind w:left="0"/>
        <w:jc w:val="both"/>
      </w:pPr>
      <w:r>
        <w:rPr>
          <w:rFonts w:ascii="Times New Roman"/>
          <w:b w:val="false"/>
          <w:i w:val="false"/>
          <w:color w:val="000000"/>
          <w:sz w:val="28"/>
        </w:rPr>
        <w:t>
      3) қордың активтерін осы Заңда белгілеген мақсаттарға пайдалану;</w:t>
      </w:r>
    </w:p>
    <w:p>
      <w:pPr>
        <w:spacing w:after="0"/>
        <w:ind w:left="0"/>
        <w:jc w:val="both"/>
      </w:pPr>
      <w:r>
        <w:rPr>
          <w:rFonts w:ascii="Times New Roman"/>
          <w:b w:val="false"/>
          <w:i w:val="false"/>
          <w:color w:val="000000"/>
          <w:sz w:val="28"/>
        </w:rPr>
        <w:t>
      4) осы Заңда көзделген шарттарда әлеуметтiк төлемдердiң мiндеттiлiгi;</w:t>
      </w:r>
    </w:p>
    <w:p>
      <w:pPr>
        <w:spacing w:after="0"/>
        <w:ind w:left="0"/>
        <w:jc w:val="both"/>
      </w:pPr>
      <w:r>
        <w:rPr>
          <w:rFonts w:ascii="Times New Roman"/>
          <w:b w:val="false"/>
          <w:i w:val="false"/>
          <w:color w:val="000000"/>
          <w:sz w:val="28"/>
        </w:rPr>
        <w:t>
      5) әлеуметтiк төлемдердiң мөлшерлерiн саралау;</w:t>
      </w:r>
    </w:p>
    <w:p>
      <w:pPr>
        <w:spacing w:after="0"/>
        <w:ind w:left="0"/>
        <w:jc w:val="both"/>
      </w:pPr>
      <w:r>
        <w:rPr>
          <w:rFonts w:ascii="Times New Roman"/>
          <w:b w:val="false"/>
          <w:i w:val="false"/>
          <w:color w:val="000000"/>
          <w:sz w:val="28"/>
        </w:rPr>
        <w:t>
      6) мiндеттi әлеуметтiк сақтандыруды қамтамасыз ететiн мемлекеттiк органдардың және ұйымдардың қызметiндегi жариялылық.</w:t>
      </w:r>
    </w:p>
    <w:p>
      <w:pPr>
        <w:spacing w:after="0"/>
        <w:ind w:left="0"/>
        <w:jc w:val="both"/>
      </w:pPr>
      <w:r>
        <w:rPr>
          <w:rFonts w:ascii="Times New Roman"/>
          <w:b/>
          <w:i w:val="false"/>
          <w:color w:val="000000"/>
          <w:sz w:val="28"/>
        </w:rPr>
        <w:t>5-бап. Әлеуметтiк төлемдерді алу құқығы</w:t>
      </w:r>
    </w:p>
    <w:p>
      <w:pPr>
        <w:spacing w:after="0"/>
        <w:ind w:left="0"/>
        <w:jc w:val="both"/>
      </w:pPr>
      <w:r>
        <w:rPr>
          <w:rFonts w:ascii="Times New Roman"/>
          <w:b w:val="false"/>
          <w:i w:val="false"/>
          <w:color w:val="000000"/>
          <w:sz w:val="28"/>
        </w:rPr>
        <w:t>
      Мемлекет осы Заңда көзделген шарттарда мiндеттi әлеуметтiк сақтандыру түрлерi бойынша әлеуметтiк тәуекел жағдайлары басталған кезде азаматтардың әлеуметтiк төлемдерді алу құқығына кепiлдiк бередi.</w:t>
      </w:r>
    </w:p>
    <w:p>
      <w:pPr>
        <w:spacing w:after="0"/>
        <w:ind w:left="0"/>
        <w:jc w:val="both"/>
      </w:pPr>
      <w:r>
        <w:rPr>
          <w:rFonts w:ascii="Times New Roman"/>
          <w:b w:val="false"/>
          <w:i w:val="false"/>
          <w:color w:val="000000"/>
          <w:sz w:val="28"/>
        </w:rPr>
        <w:t>
      Егер Конституцияда, заңдарда және Қазақстан Республикасы ратификациялаған халықаралық шарттарда өзгеше белгіленбесе, Қазақстан Республикасының аумағында тұрақты тұратын шетелдiктер мен азаматтығы жоқ адамдар, қандастар әлеуметтік төлемдерді алу құқығын Қазақстан Республикасының азаматтарымен тең пайдаланады.</w:t>
      </w:r>
    </w:p>
    <w:p>
      <w:pPr>
        <w:spacing w:after="0"/>
        <w:ind w:left="0"/>
        <w:jc w:val="both"/>
      </w:pPr>
      <w:r>
        <w:rPr>
          <w:rFonts w:ascii="Times New Roman"/>
          <w:b/>
          <w:i w:val="false"/>
          <w:color w:val="000000"/>
          <w:sz w:val="28"/>
        </w:rPr>
        <w:t>6-бап. Қор активтерінің сақталуын қамтамасыз ету</w:t>
      </w:r>
    </w:p>
    <w:bookmarkStart w:name="z75" w:id="34"/>
    <w:p>
      <w:pPr>
        <w:spacing w:after="0"/>
        <w:ind w:left="0"/>
        <w:jc w:val="both"/>
      </w:pPr>
      <w:r>
        <w:rPr>
          <w:rFonts w:ascii="Times New Roman"/>
          <w:b w:val="false"/>
          <w:i w:val="false"/>
          <w:color w:val="000000"/>
          <w:sz w:val="28"/>
        </w:rPr>
        <w:t>
      1. Мемлекет қор активтерінің сақталуына және нысаналы пайдаланылуына кепілдік береді.</w:t>
      </w:r>
    </w:p>
    <w:bookmarkEnd w:id="34"/>
    <w:bookmarkStart w:name="z76" w:id="35"/>
    <w:p>
      <w:pPr>
        <w:spacing w:after="0"/>
        <w:ind w:left="0"/>
        <w:jc w:val="both"/>
      </w:pPr>
      <w:r>
        <w:rPr>
          <w:rFonts w:ascii="Times New Roman"/>
          <w:b w:val="false"/>
          <w:i w:val="false"/>
          <w:color w:val="000000"/>
          <w:sz w:val="28"/>
        </w:rPr>
        <w:t>
      2. Қор активтерінің сақталуы:</w:t>
      </w:r>
    </w:p>
    <w:bookmarkEnd w:id="35"/>
    <w:p>
      <w:pPr>
        <w:spacing w:after="0"/>
        <w:ind w:left="0"/>
        <w:jc w:val="both"/>
      </w:pPr>
      <w:r>
        <w:rPr>
          <w:rFonts w:ascii="Times New Roman"/>
          <w:b w:val="false"/>
          <w:i w:val="false"/>
          <w:color w:val="000000"/>
          <w:sz w:val="28"/>
        </w:rPr>
        <w:t>
      1) қордың қаржылық орнықтылығын қамтамасыз ететiн тиiстi нормалар мен лимиттердi белгiлеу жолымен оның қызметiн реттеу;</w:t>
      </w:r>
    </w:p>
    <w:p>
      <w:pPr>
        <w:spacing w:after="0"/>
        <w:ind w:left="0"/>
        <w:jc w:val="both"/>
      </w:pPr>
      <w:r>
        <w:rPr>
          <w:rFonts w:ascii="Times New Roman"/>
          <w:b w:val="false"/>
          <w:i w:val="false"/>
          <w:color w:val="000000"/>
          <w:sz w:val="28"/>
        </w:rPr>
        <w:t>
      2) Қазақстан Республикасының Ұлттық Банкi арқылы инвестициялық қызметтi жүзеге асыру;</w:t>
      </w:r>
    </w:p>
    <w:p>
      <w:pPr>
        <w:spacing w:after="0"/>
        <w:ind w:left="0"/>
        <w:jc w:val="both"/>
      </w:pPr>
      <w:r>
        <w:rPr>
          <w:rFonts w:ascii="Times New Roman"/>
          <w:b w:val="false"/>
          <w:i w:val="false"/>
          <w:color w:val="000000"/>
          <w:sz w:val="28"/>
        </w:rPr>
        <w:t>
      3) Қазақстан Республикасының Ұлттық Банкiнде қор активтерiн инвестициялық басқару жөнiндегi барлық операцияларды есепке алу;</w:t>
      </w:r>
    </w:p>
    <w:p>
      <w:pPr>
        <w:spacing w:after="0"/>
        <w:ind w:left="0"/>
        <w:jc w:val="both"/>
      </w:pPr>
      <w:r>
        <w:rPr>
          <w:rFonts w:ascii="Times New Roman"/>
          <w:b w:val="false"/>
          <w:i w:val="false"/>
          <w:color w:val="000000"/>
          <w:sz w:val="28"/>
        </w:rPr>
        <w:t>
      4) қордың меншікті қаражаты мен активтерiнiң бөлек есепке алынуын жүргiзу;</w:t>
      </w:r>
    </w:p>
    <w:p>
      <w:pPr>
        <w:spacing w:after="0"/>
        <w:ind w:left="0"/>
        <w:jc w:val="both"/>
      </w:pPr>
      <w:r>
        <w:rPr>
          <w:rFonts w:ascii="Times New Roman"/>
          <w:b w:val="false"/>
          <w:i w:val="false"/>
          <w:color w:val="000000"/>
          <w:sz w:val="28"/>
        </w:rPr>
        <w:t>
      5) қордың қызметiн қамтамасыз етуге арналған шығыстарға шектеулер енгiзу;</w:t>
      </w:r>
    </w:p>
    <w:p>
      <w:pPr>
        <w:spacing w:after="0"/>
        <w:ind w:left="0"/>
        <w:jc w:val="both"/>
      </w:pPr>
      <w:r>
        <w:rPr>
          <w:rFonts w:ascii="Times New Roman"/>
          <w:b w:val="false"/>
          <w:i w:val="false"/>
          <w:color w:val="000000"/>
          <w:sz w:val="28"/>
        </w:rPr>
        <w:t>
      6) жыл сайынғы аудитті жүргiзудiң мiндеттiлiгi;</w:t>
      </w:r>
    </w:p>
    <w:p>
      <w:pPr>
        <w:spacing w:after="0"/>
        <w:ind w:left="0"/>
        <w:jc w:val="both"/>
      </w:pPr>
      <w:r>
        <w:rPr>
          <w:rFonts w:ascii="Times New Roman"/>
          <w:b w:val="false"/>
          <w:i w:val="false"/>
          <w:color w:val="000000"/>
          <w:sz w:val="28"/>
        </w:rPr>
        <w:t>
      7) Қазақстан Республикасының заңнамасында белгiленген тәртiппен қордың ұдайы қаржылық есептiлiгi;</w:t>
      </w:r>
    </w:p>
    <w:p>
      <w:pPr>
        <w:spacing w:after="0"/>
        <w:ind w:left="0"/>
        <w:jc w:val="both"/>
      </w:pPr>
      <w:r>
        <w:rPr>
          <w:rFonts w:ascii="Times New Roman"/>
          <w:b w:val="false"/>
          <w:i w:val="false"/>
          <w:color w:val="000000"/>
          <w:sz w:val="28"/>
        </w:rPr>
        <w:t>
      8) қордың активтерiн инвестициялау үшiн қаржы құралдарының тiзбесi мен лимитін айқындау;</w:t>
      </w:r>
    </w:p>
    <w:p>
      <w:pPr>
        <w:spacing w:after="0"/>
        <w:ind w:left="0"/>
        <w:jc w:val="both"/>
      </w:pPr>
      <w:r>
        <w:rPr>
          <w:rFonts w:ascii="Times New Roman"/>
          <w:b w:val="false"/>
          <w:i w:val="false"/>
          <w:color w:val="000000"/>
          <w:sz w:val="28"/>
        </w:rPr>
        <w:t>
      9) инвестициялық декларацияда қордың активтерін орналастыру кезінде тәуекелдердi әртараптандыру және азайту жөнінде талаптар белгiлеу;</w:t>
      </w:r>
    </w:p>
    <w:p>
      <w:pPr>
        <w:spacing w:after="0"/>
        <w:ind w:left="0"/>
        <w:jc w:val="both"/>
      </w:pPr>
      <w:r>
        <w:rPr>
          <w:rFonts w:ascii="Times New Roman"/>
          <w:b w:val="false"/>
          <w:i w:val="false"/>
          <w:color w:val="000000"/>
          <w:sz w:val="28"/>
        </w:rPr>
        <w:t>
      10) осы Заңға сәйкес қордың басшы жұмыскерлеріне қойылатын талаптарды белгілеу арқылы қамтамасыз етiледi.</w:t>
      </w:r>
    </w:p>
    <w:p>
      <w:pPr>
        <w:spacing w:after="0"/>
        <w:ind w:left="0"/>
        <w:jc w:val="both"/>
      </w:pPr>
      <w:r>
        <w:rPr>
          <w:rFonts w:ascii="Times New Roman"/>
          <w:b/>
          <w:i w:val="false"/>
          <w:color w:val="000000"/>
          <w:sz w:val="28"/>
        </w:rPr>
        <w:t>7-бап. Мiндеттi әлеуметтiк сақтандыруға жататын тұлғалар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жұмыскерлер, сондай-ақ ақы төленетін өзге жұмысы бар (сайланған, тағайындалған немесе бекітілген) адамдар;</w:t>
      </w:r>
    </w:p>
    <w:p>
      <w:pPr>
        <w:spacing w:after="0"/>
        <w:ind w:left="0"/>
        <w:jc w:val="both"/>
      </w:pPr>
      <w:r>
        <w:rPr>
          <w:rFonts w:ascii="Times New Roman"/>
          <w:b w:val="false"/>
          <w:i w:val="false"/>
          <w:color w:val="000000"/>
          <w:sz w:val="28"/>
        </w:rPr>
        <w:t>
      2) дара кәсіпкерлер, оның ішінде шаруа немесе фермер қожалықтарының басшылары;</w:t>
      </w:r>
    </w:p>
    <w:p>
      <w:pPr>
        <w:spacing w:after="0"/>
        <w:ind w:left="0"/>
        <w:jc w:val="both"/>
      </w:pPr>
      <w:r>
        <w:rPr>
          <w:rFonts w:ascii="Times New Roman"/>
          <w:b w:val="false"/>
          <w:i w:val="false"/>
          <w:color w:val="000000"/>
          <w:sz w:val="28"/>
        </w:rPr>
        <w:t>
      3) жеке практикамен айналысатын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w:t>
      </w:r>
    </w:p>
    <w:p>
      <w:pPr>
        <w:spacing w:after="0"/>
        <w:ind w:left="0"/>
        <w:jc w:val="both"/>
      </w:pPr>
      <w:r>
        <w:rPr>
          <w:rFonts w:ascii="Times New Roman"/>
          <w:b w:val="false"/>
          <w:i w:val="false"/>
          <w:color w:val="000000"/>
          <w:sz w:val="28"/>
        </w:rPr>
        <w:t>
      5)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сондай-ақ қандастар міндетті әлеуметтік сақтандыруға жатады.</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адамдар мiндеттi әлеуметтiк сақтандыруға жатпайды.</w:t>
      </w:r>
    </w:p>
    <w:p>
      <w:pPr>
        <w:spacing w:after="0"/>
        <w:ind w:left="0"/>
        <w:jc w:val="both"/>
      </w:pPr>
      <w:r>
        <w:rPr>
          <w:rFonts w:ascii="Times New Roman"/>
          <w:b/>
          <w:i w:val="false"/>
          <w:color w:val="000000"/>
          <w:sz w:val="28"/>
        </w:rPr>
        <w:t>8-бап. Қазақстан Республикасы Үкіметінің міндетті әлеуметтік сақтандыру саласындағы құзыреті</w:t>
      </w:r>
    </w:p>
    <w:p>
      <w:pPr>
        <w:spacing w:after="0"/>
        <w:ind w:left="0"/>
        <w:jc w:val="both"/>
      </w:pPr>
      <w:r>
        <w:rPr>
          <w:rFonts w:ascii="Times New Roman"/>
          <w:b w:val="false"/>
          <w:i w:val="false"/>
          <w:color w:val="000000"/>
          <w:sz w:val="28"/>
        </w:rPr>
        <w:t>
      Қазақстан Республикасының Үкіметі міндетті әлеуметтік сақтандыру саласында:</w:t>
      </w:r>
    </w:p>
    <w:p>
      <w:pPr>
        <w:spacing w:after="0"/>
        <w:ind w:left="0"/>
        <w:jc w:val="both"/>
      </w:pPr>
      <w:r>
        <w:rPr>
          <w:rFonts w:ascii="Times New Roman"/>
          <w:b w:val="false"/>
          <w:i w:val="false"/>
          <w:color w:val="000000"/>
          <w:sz w:val="28"/>
        </w:rPr>
        <w:t>
      1) Қазақстан Республикасының заңдарында көзделген тәртіппен қорды құру, қайта ұйымдастыру немесе тарату туралы шешім қабылдайды;</w:t>
      </w:r>
    </w:p>
    <w:p>
      <w:pPr>
        <w:spacing w:after="0"/>
        <w:ind w:left="0"/>
        <w:jc w:val="both"/>
      </w:pPr>
      <w:r>
        <w:rPr>
          <w:rFonts w:ascii="Times New Roman"/>
          <w:b w:val="false"/>
          <w:i w:val="false"/>
          <w:color w:val="000000"/>
          <w:sz w:val="28"/>
        </w:rPr>
        <w:t>
      2) қордың комиссиялық сыйақысының пайыздық мөлшерлемесінің шекті шамасын белгілейді;</w:t>
      </w:r>
    </w:p>
    <w:p>
      <w:pPr>
        <w:spacing w:after="0"/>
        <w:ind w:left="0"/>
        <w:jc w:val="both"/>
      </w:pPr>
      <w:r>
        <w:rPr>
          <w:rFonts w:ascii="Times New Roman"/>
          <w:b w:val="false"/>
          <w:i w:val="false"/>
          <w:color w:val="000000"/>
          <w:sz w:val="28"/>
        </w:rPr>
        <w:t>
      3) еңбекке қабілеттіліктен айырылу және асыраушысынан айырылу жағдайларына қордан төленетін әлеуметтік төлемдердің мөлшерлерін арттыру туралы шешім қабылдайды;</w:t>
      </w:r>
    </w:p>
    <w:p>
      <w:pPr>
        <w:spacing w:after="0"/>
        <w:ind w:left="0"/>
        <w:jc w:val="both"/>
      </w:pPr>
      <w:r>
        <w:rPr>
          <w:rFonts w:ascii="Times New Roman"/>
          <w:b w:val="false"/>
          <w:i w:val="false"/>
          <w:color w:val="000000"/>
          <w:sz w:val="28"/>
        </w:rPr>
        <w:t>
      4) қордың активтерін инвестициялау үшін қаржы құралдарының тізбесі мен лимиттерін айқындайды;</w:t>
      </w:r>
    </w:p>
    <w:p>
      <w:pPr>
        <w:spacing w:after="0"/>
        <w:ind w:left="0"/>
        <w:jc w:val="both"/>
      </w:pPr>
      <w:r>
        <w:rPr>
          <w:rFonts w:ascii="Times New Roman"/>
          <w:b w:val="false"/>
          <w:i w:val="false"/>
          <w:color w:val="000000"/>
          <w:sz w:val="28"/>
        </w:rPr>
        <w:t>
      5) қордың қаржылық орнықтылығын қамтамасыз ететін нормалар мен лимиттерді белгілейді;</w:t>
      </w:r>
    </w:p>
    <w:p>
      <w:pPr>
        <w:spacing w:after="0"/>
        <w:ind w:left="0"/>
        <w:jc w:val="both"/>
      </w:pPr>
      <w:r>
        <w:rPr>
          <w:rFonts w:ascii="Times New Roman"/>
          <w:b w:val="false"/>
          <w:i w:val="false"/>
          <w:color w:val="000000"/>
          <w:sz w:val="28"/>
        </w:rPr>
        <w:t>
      6)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9-бап. Міндетті әлеуметтік сақтандыру саласындағы бақылау жөніндегі уәкілетті органның құзыреті</w:t>
      </w:r>
    </w:p>
    <w:p>
      <w:pPr>
        <w:spacing w:after="0"/>
        <w:ind w:left="0"/>
        <w:jc w:val="both"/>
      </w:pPr>
      <w:r>
        <w:rPr>
          <w:rFonts w:ascii="Times New Roman"/>
          <w:b w:val="false"/>
          <w:i w:val="false"/>
          <w:color w:val="000000"/>
          <w:sz w:val="28"/>
        </w:rPr>
        <w:t>
      Міндетті әлеуметтік сақтандыру саласындағы бақылау жөніндегі уәкілетті орган:</w:t>
      </w:r>
    </w:p>
    <w:p>
      <w:pPr>
        <w:spacing w:after="0"/>
        <w:ind w:left="0"/>
        <w:jc w:val="both"/>
      </w:pPr>
      <w:r>
        <w:rPr>
          <w:rFonts w:ascii="Times New Roman"/>
          <w:b w:val="false"/>
          <w:i w:val="false"/>
          <w:color w:val="000000"/>
          <w:sz w:val="28"/>
        </w:rPr>
        <w:t>
      1) жалпы еңбекке қабілеттіліктен айырылу дәрежесін белгілейді;</w:t>
      </w:r>
    </w:p>
    <w:p>
      <w:pPr>
        <w:spacing w:after="0"/>
        <w:ind w:left="0"/>
        <w:jc w:val="both"/>
      </w:pPr>
      <w:r>
        <w:rPr>
          <w:rFonts w:ascii="Times New Roman"/>
          <w:b w:val="false"/>
          <w:i w:val="false"/>
          <w:color w:val="000000"/>
          <w:sz w:val="28"/>
        </w:rPr>
        <w:t>
      2) қордың әлеуметтік төлемдерді уақтылы және дұрыс тағайындауын бақылауды қамтамасыз етеді;</w:t>
      </w:r>
    </w:p>
    <w:p>
      <w:pPr>
        <w:spacing w:after="0"/>
        <w:ind w:left="0"/>
        <w:jc w:val="both"/>
      </w:pPr>
      <w:r>
        <w:rPr>
          <w:rFonts w:ascii="Times New Roman"/>
          <w:b w:val="false"/>
          <w:i w:val="false"/>
          <w:color w:val="000000"/>
          <w:sz w:val="28"/>
        </w:rPr>
        <w:t>
      3) Мемлекеттік корпорацияның алушыға әлеуметтік төлемдерді уақтылы және толық аударуын бақылауды қамтамасыз етеді;</w:t>
      </w:r>
    </w:p>
    <w:p>
      <w:pPr>
        <w:spacing w:after="0"/>
        <w:ind w:left="0"/>
        <w:jc w:val="both"/>
      </w:pPr>
      <w:r>
        <w:rPr>
          <w:rFonts w:ascii="Times New Roman"/>
          <w:b w:val="false"/>
          <w:i w:val="false"/>
          <w:color w:val="000000"/>
          <w:sz w:val="28"/>
        </w:rPr>
        <w:t>
      4) міндетті әлеуметтік сақтандыру жүйесіне қатысушылардың және алушылардың қор мен өзге де мемлекеттік органдардың немесе ұйымдардың әрекеттеріне (әрекетсіздігіне), шешімдеріне шағымдарын қарайды.</w:t>
      </w:r>
    </w:p>
    <w:p>
      <w:pPr>
        <w:spacing w:after="0"/>
        <w:ind w:left="0"/>
        <w:jc w:val="both"/>
      </w:pPr>
      <w:r>
        <w:rPr>
          <w:rFonts w:ascii="Times New Roman"/>
          <w:b/>
          <w:i w:val="false"/>
          <w:color w:val="000000"/>
          <w:sz w:val="28"/>
        </w:rPr>
        <w:t>10-бап. Орталық атқарушы органның құзыретi</w:t>
      </w:r>
    </w:p>
    <w:p>
      <w:pPr>
        <w:spacing w:after="0"/>
        <w:ind w:left="0"/>
        <w:jc w:val="both"/>
      </w:pPr>
      <w:r>
        <w:rPr>
          <w:rFonts w:ascii="Times New Roman"/>
          <w:b w:val="false"/>
          <w:i w:val="false"/>
          <w:color w:val="ff0000"/>
          <w:sz w:val="28"/>
        </w:rPr>
        <w:t xml:space="preserve">
      Ескерту. 10-баптың тақырыбы жаңа редакцияда – ҚР 12.10.2021 </w:t>
      </w:r>
      <w:r>
        <w:rPr>
          <w:rFonts w:ascii="Times New Roman"/>
          <w:b w:val="false"/>
          <w:i w:val="false"/>
          <w:color w:val="ff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Орталық атқарушы орган:</w:t>
      </w:r>
    </w:p>
    <w:p>
      <w:pPr>
        <w:spacing w:after="0"/>
        <w:ind w:left="0"/>
        <w:jc w:val="both"/>
      </w:pPr>
      <w:r>
        <w:rPr>
          <w:rFonts w:ascii="Times New Roman"/>
          <w:b w:val="false"/>
          <w:i w:val="false"/>
          <w:color w:val="000000"/>
          <w:sz w:val="28"/>
        </w:rPr>
        <w:t>
      1) қордың қаржылық орнықтылығын талдауды, бағалауды және бақылауды жүзеге асырады;</w:t>
      </w:r>
    </w:p>
    <w:p>
      <w:pPr>
        <w:spacing w:after="0"/>
        <w:ind w:left="0"/>
        <w:jc w:val="both"/>
      </w:pPr>
      <w:r>
        <w:rPr>
          <w:rFonts w:ascii="Times New Roman"/>
          <w:b w:val="false"/>
          <w:i w:val="false"/>
          <w:color w:val="000000"/>
          <w:sz w:val="28"/>
        </w:rPr>
        <w:t xml:space="preserve">
      2) қордың қаржылық және өзге есептілігінің тізбесін, нысандарын, оларды ұсыну мерзімдерін айқындайды; </w:t>
      </w:r>
    </w:p>
    <w:p>
      <w:pPr>
        <w:spacing w:after="0"/>
        <w:ind w:left="0"/>
        <w:jc w:val="both"/>
      </w:pPr>
      <w:r>
        <w:rPr>
          <w:rFonts w:ascii="Times New Roman"/>
          <w:b w:val="false"/>
          <w:i w:val="false"/>
          <w:color w:val="000000"/>
          <w:sz w:val="28"/>
        </w:rPr>
        <w:t>
      3) қордың басшы жұмыскерлерін тағайындауға (тағайындаудан бас тартуға) келісім береді;</w:t>
      </w:r>
    </w:p>
    <w:p>
      <w:pPr>
        <w:spacing w:after="0"/>
        <w:ind w:left="0"/>
        <w:jc w:val="both"/>
      </w:pPr>
      <w:r>
        <w:rPr>
          <w:rFonts w:ascii="Times New Roman"/>
          <w:b w:val="false"/>
          <w:i w:val="false"/>
          <w:color w:val="000000"/>
          <w:sz w:val="28"/>
        </w:rPr>
        <w:t>
      4) қордың қызметi туралы мәлiметтер, сондай-ақ мемлекеттiк органдардан және ұйымдардан өзiнiң бақылау функцияларын жүзеге асыруы үшін қажеттi мәлiметтер алуға құқылы;</w:t>
      </w:r>
    </w:p>
    <w:p>
      <w:pPr>
        <w:spacing w:after="0"/>
        <w:ind w:left="0"/>
        <w:jc w:val="both"/>
      </w:pPr>
      <w:r>
        <w:rPr>
          <w:rFonts w:ascii="Times New Roman"/>
          <w:b w:val="false"/>
          <w:i w:val="false"/>
          <w:color w:val="000000"/>
          <w:sz w:val="28"/>
        </w:rPr>
        <w:t>
      5) Қазақстан Республикасының Әкімшілік рәсімдік-процестік кодексінде белгіленген тәртіппен қордың қызметін ішкі бақылауды жүзеге асырады;</w:t>
      </w:r>
    </w:p>
    <w:p>
      <w:pPr>
        <w:spacing w:after="0"/>
        <w:ind w:left="0"/>
        <w:jc w:val="both"/>
      </w:pPr>
      <w:r>
        <w:rPr>
          <w:rFonts w:ascii="Times New Roman"/>
          <w:b w:val="false"/>
          <w:i w:val="false"/>
          <w:color w:val="000000"/>
          <w:sz w:val="28"/>
        </w:rPr>
        <w:t>
      6) қордың қаржылық орнықтылығын қамтамасыз ететін нормалар мен лимиттерді әзірлейді;</w:t>
      </w:r>
    </w:p>
    <w:p>
      <w:pPr>
        <w:spacing w:after="0"/>
        <w:ind w:left="0"/>
        <w:jc w:val="both"/>
      </w:pPr>
      <w:r>
        <w:rPr>
          <w:rFonts w:ascii="Times New Roman"/>
          <w:b w:val="false"/>
          <w:i w:val="false"/>
          <w:color w:val="000000"/>
          <w:sz w:val="28"/>
        </w:rPr>
        <w:t>
      7) қор активтерін инвестициялау үшін қаржы құралдарының тізбесі мен лимиттерін әзірлейді;</w:t>
      </w:r>
    </w:p>
    <w:p>
      <w:pPr>
        <w:spacing w:after="0"/>
        <w:ind w:left="0"/>
        <w:jc w:val="both"/>
      </w:pPr>
      <w:r>
        <w:rPr>
          <w:rFonts w:ascii="Times New Roman"/>
          <w:b w:val="false"/>
          <w:i w:val="false"/>
          <w:color w:val="000000"/>
          <w:sz w:val="28"/>
        </w:rPr>
        <w:t>
      8) қордың комиссиялық сыйақысының пайыздық мөлшерлемесінің шекті шамасын белгілеу туралы ұсыныс әзірлейді;</w:t>
      </w:r>
    </w:p>
    <w:p>
      <w:pPr>
        <w:spacing w:after="0"/>
        <w:ind w:left="0"/>
        <w:jc w:val="both"/>
      </w:pPr>
      <w:r>
        <w:rPr>
          <w:rFonts w:ascii="Times New Roman"/>
          <w:b w:val="false"/>
          <w:i w:val="false"/>
          <w:color w:val="000000"/>
          <w:sz w:val="28"/>
        </w:rPr>
        <w:t>
      9) қордың комиссиялық сыйақысының пайыздық мөлшерлемесінің шамасын жыл сайын, бірақ жылына екі реттен асырмай белгілейді;</w:t>
      </w:r>
    </w:p>
    <w:p>
      <w:pPr>
        <w:spacing w:after="0"/>
        <w:ind w:left="0"/>
        <w:jc w:val="both"/>
      </w:pPr>
      <w:r>
        <w:rPr>
          <w:rFonts w:ascii="Times New Roman"/>
          <w:b w:val="false"/>
          <w:i w:val="false"/>
          <w:color w:val="000000"/>
          <w:sz w:val="28"/>
        </w:rPr>
        <w:t>
      10) қордың комиссиялық сыйақыны алу қағидаларын әзірлейді және бекітеді;</w:t>
      </w:r>
    </w:p>
    <w:p>
      <w:pPr>
        <w:spacing w:after="0"/>
        <w:ind w:left="0"/>
        <w:jc w:val="both"/>
      </w:pPr>
      <w:r>
        <w:rPr>
          <w:rFonts w:ascii="Times New Roman"/>
          <w:b w:val="false"/>
          <w:i w:val="false"/>
          <w:color w:val="000000"/>
          <w:sz w:val="28"/>
        </w:rPr>
        <w:t>
      11) әлеуметтік аударымдарды есептеу мен қорға төлеу және олар бойынша өндіріп алу қағидаларын әзірлейді және бекітеді;</w:t>
      </w:r>
    </w:p>
    <w:p>
      <w:pPr>
        <w:spacing w:after="0"/>
        <w:ind w:left="0"/>
        <w:jc w:val="both"/>
      </w:pPr>
      <w:r>
        <w:rPr>
          <w:rFonts w:ascii="Times New Roman"/>
          <w:b w:val="false"/>
          <w:i w:val="false"/>
          <w:color w:val="000000"/>
          <w:sz w:val="28"/>
        </w:rPr>
        <w:t>
      12) әлеуметтік төлемдердің мөлшерлерін есептеу (айқындау), қордан төленетін әлеуметтік төлемдерді тағайындау, қайта есептеу, тоқтата тұру, қайта бастау, тоқтату және жүзеге асыру қағидаларын әзірлейді және бекітеді;</w:t>
      </w:r>
    </w:p>
    <w:p>
      <w:pPr>
        <w:spacing w:after="0"/>
        <w:ind w:left="0"/>
        <w:jc w:val="both"/>
      </w:pPr>
      <w:r>
        <w:rPr>
          <w:rFonts w:ascii="Times New Roman"/>
          <w:b w:val="false"/>
          <w:i w:val="false"/>
          <w:color w:val="000000"/>
          <w:sz w:val="28"/>
        </w:rPr>
        <w:t>
      13) еңбекке қабілеттіліктен айырылу және асыраушысынан айырылу жағдайларына қордан төленетін әлеуметтік төлемдердің мөлшерлерін арттыру туралы ұсыныс әзірлейді;</w:t>
      </w:r>
    </w:p>
    <w:p>
      <w:pPr>
        <w:spacing w:after="0"/>
        <w:ind w:left="0"/>
        <w:jc w:val="both"/>
      </w:pPr>
      <w:r>
        <w:rPr>
          <w:rFonts w:ascii="Times New Roman"/>
          <w:b w:val="false"/>
          <w:i w:val="false"/>
          <w:color w:val="000000"/>
          <w:sz w:val="28"/>
        </w:rPr>
        <w:t>
      14) құзыреті шегінде Мемлекеттік корпорацияның қызметін тексеруді жүзеге асырады;</w:t>
      </w:r>
    </w:p>
    <w:p>
      <w:pPr>
        <w:spacing w:after="0"/>
        <w:ind w:left="0"/>
        <w:jc w:val="both"/>
      </w:pPr>
      <w:r>
        <w:rPr>
          <w:rFonts w:ascii="Times New Roman"/>
          <w:b w:val="false"/>
          <w:i w:val="false"/>
          <w:color w:val="000000"/>
          <w:sz w:val="28"/>
        </w:rPr>
        <w:t>
      15) міндетті әлеуметтік сақтандыру саласындағы ақпараттық жүйелерді қолдап отыру қағидаларын әзірлейді және бекітеді;</w:t>
      </w:r>
    </w:p>
    <w:p>
      <w:pPr>
        <w:spacing w:after="0"/>
        <w:ind w:left="0"/>
        <w:jc w:val="both"/>
      </w:pPr>
      <w:r>
        <w:rPr>
          <w:rFonts w:ascii="Times New Roman"/>
          <w:b w:val="false"/>
          <w:i w:val="false"/>
          <w:color w:val="000000"/>
          <w:sz w:val="28"/>
        </w:rPr>
        <w:t>
      16) міндетті әлеуметтік сақтандыру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17) міндетті әлеуметтік сақтандыру жүйесіне қатысушыларды, олардың әлеуметтік аударымдары мен әлеуметтiк төлемдерін дербестендірілген есепке алуды жүргізу қағидаларын әзірлейді және бекітеді;</w:t>
      </w:r>
    </w:p>
    <w:p>
      <w:pPr>
        <w:spacing w:after="0"/>
        <w:ind w:left="0"/>
        <w:jc w:val="both"/>
      </w:pPr>
      <w:r>
        <w:rPr>
          <w:rFonts w:ascii="Times New Roman"/>
          <w:b w:val="false"/>
          <w:i w:val="false"/>
          <w:color w:val="000000"/>
          <w:sz w:val="28"/>
        </w:rPr>
        <w:t xml:space="preserve">
      18)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Мемлекеттік корпорацияның міндетті әлеуметтік сақтандыру саласындағы құзыреті</w:t>
      </w:r>
    </w:p>
    <w:bookmarkStart w:name="z77" w:id="36"/>
    <w:p>
      <w:pPr>
        <w:spacing w:after="0"/>
        <w:ind w:left="0"/>
        <w:jc w:val="both"/>
      </w:pPr>
      <w:r>
        <w:rPr>
          <w:rFonts w:ascii="Times New Roman"/>
          <w:b w:val="false"/>
          <w:i w:val="false"/>
          <w:color w:val="000000"/>
          <w:sz w:val="28"/>
        </w:rPr>
        <w:t>
      1. Мемлекеттік корпорация міндетті әлеуметтік сақтандыру саласында мемлекеттік монополияға жататын мынадай қызмет түрлерін жүзеге асырады:</w:t>
      </w:r>
    </w:p>
    <w:bookmarkEnd w:id="36"/>
    <w:p>
      <w:pPr>
        <w:spacing w:after="0"/>
        <w:ind w:left="0"/>
        <w:jc w:val="both"/>
      </w:pPr>
      <w:r>
        <w:rPr>
          <w:rFonts w:ascii="Times New Roman"/>
          <w:b w:val="false"/>
          <w:i w:val="false"/>
          <w:color w:val="000000"/>
          <w:sz w:val="28"/>
        </w:rPr>
        <w:t>
      1) міндетті әлеуметтік сақтандыру жүйесіне қатысушыларды, олардың әлеуметтік аударымдары мен әлеуметтік төлемдерін дербестендірілген есепке алу;</w:t>
      </w:r>
    </w:p>
    <w:p>
      <w:pPr>
        <w:spacing w:after="0"/>
        <w:ind w:left="0"/>
        <w:jc w:val="both"/>
      </w:pPr>
      <w:r>
        <w:rPr>
          <w:rFonts w:ascii="Times New Roman"/>
          <w:b w:val="false"/>
          <w:i w:val="false"/>
          <w:color w:val="000000"/>
          <w:sz w:val="28"/>
        </w:rPr>
        <w:t>
      2) қордың қаражатынан әлеуметтік төлемдерді ұйымдастыру;</w:t>
      </w:r>
    </w:p>
    <w:p>
      <w:pPr>
        <w:spacing w:after="0"/>
        <w:ind w:left="0"/>
        <w:jc w:val="both"/>
      </w:pPr>
      <w:r>
        <w:rPr>
          <w:rFonts w:ascii="Times New Roman"/>
          <w:b w:val="false"/>
          <w:i w:val="false"/>
          <w:color w:val="000000"/>
          <w:sz w:val="28"/>
        </w:rPr>
        <w:t>
      3) міндетті әлеуметтік сақтандыру саласындағы ақпараттық жүйелерді толықтыру және жаңартып отыру;</w:t>
      </w:r>
    </w:p>
    <w:p>
      <w:pPr>
        <w:spacing w:after="0"/>
        <w:ind w:left="0"/>
        <w:jc w:val="both"/>
      </w:pPr>
      <w:r>
        <w:rPr>
          <w:rFonts w:ascii="Times New Roman"/>
          <w:b w:val="false"/>
          <w:i w:val="false"/>
          <w:color w:val="000000"/>
          <w:sz w:val="28"/>
        </w:rPr>
        <w:t>
      4) ай сайынғы қажеттілікті, әлеуметтік төлемдерді жүзеге асыру графиктерін қалыптастыру және қорға әлеуметтік төлемдерге қаражаттың қажеттігі туралы өтінімдерді жолдау;</w:t>
      </w:r>
    </w:p>
    <w:p>
      <w:pPr>
        <w:spacing w:after="0"/>
        <w:ind w:left="0"/>
        <w:jc w:val="both"/>
      </w:pPr>
      <w:r>
        <w:rPr>
          <w:rFonts w:ascii="Times New Roman"/>
          <w:b w:val="false"/>
          <w:i w:val="false"/>
          <w:color w:val="000000"/>
          <w:sz w:val="28"/>
        </w:rPr>
        <w:t xml:space="preserve">
      5) Қазақстан Республикасының дербес деректер және оларды қорғау туралы заңнамасының талаптарын ескере отырып, Мемлекеттік корпорацияның қызмет түрлеріне сәйкес міндетті әлеуметтік сақтандыру жүйесіне қатысушыларға және төлеушілерге әлеуметтiк аударымдар мен әлеуметтiк төлемдердiң жай-күйi мен қозғалысы, сондай-ақ әлеуметтік төлемдерді тағайындау және алу тәртібі туралы ақпарат беру; </w:t>
      </w:r>
    </w:p>
    <w:p>
      <w:pPr>
        <w:spacing w:after="0"/>
        <w:ind w:left="0"/>
        <w:jc w:val="both"/>
      </w:pPr>
      <w:r>
        <w:rPr>
          <w:rFonts w:ascii="Times New Roman"/>
          <w:b w:val="false"/>
          <w:i w:val="false"/>
          <w:color w:val="000000"/>
          <w:sz w:val="28"/>
        </w:rPr>
        <w:t>
      6) Мемлекеттік корпорацияның шотына түскен күнінен кейінгі бір операциялық күннен кешіктірмей, қорға төлеушілерден түскен әлеуметтік аударымдарды және (немесе) әлеуметтiк аударымдардың уақтылы және (немесе) толық төленбегені үшін өсімпұлды аудару, әлеуметтік төлемдердің және олардан ұстап қалынған міндетті зейнетақы жарналарының артық есепке жатқызылған (төленген) сомаларын қайтару;</w:t>
      </w:r>
    </w:p>
    <w:p>
      <w:pPr>
        <w:spacing w:after="0"/>
        <w:ind w:left="0"/>
        <w:jc w:val="both"/>
      </w:pPr>
      <w:r>
        <w:rPr>
          <w:rFonts w:ascii="Times New Roman"/>
          <w:b w:val="false"/>
          <w:i w:val="false"/>
          <w:color w:val="000000"/>
          <w:sz w:val="28"/>
        </w:rPr>
        <w:t>
      7) қордың қаражаты Мемлекеттік корпорацияның шотына түскен күннен кейінгі бір операциялық күннен кешіктірмей, әлеуметтік аударымдардың және (немесе) әлеуметтік аударымдарды уақтылы және (немесе) толық төлемегені үшін өсімпұлдың артық (қате) төленген сомаларын төлеушілерге қайтаруды қамтамасыз ету;</w:t>
      </w:r>
    </w:p>
    <w:p>
      <w:pPr>
        <w:spacing w:after="0"/>
        <w:ind w:left="0"/>
        <w:jc w:val="both"/>
      </w:pPr>
      <w:r>
        <w:rPr>
          <w:rFonts w:ascii="Times New Roman"/>
          <w:b w:val="false"/>
          <w:i w:val="false"/>
          <w:color w:val="000000"/>
          <w:sz w:val="28"/>
        </w:rPr>
        <w:t>
      8) мемлекеттік кіріс органына төлеушілердің келіп түскен және қайтарылған әлеуметтік аударымдарының тізілімдерін ұсыну;</w:t>
      </w:r>
    </w:p>
    <w:p>
      <w:pPr>
        <w:spacing w:after="0"/>
        <w:ind w:left="0"/>
        <w:jc w:val="both"/>
      </w:pPr>
      <w:r>
        <w:rPr>
          <w:rFonts w:ascii="Times New Roman"/>
          <w:b w:val="false"/>
          <w:i w:val="false"/>
          <w:color w:val="000000"/>
          <w:sz w:val="28"/>
        </w:rPr>
        <w:t xml:space="preserve">
      9) жеке сәйкестендіру нөмірі жоқ және (немесе) деректемелерінде қателер жіберілген міндетті әлеуметтік сақтандыру жүйесіне қатысушы үшін төленген әлеуметтік аударымдардың сомаларын төлеушіге қайтару. </w:t>
      </w:r>
    </w:p>
    <w:bookmarkStart w:name="z78" w:id="37"/>
    <w:p>
      <w:pPr>
        <w:spacing w:after="0"/>
        <w:ind w:left="0"/>
        <w:jc w:val="both"/>
      </w:pPr>
      <w:r>
        <w:rPr>
          <w:rFonts w:ascii="Times New Roman"/>
          <w:b w:val="false"/>
          <w:i w:val="false"/>
          <w:color w:val="000000"/>
          <w:sz w:val="28"/>
        </w:rPr>
        <w:t>
      2. Мемлекеттік корпорация:</w:t>
      </w:r>
    </w:p>
    <w:bookmarkEnd w:id="37"/>
    <w:p>
      <w:pPr>
        <w:spacing w:after="0"/>
        <w:ind w:left="0"/>
        <w:jc w:val="both"/>
      </w:pPr>
      <w:r>
        <w:rPr>
          <w:rFonts w:ascii="Times New Roman"/>
          <w:b w:val="false"/>
          <w:i w:val="false"/>
          <w:color w:val="000000"/>
          <w:sz w:val="28"/>
        </w:rPr>
        <w:t>
      1) әлеуметтік аударымдарды және әлеуметтік аударымдардың уақтылы және (немесе) толық төленбегені үшін өсімпұлды;</w:t>
      </w:r>
    </w:p>
    <w:p>
      <w:pPr>
        <w:spacing w:after="0"/>
        <w:ind w:left="0"/>
        <w:jc w:val="both"/>
      </w:pPr>
      <w:r>
        <w:rPr>
          <w:rFonts w:ascii="Times New Roman"/>
          <w:b w:val="false"/>
          <w:i w:val="false"/>
          <w:color w:val="000000"/>
          <w:sz w:val="28"/>
        </w:rPr>
        <w:t>
      2) әлеуметтік аударымдардың және олар бойынша өсімпұлдың артық (қате) төленген сомаларының қайтарылуын;</w:t>
      </w:r>
    </w:p>
    <w:p>
      <w:pPr>
        <w:spacing w:after="0"/>
        <w:ind w:left="0"/>
        <w:jc w:val="both"/>
      </w:pPr>
      <w:r>
        <w:rPr>
          <w:rFonts w:ascii="Times New Roman"/>
          <w:b w:val="false"/>
          <w:i w:val="false"/>
          <w:color w:val="000000"/>
          <w:sz w:val="28"/>
        </w:rPr>
        <w:t>
      3) әлеуметтік төлемдерді және олардан ұстап қалынған міндетті зейнетақы жарналарын;</w:t>
      </w:r>
    </w:p>
    <w:p>
      <w:pPr>
        <w:spacing w:after="0"/>
        <w:ind w:left="0"/>
        <w:jc w:val="both"/>
      </w:pPr>
      <w:r>
        <w:rPr>
          <w:rFonts w:ascii="Times New Roman"/>
          <w:b w:val="false"/>
          <w:i w:val="false"/>
          <w:color w:val="000000"/>
          <w:sz w:val="28"/>
        </w:rPr>
        <w:t>
      4) әлеуметтік төлемдердің және олардан ұстап қалынған міндетті зейнетақы жарналарының артық есепке жатқызылған (төленген) сомаларының қайтарылуын есепке алу және аудару мәселелері бойынша қормен өзара іс-қимыл жасайды және ақпарат алмасуды жүзеге асырады.</w:t>
      </w:r>
    </w:p>
    <w:bookmarkStart w:name="z79" w:id="38"/>
    <w:p>
      <w:pPr>
        <w:spacing w:after="0"/>
        <w:ind w:left="0"/>
        <w:jc w:val="both"/>
      </w:pPr>
      <w:r>
        <w:rPr>
          <w:rFonts w:ascii="Times New Roman"/>
          <w:b w:val="false"/>
          <w:i w:val="false"/>
          <w:color w:val="000000"/>
          <w:sz w:val="28"/>
        </w:rPr>
        <w:t>
      3. Мемлекеттік корпорацияның осы Заңда көзделген қызметтерді көрсеткені үшін Қазақстан Республикасының заңнамасында белгіленген тәртіппен бюджет қаражатын алуға құқығы бар.</w:t>
      </w:r>
    </w:p>
    <w:bookmarkEnd w:id="38"/>
    <w:p>
      <w:pPr>
        <w:spacing w:after="0"/>
        <w:ind w:left="0"/>
        <w:jc w:val="both"/>
      </w:pPr>
      <w:r>
        <w:rPr>
          <w:rFonts w:ascii="Times New Roman"/>
          <w:b w:val="false"/>
          <w:i w:val="false"/>
          <w:color w:val="000000"/>
          <w:sz w:val="28"/>
        </w:rPr>
        <w:t xml:space="preserve">
      Бұл ретте Мемлекеттік корпорация көрсететін қызметтердің бағаларын орталық мемлекеттік органдар арасынан Қазақстан Республикасының Үкіметі айқындайтын уәкілетті орган монополияға қарсы органмен және орталық атқарушы органмен келісу бойынша белгілейді. </w:t>
      </w:r>
    </w:p>
    <w:bookmarkStart w:name="z80" w:id="39"/>
    <w:p>
      <w:pPr>
        <w:spacing w:after="0"/>
        <w:ind w:left="0"/>
        <w:jc w:val="both"/>
      </w:pPr>
      <w:r>
        <w:rPr>
          <w:rFonts w:ascii="Times New Roman"/>
          <w:b w:val="false"/>
          <w:i w:val="false"/>
          <w:color w:val="000000"/>
          <w:sz w:val="28"/>
        </w:rPr>
        <w:t>
      4. Мемлекеттік корпорация:</w:t>
      </w:r>
    </w:p>
    <w:bookmarkEnd w:id="39"/>
    <w:p>
      <w:pPr>
        <w:spacing w:after="0"/>
        <w:ind w:left="0"/>
        <w:jc w:val="both"/>
      </w:pPr>
      <w:r>
        <w:rPr>
          <w:rFonts w:ascii="Times New Roman"/>
          <w:b w:val="false"/>
          <w:i w:val="false"/>
          <w:color w:val="000000"/>
          <w:sz w:val="28"/>
        </w:rPr>
        <w:t>
      1) әлеуметтік төлемдерді тағайындауға қажетті құжаттарды қабылдауды және олардың толықтығын тексеруді жүзеге асыруға, тағайындауға арналған істердің макеттерін қалыптастыруға және оларды қорға беруге;</w:t>
      </w:r>
    </w:p>
    <w:p>
      <w:pPr>
        <w:spacing w:after="0"/>
        <w:ind w:left="0"/>
        <w:jc w:val="both"/>
      </w:pPr>
      <w:r>
        <w:rPr>
          <w:rFonts w:ascii="Times New Roman"/>
          <w:b w:val="false"/>
          <w:i w:val="false"/>
          <w:color w:val="000000"/>
          <w:sz w:val="28"/>
        </w:rPr>
        <w:t>
      2) мемлекеттік органдардың және ұйымдардың ақпараттық жүйелерінде мәліметтер болмаған жағдайда, әлеуметтік төлемдерді қайта есептеуге, тоқтата тұруға, қайта бастауға және тоқтатуға қажетті құжаттарды қабылдауды және олардың толықтығын тексеруді және оларды қорға беруді жүзеге асыруға;</w:t>
      </w:r>
    </w:p>
    <w:p>
      <w:pPr>
        <w:spacing w:after="0"/>
        <w:ind w:left="0"/>
        <w:jc w:val="both"/>
      </w:pPr>
      <w:r>
        <w:rPr>
          <w:rFonts w:ascii="Times New Roman"/>
          <w:b w:val="false"/>
          <w:i w:val="false"/>
          <w:color w:val="000000"/>
          <w:sz w:val="28"/>
        </w:rPr>
        <w:t xml:space="preserve">
      3) алушыны әлеуметтік төлемдердің артық есепке жатқызылған (төленген) сомаларын қайтару қажеттігі туралы хабардар етуге; </w:t>
      </w:r>
    </w:p>
    <w:p>
      <w:pPr>
        <w:spacing w:after="0"/>
        <w:ind w:left="0"/>
        <w:jc w:val="both"/>
      </w:pPr>
      <w:r>
        <w:rPr>
          <w:rFonts w:ascii="Times New Roman"/>
          <w:b w:val="false"/>
          <w:i w:val="false"/>
          <w:color w:val="000000"/>
          <w:sz w:val="28"/>
        </w:rPr>
        <w:t>
      4) мiндеттi әлеуметтiк сақтандыруға жататын және әлеуметтік төлемге құқығы бар адамдарға теңдей қызмет көрсету жағдайларын қамтамасыз етуге;</w:t>
      </w:r>
    </w:p>
    <w:p>
      <w:pPr>
        <w:spacing w:after="0"/>
        <w:ind w:left="0"/>
        <w:jc w:val="both"/>
      </w:pPr>
      <w:r>
        <w:rPr>
          <w:rFonts w:ascii="Times New Roman"/>
          <w:b w:val="false"/>
          <w:i w:val="false"/>
          <w:color w:val="000000"/>
          <w:sz w:val="28"/>
        </w:rPr>
        <w:t>
      5) алушыларға әлеуметтiк төлемдердiң уақтылы және толық аударылуын қамтамасыз етуге;</w:t>
      </w:r>
    </w:p>
    <w:p>
      <w:pPr>
        <w:spacing w:after="0"/>
        <w:ind w:left="0"/>
        <w:jc w:val="both"/>
      </w:pPr>
      <w:r>
        <w:rPr>
          <w:rFonts w:ascii="Times New Roman"/>
          <w:b w:val="false"/>
          <w:i w:val="false"/>
          <w:color w:val="000000"/>
          <w:sz w:val="28"/>
        </w:rPr>
        <w:t>
      6) қордың шешімі негізінде әлеуметтік төлемді жүзеге асыруға, тоқтата тұруға, қайта бастауға және тоқтатуға;</w:t>
      </w:r>
    </w:p>
    <w:p>
      <w:pPr>
        <w:spacing w:after="0"/>
        <w:ind w:left="0"/>
        <w:jc w:val="both"/>
      </w:pPr>
      <w:r>
        <w:rPr>
          <w:rFonts w:ascii="Times New Roman"/>
          <w:b w:val="false"/>
          <w:i w:val="false"/>
          <w:color w:val="000000"/>
          <w:sz w:val="28"/>
        </w:rPr>
        <w:t>
      7) Қазақстан Республикасының заңдарында көзделген жағдайлардан басқа, әлеуметтiк аударымдар мен әлеуметтiк төлемдердiң жай-күйi мен қозғалысы туралы ақпараттың құпиялылығын қамтамасыз етуге;</w:t>
      </w:r>
    </w:p>
    <w:p>
      <w:pPr>
        <w:spacing w:after="0"/>
        <w:ind w:left="0"/>
        <w:jc w:val="both"/>
      </w:pPr>
      <w:r>
        <w:rPr>
          <w:rFonts w:ascii="Times New Roman"/>
          <w:b w:val="false"/>
          <w:i w:val="false"/>
          <w:color w:val="000000"/>
          <w:sz w:val="28"/>
        </w:rPr>
        <w:t>
      8) міндетті әлеуметтік сақтандыру мәселелері бойынша қажетті түсіндірмелер беруге;</w:t>
      </w:r>
    </w:p>
    <w:p>
      <w:pPr>
        <w:spacing w:after="0"/>
        <w:ind w:left="0"/>
        <w:jc w:val="both"/>
      </w:pPr>
      <w:r>
        <w:rPr>
          <w:rFonts w:ascii="Times New Roman"/>
          <w:b w:val="false"/>
          <w:i w:val="false"/>
          <w:color w:val="000000"/>
          <w:sz w:val="28"/>
        </w:rPr>
        <w:t xml:space="preserve">
      9) әлеуметтік төлемді тағайындауға арналған істің электрондық макетін қалыптастыру кезінде Қазақстан Республикасының заңнамасында белгіленген тәртіппен заңсыз (негізсіз) деп танылған әлеуметтік аударымдардың сомасын есепке алмауға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Мiндеттi әлеуметтiк сақтандыру жүйесiне қатысушының және алушының құқықтары мен мiндеттерi</w:t>
      </w:r>
    </w:p>
    <w:bookmarkStart w:name="z81" w:id="40"/>
    <w:p>
      <w:pPr>
        <w:spacing w:after="0"/>
        <w:ind w:left="0"/>
        <w:jc w:val="both"/>
      </w:pPr>
      <w:r>
        <w:rPr>
          <w:rFonts w:ascii="Times New Roman"/>
          <w:b w:val="false"/>
          <w:i w:val="false"/>
          <w:color w:val="000000"/>
          <w:sz w:val="28"/>
        </w:rPr>
        <w:t>
      1. Мiндеттi әлеуметтiк сақтандыру жүйесiне қатысушының, ал ол қайтыс болған (coт хабарсыз кеттi деп таныған немесе қайтыс болды деп жариялаған) жағдайда, оның асырауында болған отбасы мүшелерiнің және алушының:</w:t>
      </w:r>
    </w:p>
    <w:bookmarkEnd w:id="40"/>
    <w:p>
      <w:pPr>
        <w:spacing w:after="0"/>
        <w:ind w:left="0"/>
        <w:jc w:val="both"/>
      </w:pPr>
      <w:r>
        <w:rPr>
          <w:rFonts w:ascii="Times New Roman"/>
          <w:b w:val="false"/>
          <w:i w:val="false"/>
          <w:color w:val="000000"/>
          <w:sz w:val="28"/>
        </w:rPr>
        <w:t>
      1) қорға еңбекке қабілеттіліктен айырылу жағдайы бойынша әлеуметтік төлем тағайындау туралы өтінішті:</w:t>
      </w:r>
    </w:p>
    <w:p>
      <w:pPr>
        <w:spacing w:after="0"/>
        <w:ind w:left="0"/>
        <w:jc w:val="both"/>
      </w:pPr>
      <w:r>
        <w:rPr>
          <w:rFonts w:ascii="Times New Roman"/>
          <w:b w:val="false"/>
          <w:i w:val="false"/>
          <w:color w:val="000000"/>
          <w:sz w:val="28"/>
        </w:rPr>
        <w:t>
      жалпы еңбекке қабілеттіліктен айырылу дәрежесі алғаш рет белгіленген кезде МӘС бөлімшесі арқылы;</w:t>
      </w:r>
    </w:p>
    <w:p>
      <w:pPr>
        <w:spacing w:after="0"/>
        <w:ind w:left="0"/>
        <w:jc w:val="both"/>
      </w:pPr>
      <w:r>
        <w:rPr>
          <w:rFonts w:ascii="Times New Roman"/>
          <w:b w:val="false"/>
          <w:i w:val="false"/>
          <w:color w:val="000000"/>
          <w:sz w:val="28"/>
        </w:rPr>
        <w:t>
      өтініш жасаған кезде жалпы еңбекке қабілеттіліктен айырылу дәрежесі белгіленген кезде Мемлекеттік корпорация арқылы беруге;</w:t>
      </w:r>
    </w:p>
    <w:p>
      <w:pPr>
        <w:spacing w:after="0"/>
        <w:ind w:left="0"/>
        <w:jc w:val="both"/>
      </w:pPr>
      <w:r>
        <w:rPr>
          <w:rFonts w:ascii="Times New Roman"/>
          <w:b w:val="false"/>
          <w:i w:val="false"/>
          <w:color w:val="000000"/>
          <w:sz w:val="28"/>
        </w:rPr>
        <w:t>
      2) қорға Мемлекеттік корпорация арқылы асыраушысынан айырылу жағдайы бойынша әлеуметтік төлем тағайындау туралы өтініш беруге;</w:t>
      </w:r>
    </w:p>
    <w:p>
      <w:pPr>
        <w:spacing w:after="0"/>
        <w:ind w:left="0"/>
        <w:jc w:val="both"/>
      </w:pPr>
      <w:r>
        <w:rPr>
          <w:rFonts w:ascii="Times New Roman"/>
          <w:b w:val="false"/>
          <w:i w:val="false"/>
          <w:color w:val="000000"/>
          <w:sz w:val="28"/>
        </w:rPr>
        <w:t>
      3) қорға жұмысынан айырылу жағдайы бойынша әлеуметтік төлем тағайындау туралы өтінішті:</w:t>
      </w:r>
    </w:p>
    <w:p>
      <w:pPr>
        <w:spacing w:after="0"/>
        <w:ind w:left="0"/>
        <w:jc w:val="both"/>
      </w:pPr>
      <w:r>
        <w:rPr>
          <w:rFonts w:ascii="Times New Roman"/>
          <w:b w:val="false"/>
          <w:i w:val="false"/>
          <w:color w:val="000000"/>
          <w:sz w:val="28"/>
        </w:rPr>
        <w:t>
      егер адам жұмыссыз ретінде тіркелген болса, Мемлекеттік корпорация арқылы;</w:t>
      </w:r>
    </w:p>
    <w:p>
      <w:pPr>
        <w:spacing w:after="0"/>
        <w:ind w:left="0"/>
        <w:jc w:val="both"/>
      </w:pPr>
      <w:r>
        <w:rPr>
          <w:rFonts w:ascii="Times New Roman"/>
          <w:b w:val="false"/>
          <w:i w:val="false"/>
          <w:color w:val="000000"/>
          <w:sz w:val="28"/>
        </w:rPr>
        <w:t>
      жұмыссыз ретінде тіркеу кезінде халықты жұмыспен қамту орталығы арқылы;</w:t>
      </w:r>
    </w:p>
    <w:p>
      <w:pPr>
        <w:spacing w:after="0"/>
        <w:ind w:left="0"/>
        <w:jc w:val="both"/>
      </w:pPr>
      <w:r>
        <w:rPr>
          <w:rFonts w:ascii="Times New Roman"/>
          <w:b w:val="false"/>
          <w:i w:val="false"/>
          <w:color w:val="000000"/>
          <w:sz w:val="28"/>
        </w:rPr>
        <w:t>
      жұмыссыз ретінде тіркелгені туралы мәліметтер болған кезде "электрондық үкімет" веб-порталы арқылы;</w:t>
      </w:r>
    </w:p>
    <w:p>
      <w:pPr>
        <w:spacing w:after="0"/>
        <w:ind w:left="0"/>
        <w:jc w:val="both"/>
      </w:pPr>
      <w:r>
        <w:rPr>
          <w:rFonts w:ascii="Times New Roman"/>
          <w:b w:val="false"/>
          <w:i w:val="false"/>
          <w:color w:val="000000"/>
          <w:sz w:val="28"/>
        </w:rPr>
        <w:t>
      "Электрондық еңбек биржасы" порталында жұмыссыз ретінде тіркелген кезде аталған портал арқылы беруге;</w:t>
      </w:r>
    </w:p>
    <w:p>
      <w:pPr>
        <w:spacing w:after="0"/>
        <w:ind w:left="0"/>
        <w:jc w:val="both"/>
      </w:pPr>
      <w:r>
        <w:rPr>
          <w:rFonts w:ascii="Times New Roman"/>
          <w:b w:val="false"/>
          <w:i w:val="false"/>
          <w:color w:val="000000"/>
          <w:sz w:val="28"/>
        </w:rPr>
        <w:t>
      4) қорға Мемлекеттік корпорация арқылы жүктілікке және босануға, жаңа туған баланы (балаларды) асырап алуға байланысты кірісінен айырылу жағдайы бойынша әлеуметтік төлем тағайындау туралы өтініш беруге;</w:t>
      </w:r>
    </w:p>
    <w:p>
      <w:pPr>
        <w:spacing w:after="0"/>
        <w:ind w:left="0"/>
        <w:jc w:val="both"/>
      </w:pPr>
      <w:r>
        <w:rPr>
          <w:rFonts w:ascii="Times New Roman"/>
          <w:b w:val="false"/>
          <w:i w:val="false"/>
          <w:color w:val="000000"/>
          <w:sz w:val="28"/>
        </w:rPr>
        <w:t xml:space="preserve">
      4-1) қорға бала бір жарым жасқа толғанға дейін оның күтіміне байланысты кірісінен айырылу жағдайына арналған әлеуметтік төлем тағайындау туралы өтінішті: </w:t>
      </w:r>
    </w:p>
    <w:p>
      <w:pPr>
        <w:spacing w:after="0"/>
        <w:ind w:left="0"/>
        <w:jc w:val="both"/>
      </w:pPr>
      <w:r>
        <w:rPr>
          <w:rFonts w:ascii="Times New Roman"/>
          <w:b w:val="false"/>
          <w:i w:val="false"/>
          <w:color w:val="000000"/>
          <w:sz w:val="28"/>
        </w:rPr>
        <w:t>
      Мемлекеттік корпорация арқылы;</w:t>
      </w:r>
    </w:p>
    <w:p>
      <w:pPr>
        <w:spacing w:after="0"/>
        <w:ind w:left="0"/>
        <w:jc w:val="both"/>
      </w:pPr>
      <w:r>
        <w:rPr>
          <w:rFonts w:ascii="Times New Roman"/>
          <w:b w:val="false"/>
          <w:i w:val="false"/>
          <w:color w:val="000000"/>
          <w:sz w:val="28"/>
        </w:rPr>
        <w:t>
      "электрондық үкімет" веб-порталы арқылы беруге;</w:t>
      </w:r>
    </w:p>
    <w:p>
      <w:pPr>
        <w:spacing w:after="0"/>
        <w:ind w:left="0"/>
        <w:jc w:val="both"/>
      </w:pPr>
      <w:r>
        <w:rPr>
          <w:rFonts w:ascii="Times New Roman"/>
          <w:b w:val="false"/>
          <w:i w:val="false"/>
          <w:color w:val="000000"/>
          <w:sz w:val="28"/>
        </w:rPr>
        <w:t>
      5) мемлекеттiк әлеуметтiк жәрдемақылар алуына қарамастан, қордан осы Заңда көзделген тәртiппен әлеуметтiк төлемдерді, оның ішінде электрондық ақшаның электрондық әмияндарына электрондық ақшамен алуға;</w:t>
      </w:r>
    </w:p>
    <w:p>
      <w:pPr>
        <w:spacing w:after="0"/>
        <w:ind w:left="0"/>
        <w:jc w:val="both"/>
      </w:pPr>
      <w:r>
        <w:rPr>
          <w:rFonts w:ascii="Times New Roman"/>
          <w:b w:val="false"/>
          <w:i w:val="false"/>
          <w:color w:val="000000"/>
          <w:sz w:val="28"/>
        </w:rPr>
        <w:t>
      6) төлеушіден, Мемлекеттік корпорациядан, қордан, сондай-ақ "электрондық үкімет" веб-порталы арқылы әлеуметтік аударымдардың жай-күйі мен қозғалысы туралы ақпаратты тегін сұратуға және алуға;</w:t>
      </w:r>
    </w:p>
    <w:p>
      <w:pPr>
        <w:spacing w:after="0"/>
        <w:ind w:left="0"/>
        <w:jc w:val="both"/>
      </w:pPr>
      <w:r>
        <w:rPr>
          <w:rFonts w:ascii="Times New Roman"/>
          <w:b w:val="false"/>
          <w:i w:val="false"/>
          <w:color w:val="000000"/>
          <w:sz w:val="28"/>
        </w:rPr>
        <w:t xml:space="preserve">
      7) Мемлекеттік корпорациядан және қордан әлеуметтік төлемдерді тағайындау және алу тәртібі туралы ақпаратты тегін сұратуға және алуға; </w:t>
      </w:r>
    </w:p>
    <w:p>
      <w:pPr>
        <w:spacing w:after="0"/>
        <w:ind w:left="0"/>
        <w:jc w:val="both"/>
      </w:pPr>
      <w:r>
        <w:rPr>
          <w:rFonts w:ascii="Times New Roman"/>
          <w:b w:val="false"/>
          <w:i w:val="false"/>
          <w:color w:val="000000"/>
          <w:sz w:val="28"/>
        </w:rPr>
        <w:t>
      8) қордың және осы тармақта көрсетілген өзге мемлекеттік органдардың немесе ұйымдардың осы Заңда белгіленген құқықтарды шектеуге байланысты шешімдеріне, әрекеттеріне (әрекетсіздігіне) шағым жасауға құқығы бар.</w:t>
      </w:r>
    </w:p>
    <w:bookmarkStart w:name="z82" w:id="41"/>
    <w:p>
      <w:pPr>
        <w:spacing w:after="0"/>
        <w:ind w:left="0"/>
        <w:jc w:val="both"/>
      </w:pPr>
      <w:r>
        <w:rPr>
          <w:rFonts w:ascii="Times New Roman"/>
          <w:b w:val="false"/>
          <w:i w:val="false"/>
          <w:color w:val="000000"/>
          <w:sz w:val="28"/>
        </w:rPr>
        <w:t>
      2. Мiндеттi әлеуметтiк сақтандыру жүйесiне қатысушы, ал ол қайтыс болған (coт хабарсыз кеттi деп таныған немесе қайтыс болды деп жариялаған) жағдайда, оның асырауында болған отбасы мүшелерi және алушы:</w:t>
      </w:r>
    </w:p>
    <w:bookmarkEnd w:id="41"/>
    <w:p>
      <w:pPr>
        <w:spacing w:after="0"/>
        <w:ind w:left="0"/>
        <w:jc w:val="both"/>
      </w:pPr>
      <w:r>
        <w:rPr>
          <w:rFonts w:ascii="Times New Roman"/>
          <w:b w:val="false"/>
          <w:i w:val="false"/>
          <w:color w:val="000000"/>
          <w:sz w:val="28"/>
        </w:rPr>
        <w:t>
      1) Қазақстан Республикасының заңнамасында белгіленген тәртіппен әлеуметтік төлемдерді тағайындауға қажетті анық құжаттарды (мәліметтерді) ұсынуға;</w:t>
      </w:r>
    </w:p>
    <w:p>
      <w:pPr>
        <w:spacing w:after="0"/>
        <w:ind w:left="0"/>
        <w:jc w:val="both"/>
      </w:pPr>
      <w:r>
        <w:rPr>
          <w:rFonts w:ascii="Times New Roman"/>
          <w:b w:val="false"/>
          <w:i w:val="false"/>
          <w:color w:val="000000"/>
          <w:sz w:val="28"/>
        </w:rPr>
        <w:t>
      2) әлеуметтік төлемдердің артық есепке жатқызылған (төленген) сомаларын қайтаруды жүргізуге;</w:t>
      </w:r>
    </w:p>
    <w:p>
      <w:pPr>
        <w:spacing w:after="0"/>
        <w:ind w:left="0"/>
        <w:jc w:val="both"/>
      </w:pPr>
      <w:r>
        <w:rPr>
          <w:rFonts w:ascii="Times New Roman"/>
          <w:b w:val="false"/>
          <w:i w:val="false"/>
          <w:color w:val="000000"/>
          <w:sz w:val="28"/>
        </w:rPr>
        <w:t>
      3) әлеуметтік төлемдерді алу кезеңінде Мемлекеттік корпорацияны қордың әлеуметтік төлемдер жөніндегі міндеттемелерінің орындалуына әсер ететін барлық өзгерістер туралы, осындай өзгерістер туындаған күннен бастап күнтізбелік он күн ішінде хабардар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Төлеушiнiң құқықтары мен мiндеттерi</w:t>
      </w:r>
    </w:p>
    <w:bookmarkStart w:name="z83" w:id="42"/>
    <w:p>
      <w:pPr>
        <w:spacing w:after="0"/>
        <w:ind w:left="0"/>
        <w:jc w:val="both"/>
      </w:pPr>
      <w:r>
        <w:rPr>
          <w:rFonts w:ascii="Times New Roman"/>
          <w:b w:val="false"/>
          <w:i w:val="false"/>
          <w:color w:val="000000"/>
          <w:sz w:val="28"/>
        </w:rPr>
        <w:t>
      1. Төлеушiнiң:</w:t>
      </w:r>
    </w:p>
    <w:bookmarkEnd w:id="42"/>
    <w:p>
      <w:pPr>
        <w:spacing w:after="0"/>
        <w:ind w:left="0"/>
        <w:jc w:val="both"/>
      </w:pPr>
      <w:r>
        <w:rPr>
          <w:rFonts w:ascii="Times New Roman"/>
          <w:b w:val="false"/>
          <w:i w:val="false"/>
          <w:color w:val="000000"/>
          <w:sz w:val="28"/>
        </w:rPr>
        <w:t>
      1) әлеуметтік аударымдардың және (немесе) әлеуметтік аударымдарды уақтылы және (немесе) толық төлемегені үшін өсімпұлдың артық (қате) төленген сомаларын орталық атқарушы орган айқындайтын тәртіппен қайтарып алуға;</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корпорациядан әлеуметтік аударымдардың және (немесе) олар бойынша өсімпұлдың төленген сомалары туралы қажетті ақпаратты тегін сұратуға және алуға;</w:t>
      </w:r>
    </w:p>
    <w:p>
      <w:pPr>
        <w:spacing w:after="0"/>
        <w:ind w:left="0"/>
        <w:jc w:val="both"/>
      </w:pPr>
      <w:r>
        <w:rPr>
          <w:rFonts w:ascii="Times New Roman"/>
          <w:b w:val="false"/>
          <w:i w:val="false"/>
          <w:color w:val="000000"/>
          <w:sz w:val="28"/>
        </w:rPr>
        <w:t>
      3) осы Заңға сәйкес басқа да құқықтарды iске асыруға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бірінші абзацының осы редакциясы 01.01.2024 дейін тоқтатыла тұрады - ҚР 26.12.2019 № 286-VI Заңымен (қолданыстағы редакциясын осы Заңның 39-бабы 4-тармағы </w:t>
      </w:r>
      <w:r>
        <w:rPr>
          <w:rFonts w:ascii="Times New Roman"/>
          <w:b w:val="false"/>
          <w:i w:val="false"/>
          <w:color w:val="ff0000"/>
          <w:sz w:val="28"/>
        </w:rPr>
        <w:t>2)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Төлеуші:</w:t>
      </w:r>
    </w:p>
    <w:p>
      <w:pPr>
        <w:spacing w:after="0"/>
        <w:ind w:left="0"/>
        <w:jc w:val="both"/>
      </w:pPr>
      <w:r>
        <w:rPr>
          <w:rFonts w:ascii="Times New Roman"/>
          <w:b w:val="false"/>
          <w:i w:val="false"/>
          <w:color w:val="000000"/>
          <w:sz w:val="28"/>
        </w:rPr>
        <w:t>
      1) әлеуметтiк аударымдарды және әлеуметтiк аударымдардың уақтылы және (немесе) толық төленбегенi үшiн өсiмпұлды уақтылы және толық көлемде төлеуге;</w:t>
      </w:r>
    </w:p>
    <w:p>
      <w:pPr>
        <w:spacing w:after="0"/>
        <w:ind w:left="0"/>
        <w:jc w:val="both"/>
      </w:pPr>
      <w:r>
        <w:rPr>
          <w:rFonts w:ascii="Times New Roman"/>
          <w:b w:val="false"/>
          <w:i w:val="false"/>
          <w:color w:val="000000"/>
          <w:sz w:val="28"/>
        </w:rPr>
        <w:t>
      2) қорға төленетiн әлеуметтiк аударымдардың сомаларын есептеу мен қайта есептеудi, сондай-ақ әлеуметтiк аударымдар уақтылы және (немесе) толық төленбеген жағдайда, өсiмпұл есептеудi өзі дербес жүзеге асыруға;</w:t>
      </w:r>
    </w:p>
    <w:p>
      <w:pPr>
        <w:spacing w:after="0"/>
        <w:ind w:left="0"/>
        <w:jc w:val="both"/>
      </w:pPr>
      <w:r>
        <w:rPr>
          <w:rFonts w:ascii="Times New Roman"/>
          <w:b w:val="false"/>
          <w:i w:val="false"/>
          <w:color w:val="000000"/>
          <w:sz w:val="28"/>
        </w:rPr>
        <w:t>
      3) мемлекеттік кіріс органдарына Қазақстан Республикасының салық заңнамасында белгіленген тәртіппен және мерзімдерде салықтық есептілікті ұсынуға;</w:t>
      </w:r>
    </w:p>
    <w:p>
      <w:pPr>
        <w:spacing w:after="0"/>
        <w:ind w:left="0"/>
        <w:jc w:val="both"/>
      </w:pPr>
      <w:r>
        <w:rPr>
          <w:rFonts w:ascii="Times New Roman"/>
          <w:b w:val="false"/>
          <w:i w:val="false"/>
          <w:color w:val="000000"/>
          <w:sz w:val="28"/>
        </w:rPr>
        <w:t>
      4) Қазақстан Республикасының заңнамасына сәйкес әрбір жұмыскер бойынша есептелген және төленген әлеуметтік аударымдардың және (немесе) өсімпұлдың сомаларын бастапқы есепке алуды жүргізуге;</w:t>
      </w:r>
    </w:p>
    <w:p>
      <w:pPr>
        <w:spacing w:after="0"/>
        <w:ind w:left="0"/>
        <w:jc w:val="both"/>
      </w:pPr>
      <w:r>
        <w:rPr>
          <w:rFonts w:ascii="Times New Roman"/>
          <w:b w:val="false"/>
          <w:i w:val="false"/>
          <w:color w:val="000000"/>
          <w:sz w:val="28"/>
        </w:rPr>
        <w:t>
      5) жұмыскерге тиісті кезеңде тиесілі болған жалақының құрамдас бөліктері туралы ай сайын хабарлай отырып, оған қорға төленген әлеуметтік аударымдардың есептелген сомалары туралы мәліметтер ұсынуға;</w:t>
      </w:r>
    </w:p>
    <w:p>
      <w:pPr>
        <w:spacing w:after="0"/>
        <w:ind w:left="0"/>
        <w:jc w:val="both"/>
      </w:pPr>
      <w:r>
        <w:rPr>
          <w:rFonts w:ascii="Times New Roman"/>
          <w:b w:val="false"/>
          <w:i w:val="false"/>
          <w:color w:val="000000"/>
          <w:sz w:val="28"/>
        </w:rPr>
        <w:t>
      6) қордың сұрау салуы бойынша, әлеуметтік төлем тағайындауға қажетті ақпарат беруге;</w:t>
      </w:r>
    </w:p>
    <w:p>
      <w:pPr>
        <w:spacing w:after="0"/>
        <w:ind w:left="0"/>
        <w:jc w:val="both"/>
      </w:pPr>
      <w:r>
        <w:rPr>
          <w:rFonts w:ascii="Times New Roman"/>
          <w:b w:val="false"/>
          <w:i w:val="false"/>
          <w:color w:val="000000"/>
          <w:sz w:val="28"/>
        </w:rPr>
        <w:t>
      7) мемлекеттік кіріс органдарының талап етуі бойынша осы Заңның 17-бабында белгіленген тәртіппен әлеуметтік аударымдар бойынша берешек өздерінің пайдасына өндіріп алынатын міндетті әлеуметтік сақтандыру жүйесіне қатысушылардың тізімін ұсынуға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 w:id="43"/>
    <w:p>
      <w:pPr>
        <w:spacing w:after="0"/>
        <w:ind w:left="0"/>
        <w:jc w:val="left"/>
      </w:pPr>
      <w:r>
        <w:rPr>
          <w:rFonts w:ascii="Times New Roman"/>
          <w:b/>
          <w:i w:val="false"/>
          <w:color w:val="000000"/>
        </w:rPr>
        <w:t xml:space="preserve"> 2-тарау. ӘЛЕУМЕТТІК АУДАРЫМДАР</w:t>
      </w:r>
    </w:p>
    <w:bookmarkEnd w:id="43"/>
    <w:p>
      <w:pPr>
        <w:spacing w:after="0"/>
        <w:ind w:left="0"/>
        <w:jc w:val="both"/>
      </w:pPr>
      <w:r>
        <w:rPr>
          <w:rFonts w:ascii="Times New Roman"/>
          <w:b/>
          <w:i w:val="false"/>
          <w:color w:val="000000"/>
          <w:sz w:val="28"/>
        </w:rPr>
        <w:t>14-бап. Әлеуметтiк аударымдардың мөлшерлемесі</w:t>
      </w:r>
    </w:p>
    <w:bookmarkStart w:name="z86" w:id="44"/>
    <w:p>
      <w:pPr>
        <w:spacing w:after="0"/>
        <w:ind w:left="0"/>
        <w:jc w:val="both"/>
      </w:pPr>
      <w:r>
        <w:rPr>
          <w:rFonts w:ascii="Times New Roman"/>
          <w:b w:val="false"/>
          <w:i w:val="false"/>
          <w:color w:val="000000"/>
          <w:sz w:val="28"/>
        </w:rPr>
        <w:t>
      1. Төлеушілердің мiндеттi әлеуметтiк сақтандыру жүйесiне қатысушылар үшiн және (немесе) өз пайдасына қорға төлеуіне жататын әлеуметтiк аударымдары әлеуметтік аударымдар есептелетін объектiнің 3,5 пайызы, 2025 жылғы 1 қаңтардан бастап – әлеуметтік аударымдар есептелетін объектiнің 5 пайызы мөлшерінде белгiленедi.</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өз пайдасына өздері төлейтін әлеуметтік аударымдардың мөлшері әлеуметтік аударымдар есептелетін объектінің 20 пайызын құрайды.</w:t>
      </w:r>
    </w:p>
    <w:bookmarkStart w:name="z197" w:id="45"/>
    <w:p>
      <w:pPr>
        <w:spacing w:after="0"/>
        <w:ind w:left="0"/>
        <w:jc w:val="both"/>
      </w:pPr>
      <w:r>
        <w:rPr>
          <w:rFonts w:ascii="Times New Roman"/>
          <w:b w:val="false"/>
          <w:i w:val="false"/>
          <w:color w:val="000000"/>
          <w:sz w:val="28"/>
        </w:rPr>
        <w:t xml:space="preserve">
      3. Бірыңғай төлем төлеушілер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776-3-бабының</w:t>
      </w:r>
      <w:r>
        <w:rPr>
          <w:rFonts w:ascii="Times New Roman"/>
          <w:b w:val="false"/>
          <w:i w:val="false"/>
          <w:color w:val="000000"/>
          <w:sz w:val="28"/>
        </w:rPr>
        <w:t xml:space="preserve"> 1-тармағында белгіленген бірыңғай төлем мөлшерлемесіндегі әлеуметтік аударымдардың үлесі:</w:t>
      </w:r>
    </w:p>
    <w:bookmarkEnd w:id="45"/>
    <w:p>
      <w:pPr>
        <w:spacing w:after="0"/>
        <w:ind w:left="0"/>
        <w:jc w:val="both"/>
      </w:pPr>
      <w:r>
        <w:rPr>
          <w:rFonts w:ascii="Times New Roman"/>
          <w:b w:val="false"/>
          <w:i w:val="false"/>
          <w:color w:val="000000"/>
          <w:sz w:val="28"/>
        </w:rPr>
        <w:t>
      2023 жылғы 1 қаңтардан бастап – 16,0 пайызды;</w:t>
      </w:r>
    </w:p>
    <w:p>
      <w:pPr>
        <w:spacing w:after="0"/>
        <w:ind w:left="0"/>
        <w:jc w:val="both"/>
      </w:pPr>
      <w:r>
        <w:rPr>
          <w:rFonts w:ascii="Times New Roman"/>
          <w:b w:val="false"/>
          <w:i w:val="false"/>
          <w:color w:val="000000"/>
          <w:sz w:val="28"/>
        </w:rPr>
        <w:t xml:space="preserve">
      2024 жылғы 1 қаңтардан бастап – 14,9 пайызды; </w:t>
      </w:r>
    </w:p>
    <w:p>
      <w:pPr>
        <w:spacing w:after="0"/>
        <w:ind w:left="0"/>
        <w:jc w:val="both"/>
      </w:pPr>
      <w:r>
        <w:rPr>
          <w:rFonts w:ascii="Times New Roman"/>
          <w:b w:val="false"/>
          <w:i w:val="false"/>
          <w:color w:val="000000"/>
          <w:sz w:val="28"/>
        </w:rPr>
        <w:t>
      2025 жылғы 1 қаңтардан бастап – 18,9 пайызды;</w:t>
      </w:r>
    </w:p>
    <w:p>
      <w:pPr>
        <w:spacing w:after="0"/>
        <w:ind w:left="0"/>
        <w:jc w:val="both"/>
      </w:pPr>
      <w:r>
        <w:rPr>
          <w:rFonts w:ascii="Times New Roman"/>
          <w:b w:val="false"/>
          <w:i w:val="false"/>
          <w:color w:val="000000"/>
          <w:sz w:val="28"/>
        </w:rPr>
        <w:t>
      2026 жылғы 1 қаңтардан бастап – 18,1 пайызды;</w:t>
      </w:r>
    </w:p>
    <w:p>
      <w:pPr>
        <w:spacing w:after="0"/>
        <w:ind w:left="0"/>
        <w:jc w:val="both"/>
      </w:pPr>
      <w:r>
        <w:rPr>
          <w:rFonts w:ascii="Times New Roman"/>
          <w:b w:val="false"/>
          <w:i w:val="false"/>
          <w:color w:val="000000"/>
          <w:sz w:val="28"/>
        </w:rPr>
        <w:t>
      2027 жылғы 1 қаңтардан бастап – 17,4 пайызды;</w:t>
      </w:r>
    </w:p>
    <w:p>
      <w:pPr>
        <w:spacing w:after="0"/>
        <w:ind w:left="0"/>
        <w:jc w:val="both"/>
      </w:pPr>
      <w:r>
        <w:rPr>
          <w:rFonts w:ascii="Times New Roman"/>
          <w:b w:val="false"/>
          <w:i w:val="false"/>
          <w:color w:val="000000"/>
          <w:sz w:val="28"/>
        </w:rPr>
        <w:t>
      2028 жылғы 1 қаңтардан бастап 17,1 пайызды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Әлеуметтік аударымдар есептелетін объект</w:t>
      </w:r>
    </w:p>
    <w:bookmarkStart w:name="z88" w:id="46"/>
    <w:p>
      <w:pPr>
        <w:spacing w:after="0"/>
        <w:ind w:left="0"/>
        <w:jc w:val="both"/>
      </w:pPr>
      <w:r>
        <w:rPr>
          <w:rFonts w:ascii="Times New Roman"/>
          <w:b w:val="false"/>
          <w:i w:val="false"/>
          <w:color w:val="000000"/>
          <w:sz w:val="28"/>
        </w:rPr>
        <w:t>
      1. Қорға әлеуметтік аударымдар төленбейтін кірістерді қоспағанда, жұмыскерлерге, сондай-ақ ақы төленетін өзге жұмысы бар (сайланған, тағайындалған немесе бекітілген) адамдарға еңбекке ақы төлеу ретіндегі кірістер түрінде төленетін жұмыс берушінің шығыстары олар үшін әлеуметтік аударымдар есептелетін объект болып табылады.</w:t>
      </w:r>
    </w:p>
    <w:bookmarkEnd w:id="46"/>
    <w:p>
      <w:pPr>
        <w:spacing w:after="0"/>
        <w:ind w:left="0"/>
        <w:jc w:val="both"/>
      </w:pPr>
      <w:r>
        <w:rPr>
          <w:rFonts w:ascii="Times New Roman"/>
          <w:b w:val="false"/>
          <w:i w:val="false"/>
          <w:color w:val="000000"/>
          <w:sz w:val="28"/>
        </w:rPr>
        <w:t>
      Бұл ретте жұмыс берушінің шығыстарына әскери қызметшілердің, арнаулы мемлекеттік органдар және құқық қорғау органдары қызметкерлерінің ақшалай жабдықталымы кіреді.</w:t>
      </w:r>
    </w:p>
    <w:bookmarkStart w:name="z89" w:id="47"/>
    <w:p>
      <w:pPr>
        <w:spacing w:after="0"/>
        <w:ind w:left="0"/>
        <w:jc w:val="both"/>
      </w:pPr>
      <w:r>
        <w:rPr>
          <w:rFonts w:ascii="Times New Roman"/>
          <w:b w:val="false"/>
          <w:i w:val="false"/>
          <w:color w:val="000000"/>
          <w:sz w:val="28"/>
        </w:rPr>
        <w:t>
      2. Жеке практикамен айналысатын адамдар, дара кәсіпкерлер, оның ішінде шаруа немесе фермер қожалықтары үшін мыналар:</w:t>
      </w:r>
    </w:p>
    <w:bookmarkEnd w:id="47"/>
    <w:p>
      <w:pPr>
        <w:spacing w:after="0"/>
        <w:ind w:left="0"/>
        <w:jc w:val="both"/>
      </w:pPr>
      <w:r>
        <w:rPr>
          <w:rFonts w:ascii="Times New Roman"/>
          <w:b w:val="false"/>
          <w:i w:val="false"/>
          <w:color w:val="000000"/>
          <w:sz w:val="28"/>
        </w:rPr>
        <w:t>
      өзі үшін – алатын кірісінің өз пайдасына әлеуметтік аударымдарды есептеу мақсаттары үшін өздері дербес айқындайтын,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артық емес сомасы;</w:t>
      </w:r>
    </w:p>
    <w:p>
      <w:pPr>
        <w:spacing w:after="0"/>
        <w:ind w:left="0"/>
        <w:jc w:val="both"/>
      </w:pPr>
      <w:r>
        <w:rPr>
          <w:rFonts w:ascii="Times New Roman"/>
          <w:b w:val="false"/>
          <w:i w:val="false"/>
          <w:color w:val="000000"/>
          <w:sz w:val="28"/>
        </w:rPr>
        <w:t xml:space="preserve">
      жалдамалы жұмыскерлер үшін – қорға әлеуметтік аударымдар төленбейтін кірістерді қоспағанда, жұмыскерге еңбекке ақы төлеу ретіндегі кірістер түрінде төленетін шығыстар әлеуметтік аударымдар есептелетін объект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Республикалық және облыстық маңызы бар қалаларда, астанада – айлық есептік көрсеткіштің 1 еселенген мөлшері және басқа елді мекендерде айлық есептік көрсеткіштің 0,5 еселенген мөлшері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әлеуметтік аударымдар есептелетін объектілер болып табылады.</w:t>
      </w:r>
    </w:p>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 мөлшері қолданылады.</w:t>
      </w:r>
    </w:p>
    <w:bookmarkStart w:name="z91" w:id="48"/>
    <w:p>
      <w:pPr>
        <w:spacing w:after="0"/>
        <w:ind w:left="0"/>
        <w:jc w:val="both"/>
      </w:pPr>
      <w:r>
        <w:rPr>
          <w:rFonts w:ascii="Times New Roman"/>
          <w:b w:val="false"/>
          <w:i w:val="false"/>
          <w:color w:val="000000"/>
          <w:sz w:val="28"/>
        </w:rPr>
        <w:t>
      4. Қорға әлеуметтік аударымдар төленбейтін кірістерді қоспағанда,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адамдарға, сондай-ақ қандастарға еңбекке ақы төлеу ретіндегі кірістер түрінде төленетін жұмыс берушінің шығыстары олар үшін әлеуметтік аударымдар есептелетін объект болып табылады.</w:t>
      </w:r>
    </w:p>
    <w:bookmarkEnd w:id="48"/>
    <w:bookmarkStart w:name="z198" w:id="49"/>
    <w:p>
      <w:pPr>
        <w:spacing w:after="0"/>
        <w:ind w:left="0"/>
        <w:jc w:val="both"/>
      </w:pPr>
      <w:r>
        <w:rPr>
          <w:rFonts w:ascii="Times New Roman"/>
          <w:b w:val="false"/>
          <w:i w:val="false"/>
          <w:color w:val="000000"/>
          <w:sz w:val="28"/>
        </w:rPr>
        <w:t xml:space="preserve">
      4-1.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776-2-бабында</w:t>
      </w:r>
      <w:r>
        <w:rPr>
          <w:rFonts w:ascii="Times New Roman"/>
          <w:b w:val="false"/>
          <w:i w:val="false"/>
          <w:color w:val="000000"/>
          <w:sz w:val="28"/>
        </w:rPr>
        <w:t xml:space="preserve"> айқындалған жұмыскердің кірісі бірыңғай төлемді есептеу объектісі болып табылады.</w:t>
      </w:r>
    </w:p>
    <w:bookmarkEnd w:id="49"/>
    <w:p>
      <w:pPr>
        <w:spacing w:after="0"/>
        <w:ind w:left="0"/>
        <w:jc w:val="both"/>
      </w:pPr>
      <w:r>
        <w:rPr>
          <w:rFonts w:ascii="Times New Roman"/>
          <w:b w:val="false"/>
          <w:i w:val="false"/>
          <w:color w:val="000000"/>
          <w:sz w:val="28"/>
        </w:rPr>
        <w:t>
      Бұл ретте бірыңғай төлемнің құрамына кіретін әлеуметтік аударымдарды есептеу және төлеу бірыңғай төлем төлеушінің қаражаты есебінен жүргізіледі.</w:t>
      </w:r>
    </w:p>
    <w:bookmarkStart w:name="z92" w:id="50"/>
    <w:p>
      <w:pPr>
        <w:spacing w:after="0"/>
        <w:ind w:left="0"/>
        <w:jc w:val="both"/>
      </w:pPr>
      <w:r>
        <w:rPr>
          <w:rFonts w:ascii="Times New Roman"/>
          <w:b w:val="false"/>
          <w:i w:val="false"/>
          <w:color w:val="000000"/>
          <w:sz w:val="28"/>
        </w:rPr>
        <w:t xml:space="preserve">
      5. Бір төлеушіден түсетін әлеуметтік аударымдар есептелетін ай сайынғы объект тиісті қаржы жылына республикалық бюджет туралы заңда белгiленген ең төмен жалақының 7 еселенген мөлшерiнен аспауға тиіс.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бөлігінің осы редакциясы 01.01.2024 дейін тоқтатыла тұрады - ҚР 26.12.2019 № 286-VI Заңымен (қолданыстағы редакциясын осы Заңның 39-бабы 4-тармағы </w:t>
      </w:r>
      <w:r>
        <w:rPr>
          <w:rFonts w:ascii="Times New Roman"/>
          <w:b w:val="false"/>
          <w:i w:val="false"/>
          <w:color w:val="ff0000"/>
          <w:sz w:val="28"/>
        </w:rPr>
        <w:t>3)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күнтізбелік ай үшін әлеуметтік аударымдар есептелетін объект республикалық бюджет туралы заңда белгіленген және тиісті қаржы жылының 1 қаңтарына қолданыста болатын ең төмен жалақы мөлшерінен кем болған жағдайда, онда әлеуметтік аударымдар ең төмен жалақы мөлшері негізге алына отырып есептеледі, төленеді.</w:t>
      </w:r>
    </w:p>
    <w:bookmarkStart w:name="z93" w:id="51"/>
    <w:p>
      <w:pPr>
        <w:spacing w:after="0"/>
        <w:ind w:left="0"/>
        <w:jc w:val="both"/>
      </w:pPr>
      <w:r>
        <w:rPr>
          <w:rFonts w:ascii="Times New Roman"/>
          <w:b w:val="false"/>
          <w:i w:val="false"/>
          <w:color w:val="000000"/>
          <w:sz w:val="28"/>
        </w:rPr>
        <w:t>
      6. Қорға әлеуметтік аударымдар:</w:t>
      </w:r>
    </w:p>
    <w:bookmarkEnd w:id="5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319-бабы</w:t>
      </w:r>
      <w:r>
        <w:rPr>
          <w:rFonts w:ascii="Times New Roman"/>
          <w:b w:val="false"/>
          <w:i w:val="false"/>
          <w:color w:val="000000"/>
          <w:sz w:val="28"/>
        </w:rPr>
        <w:t xml:space="preserve"> 2-тармағының 3) және 4) тармақшаларында көрсетілген кірістерді қоспағанда, "Салық және бюджетке төленетін басқа да міндетті төлемдер туралы" Қазақстан Республикасы Кодексінің (Салық кодексі) 319-бабының 2-тармағында белгіленген;</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341-бабы</w:t>
      </w:r>
      <w:r>
        <w:rPr>
          <w:rFonts w:ascii="Times New Roman"/>
          <w:b w:val="false"/>
          <w:i w:val="false"/>
          <w:color w:val="000000"/>
          <w:sz w:val="28"/>
        </w:rPr>
        <w:t xml:space="preserve"> 1-тармағының 9), 10), 12), 14) тармақшаларында, 17) тармақшасының алтыншы абзацында, 21) және 50) тармақшаларында көрсетілген кірістерді қоспағанда, "Салық және бюджетке төленетін басқа да міндетті төлемдер туралы" Қазақстан Республикасы Кодексінің (Салық кодексі) 341-бабының 1-тармағында белгіленген;</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484-бабы</w:t>
      </w:r>
      <w:r>
        <w:rPr>
          <w:rFonts w:ascii="Times New Roman"/>
          <w:b w:val="false"/>
          <w:i w:val="false"/>
          <w:color w:val="000000"/>
          <w:sz w:val="28"/>
        </w:rPr>
        <w:t xml:space="preserve"> 3-тармағының 1) тармақшасында белгіленген кірістерден төленбейді.</w:t>
      </w:r>
    </w:p>
    <w:p>
      <w:pPr>
        <w:spacing w:after="0"/>
        <w:ind w:left="0"/>
        <w:jc w:val="both"/>
      </w:pPr>
      <w:r>
        <w:rPr>
          <w:rFonts w:ascii="Times New Roman"/>
          <w:b w:val="false"/>
          <w:i w:val="false"/>
          <w:color w:val="000000"/>
          <w:sz w:val="28"/>
        </w:rPr>
        <w:t>
      Осы тармақтың күші жұмыскерлердің "Салық және бюджетке төленетін басқа да міндетті төлемдер туралы" Қазақстан Республикасы Кодексінің (Салық кодексі) 89-1-тарауына сәйкес бірыңғай төлем есептелетін кірістеріне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Әлеуметтiк аударымдарды төлеу</w:t>
      </w:r>
    </w:p>
    <w:bookmarkStart w:name="z94" w:id="52"/>
    <w:p>
      <w:pPr>
        <w:spacing w:after="0"/>
        <w:ind w:left="0"/>
        <w:jc w:val="both"/>
      </w:pPr>
      <w:r>
        <w:rPr>
          <w:rFonts w:ascii="Times New Roman"/>
          <w:b w:val="false"/>
          <w:i w:val="false"/>
          <w:color w:val="000000"/>
          <w:sz w:val="28"/>
        </w:rPr>
        <w:t>
      1. Егер осы бапта өзгеше белгiленбесе, төлеуші әлеуметтiк аударымдарды қорға ай сайын, әлеуметтік аударымдар төленетін айды көрсете отырып, Мемлекеттік корпорацияның банктік шоты арқылы төлемдерді жүзеге асыру жолымен, есептi айдан кейiнгi айдың 25-iнен кешiктiрмей төлейдi.</w:t>
      </w:r>
    </w:p>
    <w:bookmarkEnd w:id="52"/>
    <w:bookmarkStart w:name="z95" w:id="53"/>
    <w:p>
      <w:pPr>
        <w:spacing w:after="0"/>
        <w:ind w:left="0"/>
        <w:jc w:val="both"/>
      </w:pPr>
      <w:r>
        <w:rPr>
          <w:rFonts w:ascii="Times New Roman"/>
          <w:b w:val="false"/>
          <w:i w:val="false"/>
          <w:color w:val="000000"/>
          <w:sz w:val="28"/>
        </w:rPr>
        <w:t>
      2. Арнаулы салық режимін қолданатын шаруа немесе фермер қожалықтары, оңайлатылған декларация негізінде арнаулы салық режимін қолданатын дара кәсіпкерлер мен заңды тұлғалар, патент негізінде немесе арнаулы мобильді қосымша пайдаланылатын арнаулы салық режимін қолданатын дара кәсіпкерлер "Салық және бюджетке төленетін басқа да міндетті төлемдер туралы" Қазақстан Республикасының Кодексінде (Салық кодексі) көзделген мерзімдерде әлеуметтік аударымдардың сомаларын төлейді.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Қазақстан Республикасының Үкіметі айқындайтын тәртіппен әлеуметтік аударымдарды төлейді.</w:t>
      </w:r>
    </w:p>
    <w:bookmarkStart w:name="z199" w:id="54"/>
    <w:p>
      <w:pPr>
        <w:spacing w:after="0"/>
        <w:ind w:left="0"/>
        <w:jc w:val="both"/>
      </w:pPr>
      <w:r>
        <w:rPr>
          <w:rFonts w:ascii="Times New Roman"/>
          <w:b w:val="false"/>
          <w:i w:val="false"/>
          <w:color w:val="000000"/>
          <w:sz w:val="28"/>
        </w:rPr>
        <w:t xml:space="preserve">
      3-1. Бірыңғай төлем төлеушілер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5-тармағында белгіленген мерзімдерде әлеуметтік аударымдар төлейді.</w:t>
      </w:r>
    </w:p>
    <w:bookmarkEnd w:id="54"/>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орталық атқарушы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bookmarkStart w:name="z97" w:id="55"/>
    <w:p>
      <w:pPr>
        <w:spacing w:after="0"/>
        <w:ind w:left="0"/>
        <w:jc w:val="both"/>
      </w:pPr>
      <w:r>
        <w:rPr>
          <w:rFonts w:ascii="Times New Roman"/>
          <w:b w:val="false"/>
          <w:i w:val="false"/>
          <w:color w:val="000000"/>
          <w:sz w:val="28"/>
        </w:rPr>
        <w:t>
      4. Банктен немесе банк операцияларының жекелеген түрлерiн жүзеге асыратын ұйымнан әлеуметтiк аударымдар сомасына төлем тапсырмасының акцептiн алған күн – қолма-қол ақшасыз нысанда, төлеушiнiң банкке немесе банк операцияларының жекелеген түрлерін жүзеге асыратын ұйымға әлеуметтiк аударымдарды енгiзген күні қолма-қол ақша нысанында жүзеге асырылатын әлеуметтiк аударымдарды төлеу күнi болып есептеледi.</w:t>
      </w:r>
    </w:p>
    <w:bookmarkEnd w:id="55"/>
    <w:bookmarkStart w:name="z98" w:id="56"/>
    <w:p>
      <w:pPr>
        <w:spacing w:after="0"/>
        <w:ind w:left="0"/>
        <w:jc w:val="both"/>
      </w:pPr>
      <w:r>
        <w:rPr>
          <w:rFonts w:ascii="Times New Roman"/>
          <w:b w:val="false"/>
          <w:i w:val="false"/>
          <w:color w:val="000000"/>
          <w:sz w:val="28"/>
        </w:rPr>
        <w:t xml:space="preserve">
      5. Әлеуметтік аударымдар Қазақстан Республикасының ұлттық валютасында төленеді. </w:t>
      </w:r>
    </w:p>
    <w:bookmarkEnd w:id="56"/>
    <w:bookmarkStart w:name="z99" w:id="57"/>
    <w:p>
      <w:pPr>
        <w:spacing w:after="0"/>
        <w:ind w:left="0"/>
        <w:jc w:val="both"/>
      </w:pPr>
      <w:r>
        <w:rPr>
          <w:rFonts w:ascii="Times New Roman"/>
          <w:b w:val="false"/>
          <w:i w:val="false"/>
          <w:color w:val="000000"/>
          <w:sz w:val="28"/>
        </w:rPr>
        <w:t xml:space="preserve">
      6. Әлеуметтік аударымдардың және (немесе) осы Заңның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есепке жазылған өсімпұлдың толық және уақтылы төленуін бақылауды Қазақстан Республикасының заңнамасына сәйкес мемлекеттік кіріс органдары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24.06.2021 </w:t>
      </w:r>
      <w:r>
        <w:rPr>
          <w:rFonts w:ascii="Times New Roman"/>
          <w:b w:val="false"/>
          <w:i w:val="false"/>
          <w:color w:val="000000"/>
          <w:sz w:val="28"/>
        </w:rPr>
        <w:t>№ 52-VII</w:t>
      </w:r>
      <w:r>
        <w:rPr>
          <w:rFonts w:ascii="Times New Roman"/>
          <w:b w:val="false"/>
          <w:i w:val="false"/>
          <w:color w:val="ff0000"/>
          <w:sz w:val="28"/>
        </w:rPr>
        <w:t xml:space="preserve"> (01.01.2022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Төлеушінің әлеуметтік аударымдарды уақтылы және (немесе) толық төлемегені үшін жауаптылығы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осы редакциясы 01.01.2024 дейін тоқтатыла тұрады - ҚР 26.12.2019 № 286-VI Заңымен (қолданыстағы редакциясын осы Заңның 39-бабы 4-тармағы </w:t>
      </w:r>
      <w:r>
        <w:rPr>
          <w:rFonts w:ascii="Times New Roman"/>
          <w:b w:val="false"/>
          <w:i w:val="false"/>
          <w:color w:val="ff0000"/>
          <w:sz w:val="28"/>
        </w:rPr>
        <w:t>4) тармақшасынан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 Әлеуметтiк аударымдардың уақтылы және (немесе) толық көлемде төленбеген сомаларын мемлекеттік кіріс органдары мерзімі өткен әрбір күн үшiн (қорға төлеу күнін қоса алғанда) Қазақстан Республикасы Ұлттық Банкiнің 1,25 еселенген базалық мөлшерлемесі мөлшерiнде есепке жазылған өсiмпұлмен бірге өндiрiп алады немесе төлеуші оларды қордың шотына аударуға тиіс.</w:t>
      </w:r>
    </w:p>
    <w:bookmarkStart w:name="z101" w:id="58"/>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төлеушіде әлеуметтік аударымдар бойынша берешек түзілген күннен бастап бес жұмыс күнінен кешіктірмей мемлекеттік кіріс органы төлеушіге әлеуметтік аударымдар бойынша берешек сомасы туралы хабарлама жібереді.</w:t>
      </w:r>
    </w:p>
    <w:bookmarkEnd w:id="58"/>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 басшылықты жүзеге асыратын мемлекеттік орган бекітеді.</w:t>
      </w:r>
    </w:p>
    <w:bookmarkStart w:name="z102" w:id="59"/>
    <w:p>
      <w:pPr>
        <w:spacing w:after="0"/>
        <w:ind w:left="0"/>
        <w:jc w:val="both"/>
      </w:pPr>
      <w:r>
        <w:rPr>
          <w:rFonts w:ascii="Times New Roman"/>
          <w:b w:val="false"/>
          <w:i w:val="false"/>
          <w:color w:val="000000"/>
          <w:sz w:val="28"/>
        </w:rPr>
        <w:t>
      3. Әлеуметтік аударымдар бойынша берешек өтелмеген жағдайда, мемлекеттік кіріс органы:</w:t>
      </w:r>
    </w:p>
    <w:bookmarkEnd w:id="59"/>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төлеушіге хабарлама табыс етілген күннен бастап бір жұмыс күні өткен соң – осы төлеушінің;</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төлеушіге хабарлама табыс етілген күннен бастап он жұмыс күні өткен соң осы төлеушінің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белгіленген тәртіппен төлеушілердің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бойынша берешекті және өсімпұлды аударуға қатысты нұсқауларды орындауға міндетті.</w:t>
      </w:r>
    </w:p>
    <w:p>
      <w:pPr>
        <w:spacing w:after="0"/>
        <w:ind w:left="0"/>
        <w:jc w:val="both"/>
      </w:pPr>
      <w:r>
        <w:rPr>
          <w:rFonts w:ascii="Times New Roman"/>
          <w:b w:val="false"/>
          <w:i w:val="false"/>
          <w:color w:val="000000"/>
          <w:sz w:val="28"/>
        </w:rPr>
        <w:t>
      Мемлекеттік кіріс органының касса бойынша шығыс операцияларын тоқтата тұру туралы өкімі төлеушінің түсетін қолма-қол ақшаны түскен күнінен кейінгі бір жұмыс күнінен кешіктірмей қорға аудару жолымен бұлжытпай орындауына жатады.</w:t>
      </w:r>
    </w:p>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 басшылықты жүзеге асыратын мемлекеттік орган бекітеді.</w:t>
      </w:r>
    </w:p>
    <w:bookmarkStart w:name="z103" w:id="60"/>
    <w:p>
      <w:pPr>
        <w:spacing w:after="0"/>
        <w:ind w:left="0"/>
        <w:jc w:val="both"/>
      </w:pPr>
      <w:r>
        <w:rPr>
          <w:rFonts w:ascii="Times New Roman"/>
          <w:b w:val="false"/>
          <w:i w:val="false"/>
          <w:color w:val="000000"/>
          <w:sz w:val="28"/>
        </w:rPr>
        <w:t>
      4. Мемлекеттік кіріс органының төлеушінің банктік шоттары мен кассасы бойынша шығыс операцияларын тоқтата тұру туралы өкімдерінің күшін осындай өкімдерді шығарған мемлекеттік кіріс органы әлеуметтік аударымдар бойынша берешек өтелген күннен кейінгі бір жұмыс күнінен кешіктірмей жояды.</w:t>
      </w:r>
    </w:p>
    <w:bookmarkEnd w:id="60"/>
    <w:bookmarkStart w:name="z104" w:id="61"/>
    <w:p>
      <w:pPr>
        <w:spacing w:after="0"/>
        <w:ind w:left="0"/>
        <w:jc w:val="both"/>
      </w:pPr>
      <w:r>
        <w:rPr>
          <w:rFonts w:ascii="Times New Roman"/>
          <w:b w:val="false"/>
          <w:i w:val="false"/>
          <w:color w:val="000000"/>
          <w:sz w:val="28"/>
        </w:rPr>
        <w:t>
      5. Әлеуметтік аударымдар бойынша берешек өтелмеген жағдайда:</w:t>
      </w:r>
    </w:p>
    <w:bookmarkEnd w:id="61"/>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төлеуші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төлеуші өзіне хабарлама табыс етілген күннен бастап он бес жұмыс күні ішінде хабарлама жіберген мемлекеттік кіріс органына әлеуметтік аударымдар бойынша берешек өздерінің пайдасына өндіріп алынатын міндетті әлеуметтік сақтандыру жүйесіне қатысушылардың тізімін ұсынады.</w:t>
      </w:r>
    </w:p>
    <w:bookmarkStart w:name="z105" w:id="62"/>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төлеуші ұсынған міндетті әлеуметтік сақтандыру жүйесіне қатысушылардың тізімі негізінде мемлекеттік кіріс органы тізім алынған күннен бастап бес жұмыс күнінен кешіктірмей, төлеушінің банктік шоттарынан әлеуметтік аударымдар бойынша берешек сомаларын мәжбүрлі тәртіппен өндіріп алады.</w:t>
      </w:r>
    </w:p>
    <w:bookmarkEnd w:id="62"/>
    <w:p>
      <w:pPr>
        <w:spacing w:after="0"/>
        <w:ind w:left="0"/>
        <w:jc w:val="both"/>
      </w:pPr>
      <w:r>
        <w:rPr>
          <w:rFonts w:ascii="Times New Roman"/>
          <w:b w:val="false"/>
          <w:i w:val="false"/>
          <w:color w:val="000000"/>
          <w:sz w:val="28"/>
        </w:rPr>
        <w:t>
      Төлеушілердің банктік шоттарынан әлеуметтік аударымдар бойынша берешекті өндіріп алу төлеуші ұсынған міндетті әлеуметтік сақтандыру жүйесіне қатысушылардың тізімі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Төлеушінің ұлттық валютадағы банктік шотында ақша болмаған жағдайда, әлеуметтік аударымдар бойынша берешекті өндіріп алу мемлекеттік кіріс органдары ұлттық валютада ұсынған инкассолық өкімдер негізінде төлеушінің шетел валютасындағы банктік шоттарынан жүргізіледі.</w:t>
      </w:r>
    </w:p>
    <w:bookmarkStart w:name="z106" w:id="63"/>
    <w:p>
      <w:pPr>
        <w:spacing w:after="0"/>
        <w:ind w:left="0"/>
        <w:jc w:val="both"/>
      </w:pPr>
      <w:r>
        <w:rPr>
          <w:rFonts w:ascii="Times New Roman"/>
          <w:b w:val="false"/>
          <w:i w:val="false"/>
          <w:color w:val="000000"/>
          <w:sz w:val="28"/>
        </w:rPr>
        <w:t>
      7. Банктер және банк операцияларының жекелеген түрлерін жүзеге асыратын ұйымдар әлеуметтік аударымдардың сомалары төлеушілердің банктік шоттарынан есептен шығарылған күні осы сомаларды Мемлекеттік корпорация арқылы қорға аударуға міндетті.</w:t>
      </w:r>
    </w:p>
    <w:bookmarkEnd w:id="63"/>
    <w:bookmarkStart w:name="z107" w:id="64"/>
    <w:p>
      <w:pPr>
        <w:spacing w:after="0"/>
        <w:ind w:left="0"/>
        <w:jc w:val="both"/>
      </w:pPr>
      <w:r>
        <w:rPr>
          <w:rFonts w:ascii="Times New Roman"/>
          <w:b w:val="false"/>
          <w:i w:val="false"/>
          <w:color w:val="000000"/>
          <w:sz w:val="28"/>
        </w:rPr>
        <w:t>
      8. Мемлекеттік кіріс органдары төлеушінің сәйкестендіру нөмірін, басшысының тегін, атын, әкесінің атын (егер ол жеке басты куәландыратын құжатта көрсетілсе) және әлеуметтік аударымдар бойынша берешек сомасын көрсете отырып, әлеуметтік аударымдар бойынша туындаған күнінен бастап алты айдан астам мерзімде өтелмеген берешегі бар төлеушілердің тізімдерін жыл сайын бұқаралық ақпарат құралдарында жариялайды.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Артық (қате) төленген әлеуметтік аударымдарды және (немесе) әлеуметтік аударымдардың уақтылы және (немесе) толық төленбегені үшін өсімпұлды қайтару</w:t>
      </w:r>
    </w:p>
    <w:bookmarkStart w:name="z108" w:id="65"/>
    <w:p>
      <w:pPr>
        <w:spacing w:after="0"/>
        <w:ind w:left="0"/>
        <w:jc w:val="both"/>
      </w:pPr>
      <w:r>
        <w:rPr>
          <w:rFonts w:ascii="Times New Roman"/>
          <w:b w:val="false"/>
          <w:i w:val="false"/>
          <w:color w:val="000000"/>
          <w:sz w:val="28"/>
        </w:rPr>
        <w:t>
      1. Төлеуші артық (қате) төлеген әлеуметтік аударымдардың және (немесе) әлеуметтік аударымдарды уақтылы және (немесе) толық төлемегені үшін өсімпұлдың сомалары орталық атқарушы орган айқындайтын тәртіппен, Мемлекеттік корпорацияның қор қаражаты түскен күннен кейінгі бір операциялық күннен кешіктірмей төлеушіге кейіннен аударуы үшін төлеушінің өтініші қорға келіп түскен күннен бастап банктік жеті күн ішінде Мемлекеттік корпорацияның банктік шотына аударылуға жатады.</w:t>
      </w:r>
    </w:p>
    <w:bookmarkEnd w:id="65"/>
    <w:bookmarkStart w:name="z109" w:id="66"/>
    <w:p>
      <w:pPr>
        <w:spacing w:after="0"/>
        <w:ind w:left="0"/>
        <w:jc w:val="both"/>
      </w:pPr>
      <w:r>
        <w:rPr>
          <w:rFonts w:ascii="Times New Roman"/>
          <w:b w:val="false"/>
          <w:i w:val="false"/>
          <w:color w:val="000000"/>
          <w:sz w:val="28"/>
        </w:rPr>
        <w:t>
      2. Әлеуметтік төлемдi тағайындау үшін есепке алынған кезеңге есептелген, төлеуші артық (қате) төлеген әлеуметтік аударымдардың сомалары қайтарылуға жатпайды.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0" w:id="67"/>
    <w:p>
      <w:pPr>
        <w:spacing w:after="0"/>
        <w:ind w:left="0"/>
        <w:jc w:val="left"/>
      </w:pPr>
      <w:r>
        <w:rPr>
          <w:rFonts w:ascii="Times New Roman"/>
          <w:b/>
          <w:i w:val="false"/>
          <w:color w:val="000000"/>
        </w:rPr>
        <w:t xml:space="preserve"> 3-тарау. ӘЛЕУМЕТТІК ТӨЛЕМДЕР</w:t>
      </w:r>
    </w:p>
    <w:bookmarkEnd w:id="67"/>
    <w:p>
      <w:pPr>
        <w:spacing w:after="0"/>
        <w:ind w:left="0"/>
        <w:jc w:val="both"/>
      </w:pPr>
      <w:r>
        <w:rPr>
          <w:rFonts w:ascii="Times New Roman"/>
          <w:b/>
          <w:i w:val="false"/>
          <w:color w:val="000000"/>
          <w:sz w:val="28"/>
        </w:rPr>
        <w:t>19-бап. Әлеуметтiк төлемдердi тағайындауға өтініш жасау және әлеуметтiк төлемдерді тағайындауға арналған құжаттарды қараудың мерзімдері</w:t>
      </w:r>
    </w:p>
    <w:bookmarkStart w:name="z111" w:id="68"/>
    <w:p>
      <w:pPr>
        <w:spacing w:after="0"/>
        <w:ind w:left="0"/>
        <w:jc w:val="both"/>
      </w:pPr>
      <w:r>
        <w:rPr>
          <w:rFonts w:ascii="Times New Roman"/>
          <w:b w:val="false"/>
          <w:i w:val="false"/>
          <w:color w:val="000000"/>
          <w:sz w:val="28"/>
        </w:rPr>
        <w:t xml:space="preserve">
      1. Әлеуметтік төлемдерді тағайындауға өтініш жасау осы Заңның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тиісті мемлекеттік органдарға немесе ұйымдарға өтініш берушінің жеке басын куәландыратын құжатпен қоса орталық атқарушы орган белгілеген нысан бойынша өтініш беру жолымен жүзеге асырылады. Өтінішке тізбесін орталық атқарушы орган айқындайтын құжаттар қоса беріледі.</w:t>
      </w:r>
    </w:p>
    <w:bookmarkEnd w:id="68"/>
    <w:p>
      <w:pPr>
        <w:spacing w:after="0"/>
        <w:ind w:left="0"/>
        <w:jc w:val="both"/>
      </w:pPr>
      <w:r>
        <w:rPr>
          <w:rFonts w:ascii="Times New Roman"/>
          <w:b w:val="false"/>
          <w:i w:val="false"/>
          <w:color w:val="000000"/>
          <w:sz w:val="28"/>
        </w:rPr>
        <w:t>
      Әлеуметтік төлемдерді "Мемлекеттік көрсетілетін қызметтер туралы" Қазақстан Республикасының Заңына сәйкес проактивті көрсетілетін қызмет арқылы тағайындаған кезде оларды тағайындау туралы өтініш ұсыну талап етілмейді.</w:t>
      </w:r>
    </w:p>
    <w:bookmarkStart w:name="z112" w:id="69"/>
    <w:p>
      <w:pPr>
        <w:spacing w:after="0"/>
        <w:ind w:left="0"/>
        <w:jc w:val="both"/>
      </w:pPr>
      <w:r>
        <w:rPr>
          <w:rFonts w:ascii="Times New Roman"/>
          <w:b w:val="false"/>
          <w:i w:val="false"/>
          <w:color w:val="000000"/>
          <w:sz w:val="28"/>
        </w:rPr>
        <w:t xml:space="preserve">
      2. Мемлекеттік органдар және (немесе) ұйымдар ақпараттық жүйелерде сұрау салынған мәліметтердің жоқ екенін растайтын электрондық құжаттарды ұсынған кезде, сұрау салуды жүзеге асырған мемлекеттік орган немесе ұйым өтініш берушіні құжаттардың қағаз жеткізгіштердегі түпнұсқаларын ұсыну қажеттігі туралы хабардар етеді. </w:t>
      </w:r>
    </w:p>
    <w:bookmarkEnd w:id="69"/>
    <w:bookmarkStart w:name="z113" w:id="70"/>
    <w:p>
      <w:pPr>
        <w:spacing w:after="0"/>
        <w:ind w:left="0"/>
        <w:jc w:val="both"/>
      </w:pPr>
      <w:r>
        <w:rPr>
          <w:rFonts w:ascii="Times New Roman"/>
          <w:b w:val="false"/>
          <w:i w:val="false"/>
          <w:color w:val="000000"/>
          <w:sz w:val="28"/>
        </w:rPr>
        <w:t>
      3. Мемлекеттік корпорация әлеуметтік төлемдерді тағайындауға қажетті құжаттар қабылданған күннен бастап төрт жұмыс күні ішінде немесе әлеуметтік төлемдерді проактивті көрсетілетін қызмет арқылы тағайындауға келісім алынған күннен бастап оларды, жұмысынан айырылу жағдайына арналған әлеуметтік төлемді тағайындауға қажетті, беру мерзімі екі жұмыс күнінен аспайтын құжаттарды қоспағанда, қорға береді.</w:t>
      </w:r>
    </w:p>
    <w:bookmarkEnd w:id="70"/>
    <w:bookmarkStart w:name="z114" w:id="71"/>
    <w:p>
      <w:pPr>
        <w:spacing w:after="0"/>
        <w:ind w:left="0"/>
        <w:jc w:val="both"/>
      </w:pPr>
      <w:r>
        <w:rPr>
          <w:rFonts w:ascii="Times New Roman"/>
          <w:b w:val="false"/>
          <w:i w:val="false"/>
          <w:color w:val="000000"/>
          <w:sz w:val="28"/>
        </w:rPr>
        <w:t>
      4. Қор құжаттар келіп түскен күннен бастап төрт жұмыс күні ішінде оларды қарайды және әлеуметтік төлемдерді тағайындау немесе тағайындаудан бас тарту туралы шешім қабылдайды.</w:t>
      </w:r>
    </w:p>
    <w:bookmarkEnd w:id="71"/>
    <w:p>
      <w:pPr>
        <w:spacing w:after="0"/>
        <w:ind w:left="0"/>
        <w:jc w:val="both"/>
      </w:pPr>
      <w:r>
        <w:rPr>
          <w:rFonts w:ascii="Times New Roman"/>
          <w:b w:val="false"/>
          <w:i w:val="false"/>
          <w:color w:val="000000"/>
          <w:sz w:val="28"/>
        </w:rPr>
        <w:t>
      Әлеуметтік төлемдерді тағайындаудан бас тартылған жағдайда, қор өтініш берушіні бас тарту себептері туралы хабардар етеді және ұсынылған құжаттарды Мемлекеттік корпорация арқылы өтініш берушіге қайтарады.</w:t>
      </w:r>
    </w:p>
    <w:bookmarkStart w:name="z115" w:id="72"/>
    <w:p>
      <w:pPr>
        <w:spacing w:after="0"/>
        <w:ind w:left="0"/>
        <w:jc w:val="both"/>
      </w:pPr>
      <w:r>
        <w:rPr>
          <w:rFonts w:ascii="Times New Roman"/>
          <w:b w:val="false"/>
          <w:i w:val="false"/>
          <w:color w:val="000000"/>
          <w:sz w:val="28"/>
        </w:rPr>
        <w:t>
      5. Қордың әлеуметтік төлемдерді тағайындауға, қайта есептеуге, тоқтата тұруға, қайта бастауға және тоқтатуға қажетті құжаттардың (мәліметтердің) анықтығына тексеру жүргiзуге құқығы бap. Осы мақсаттарда қор мемлекеттік органдарға және тиісті ұйымдарға, төлеушіге және өтініш берушіге сұрау салулар жіберуге құқылы. Бұл peттe өтiнiш беруші әлеуметтік төлемдерді тағайындау, қайта есептеу, тоқтата тұру, қайта бастау және тоқтату туралы шешiм қабылдауда орын алған іркіліс және шешiм қабылдаудың ұзартылу, бірақ бiр айдан аспайтын мерзiмге ұзартылу мерзiмдерi туралы жазбаша және (немесе) электрондық нысандарда хабарлануға тиiс.</w:t>
      </w:r>
    </w:p>
    <w:bookmarkEnd w:id="72"/>
    <w:bookmarkStart w:name="z116" w:id="73"/>
    <w:p>
      <w:pPr>
        <w:spacing w:after="0"/>
        <w:ind w:left="0"/>
        <w:jc w:val="both"/>
      </w:pPr>
      <w:r>
        <w:rPr>
          <w:rFonts w:ascii="Times New Roman"/>
          <w:b w:val="false"/>
          <w:i w:val="false"/>
          <w:color w:val="000000"/>
          <w:sz w:val="28"/>
        </w:rPr>
        <w:t>
      6. Келесі өтiнiш жасау кездерінде әлеуметтік төлемдер осы баптың 3, 4 және 5-тармақтарында белгіленген тәртіппен және мерзімдерде тағайындалады.</w:t>
      </w:r>
    </w:p>
    <w:bookmarkEnd w:id="73"/>
    <w:p>
      <w:pPr>
        <w:spacing w:after="0"/>
        <w:ind w:left="0"/>
        <w:jc w:val="both"/>
      </w:pPr>
      <w:r>
        <w:rPr>
          <w:rFonts w:ascii="Times New Roman"/>
          <w:b w:val="false"/>
          <w:i w:val="false"/>
          <w:color w:val="000000"/>
          <w:sz w:val="28"/>
        </w:rPr>
        <w:t>
      Қордың шешiмiне Қазақстан Республикасының заңдарында белгіленген тәртiппен шағым жасалуы мүмкiн.</w:t>
      </w:r>
    </w:p>
    <w:bookmarkStart w:name="z117" w:id="74"/>
    <w:p>
      <w:pPr>
        <w:spacing w:after="0"/>
        <w:ind w:left="0"/>
        <w:jc w:val="both"/>
      </w:pPr>
      <w:r>
        <w:rPr>
          <w:rFonts w:ascii="Times New Roman"/>
          <w:b w:val="false"/>
          <w:i w:val="false"/>
          <w:color w:val="000000"/>
          <w:sz w:val="28"/>
        </w:rPr>
        <w:t>
      7. Қордан төленетiн әлеуметтiк төлемдер қордан төленетiн әлеуметтiк төлемдерге құқық туындаған күннен бастап тағайындалады.</w:t>
      </w:r>
    </w:p>
    <w:bookmarkEnd w:id="74"/>
    <w:p>
      <w:pPr>
        <w:spacing w:after="0"/>
        <w:ind w:left="0"/>
        <w:jc w:val="both"/>
      </w:pPr>
      <w:r>
        <w:rPr>
          <w:rFonts w:ascii="Times New Roman"/>
          <w:b w:val="false"/>
          <w:i w:val="false"/>
          <w:color w:val="000000"/>
          <w:sz w:val="28"/>
        </w:rPr>
        <w:t>
      Қордан төленетiн әлеуметтiк төлемдерге құқық:</w:t>
      </w:r>
    </w:p>
    <w:p>
      <w:pPr>
        <w:spacing w:after="0"/>
        <w:ind w:left="0"/>
        <w:jc w:val="both"/>
      </w:pPr>
      <w:r>
        <w:rPr>
          <w:rFonts w:ascii="Times New Roman"/>
          <w:b w:val="false"/>
          <w:i w:val="false"/>
          <w:color w:val="000000"/>
          <w:sz w:val="28"/>
        </w:rPr>
        <w:t>
      еңбекке қабілеттіліктен айырылу жағдайына – МӘС бөлімшесі міндетті әлеуметтік сақтандыру жүйесіне қатысушының жалпы еңбекке қабілеттіліктен айырылу дәрежесін белгілеген күннен бастап;</w:t>
      </w:r>
    </w:p>
    <w:p>
      <w:pPr>
        <w:spacing w:after="0"/>
        <w:ind w:left="0"/>
        <w:jc w:val="both"/>
      </w:pPr>
      <w:r>
        <w:rPr>
          <w:rFonts w:ascii="Times New Roman"/>
          <w:b w:val="false"/>
          <w:i w:val="false"/>
          <w:color w:val="000000"/>
          <w:sz w:val="28"/>
        </w:rPr>
        <w:t>
      асыраушысынан айырылу жағдайына – қайтыс болу туралы куәлiкте немесе хабарламада көрсетiлген қайтыс болған күннен бастап не соттың азаматты – міндетті әлеуметтік сақтандыру жүйесіне қатысушыны қайтыс болды деп жариялау туралы шешімі заңды күшіне енген күннен бастап не соттың оны хабарсыз кетті деп тану немесе оны қайтыс болды деп жариялау туралы шешiмiнде көрсетiлген күннен бастап;</w:t>
      </w:r>
    </w:p>
    <w:p>
      <w:pPr>
        <w:spacing w:after="0"/>
        <w:ind w:left="0"/>
        <w:jc w:val="both"/>
      </w:pPr>
      <w:r>
        <w:rPr>
          <w:rFonts w:ascii="Times New Roman"/>
          <w:b w:val="false"/>
          <w:i w:val="false"/>
          <w:color w:val="000000"/>
          <w:sz w:val="28"/>
        </w:rPr>
        <w:t>
      жұмысынан айырылу жағдайына – мiндеттi әлеуметтiк сақтандыру жүйесiне қатысушы Қазақстан Республикасының халықты жұмыспен қамту туралы заңнамасына сәйкес жұмыссыз ретiнде тiркелген күннен бастап;</w:t>
      </w:r>
    </w:p>
    <w:p>
      <w:pPr>
        <w:spacing w:after="0"/>
        <w:ind w:left="0"/>
        <w:jc w:val="both"/>
      </w:pPr>
      <w:r>
        <w:rPr>
          <w:rFonts w:ascii="Times New Roman"/>
          <w:b w:val="false"/>
          <w:i w:val="false"/>
          <w:color w:val="000000"/>
          <w:sz w:val="28"/>
        </w:rPr>
        <w:t>
      жүктiлiкке және босануға байланысты кірісінен айырылу жағдайына –жүктiлiк және босану бойынша демалыс берiлген, еңбекке уақытша қабілетсіздік туралы парақта көрсетiлген күннен бастап;</w:t>
      </w:r>
    </w:p>
    <w:p>
      <w:pPr>
        <w:spacing w:after="0"/>
        <w:ind w:left="0"/>
        <w:jc w:val="both"/>
      </w:pPr>
      <w:r>
        <w:rPr>
          <w:rFonts w:ascii="Times New Roman"/>
          <w:b w:val="false"/>
          <w:i w:val="false"/>
          <w:color w:val="000000"/>
          <w:sz w:val="28"/>
        </w:rPr>
        <w:t>
      жаңа туған баланы (балаларды) асырап алуға байланысты кірісінен айырылу жағдайына – жаңа туған баланы (балаларды) асырап алған жұмыскерлерге демалыс берiлген, еңбекке уақытша қабілетсіздік туралы парақта көрсетiлген күннен бастап;</w:t>
      </w:r>
    </w:p>
    <w:p>
      <w:pPr>
        <w:spacing w:after="0"/>
        <w:ind w:left="0"/>
        <w:jc w:val="both"/>
      </w:pPr>
      <w:r>
        <w:rPr>
          <w:rFonts w:ascii="Times New Roman"/>
          <w:b w:val="false"/>
          <w:i w:val="false"/>
          <w:color w:val="000000"/>
          <w:sz w:val="28"/>
        </w:rPr>
        <w:t>
      бала бір жарым жасқа толғанға дейiн оның күтіміне байланысты кірісінен айырылу жағдайына – баланың туу туралы куәлiгiнде көрсетiлген туған күнiнен бастап, ата-анасының қамқорлығынсыз қалған бір жарым жасқа дейінгі баланы (балаларды) асырап алған және балаға қорғаншылық тағайындалған жағдайларда – соттың баланы (балаларды) асырап алу туралы шешімі заңды күшіне енген күннен бастап немесе қорғаншы тағайындалған күннен бастап туындайды.</w:t>
      </w:r>
    </w:p>
    <w:p>
      <w:pPr>
        <w:spacing w:after="0"/>
        <w:ind w:left="0"/>
        <w:jc w:val="both"/>
      </w:pPr>
      <w:r>
        <w:rPr>
          <w:rFonts w:ascii="Times New Roman"/>
          <w:b w:val="false"/>
          <w:i w:val="false"/>
          <w:color w:val="000000"/>
          <w:sz w:val="28"/>
        </w:rPr>
        <w:t>
      Жұмысынан айырылу жағдайына, жүктілікке және босануға, жаңа туған баланы (балаларды) асырап алуға байланысты кірісінен айырылу жағдайларына қордан төленетін әлеуметтiк төлемдерді тағайындауға, сондай-ақ қиын босанған, екі және одан көп бала туған кезде жүктілікке және босануға байланысты кірісінен айырылу жағдайына арналған әлеуметтік төлемді қайта есептеуге өтініш жасау мерзімдері қордан төленетiн әлеуметтiк төлемдерге құқық туындаған күннен бастап – он екі айдан, бала бір жарым жасқа толғанға дейін оның күтіміне байланысты кірісінен айырылу жағдайына он сегіз айдан аспайды.</w:t>
      </w:r>
    </w:p>
    <w:p>
      <w:pPr>
        <w:spacing w:after="0"/>
        <w:ind w:left="0"/>
        <w:jc w:val="both"/>
      </w:pPr>
      <w:r>
        <w:rPr>
          <w:rFonts w:ascii="Times New Roman"/>
          <w:b w:val="false"/>
          <w:i w:val="false"/>
          <w:color w:val="000000"/>
          <w:sz w:val="28"/>
        </w:rPr>
        <w:t>
      Асыраушысынан айырылу жағдайына арналған әлеуметтік төлемді тағайындауға өтініш жасау мерзімі он сегіз жасқа толғанға дейін мүгедектік белгіленген адамдарды қоспағанда, әлеуметтік төлем тағайындауға өтініш жасалған күнге қайтыс болған (сот хабарсыз кетті деп таныған немесе қайтыс болды деп жариялаған) асыраушының асырауында болған балаларының, оның ішінде асырап алған балаларының, аға-інілерінің, апа-сіңлілерінің (қарындастарының) және немерелерінің жиырма үш жасқа толу мерзімінен аспайды.</w:t>
      </w:r>
    </w:p>
    <w:bookmarkStart w:name="z118" w:id="75"/>
    <w:p>
      <w:pPr>
        <w:spacing w:after="0"/>
        <w:ind w:left="0"/>
        <w:jc w:val="both"/>
      </w:pPr>
      <w:r>
        <w:rPr>
          <w:rFonts w:ascii="Times New Roman"/>
          <w:b w:val="false"/>
          <w:i w:val="false"/>
          <w:color w:val="000000"/>
          <w:sz w:val="28"/>
        </w:rPr>
        <w:t xml:space="preserve">
      8. Өтініш осы Заңның 12-бабының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органда немесе ұйымда тіркелген күн немесе әлеуметтік төлемдерді "Мемлекеттік көрсетілетін қызметтер туралы" Қазақстан Республикасының Заңына сәйкес проактивті көрсетілетін қызмет арқылы тағайындауға келісім алынған күн қордан төленетін әлеуметтік төлемдерді тағайындауға өтініш жасалған күн болып есептеледі.</w:t>
      </w:r>
    </w:p>
    <w:bookmarkEnd w:id="75"/>
    <w:p>
      <w:pPr>
        <w:spacing w:after="0"/>
        <w:ind w:left="0"/>
        <w:jc w:val="both"/>
      </w:pPr>
      <w:r>
        <w:rPr>
          <w:rFonts w:ascii="Times New Roman"/>
          <w:b w:val="false"/>
          <w:i w:val="false"/>
          <w:color w:val="000000"/>
          <w:sz w:val="28"/>
        </w:rPr>
        <w:t>
      Егер осы баптың 5-тармағында өзгеше көзделмесе, тағайындалу мерзімі барлық қажетті құжаттармен бірге өтініш Мемлекеттік корпорацияда тіркелген күннен бастап немесе "Мемлекеттік көрсетілетін қызметтер туралы" Қазақстан Республикасының Заңына сәйкес проактивті көрсетілетін қызмет арқылы әлеуметтік төлемдер тағайындауға келісім алынған күннен бастап алты жұмыс күнінен аспайтын жұмысынан айырылу жағдайына арналған әлеуметтік төлемді қоспағанда, әлеуметтік төлемдерді тағайындау мерзімі сегіз жұмыс күнінен аспайды.</w:t>
      </w:r>
    </w:p>
    <w:bookmarkStart w:name="z119" w:id="76"/>
    <w:p>
      <w:pPr>
        <w:spacing w:after="0"/>
        <w:ind w:left="0"/>
        <w:jc w:val="both"/>
      </w:pPr>
      <w:r>
        <w:rPr>
          <w:rFonts w:ascii="Times New Roman"/>
          <w:b w:val="false"/>
          <w:i w:val="false"/>
          <w:color w:val="000000"/>
          <w:sz w:val="28"/>
        </w:rPr>
        <w:t>
      9. Мемлекеттік корпорацияның және (немесе) қордың кiнәсiнан уақтылы алынбаған не толық алынбаған әлеуметтiк төлемдердің сомасы әлеуметтік төлемдерге құқық туындаған күннен бастап өткен уақыт үшiн мерзiмдерi шектелмей төленеді.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Еңбекке қабілеттіліктен айырылу жағдайына арналған әлеуметтiк төлем</w:t>
      </w:r>
    </w:p>
    <w:bookmarkStart w:name="z120" w:id="77"/>
    <w:p>
      <w:pPr>
        <w:spacing w:after="0"/>
        <w:ind w:left="0"/>
        <w:jc w:val="both"/>
      </w:pPr>
      <w:r>
        <w:rPr>
          <w:rFonts w:ascii="Times New Roman"/>
          <w:b w:val="false"/>
          <w:i w:val="false"/>
          <w:color w:val="000000"/>
          <w:sz w:val="28"/>
        </w:rPr>
        <w:t>
      1. Еңбекке қабілеттіліктен айырылу жағдайына арналған әлеуметтiк төлем мiндеттi әлеуметтiк сақтандыру жүйесiне қатысушыға әлеуметтiк төлем тағайындауға өтiнiш жасалған уақытқа қарай жұмысты тоқтатқанына немесе жалғастырып жатқанына қарамастан тағайындалады.</w:t>
      </w:r>
    </w:p>
    <w:bookmarkEnd w:id="77"/>
    <w:bookmarkStart w:name="z121" w:id="78"/>
    <w:p>
      <w:pPr>
        <w:spacing w:after="0"/>
        <w:ind w:left="0"/>
        <w:jc w:val="both"/>
      </w:pPr>
      <w:r>
        <w:rPr>
          <w:rFonts w:ascii="Times New Roman"/>
          <w:b w:val="false"/>
          <w:i w:val="false"/>
          <w:color w:val="000000"/>
          <w:sz w:val="28"/>
        </w:rPr>
        <w:t>
      2. Адамның жалпы еңбекке жарамдылығынан айырылу дәрежесін куәландыру және белгілеу Қазақстан Республикасының мүгедектігі бар адамдарды әлеуметтік қорғау туралы заңнамасына сәйкес МӘС бөлімшесінің медициналық-әлеуметтік сараптама жүргізуі арқылы жүзеге асырылады.</w:t>
      </w:r>
    </w:p>
    <w:bookmarkEnd w:id="78"/>
    <w:bookmarkStart w:name="z122" w:id="79"/>
    <w:p>
      <w:pPr>
        <w:spacing w:after="0"/>
        <w:ind w:left="0"/>
        <w:jc w:val="both"/>
      </w:pPr>
      <w:r>
        <w:rPr>
          <w:rFonts w:ascii="Times New Roman"/>
          <w:b w:val="false"/>
          <w:i w:val="false"/>
          <w:color w:val="000000"/>
          <w:sz w:val="28"/>
        </w:rPr>
        <w:t>
      3. Еңбекке қабілеттіліктен айырылу жағдайына арналған әлеуметтiк төлем қордан төленетін әлеуметтiк төлемдерге құқық туындаған күннен бастап еңбекке қабілеттіліктен айырылудың белгiленген бүкіл кезеңіне тағайындалады.</w:t>
      </w:r>
    </w:p>
    <w:bookmarkEnd w:id="79"/>
    <w:p>
      <w:pPr>
        <w:spacing w:after="0"/>
        <w:ind w:left="0"/>
        <w:jc w:val="both"/>
      </w:pPr>
      <w:r>
        <w:rPr>
          <w:rFonts w:ascii="Times New Roman"/>
          <w:b w:val="false"/>
          <w:i w:val="false"/>
          <w:color w:val="000000"/>
          <w:sz w:val="28"/>
        </w:rPr>
        <w:t>
      Жалпы еңбекке қабілеттіліктен айырылу дәрежесi өзгерген жағдайда, әлеуметтiк төлем жалпы еңбекке қабілеттіліктен айырылу дәрежесi өзгерген күннен бастап жалпы еңбекке қабілеттіліктен айырылудың жаңадан белгiленген дәрежесiне сәйкес келетiн мөлшерде жүзеге асырылады. Бұл ретте қор үш жұмыс күнi iшiнде Мемлекеттік корпорацияны әлеуметтiк төлемдер мөлшерiнің өзгергені туралы шығарылған шешiм жөнінде хабардар етеді.</w:t>
      </w:r>
    </w:p>
    <w:bookmarkStart w:name="z123" w:id="80"/>
    <w:p>
      <w:pPr>
        <w:spacing w:after="0"/>
        <w:ind w:left="0"/>
        <w:jc w:val="both"/>
      </w:pPr>
      <w:r>
        <w:rPr>
          <w:rFonts w:ascii="Times New Roman"/>
          <w:b w:val="false"/>
          <w:i w:val="false"/>
          <w:color w:val="000000"/>
          <w:sz w:val="28"/>
        </w:rPr>
        <w:t>
      4. Еңбекке қабілеттіліктен айырылу жағдайына арналған ай сайынғы әлеуметтiк төлемнің мөлшерi әлеуметтік төлемге құқық туындаған күнге республикалық бюджет туралы заңда белгiленген ең төмен жалақы мөлшерінің 50 пайызы шегерілген, әлеуметтiк аударымдар есептелетін объект ретiнде есепке алынған кірістің орташа айлық мөлшерiн кірісті ауыстырудың, еңбекке қабілеттіліктен айырылудың және қатысу өтілінің тиiстi коэффициенттерiне көбейту жолымен айқындалады.</w:t>
      </w:r>
    </w:p>
    <w:bookmarkEnd w:id="80"/>
    <w:p>
      <w:pPr>
        <w:spacing w:after="0"/>
        <w:ind w:left="0"/>
        <w:jc w:val="both"/>
      </w:pPr>
      <w:r>
        <w:rPr>
          <w:rFonts w:ascii="Times New Roman"/>
          <w:b w:val="false"/>
          <w:i w:val="false"/>
          <w:color w:val="000000"/>
          <w:sz w:val="28"/>
        </w:rPr>
        <w:t>
      Әлеуметтiк аударымдар есептелетін объект ретiнде есепке алынған кірістің орташа айлық мөлшері әлеуметтік төлемге құқық басталған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айқындалады.</w:t>
      </w:r>
    </w:p>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"Салық және бюджетке төленетін басқа да міндетті төлемдер туралы" Қазақстан Республикасы Кодексінің (Салық кодексі) 341-бабы 1-тармағының 51) тармақшасына сәйкес жеке тұлғаның салық салуға жататын кірістерінен алып тасталған кіріс – төлеуші беретін кірістер туралы анықтама негізінде кірістің орташа айлық мөлшерін айқындау кезінде ескеріледі.</w:t>
      </w:r>
    </w:p>
    <w:p>
      <w:pPr>
        <w:spacing w:after="0"/>
        <w:ind w:left="0"/>
        <w:jc w:val="both"/>
      </w:pPr>
      <w:r>
        <w:rPr>
          <w:rFonts w:ascii="Times New Roman"/>
          <w:b w:val="false"/>
          <w:i w:val="false"/>
          <w:color w:val="000000"/>
          <w:sz w:val="28"/>
        </w:rPr>
        <w:t>
      Төтенше жағдай, шектеу іс-шаралары қолданылған кезеңде қызметтің шектелуіне байланысты кірісінен айырылу жағдайына арналған әлеуметтік төлемді алу кезеңдері кірістің орташа айлық мөлшері есебінен алып тасталады және кірістің орташа айлық мөлшерін айқындау кезеңі басталардың тура алдындағы басқа айлармен ауыстырылады.</w:t>
      </w:r>
    </w:p>
    <w:p>
      <w:pPr>
        <w:spacing w:after="0"/>
        <w:ind w:left="0"/>
        <w:jc w:val="both"/>
      </w:pPr>
      <w:r>
        <w:rPr>
          <w:rFonts w:ascii="Times New Roman"/>
          <w:b w:val="false"/>
          <w:i w:val="false"/>
          <w:color w:val="000000"/>
          <w:sz w:val="28"/>
        </w:rPr>
        <w:t>
      Әлеуметтік аударымдарды бірыңғай төлем төлеуші төлеген міндетті әлеуметтік сақтандыру жүйесіне қатысушылар үшін әлеуметтік аударымдарды есептеу объектісі ретінде есепке алынған кірістің орташа айлық мөлшерінің ең жоғары шегі әлеуметтік төлемге құқық туындаған күнге республикалық бюджет туралы заңда белгіленген ең төмен жалақының 7 еселенген мөлшерінен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алтыншы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алтыншы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тұлғадан әлеуметтік аударымдар келіп түскен жағдайда, еңбекке қабілеттіліктен айырылу жағдайына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p>
      <w:pPr>
        <w:spacing w:after="0"/>
        <w:ind w:left="0"/>
        <w:jc w:val="both"/>
      </w:pPr>
      <w:r>
        <w:rPr>
          <w:rFonts w:ascii="Times New Roman"/>
          <w:b w:val="false"/>
          <w:i w:val="false"/>
          <w:color w:val="000000"/>
          <w:sz w:val="28"/>
        </w:rPr>
        <w:t>
      Бұл ретте кірісті ауыстыру коэффициентi 0,6 болады.</w:t>
      </w:r>
    </w:p>
    <w:p>
      <w:pPr>
        <w:spacing w:after="0"/>
        <w:ind w:left="0"/>
        <w:jc w:val="both"/>
      </w:pPr>
      <w:r>
        <w:rPr>
          <w:rFonts w:ascii="Times New Roman"/>
          <w:b w:val="false"/>
          <w:i w:val="false"/>
          <w:color w:val="000000"/>
          <w:sz w:val="28"/>
        </w:rPr>
        <w:t>
      Еңбекке қабілеттіліктен айырылу коэффициенті 30 пайыздан 100 пайызға дейін белгіленген жалпы еңбекке қабілеттіліктен айырылу дәрежесіне сәйкес келеді.</w:t>
      </w:r>
    </w:p>
    <w:p>
      <w:pPr>
        <w:spacing w:after="0"/>
        <w:ind w:left="0"/>
        <w:jc w:val="both"/>
      </w:pPr>
      <w:r>
        <w:rPr>
          <w:rFonts w:ascii="Times New Roman"/>
          <w:b w:val="false"/>
          <w:i w:val="false"/>
          <w:color w:val="000000"/>
          <w:sz w:val="28"/>
        </w:rPr>
        <w:t>
      Мiндеттi әлеуметтiк сақтандыру жүйесiне қатысушы үшiн қатысу өтілінің коэффициентi:</w:t>
      </w:r>
    </w:p>
    <w:p>
      <w:pPr>
        <w:spacing w:after="0"/>
        <w:ind w:left="0"/>
        <w:jc w:val="both"/>
      </w:pPr>
      <w:r>
        <w:rPr>
          <w:rFonts w:ascii="Times New Roman"/>
          <w:b w:val="false"/>
          <w:i w:val="false"/>
          <w:color w:val="000000"/>
          <w:sz w:val="28"/>
        </w:rPr>
        <w:t>
      алты айдан кем болғанда – 0,1;</w:t>
      </w:r>
    </w:p>
    <w:p>
      <w:pPr>
        <w:spacing w:after="0"/>
        <w:ind w:left="0"/>
        <w:jc w:val="both"/>
      </w:pPr>
      <w:r>
        <w:rPr>
          <w:rFonts w:ascii="Times New Roman"/>
          <w:b w:val="false"/>
          <w:i w:val="false"/>
          <w:color w:val="000000"/>
          <w:sz w:val="28"/>
        </w:rPr>
        <w:t>
      алты айдан он екі айға дейін – 0,7;</w:t>
      </w:r>
    </w:p>
    <w:p>
      <w:pPr>
        <w:spacing w:after="0"/>
        <w:ind w:left="0"/>
        <w:jc w:val="both"/>
      </w:pPr>
      <w:r>
        <w:rPr>
          <w:rFonts w:ascii="Times New Roman"/>
          <w:b w:val="false"/>
          <w:i w:val="false"/>
          <w:color w:val="000000"/>
          <w:sz w:val="28"/>
        </w:rPr>
        <w:t>
      он екi айдан жиырма төрт айға дейiн – 0,75;</w:t>
      </w:r>
    </w:p>
    <w:p>
      <w:pPr>
        <w:spacing w:after="0"/>
        <w:ind w:left="0"/>
        <w:jc w:val="both"/>
      </w:pPr>
      <w:r>
        <w:rPr>
          <w:rFonts w:ascii="Times New Roman"/>
          <w:b w:val="false"/>
          <w:i w:val="false"/>
          <w:color w:val="000000"/>
          <w:sz w:val="28"/>
        </w:rPr>
        <w:t>
      жиырма төрт айдан отыз алты айға дейiн – 0,85;</w:t>
      </w:r>
    </w:p>
    <w:p>
      <w:pPr>
        <w:spacing w:after="0"/>
        <w:ind w:left="0"/>
        <w:jc w:val="both"/>
      </w:pPr>
      <w:r>
        <w:rPr>
          <w:rFonts w:ascii="Times New Roman"/>
          <w:b w:val="false"/>
          <w:i w:val="false"/>
          <w:color w:val="000000"/>
          <w:sz w:val="28"/>
        </w:rPr>
        <w:t>
      отыз алты айдан қырық сегiз айға дейiн – 0,9;</w:t>
      </w:r>
    </w:p>
    <w:p>
      <w:pPr>
        <w:spacing w:after="0"/>
        <w:ind w:left="0"/>
        <w:jc w:val="both"/>
      </w:pPr>
      <w:r>
        <w:rPr>
          <w:rFonts w:ascii="Times New Roman"/>
          <w:b w:val="false"/>
          <w:i w:val="false"/>
          <w:color w:val="000000"/>
          <w:sz w:val="28"/>
        </w:rPr>
        <w:t>
      қырық сегiз айдан алпыс айға дейiн – 0,95;</w:t>
      </w:r>
    </w:p>
    <w:p>
      <w:pPr>
        <w:spacing w:after="0"/>
        <w:ind w:left="0"/>
        <w:jc w:val="both"/>
      </w:pPr>
      <w:r>
        <w:rPr>
          <w:rFonts w:ascii="Times New Roman"/>
          <w:b w:val="false"/>
          <w:i w:val="false"/>
          <w:color w:val="000000"/>
          <w:sz w:val="28"/>
        </w:rPr>
        <w:t>
      алпыс айдан жетпіс екі айға дейін – 1,0 болады;</w:t>
      </w:r>
    </w:p>
    <w:p>
      <w:pPr>
        <w:spacing w:after="0"/>
        <w:ind w:left="0"/>
        <w:jc w:val="both"/>
      </w:pPr>
      <w:r>
        <w:rPr>
          <w:rFonts w:ascii="Times New Roman"/>
          <w:b w:val="false"/>
          <w:i w:val="false"/>
          <w:color w:val="000000"/>
          <w:sz w:val="28"/>
        </w:rPr>
        <w:t xml:space="preserve">
      алпыс және одан да көп айға – міндетті әлеуметтік сақтандыру жүйесіне қатысу өтілінің әрбір он екі айы үшін 1,0-ге 0,02 қосылып отырады. </w:t>
      </w:r>
    </w:p>
    <w:p>
      <w:pPr>
        <w:spacing w:after="0"/>
        <w:ind w:left="0"/>
        <w:jc w:val="both"/>
      </w:pPr>
      <w:r>
        <w:rPr>
          <w:rFonts w:ascii="Times New Roman"/>
          <w:b w:val="false"/>
          <w:i w:val="false"/>
          <w:color w:val="000000"/>
          <w:sz w:val="28"/>
        </w:rPr>
        <w:t xml:space="preserve">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жағдайына арналған әлеуметтік төлемді алу кезеңдері, сондай-ақ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341-бабы</w:t>
      </w:r>
      <w:r>
        <w:rPr>
          <w:rFonts w:ascii="Times New Roman"/>
          <w:b w:val="false"/>
          <w:i w:val="false"/>
          <w:color w:val="000000"/>
          <w:sz w:val="28"/>
        </w:rPr>
        <w:t xml:space="preserve"> 1-тармағының 51) тармақшасына сәйкес кірістері жеке тұлғаның салық салуға жататын кірістерінен алып тасталған қызметті жүзеге асыру кезеңі есепке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(01.04.2020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Асыраушысынан айырылу жағдайына арналған әлеуметтiк төлем</w:t>
      </w:r>
    </w:p>
    <w:bookmarkStart w:name="z124" w:id="81"/>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 міндетті әлеуметтік сақтандыру жүйесіне қатысушының асырауында болған мына отбасы мүшелерінің:</w:t>
      </w:r>
    </w:p>
    <w:bookmarkEnd w:id="81"/>
    <w:p>
      <w:pPr>
        <w:spacing w:after="0"/>
        <w:ind w:left="0"/>
        <w:jc w:val="both"/>
      </w:pPr>
      <w:r>
        <w:rPr>
          <w:rFonts w:ascii="Times New Roman"/>
          <w:b w:val="false"/>
          <w:i w:val="false"/>
          <w:color w:val="000000"/>
          <w:sz w:val="28"/>
        </w:rPr>
        <w:t>
      1) он сегіз жасқа толмаған және егер оларға он сегіз жасқа толғанға дейін мүгедектік белгіленген болса, осы жастан асқан балаларының, оның ішінде асырап алған балаларының, аға-інілерінің, апа-сіңлілерінің (қарындастарының) және немерелерінің асыраушысынан айырылу жағдайына арналған әлеуметтік төлемдерді тағайындатуға және алуға құқығы бар.</w:t>
      </w:r>
    </w:p>
    <w:p>
      <w:pPr>
        <w:spacing w:after="0"/>
        <w:ind w:left="0"/>
        <w:jc w:val="both"/>
      </w:pPr>
      <w:r>
        <w:rPr>
          <w:rFonts w:ascii="Times New Roman"/>
          <w:b w:val="false"/>
          <w:i w:val="false"/>
          <w:color w:val="000000"/>
          <w:sz w:val="28"/>
        </w:rPr>
        <w:t>
      Бұл ретте, аға-інілерінің, апа-сіңлілерінің (қарындастарының) және немерелерінің, егер олардың еңбекке қабілетті ата-анасы болмаған немесе егер олар ата-анасынан алименттер алмаған жағдайда құқығы бар. Осы тармақшада көрсетілген,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немесе білім алған, он сегіз жастан асқан адамдардың оқуды бітіретін уақытқа дейін, бірақ жиырма үш жасқа толғанға дейін әлеуметтік төлемдерді тағайындатуға және алуға құқығы бар;</w:t>
      </w:r>
    </w:p>
    <w:p>
      <w:pPr>
        <w:spacing w:after="0"/>
        <w:ind w:left="0"/>
        <w:jc w:val="both"/>
      </w:pPr>
      <w:r>
        <w:rPr>
          <w:rFonts w:ascii="Times New Roman"/>
          <w:b w:val="false"/>
          <w:i w:val="false"/>
          <w:color w:val="000000"/>
          <w:sz w:val="28"/>
        </w:rPr>
        <w:t>
      2) егер қайтыс болған (сот хабарсыз кеттi деп таныған немесе қайтыс болды деп жариялаған) асыраушының үш жасқа толмаған балаларының, аға-iнiлерiнің, апа-сiңлiлерiнің (қарындастарының) немесе немерелерiнің күтiмімен айналысатын болса, жасына және еңбекке қабiлеттiлiгiне қарамастан, ата-анасының немесе ерлі-зайыптының бiреуiнің не атасының, әжесінің, аға-iнiсiнің немесе апа-сіңлісінің (қарындасының) асыраушысынан айырылу жағдайына арналған әлеуметтiк төлемдерді тағайындатуға және алуға құқығы бар.</w:t>
      </w:r>
    </w:p>
    <w:bookmarkStart w:name="z125" w:id="82"/>
    <w:p>
      <w:pPr>
        <w:spacing w:after="0"/>
        <w:ind w:left="0"/>
        <w:jc w:val="both"/>
      </w:pPr>
      <w:r>
        <w:rPr>
          <w:rFonts w:ascii="Times New Roman"/>
          <w:b w:val="false"/>
          <w:i w:val="false"/>
          <w:color w:val="000000"/>
          <w:sz w:val="28"/>
        </w:rPr>
        <w:t>
      2. Мiндеттi әлеуметтiк сақтандыру жүйесiне қатысушылардың – ата-анасының қамқорлығынсыз қалған балаларға тағайындалған әлеуметтiк төлемдер Қазақстан Республикасының заңдарына сәйкес, айырылып қалған әрбiр ата-анасы үшiн асырап алушыға, қорғаншыға төленедi.</w:t>
      </w:r>
    </w:p>
    <w:bookmarkEnd w:id="82"/>
    <w:bookmarkStart w:name="z126" w:id="83"/>
    <w:p>
      <w:pPr>
        <w:spacing w:after="0"/>
        <w:ind w:left="0"/>
        <w:jc w:val="both"/>
      </w:pPr>
      <w:r>
        <w:rPr>
          <w:rFonts w:ascii="Times New Roman"/>
          <w:b w:val="false"/>
          <w:i w:val="false"/>
          <w:color w:val="000000"/>
          <w:sz w:val="28"/>
        </w:rPr>
        <w:t>
      3. Бала кезінен бірінші немесе екінші топтағы мүгедектігі бар адамдарға әлеуметтік төлемдер мүгедектік белгіленген мерзімге тағайындалады.</w:t>
      </w:r>
    </w:p>
    <w:bookmarkEnd w:id="83"/>
    <w:bookmarkStart w:name="z127" w:id="84"/>
    <w:p>
      <w:pPr>
        <w:spacing w:after="0"/>
        <w:ind w:left="0"/>
        <w:jc w:val="both"/>
      </w:pPr>
      <w:r>
        <w:rPr>
          <w:rFonts w:ascii="Times New Roman"/>
          <w:b w:val="false"/>
          <w:i w:val="false"/>
          <w:color w:val="000000"/>
          <w:sz w:val="28"/>
        </w:rPr>
        <w:t>
      4. Қайтыс болған (сот хабарсыз кеттi деп таныған немесе қайтыс болды деп жариялаған) асыраушының асырауында болған, асыраушысынан айырылу жағдайына арналған әлеуметтiк төлемдерді тағайындатуға және алуға құқығы бар отбасының барлық мүшесiне бiр әлеуметтiк төлем тағайындалады.</w:t>
      </w:r>
    </w:p>
    <w:bookmarkEnd w:id="84"/>
    <w:bookmarkStart w:name="z128" w:id="85"/>
    <w:p>
      <w:pPr>
        <w:spacing w:after="0"/>
        <w:ind w:left="0"/>
        <w:jc w:val="both"/>
      </w:pPr>
      <w:r>
        <w:rPr>
          <w:rFonts w:ascii="Times New Roman"/>
          <w:b w:val="false"/>
          <w:i w:val="false"/>
          <w:color w:val="000000"/>
          <w:sz w:val="28"/>
        </w:rPr>
        <w:t>
      5. Қайтыс болған (сот хабарсыз кеттi деп таныған немесе қайтыс болды деп жариялаған) асыраушының асырауында болған отбасы мүшесiнiң жазбаша өтiнiшi бойынша оның әлеуметтiк төлемдегі үлесi бөлiнедi және оған бөлек төленедi.</w:t>
      </w:r>
    </w:p>
    <w:bookmarkEnd w:id="85"/>
    <w:p>
      <w:pPr>
        <w:spacing w:after="0"/>
        <w:ind w:left="0"/>
        <w:jc w:val="both"/>
      </w:pPr>
      <w:r>
        <w:rPr>
          <w:rFonts w:ascii="Times New Roman"/>
          <w:b w:val="false"/>
          <w:i w:val="false"/>
          <w:color w:val="000000"/>
          <w:sz w:val="28"/>
        </w:rPr>
        <w:t>
      Әлеуметтiк төлемдегі үлесін бөлу қорға өтiнiш жасалған күннен бастап жүргiзiледi.</w:t>
      </w:r>
    </w:p>
    <w:bookmarkStart w:name="z129" w:id="86"/>
    <w:p>
      <w:pPr>
        <w:spacing w:after="0"/>
        <w:ind w:left="0"/>
        <w:jc w:val="both"/>
      </w:pPr>
      <w:r>
        <w:rPr>
          <w:rFonts w:ascii="Times New Roman"/>
          <w:b w:val="false"/>
          <w:i w:val="false"/>
          <w:color w:val="000000"/>
          <w:sz w:val="28"/>
        </w:rPr>
        <w:t>
      6. Қайтыс болған (сот хабарсыз кетті деп таныған немесе қайтыс болды деп жариялаған) асыраушының асырауында болған отбасы мүшелерiнің саны өзгерген жағдайда, қор әлеуметтiк төлемдердi қайта есептеу туралы шешiм қабылдайды. Бұл peттe әлеуметтік төлемнің мөлшері әлеуметтік төлемдерді алуға құқығы бар отбасы мүшелерiнiң санына қарай тиiсiнше ұлғайтылады немесе азайтылады.</w:t>
      </w:r>
    </w:p>
    <w:bookmarkEnd w:id="86"/>
    <w:bookmarkStart w:name="z130" w:id="87"/>
    <w:p>
      <w:pPr>
        <w:spacing w:after="0"/>
        <w:ind w:left="0"/>
        <w:jc w:val="both"/>
      </w:pPr>
      <w:r>
        <w:rPr>
          <w:rFonts w:ascii="Times New Roman"/>
          <w:b w:val="false"/>
          <w:i w:val="false"/>
          <w:color w:val="000000"/>
          <w:sz w:val="28"/>
        </w:rPr>
        <w:t>
      7. Асыраушысынан айырылу жағдайына арналған ай сайынғы әлеуметтiк төлемнің мөлшерi әлеуметтік төлемге құқық туындаған күнге республикалық бюджет туралы заңда белгiленген ең төмен жалақы мөлшерінің 50 пайызы шегерілген, әлеуметтiк аударымдар есептелетін объект ретiнде есепке алынған кірістің орташа айлық мөлшерiн кірісті ауыстырудың, асырауындағылар санының және қатысу өтілінің тиiстi коэффициенттерiне көбейту жолымен айқындалады.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осы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төртінші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осы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тұлғадан әлеуметтік аударымдар келіп түскен жағдайда, асыраушысынан айырылу жағдайына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p>
      <w:pPr>
        <w:spacing w:after="0"/>
        <w:ind w:left="0"/>
        <w:jc w:val="both"/>
      </w:pPr>
      <w:r>
        <w:rPr>
          <w:rFonts w:ascii="Times New Roman"/>
          <w:b w:val="false"/>
          <w:i w:val="false"/>
          <w:color w:val="000000"/>
          <w:sz w:val="28"/>
        </w:rPr>
        <w:t>
      Асыраушысынан айырылу жағдайына арналған әлеуметтiк төлемдер қайтыс болған (сот хабарсыз кеттi деп таныған немесе қайтыс болды деп жариялаған) асыраушының асырауында болған отбасы мүшелерiне қайтыс болған (сот хабарсыз кеттi деп таныған немесе қайтыс болды деп жариялаған) асыраушының отбасы мүшесiнiң (мүшелерiнiң) әлеуметтiк төлемдерді алу құқығы сақталатын уақыт кезеңі бойына ай сайын төленiп тұрады.</w:t>
      </w:r>
    </w:p>
    <w:bookmarkStart w:name="z131" w:id="88"/>
    <w:p>
      <w:pPr>
        <w:spacing w:after="0"/>
        <w:ind w:left="0"/>
        <w:jc w:val="both"/>
      </w:pPr>
      <w:r>
        <w:rPr>
          <w:rFonts w:ascii="Times New Roman"/>
          <w:b w:val="false"/>
          <w:i w:val="false"/>
          <w:color w:val="000000"/>
          <w:sz w:val="28"/>
        </w:rPr>
        <w:t>
      8. Асырауындағылар санының коэффициентi мiндеттi әлеуметтiк сақтандыру жүйесiне қатысушы – асыраушы қайтыс болғанға дейiн оның асырауында болған адамдардың санына қарай айқындалады және оның асырауында бiр адам болса – 0,5; асырауында екi адам болса – 0,65; асырауында үш адам болса – 0,8; асырауында төрт және одан көп адам болса – 1,0 болады.</w:t>
      </w:r>
    </w:p>
    <w:bookmarkEnd w:id="88"/>
    <w:p>
      <w:pPr>
        <w:spacing w:after="0"/>
        <w:ind w:left="0"/>
        <w:jc w:val="both"/>
      </w:pPr>
      <w:r>
        <w:rPr>
          <w:rFonts w:ascii="Times New Roman"/>
          <w:b w:val="false"/>
          <w:i w:val="false"/>
          <w:color w:val="000000"/>
          <w:sz w:val="28"/>
        </w:rPr>
        <w:t>
      Бұл ретте, әлеуметтік аударымдар есептелетін объект ретінде есепке алынған кірістің орташа айлық мөлшері, кірісті ауыстыру коэффициенті және қатысу өтілінің коэффициенті осы Заңның 20-бабының 4-тармағына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Жұмысынан айырылу жағдайына арналған әлеуметтiк төлем</w:t>
      </w:r>
    </w:p>
    <w:bookmarkStart w:name="z132" w:id="89"/>
    <w:p>
      <w:pPr>
        <w:spacing w:after="0"/>
        <w:ind w:left="0"/>
        <w:jc w:val="both"/>
      </w:pPr>
      <w:r>
        <w:rPr>
          <w:rFonts w:ascii="Times New Roman"/>
          <w:b w:val="false"/>
          <w:i w:val="false"/>
          <w:color w:val="000000"/>
          <w:sz w:val="28"/>
        </w:rPr>
        <w:t>
      1. Жұмысынан айырылу жағдайына арналған әлеуметтiк төлем міндетті әлеуметтік сақтандыру жүйесіне қатысушы Қазақстан Республикасының халықты жұмыспен қамту туралы заңнамасына сәйкес жұмыссыз ретiнде тiркелген күннен бастап тағайындалады.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бірінші бөлігінің ережелері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тұлғаларға қолданылмайды.</w:t>
      </w:r>
    </w:p>
    <w:bookmarkStart w:name="z133" w:id="90"/>
    <w:p>
      <w:pPr>
        <w:spacing w:after="0"/>
        <w:ind w:left="0"/>
        <w:jc w:val="both"/>
      </w:pPr>
      <w:r>
        <w:rPr>
          <w:rFonts w:ascii="Times New Roman"/>
          <w:b w:val="false"/>
          <w:i w:val="false"/>
          <w:color w:val="000000"/>
          <w:sz w:val="28"/>
        </w:rPr>
        <w:t>
      2. Жұмысынан айырылу жағдайына арналған әлеуметтiк төлемнің мөлшерi әлеуметтiк аударымдар есептелетін объект ретiнде есепке алынған кірістің орташа айлық мөлшерiн кірісті ауыстырудың және қатысу өтілінің тиiсті коэффициенттерiне көбейту жолымен айқындалады.</w:t>
      </w:r>
    </w:p>
    <w:bookmarkEnd w:id="90"/>
    <w:p>
      <w:pPr>
        <w:spacing w:after="0"/>
        <w:ind w:left="0"/>
        <w:jc w:val="both"/>
      </w:pPr>
      <w:r>
        <w:rPr>
          <w:rFonts w:ascii="Times New Roman"/>
          <w:b w:val="false"/>
          <w:i w:val="false"/>
          <w:color w:val="000000"/>
          <w:sz w:val="28"/>
        </w:rPr>
        <w:t>
      Бұл ретте, кірісті ауыстыру коэффициенті 0,45-ті құрайды, ал әлеуметтік аударымдар есептелетін объект ретінде есепке алынған кірістің орташа айлық мөлшері мен қатысу өтілінің коэффициенті осы Заңның 20-бабының 4-тармағына сәйкес айқындалады.</w:t>
      </w:r>
    </w:p>
    <w:bookmarkStart w:name="z134" w:id="91"/>
    <w:p>
      <w:pPr>
        <w:spacing w:after="0"/>
        <w:ind w:left="0"/>
        <w:jc w:val="both"/>
      </w:pPr>
      <w:r>
        <w:rPr>
          <w:rFonts w:ascii="Times New Roman"/>
          <w:b w:val="false"/>
          <w:i w:val="false"/>
          <w:color w:val="000000"/>
          <w:sz w:val="28"/>
        </w:rPr>
        <w:t>
      3. Міндетті әлеуметтік сақтандыру жүйесіне қатысушыға жұмысынан айырылу жағдайына арналған әлеуметтік төлемдер:</w:t>
      </w:r>
    </w:p>
    <w:bookmarkEnd w:id="91"/>
    <w:p>
      <w:pPr>
        <w:spacing w:after="0"/>
        <w:ind w:left="0"/>
        <w:jc w:val="both"/>
      </w:pPr>
      <w:r>
        <w:rPr>
          <w:rFonts w:ascii="Times New Roman"/>
          <w:b w:val="false"/>
          <w:i w:val="false"/>
          <w:color w:val="000000"/>
          <w:sz w:val="28"/>
        </w:rPr>
        <w:t>
      ол үшін алты айдан он екі айға дейін әлеуметтік аударымдар жүргізілген жағдайда – бір айға;</w:t>
      </w:r>
    </w:p>
    <w:p>
      <w:pPr>
        <w:spacing w:after="0"/>
        <w:ind w:left="0"/>
        <w:jc w:val="both"/>
      </w:pPr>
      <w:r>
        <w:rPr>
          <w:rFonts w:ascii="Times New Roman"/>
          <w:b w:val="false"/>
          <w:i w:val="false"/>
          <w:color w:val="000000"/>
          <w:sz w:val="28"/>
        </w:rPr>
        <w:t>
      ол үшін он екі айдан жиырма төрт айға дейін әлеуметтік аударымдар жүргізілген жағдайда – екі айға;</w:t>
      </w:r>
    </w:p>
    <w:p>
      <w:pPr>
        <w:spacing w:after="0"/>
        <w:ind w:left="0"/>
        <w:jc w:val="both"/>
      </w:pPr>
      <w:r>
        <w:rPr>
          <w:rFonts w:ascii="Times New Roman"/>
          <w:b w:val="false"/>
          <w:i w:val="false"/>
          <w:color w:val="000000"/>
          <w:sz w:val="28"/>
        </w:rPr>
        <w:t>
      ол үшін жиырма төрт айдан отыз алты айға дейін әлеуметтік аударымдар жүргізілген жағдайда – үш айға;</w:t>
      </w:r>
    </w:p>
    <w:p>
      <w:pPr>
        <w:spacing w:after="0"/>
        <w:ind w:left="0"/>
        <w:jc w:val="both"/>
      </w:pPr>
      <w:r>
        <w:rPr>
          <w:rFonts w:ascii="Times New Roman"/>
          <w:b w:val="false"/>
          <w:i w:val="false"/>
          <w:color w:val="000000"/>
          <w:sz w:val="28"/>
        </w:rPr>
        <w:t>
      ол үшін отыз алты айдан қырық сегіз айға дейін әлеуметтік аударымдар жүргізілген жағдайда – төрт айға;</w:t>
      </w:r>
    </w:p>
    <w:p>
      <w:pPr>
        <w:spacing w:after="0"/>
        <w:ind w:left="0"/>
        <w:jc w:val="both"/>
      </w:pPr>
      <w:r>
        <w:rPr>
          <w:rFonts w:ascii="Times New Roman"/>
          <w:b w:val="false"/>
          <w:i w:val="false"/>
          <w:color w:val="000000"/>
          <w:sz w:val="28"/>
        </w:rPr>
        <w:t>
      ол үшін қырық сегіз айдан алпыс айға дейін әлеуметтік аударымдар жүргізілген жағдайда – бес айға;</w:t>
      </w:r>
    </w:p>
    <w:p>
      <w:pPr>
        <w:spacing w:after="0"/>
        <w:ind w:left="0"/>
        <w:jc w:val="both"/>
      </w:pPr>
      <w:r>
        <w:rPr>
          <w:rFonts w:ascii="Times New Roman"/>
          <w:b w:val="false"/>
          <w:i w:val="false"/>
          <w:color w:val="000000"/>
          <w:sz w:val="28"/>
        </w:rPr>
        <w:t>
      ол үшін алпыс және одан көп айға әлеуметтік аударымдар жүргізілген жағдайда – алты айға тағайындалады.</w:t>
      </w:r>
    </w:p>
    <w:bookmarkStart w:name="z135" w:id="92"/>
    <w:p>
      <w:pPr>
        <w:spacing w:after="0"/>
        <w:ind w:left="0"/>
        <w:jc w:val="both"/>
      </w:pPr>
      <w:r>
        <w:rPr>
          <w:rFonts w:ascii="Times New Roman"/>
          <w:b w:val="false"/>
          <w:i w:val="false"/>
          <w:color w:val="000000"/>
          <w:sz w:val="28"/>
        </w:rPr>
        <w:t>
      4. Келесі өтініш жасау кезінде жұмысынан айырылу жағдайына арналған әлеуметтiк төлем жұмысынан айырылу жағдайына арналған, бұрын алып келген әлеуметтік төлемнің әрбір айы үшін міндетті әлеуметтік сақтандыру жүйесіне жалпы қатысу өтілінен он екі айдың шегерілетіні негізге алына отырып тағайындалады.</w:t>
      </w:r>
    </w:p>
    <w:bookmarkEnd w:id="92"/>
    <w:bookmarkStart w:name="z136" w:id="93"/>
    <w:p>
      <w:pPr>
        <w:spacing w:after="0"/>
        <w:ind w:left="0"/>
        <w:jc w:val="both"/>
      </w:pPr>
      <w:r>
        <w:rPr>
          <w:rFonts w:ascii="Times New Roman"/>
          <w:b w:val="false"/>
          <w:i w:val="false"/>
          <w:color w:val="000000"/>
          <w:sz w:val="28"/>
        </w:rPr>
        <w:t>
      5. Халықты жұмыспен қамту орталығы жұмыссызды жұмыспен қамтуға жәрдемдесудің белсенді шаралары шеңберінде әлеуметтік жұмыс орындарына, қоғамдық жұмыстарға және кәсіптік оқытуға жіберген жағдайларда, жұмысынан айырылу жағдайына арналған әлеуметтік төлемдер тоқтатылмайды.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Жүктiлiкке және босануға, жаңа туған баланы (балаларды) асырап алуға байланысты кірісінен айырылу жағдайларына арналған әлеуметтiк төлем</w:t>
      </w:r>
    </w:p>
    <w:bookmarkStart w:name="z137" w:id="94"/>
    <w:p>
      <w:pPr>
        <w:spacing w:after="0"/>
        <w:ind w:left="0"/>
        <w:jc w:val="both"/>
      </w:pPr>
      <w:r>
        <w:rPr>
          <w:rFonts w:ascii="Times New Roman"/>
          <w:b w:val="false"/>
          <w:i w:val="false"/>
          <w:color w:val="000000"/>
          <w:sz w:val="28"/>
        </w:rPr>
        <w:t>
      1. Жүктiлiкке және босануға, жаңа туған баланы (балаларды) асырап алуға байланысты кірісінен айырылу жағдайларына арналған әлеуметтiк төлем қордан төленетін әлеуметтiк төлемдерді алуға құқығы бар мiндеттi әлеуметтiк сақтандыру жүйесiне қатысушыға тағайындалады.</w:t>
      </w:r>
    </w:p>
    <w:bookmarkEnd w:id="94"/>
    <w:bookmarkStart w:name="z138" w:id="95"/>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кірісінен айырылу жағдайларына арналған әлеуметтік төлем денсаулық сақтау саласындағы уәкілетті мемлекеттік орган айқындаған тәртіппен берілген еңбекке уақытша қабілетсіздік туралы парақта көрсетілген бүкіл кезеңге тағайындалады.</w:t>
      </w:r>
    </w:p>
    <w:bookmarkEnd w:id="95"/>
    <w:p>
      <w:pPr>
        <w:spacing w:after="0"/>
        <w:ind w:left="0"/>
        <w:jc w:val="both"/>
      </w:pPr>
      <w:r>
        <w:rPr>
          <w:rFonts w:ascii="Times New Roman"/>
          <w:b w:val="false"/>
          <w:i w:val="false"/>
          <w:color w:val="000000"/>
          <w:sz w:val="28"/>
        </w:rPr>
        <w:t>
      Байқоңыр қаласының міндетті әлеуметтік сақтандыру жүйесіне қатысушылар болып табылатын тұрғындарына жүктілікке және босануға, жаңа туған баланы (балаларды) асырап алуға байланысты кірісінен айырылу жағдайларына арналған әлеуметтік төлем осы тармақтың бірінші бөлігінде көзделген тәртіппен берілген немесе Ресей Федерациясының федералдық денсаулық сақтау ұйымдары мен олардың Байқоңыр қаласы аумағында орналасқан бөлімшелері берген еңбекке уақытша қабілетсіздік туралы парақ негізінде, Қазақстан Республикасының Еңбек кодексіне сәйкес жүктiлiкке және босануға, жаңа туған баланы (балаларды) асырап алуға байланысты демалыс кезеңіне тағайындалады.</w:t>
      </w:r>
    </w:p>
    <w:bookmarkStart w:name="z139" w:id="96"/>
    <w:p>
      <w:pPr>
        <w:spacing w:after="0"/>
        <w:ind w:left="0"/>
        <w:jc w:val="both"/>
      </w:pPr>
      <w:r>
        <w:rPr>
          <w:rFonts w:ascii="Times New Roman"/>
          <w:b w:val="false"/>
          <w:i w:val="false"/>
          <w:color w:val="000000"/>
          <w:sz w:val="28"/>
        </w:rPr>
        <w:t>
      3. Жүктiлiкке және босануға, жаңа туған баланы (балаларды) асырап алуға байланысты кірісінен айырылу жағдайларына арналған әлеуметтiк төлемнің мөлшерi әлеуметтік аударымдар есептелетін объект ретінде есепке алынған кірістің орташа айлық мөлшерін еңбекке қабілетсіздік күндері санының тиісті коэффициентіне көбейту жолымен айқындалады.</w:t>
      </w:r>
    </w:p>
    <w:bookmarkEnd w:id="96"/>
    <w:p>
      <w:pPr>
        <w:spacing w:after="0"/>
        <w:ind w:left="0"/>
        <w:jc w:val="both"/>
      </w:pPr>
      <w:r>
        <w:rPr>
          <w:rFonts w:ascii="Times New Roman"/>
          <w:b w:val="false"/>
          <w:i w:val="false"/>
          <w:color w:val="000000"/>
          <w:sz w:val="28"/>
        </w:rPr>
        <w:t>
      Әлеуметтiк аударымдар есептелетін объект ретiнде есепке алынған кірістің орташа айлық мөлшері әлеуметтік төлемге құқық басталған айдың алдындағы соңғы күнтізбелік он екі ай ішінде (осы кезеңде әлеуметтік аударымдарда үзілістердің болу-болмауына қарамастан) әлеуметтік аударымдар жүргізілген кірістердің сомасын он екіге бөлу жолымен айқындалады.</w:t>
      </w:r>
    </w:p>
    <w:p>
      <w:pPr>
        <w:spacing w:after="0"/>
        <w:ind w:left="0"/>
        <w:jc w:val="both"/>
      </w:pPr>
      <w:r>
        <w:rPr>
          <w:rFonts w:ascii="Times New Roman"/>
          <w:b w:val="false"/>
          <w:i w:val="false"/>
          <w:color w:val="000000"/>
          <w:sz w:val="28"/>
        </w:rPr>
        <w:t>
      Әлеуметтік аударымдар есептелетін объект ретінде есепке алынған кірістің орташа айлық мөлшерін айқындау кезінде осы Заңның 20-бабы 4-тармағының үшінші және төртінші бөліктерінде көзделген ережелер ескеріледі.</w:t>
      </w:r>
    </w:p>
    <w:p>
      <w:pPr>
        <w:spacing w:after="0"/>
        <w:ind w:left="0"/>
        <w:jc w:val="both"/>
      </w:pPr>
      <w:r>
        <w:rPr>
          <w:rFonts w:ascii="Times New Roman"/>
          <w:b w:val="false"/>
          <w:i w:val="false"/>
          <w:color w:val="000000"/>
          <w:sz w:val="28"/>
        </w:rPr>
        <w:t>
      Әлеуметтік аударымдарды бірыңғай төлем төлеуші төлеген міндетті әлеуметтік сақтандыру жүйесіне қатысушылар үшін әлеуметтік аударымдарды есептеу объектісі ретінде есепке алынған кірістің орташа айлық мөлшері әлеуметтік төлемге құқық туындаған күнге республикалық бюджет туралы заңда белгіленген ең төмен жалақының 7 еселенген мөлшерінен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төртінші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бесінші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бесінші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тұлғадан әлеуметтік аударымдар келіп түскен жағдайда, жүктілікке және босануға, жаңа туған баланы (балаларды) асырап алуға байланысты кірісінен айырылу жағдайларына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p>
      <w:pPr>
        <w:spacing w:after="0"/>
        <w:ind w:left="0"/>
        <w:jc w:val="both"/>
      </w:pPr>
      <w:r>
        <w:rPr>
          <w:rFonts w:ascii="Times New Roman"/>
          <w:b w:val="false"/>
          <w:i w:val="false"/>
          <w:color w:val="000000"/>
          <w:sz w:val="28"/>
        </w:rPr>
        <w:t xml:space="preserve">
      Еңбекке қабілетсіздік күндері санының коэффициенті жүктілікке және босануға, сондай-ақ жаңа туған баланы (балаларды) асырап алуға байланысты еңбекке уақытша қабілетсіздік туралы парақ берілген күндер санын күнтізбелік отыз күнге бөлу жолымен айқындалады. </w:t>
      </w:r>
    </w:p>
    <w:bookmarkStart w:name="z140" w:id="97"/>
    <w:p>
      <w:pPr>
        <w:spacing w:after="0"/>
        <w:ind w:left="0"/>
        <w:jc w:val="both"/>
      </w:pPr>
      <w:r>
        <w:rPr>
          <w:rFonts w:ascii="Times New Roman"/>
          <w:b w:val="false"/>
          <w:i w:val="false"/>
          <w:color w:val="000000"/>
          <w:sz w:val="28"/>
        </w:rPr>
        <w:t>
      4. Жұмыс беруші Қазақстан Республикасының еңбек заңнамасына сәйкес жүктілікке және босануға байланысты демалысқа, жаңа туған баланы (балаларды) асырап алған жұмыскерлерге берілетін демалысқа, егер бұл еңбек және (немесе) ұжымдық шарттардың талаптарында, жұмыс берушінің актісінде көзделсе, жүктілікке және босануға, жаңа туған баланы (балаларды) асырап алуға байланысты кірісінен айырылу жағдайына арналған әлеуметтік төлем сомасын шегергендегі орташа жалақысын сақтай отырып ақы төлейді.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Бала бір жарым жасқа толғанға дейiн оның күтiмiне байланысты кірісінен айырылу жағдайына арналған әлеуметтiк төлем</w:t>
      </w:r>
    </w:p>
    <w:p>
      <w:pPr>
        <w:spacing w:after="0"/>
        <w:ind w:left="0"/>
        <w:jc w:val="both"/>
      </w:pPr>
      <w:r>
        <w:rPr>
          <w:rFonts w:ascii="Times New Roman"/>
          <w:b w:val="false"/>
          <w:i w:val="false"/>
          <w:color w:val="ff0000"/>
          <w:sz w:val="28"/>
        </w:rPr>
        <w:t xml:space="preserve">
      Ескерту. 24-баптың тақырыбына өзгеріс енгізілді – ҚР 26.12.2022 </w:t>
      </w:r>
      <w:r>
        <w:rPr>
          <w:rFonts w:ascii="Times New Roman"/>
          <w:b w:val="false"/>
          <w:i w:val="false"/>
          <w:color w:val="ff0000"/>
          <w:sz w:val="28"/>
        </w:rPr>
        <w:t>№ 168-VII</w:t>
      </w:r>
      <w:r>
        <w:rPr>
          <w:rFonts w:ascii="Times New Roman"/>
          <w:b w:val="false"/>
          <w:i w:val="false"/>
          <w:color w:val="ff0000"/>
          <w:sz w:val="28"/>
        </w:rPr>
        <w:t xml:space="preserve"> (01.01.2023 бастап қолданысқа енгізіледі) Заңымен.</w:t>
      </w:r>
    </w:p>
    <w:bookmarkStart w:name="z141" w:id="98"/>
    <w:p>
      <w:pPr>
        <w:spacing w:after="0"/>
        <w:ind w:left="0"/>
        <w:jc w:val="both"/>
      </w:pPr>
      <w:r>
        <w:rPr>
          <w:rFonts w:ascii="Times New Roman"/>
          <w:b w:val="false"/>
          <w:i w:val="false"/>
          <w:color w:val="000000"/>
          <w:sz w:val="28"/>
        </w:rPr>
        <w:t>
      1. Бала бір жарым жасқа толғанға дейiн оның күтiмiне байланысты кірісінен айырылу жағдайына арналған әлеуметтiк төлем балаға (балаларға) күтімді жүзеге асыратын және қордан төленетін әлеуметтiк төлемдерді алуға құқығы бар мiндеттi әлеуметтiк сақтандыру жүйесiне қатысушыға тағайындалады.</w:t>
      </w:r>
    </w:p>
    <w:bookmarkEnd w:id="98"/>
    <w:p>
      <w:pPr>
        <w:spacing w:after="0"/>
        <w:ind w:left="0"/>
        <w:jc w:val="both"/>
      </w:pPr>
      <w:r>
        <w:rPr>
          <w:rFonts w:ascii="Times New Roman"/>
          <w:b w:val="false"/>
          <w:i w:val="false"/>
          <w:color w:val="000000"/>
          <w:sz w:val="28"/>
        </w:rPr>
        <w:t>
      Бұл ретте, егер балаға күтімді міндетті әлеуметтік сақтандыру жүйесінің бірнеше қатысушысы жүзеге асыратын болса, бала бір жарым жасқа толғанға дейiн оның күтiмiне байланысты кірісінен айырылу жағдайына арналған әлеуметтiк төлем көрсетілген адамдардың біреуіне ғана тағайындалады.</w:t>
      </w:r>
    </w:p>
    <w:bookmarkStart w:name="z142" w:id="99"/>
    <w:p>
      <w:pPr>
        <w:spacing w:after="0"/>
        <w:ind w:left="0"/>
        <w:jc w:val="both"/>
      </w:pPr>
      <w:r>
        <w:rPr>
          <w:rFonts w:ascii="Times New Roman"/>
          <w:b w:val="false"/>
          <w:i w:val="false"/>
          <w:color w:val="000000"/>
          <w:sz w:val="28"/>
        </w:rPr>
        <w:t xml:space="preserve">
      2. Екi және одан көп бала туған кезде, бала бір жарым жасқа толғанға дейiн оның күтiмiне байланысты кірісінен айырылу жағдайына арналған әлеуметтiк төлем әр балаға жеке-жеке тағайындалады. </w:t>
      </w:r>
    </w:p>
    <w:bookmarkEnd w:id="99"/>
    <w:bookmarkStart w:name="z143" w:id="100"/>
    <w:p>
      <w:pPr>
        <w:spacing w:after="0"/>
        <w:ind w:left="0"/>
        <w:jc w:val="both"/>
      </w:pPr>
      <w:r>
        <w:rPr>
          <w:rFonts w:ascii="Times New Roman"/>
          <w:b w:val="false"/>
          <w:i w:val="false"/>
          <w:color w:val="000000"/>
          <w:sz w:val="28"/>
        </w:rPr>
        <w:t>
      3. Бала бір жарым жасқа толғанға дейiн оның күтiмiне байланысты кірісінен айырылу жағдайына арналған әлеуметтiк төлем баланың туу туралы куәлігінде көрсетілген туған күнінен бастап ол бір жарым жасқа толған күнді қоса алғанда тағайындалады.</w:t>
      </w:r>
    </w:p>
    <w:bookmarkEnd w:id="100"/>
    <w:p>
      <w:pPr>
        <w:spacing w:after="0"/>
        <w:ind w:left="0"/>
        <w:jc w:val="both"/>
      </w:pPr>
      <w:r>
        <w:rPr>
          <w:rFonts w:ascii="Times New Roman"/>
          <w:b w:val="false"/>
          <w:i w:val="false"/>
          <w:color w:val="000000"/>
          <w:sz w:val="28"/>
        </w:rPr>
        <w:t>
      Бір жарым жасқа толмаған бала қайтыс болған жағдайда, әлеуметтiк төлемдер қайтыс болған айды қоса алғанда төленедi.</w:t>
      </w:r>
    </w:p>
    <w:p>
      <w:pPr>
        <w:spacing w:after="0"/>
        <w:ind w:left="0"/>
        <w:jc w:val="both"/>
      </w:pPr>
      <w:r>
        <w:rPr>
          <w:rFonts w:ascii="Times New Roman"/>
          <w:b w:val="false"/>
          <w:i w:val="false"/>
          <w:color w:val="000000"/>
          <w:sz w:val="28"/>
        </w:rPr>
        <w:t>
      Ата-анасының қамқорлығынсыз қалған, бір жарым жасқа дейінгі баланы (балаларды) асырап алған және балаға қорғаншылық тағайындалған жағдайларда, әлеуметтік төлем соттың баланы (балаларды) асырап алу туралы шешімі заңды күшіне енген күннен бастап немесе қорғаншы тағайындалған күннен бастап бала бір жарым жасқа толған күнді қоса алғанда тағайындалады.</w:t>
      </w:r>
    </w:p>
    <w:bookmarkStart w:name="z144" w:id="101"/>
    <w:p>
      <w:pPr>
        <w:spacing w:after="0"/>
        <w:ind w:left="0"/>
        <w:jc w:val="both"/>
      </w:pPr>
      <w:r>
        <w:rPr>
          <w:rFonts w:ascii="Times New Roman"/>
          <w:b w:val="false"/>
          <w:i w:val="false"/>
          <w:color w:val="000000"/>
          <w:sz w:val="28"/>
        </w:rPr>
        <w:t>
      4. Бала бір жарым жасқа толғанға дейiн оның күтiмiне байланысты кірісінен айырылу жағдайына арналған ай сайынғы әлеуметтiк төлемдер әлеуметтік аударымдар есептелетін объект ретінде есепке алынған кірістің орташа айлық мөлшерiн кірісті ауыстыру коэффициентiне көбейту жолымен айқындалады.</w:t>
      </w:r>
    </w:p>
    <w:bookmarkEnd w:id="101"/>
    <w:p>
      <w:pPr>
        <w:spacing w:after="0"/>
        <w:ind w:left="0"/>
        <w:jc w:val="both"/>
      </w:pPr>
      <w:r>
        <w:rPr>
          <w:rFonts w:ascii="Times New Roman"/>
          <w:b w:val="false"/>
          <w:i w:val="false"/>
          <w:color w:val="000000"/>
          <w:sz w:val="28"/>
        </w:rPr>
        <w:t>
      Бұл ретте, кірісті ауыстыру коэффициенті 0,4-ті құрайды, ал әлеуметтік аударымдар есептелетін объект ретінде есепке алынған кірістің орташа айлық мөлшері осы Заңның 20-бабы 4-тармағының екінші, үшінші, төртінші және бесінші бөліктеріне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төртінші бөлігінде көзделген жағдайды қоспағанда,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 үшін өзінен әлеуметтiк аударымдар жүргізілген әрбір айдағы кіріс тиiстi қаржы жылына республикалық бюджет туралы заңда белгiленген бiр ең төмен жалақы мөлшерінің деңгейiнде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төртінші бөлігі 01.01.2024 дейін қолданылады - ҚР 26.12.2019 </w:t>
      </w:r>
      <w:r>
        <w:rPr>
          <w:rFonts w:ascii="Times New Roman"/>
          <w:b w:val="false"/>
          <w:i w:val="false"/>
          <w:color w:val="ff0000"/>
          <w:sz w:val="28"/>
        </w:rPr>
        <w:t>№ 286-VI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Сол бір кезең үшін жұмыс берушіден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тұлғадан әлеуметтік аударымдар келіп түскен жағдайда, бала бiр жасқа толғанға дейiн оның күтiмiне байланысты кірісінен айырылу жағдайына арналған әлеуметтік төлемді есептеу кезінде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тұлғаның кірісі қорға әлеуметтік аударымдар жүргізілген кіріс деңгейінде қабылданады.</w:t>
      </w:r>
    </w:p>
    <w:p>
      <w:pPr>
        <w:spacing w:after="0"/>
        <w:ind w:left="0"/>
        <w:jc w:val="both"/>
      </w:pPr>
      <w:r>
        <w:rPr>
          <w:rFonts w:ascii="Times New Roman"/>
          <w:b w:val="false"/>
          <w:i w:val="false"/>
          <w:color w:val="000000"/>
          <w:sz w:val="28"/>
        </w:rPr>
        <w:t xml:space="preserve">
      Бала бір жарым жасқа толғанға дейiн оның күтiмiне байланысты кірісінен айырылу жағдайына арналған әлеуметтік төлемнің мөлшері осы Заңның </w:t>
      </w:r>
      <w:r>
        <w:rPr>
          <w:rFonts w:ascii="Times New Roman"/>
          <w:b w:val="false"/>
          <w:i w:val="false"/>
          <w:color w:val="000000"/>
          <w:sz w:val="28"/>
        </w:rPr>
        <w:t>26-бабына</w:t>
      </w:r>
      <w:r>
        <w:rPr>
          <w:rFonts w:ascii="Times New Roman"/>
          <w:b w:val="false"/>
          <w:i w:val="false"/>
          <w:color w:val="000000"/>
          <w:sz w:val="28"/>
        </w:rPr>
        <w:t xml:space="preserve"> сәйкес ұстап қалуға жататын міндетті зейнетақы жарналары қосымша есептеле отырып, "Балалы отбасыларға берілетін мемлекеттік жәрдемақылар туралы" Қазақстан Республикасының Заңына сәйкес баланың туу кезектілігіне қарай белгіленген, бала бір жарым жасқа толғанға дейін оның күтімі бойынша тағайындалатын және төленетін ай сайынғы мемлекеттік жәрдемақы мөлшерінен кем болмайды.</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жағдайына арналған әлеуметтік төлемнің ең жоғары мөлшері әлеуметтік төлемге құқық туындаған күнге республикалық бюджет туралы заңда белгіленген ең төмен жалақының 7 еселенген мөлшерінің 40 пайызынан аспауға тиіс.</w:t>
      </w:r>
    </w:p>
    <w:bookmarkStart w:name="z145" w:id="102"/>
    <w:p>
      <w:pPr>
        <w:spacing w:after="0"/>
        <w:ind w:left="0"/>
        <w:jc w:val="both"/>
      </w:pPr>
      <w:r>
        <w:rPr>
          <w:rFonts w:ascii="Times New Roman"/>
          <w:b w:val="false"/>
          <w:i w:val="false"/>
          <w:color w:val="000000"/>
          <w:sz w:val="28"/>
        </w:rPr>
        <w:t>
      5. Алушы қайтыс болған (сот хабарсыз кетті деп таныған немесе қайтыс болды деп жариялаған), ата-ана құқықтарынан айырылған немесе ата-ана құқықтары шектелген, бас бостандығынан айыру орындарында жазасын өтеп жүрген жағдайларда, бала бір жарым жасқа толғанға дейін оның күтіміне байланысты кірісінен айырылуы жағдайына арналған әлеуметтік төлем баланы Қазақстан Республикасының заңнамасында көзделген құжаттар негізінде мемлекеттің толық қамтамасыз етуіне белгілеу жағдайларын қоспағанда, бала бір жарым жасқа толғанға дейін оның күтімін жүзеге асыратын адамға жүргізіледі.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Әлеуметтік төлемдерді жүзеге асыру тәртібі</w:t>
      </w:r>
    </w:p>
    <w:p>
      <w:pPr>
        <w:spacing w:after="0"/>
        <w:ind w:left="0"/>
        <w:jc w:val="both"/>
      </w:pPr>
      <w:r>
        <w:rPr>
          <w:rFonts w:ascii="Times New Roman"/>
          <w:b w:val="false"/>
          <w:i w:val="false"/>
          <w:color w:val="000000"/>
          <w:sz w:val="28"/>
        </w:rPr>
        <w:t xml:space="preserve">
      Әлеуметтік төлемдер ағымдағы ай үшін ақшаны алушының банктік шоттарына аудару жолымен не алушының электрондық ақшаның электрондық әмияндарына электрондық ақша түрінде Мемлекеттік корпорация арқылы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Әлеуметтiк төлемдерден ұстап қалу</w:t>
      </w:r>
    </w:p>
    <w:bookmarkStart w:name="z146" w:id="103"/>
    <w:p>
      <w:pPr>
        <w:spacing w:after="0"/>
        <w:ind w:left="0"/>
        <w:jc w:val="both"/>
      </w:pPr>
      <w:r>
        <w:rPr>
          <w:rFonts w:ascii="Times New Roman"/>
          <w:b w:val="false"/>
          <w:i w:val="false"/>
          <w:color w:val="000000"/>
          <w:sz w:val="28"/>
        </w:rPr>
        <w:t>
      1. Еңбекке қабілеттіліктен айырылу және (немесе) жұмысынан айырылу жағдайларына, жүктілікке және босануға, жаңа туған баланы (балаларды) асырап алуға және бала бір жарым жасқа толғанға дейін оның күтіміне байланысты кірісінен айырылу жағдайларына арналған әлеуметтiк төлемдерден Қазақстан Республикасының зейнетақымен қамсыздандыру туралы заңнамасына сәйкес мiндеттi зейнетақы жарналары ұстап қалынады және бірыңғай жинақтаушы зейнетақы қорына жiберiледi.</w:t>
      </w:r>
    </w:p>
    <w:bookmarkEnd w:id="103"/>
    <w:bookmarkStart w:name="z147" w:id="104"/>
    <w:p>
      <w:pPr>
        <w:spacing w:after="0"/>
        <w:ind w:left="0"/>
        <w:jc w:val="both"/>
      </w:pPr>
      <w:r>
        <w:rPr>
          <w:rFonts w:ascii="Times New Roman"/>
          <w:b w:val="false"/>
          <w:i w:val="false"/>
          <w:color w:val="000000"/>
          <w:sz w:val="28"/>
        </w:rPr>
        <w:t>
      2. Алушының өтініші негізінде ұстап қалу жүргізілетін артық есепке жатқызылған (төленген) әлеуметтік төлемдердің сомалары жағдайларынан басқа, әлеуметтік төлемдерден ұстап қалу атқарушылық іс жүргізу тәртібімен жүргізілуі мүмкін.</w:t>
      </w:r>
    </w:p>
    <w:bookmarkEnd w:id="104"/>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және бала бір жарым жасқа толғанға дейін оның күтіміне байланысты кірісінен айырылу жағдайларына арналған әлеуметтiк төлемдерден атқарушылық іс жүргізу тәртібімен ұстап қалу жүргізілмейді.</w:t>
      </w:r>
    </w:p>
    <w:bookmarkStart w:name="z148" w:id="105"/>
    <w:p>
      <w:pPr>
        <w:spacing w:after="0"/>
        <w:ind w:left="0"/>
        <w:jc w:val="both"/>
      </w:pPr>
      <w:r>
        <w:rPr>
          <w:rFonts w:ascii="Times New Roman"/>
          <w:b w:val="false"/>
          <w:i w:val="false"/>
          <w:color w:val="000000"/>
          <w:sz w:val="28"/>
        </w:rPr>
        <w:t xml:space="preserve">
      3. Әлеуметтік төлемдерден ұстап қалу төленуге тиесілі сомадан жүргізіледі. </w:t>
      </w:r>
    </w:p>
    <w:bookmarkEnd w:id="105"/>
    <w:bookmarkStart w:name="z149" w:id="106"/>
    <w:p>
      <w:pPr>
        <w:spacing w:after="0"/>
        <w:ind w:left="0"/>
        <w:jc w:val="both"/>
      </w:pPr>
      <w:r>
        <w:rPr>
          <w:rFonts w:ascii="Times New Roman"/>
          <w:b w:val="false"/>
          <w:i w:val="false"/>
          <w:color w:val="000000"/>
          <w:sz w:val="28"/>
        </w:rPr>
        <w:t>
      4. Еңбекке қабілеттіліктен айырылу және асыраушысынан айырылу жағдайларына арналған әлеуметтік төлемдерден төленуге тиесілі соманың 25 пайызынан асырып ұстап қалуға болмайды.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Әлеуметтік төлемдерді тоқтата тұру және қайта бастау</w:t>
      </w:r>
    </w:p>
    <w:bookmarkStart w:name="z150" w:id="107"/>
    <w:p>
      <w:pPr>
        <w:spacing w:after="0"/>
        <w:ind w:left="0"/>
        <w:jc w:val="both"/>
      </w:pPr>
      <w:r>
        <w:rPr>
          <w:rFonts w:ascii="Times New Roman"/>
          <w:b w:val="false"/>
          <w:i w:val="false"/>
          <w:color w:val="000000"/>
          <w:sz w:val="28"/>
        </w:rPr>
        <w:t xml:space="preserve">
      1. Әлеуметтік төлем: </w:t>
      </w:r>
    </w:p>
    <w:bookmarkEnd w:id="107"/>
    <w:p>
      <w:pPr>
        <w:spacing w:after="0"/>
        <w:ind w:left="0"/>
        <w:jc w:val="both"/>
      </w:pPr>
      <w:r>
        <w:rPr>
          <w:rFonts w:ascii="Times New Roman"/>
          <w:b w:val="false"/>
          <w:i w:val="false"/>
          <w:color w:val="000000"/>
          <w:sz w:val="28"/>
        </w:rPr>
        <w:t>
      1) алушының Қазақстан Республикасының шегінен тыс жерге тұрақты тұрғылықты жерге кеткені туралы;</w:t>
      </w:r>
    </w:p>
    <w:p>
      <w:pPr>
        <w:spacing w:after="0"/>
        <w:ind w:left="0"/>
        <w:jc w:val="both"/>
      </w:pPr>
      <w:r>
        <w:rPr>
          <w:rFonts w:ascii="Times New Roman"/>
          <w:b w:val="false"/>
          <w:i w:val="false"/>
          <w:color w:val="000000"/>
          <w:sz w:val="28"/>
        </w:rPr>
        <w:t>
      2) алушының бас бостандығынан айыру түрінде сот тағайындаған қылмыстық жазаны өтеп жатқаны туралы;</w:t>
      </w:r>
    </w:p>
    <w:p>
      <w:pPr>
        <w:spacing w:after="0"/>
        <w:ind w:left="0"/>
        <w:jc w:val="both"/>
      </w:pPr>
      <w:r>
        <w:rPr>
          <w:rFonts w:ascii="Times New Roman"/>
          <w:b w:val="false"/>
          <w:i w:val="false"/>
          <w:color w:val="000000"/>
          <w:sz w:val="28"/>
        </w:rPr>
        <w:t>
      3) шетелдіктің немесе азаматтығы жоқ адамның жеке басын куәландыратын құжаттың, қандас куәлігінің қолданылу мерзімінің өткені туралы, оның ішінде ақпараттық жүйелерден алынған;</w:t>
      </w:r>
    </w:p>
    <w:p>
      <w:pPr>
        <w:spacing w:after="0"/>
        <w:ind w:left="0"/>
        <w:jc w:val="both"/>
      </w:pPr>
      <w:r>
        <w:rPr>
          <w:rFonts w:ascii="Times New Roman"/>
          <w:b w:val="false"/>
          <w:i w:val="false"/>
          <w:color w:val="000000"/>
          <w:sz w:val="28"/>
        </w:rPr>
        <w:t>
      4) іздестірудегі адамдарды хабарсыз кеткен деп тану фактісінің анықталуы туралы, оның ішінде ақпараттық жүйелерден алынған;</w:t>
      </w:r>
    </w:p>
    <w:p>
      <w:pPr>
        <w:spacing w:after="0"/>
        <w:ind w:left="0"/>
        <w:jc w:val="both"/>
      </w:pPr>
      <w:r>
        <w:rPr>
          <w:rFonts w:ascii="Times New Roman"/>
          <w:b w:val="false"/>
          <w:i w:val="false"/>
          <w:color w:val="000000"/>
          <w:sz w:val="28"/>
        </w:rPr>
        <w:t>
      5) Қазақстан Республикасының аумағында тұрақты тұруға рұқсат алғанға дейін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 фактілерінің анықталуы туралы, оның ішінде ақпараттық жүйелерден алынған мәліметтер келіп түскен айдан кейінгі айдың бірінші күнінен бастап тоқтатыла тұрады.</w:t>
      </w:r>
    </w:p>
    <w:bookmarkStart w:name="z151" w:id="108"/>
    <w:p>
      <w:pPr>
        <w:spacing w:after="0"/>
        <w:ind w:left="0"/>
        <w:jc w:val="both"/>
      </w:pPr>
      <w:r>
        <w:rPr>
          <w:rFonts w:ascii="Times New Roman"/>
          <w:b w:val="false"/>
          <w:i w:val="false"/>
          <w:color w:val="000000"/>
          <w:sz w:val="28"/>
        </w:rPr>
        <w:t>
      2. Еңбекке қабілеттіліктен айырылу жағдайына арналған әлеуметтік төлем осы баптың 1-тармағында көрсетілген негіздер бойынша, сондай-ақ алушының еңбекке қабілеттіліктен айырылуының белгіленген кезеңі аяқталған күннен бастап еңбекке қабілеттіліктен айырылудың кезекті кезеңі белгіленгенге дейін тоқтатыла тұрады.</w:t>
      </w:r>
    </w:p>
    <w:bookmarkEnd w:id="108"/>
    <w:bookmarkStart w:name="z152" w:id="109"/>
    <w:p>
      <w:pPr>
        <w:spacing w:after="0"/>
        <w:ind w:left="0"/>
        <w:jc w:val="both"/>
      </w:pPr>
      <w:r>
        <w:rPr>
          <w:rFonts w:ascii="Times New Roman"/>
          <w:b w:val="false"/>
          <w:i w:val="false"/>
          <w:color w:val="000000"/>
          <w:sz w:val="28"/>
        </w:rPr>
        <w:t>
      3. Асыраушысынан айырылу жағдайына арналған әлеуметтік төлем осы баптың 1-тармағында көрсетілген негіздер бойынша, сондай-ақ:</w:t>
      </w:r>
    </w:p>
    <w:bookmarkEnd w:id="109"/>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асырауында болған, бала кезінен бірінші немесе екінші топтағы мүгедектігі бар адамдарға мүгедектік белгіленген мерзім аяқталған күннен бастап қайта куәландырылғанға дейін;</w:t>
      </w:r>
    </w:p>
    <w:p>
      <w:pPr>
        <w:spacing w:after="0"/>
        <w:ind w:left="0"/>
        <w:jc w:val="both"/>
      </w:pPr>
      <w:r>
        <w:rPr>
          <w:rFonts w:ascii="Times New Roman"/>
          <w:b w:val="false"/>
          <w:i w:val="false"/>
          <w:color w:val="000000"/>
          <w:sz w:val="28"/>
        </w:rPr>
        <w:t>
      2) орта, техникалық және кәсіптік, орта білімнен кейінгі, жоғары және (немесе) жоғары оқу орнынан кейінгі білім беру ұйымы берген, қайтыс болған (coт хабарсыз кеттi деп таныған немесе қайтыс болды деп жариялаған) асыраушының отбасы мүшелерінің күндізгі оқу нысаны бойынша оқушылар немесе студенттер болып табылатыны туралы анықтаманың қолданылу мерзімі өткен күннен бастап тоқтатыла тұрады.</w:t>
      </w:r>
    </w:p>
    <w:bookmarkStart w:name="z153" w:id="110"/>
    <w:p>
      <w:pPr>
        <w:spacing w:after="0"/>
        <w:ind w:left="0"/>
        <w:jc w:val="both"/>
      </w:pPr>
      <w:r>
        <w:rPr>
          <w:rFonts w:ascii="Times New Roman"/>
          <w:b w:val="false"/>
          <w:i w:val="false"/>
          <w:color w:val="000000"/>
          <w:sz w:val="28"/>
        </w:rPr>
        <w:t xml:space="preserve">
      4. Әлеуметтік төлем әлеуметтік төлемнің тоқтатыла тұруын туғызған мән-жайлардың аяқталғанын растайтын құжаттардың және (немесе) ақпараттық жүйелерден алынған мәліметтердің негізінде қайта басталады.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Әлеуметтік төлемдерді тоқтату</w:t>
      </w:r>
    </w:p>
    <w:bookmarkStart w:name="z154" w:id="111"/>
    <w:p>
      <w:pPr>
        <w:spacing w:after="0"/>
        <w:ind w:left="0"/>
        <w:jc w:val="both"/>
      </w:pPr>
      <w:r>
        <w:rPr>
          <w:rFonts w:ascii="Times New Roman"/>
          <w:b w:val="false"/>
          <w:i w:val="false"/>
          <w:color w:val="000000"/>
          <w:sz w:val="28"/>
        </w:rPr>
        <w:t>
      1. Әлеуметтік төлем:</w:t>
      </w:r>
    </w:p>
    <w:bookmarkEnd w:id="111"/>
    <w:p>
      <w:pPr>
        <w:spacing w:after="0"/>
        <w:ind w:left="0"/>
        <w:jc w:val="both"/>
      </w:pPr>
      <w:r>
        <w:rPr>
          <w:rFonts w:ascii="Times New Roman"/>
          <w:b w:val="false"/>
          <w:i w:val="false"/>
          <w:color w:val="000000"/>
          <w:sz w:val="28"/>
        </w:rPr>
        <w:t>
      1) алушының қайтыс болуына (соттың хабарсыз кеттi деп тануына немесе қайтыс болды деп жариялауына) байланысты тоқтатылады. Бұл ретте әлеуметтік төлем алушы қайтыс болған айды қоса алғанда (соттың хабарсыз кеттi деп тану немесе қайтыс болды деп жариялау туралы шешiмi заңды күшiне енген күннен бастап) жүзеге асырылады;</w:t>
      </w:r>
    </w:p>
    <w:p>
      <w:pPr>
        <w:spacing w:after="0"/>
        <w:ind w:left="0"/>
        <w:jc w:val="both"/>
      </w:pPr>
      <w:r>
        <w:rPr>
          <w:rFonts w:ascii="Times New Roman"/>
          <w:b w:val="false"/>
          <w:i w:val="false"/>
          <w:color w:val="000000"/>
          <w:sz w:val="28"/>
        </w:rPr>
        <w:t>
      2) алушының әлеуметтік төлемді тағайындау туралы шешім қабылдауға негіз болған, анық емес құжаттарды (мәліметтерді) ұсынуына байланысты тоқтатылады. Бұл ретте әлеуметтік төлем тағайындалған күнінен бастап тоқтатылады;</w:t>
      </w:r>
    </w:p>
    <w:p>
      <w:pPr>
        <w:spacing w:after="0"/>
        <w:ind w:left="0"/>
        <w:jc w:val="both"/>
      </w:pPr>
      <w:r>
        <w:rPr>
          <w:rFonts w:ascii="Times New Roman"/>
          <w:b w:val="false"/>
          <w:i w:val="false"/>
          <w:color w:val="000000"/>
          <w:sz w:val="28"/>
        </w:rPr>
        <w:t>
      3) алушының әлеуметтік төлемді тоқтатуға өтініш беруіне байланысты тоқтатылады. Бұл ретте әлеуметтік төлем өтініш берілген айдан кейінгі айдың бірінші күнінен бастап тоқтатылады.</w:t>
      </w:r>
    </w:p>
    <w:bookmarkStart w:name="z155" w:id="112"/>
    <w:p>
      <w:pPr>
        <w:spacing w:after="0"/>
        <w:ind w:left="0"/>
        <w:jc w:val="both"/>
      </w:pPr>
      <w:r>
        <w:rPr>
          <w:rFonts w:ascii="Times New Roman"/>
          <w:b w:val="false"/>
          <w:i w:val="false"/>
          <w:color w:val="000000"/>
          <w:sz w:val="28"/>
        </w:rPr>
        <w:t xml:space="preserve">
      2. Еңбекке қабілеттіліктен айырылу жағдайына арналған әлеуметтік төлем осы баптың 1-тармағында көрсетілген негіздер бойынша, сондай-ақ: </w:t>
      </w:r>
    </w:p>
    <w:bookmarkEnd w:id="112"/>
    <w:p>
      <w:pPr>
        <w:spacing w:after="0"/>
        <w:ind w:left="0"/>
        <w:jc w:val="both"/>
      </w:pPr>
      <w:r>
        <w:rPr>
          <w:rFonts w:ascii="Times New Roman"/>
          <w:b w:val="false"/>
          <w:i w:val="false"/>
          <w:color w:val="000000"/>
          <w:sz w:val="28"/>
        </w:rPr>
        <w:t xml:space="preserve">
      1) алушы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w:t>
      </w:r>
    </w:p>
    <w:p>
      <w:pPr>
        <w:spacing w:after="0"/>
        <w:ind w:left="0"/>
        <w:jc w:val="both"/>
      </w:pPr>
      <w:r>
        <w:rPr>
          <w:rFonts w:ascii="Times New Roman"/>
          <w:b w:val="false"/>
          <w:i w:val="false"/>
          <w:color w:val="000000"/>
          <w:sz w:val="28"/>
        </w:rPr>
        <w:t>
      2) МӘС бөлімшесі алушыны еңбекке қабілетті деп тану туралы шешім шығарған күннен бастап тоқтатылады.</w:t>
      </w:r>
    </w:p>
    <w:bookmarkStart w:name="z156" w:id="113"/>
    <w:p>
      <w:pPr>
        <w:spacing w:after="0"/>
        <w:ind w:left="0"/>
        <w:jc w:val="both"/>
      </w:pPr>
      <w:r>
        <w:rPr>
          <w:rFonts w:ascii="Times New Roman"/>
          <w:b w:val="false"/>
          <w:i w:val="false"/>
          <w:color w:val="000000"/>
          <w:sz w:val="28"/>
        </w:rPr>
        <w:t>
      3. Асыраушысынан айырылу жағдайына арналған әлеуметтік төлем осы баптың 1-тармағында көрсетілген негіздер бойынша, сондай-ақ:</w:t>
      </w:r>
    </w:p>
    <w:bookmarkEnd w:id="113"/>
    <w:p>
      <w:pPr>
        <w:spacing w:after="0"/>
        <w:ind w:left="0"/>
        <w:jc w:val="both"/>
      </w:pPr>
      <w:r>
        <w:rPr>
          <w:rFonts w:ascii="Times New Roman"/>
          <w:b w:val="false"/>
          <w:i w:val="false"/>
          <w:color w:val="000000"/>
          <w:sz w:val="28"/>
        </w:rPr>
        <w:t xml:space="preserve">
      1) қайтыс болған (сот хабарсыз кетті деп таныған немесе қайтыс болды деп жариялаған) асыраушының асырауында болған адамның қайтыс болуына байланысты тоқтатылады. Бұл ретте асыраушысынан айырылу жағдайына арналған әлеуметтік төлем қайтыс болған айды қоса алғанда жүзеге асырылады; </w:t>
      </w:r>
    </w:p>
    <w:p>
      <w:pPr>
        <w:spacing w:after="0"/>
        <w:ind w:left="0"/>
        <w:jc w:val="both"/>
      </w:pPr>
      <w:r>
        <w:rPr>
          <w:rFonts w:ascii="Times New Roman"/>
          <w:b w:val="false"/>
          <w:i w:val="false"/>
          <w:color w:val="000000"/>
          <w:sz w:val="28"/>
        </w:rPr>
        <w:t xml:space="preserve">
      2) қайтыс болған (сот хабарсыз кетті деп таныған немесе қайтыс болды деп жариялаған) асыраушының асырауында болған адамның мүгедектігі белгіленген мерзім аяқталған күннен бастап; </w:t>
      </w:r>
    </w:p>
    <w:p>
      <w:pPr>
        <w:spacing w:after="0"/>
        <w:ind w:left="0"/>
        <w:jc w:val="both"/>
      </w:pPr>
      <w:r>
        <w:rPr>
          <w:rFonts w:ascii="Times New Roman"/>
          <w:b w:val="false"/>
          <w:i w:val="false"/>
          <w:color w:val="000000"/>
          <w:sz w:val="28"/>
        </w:rPr>
        <w:t>
      3) қайтыс болған (сот хабарсыз кетті деп таныған немесе қайтыс болды деп жариялаған) асыраушының асырауында болған адам – он сегіз жасқа (он сегіз жасқа толғанға дейін мүгедектік белгіленген адамдарды қоспағанда), ал аталған адам жалпы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оқып жатқан жағдайда жиырма үш жасқа толған күннен бастап;</w:t>
      </w:r>
    </w:p>
    <w:p>
      <w:pPr>
        <w:spacing w:after="0"/>
        <w:ind w:left="0"/>
        <w:jc w:val="both"/>
      </w:pPr>
      <w:r>
        <w:rPr>
          <w:rFonts w:ascii="Times New Roman"/>
          <w:b w:val="false"/>
          <w:i w:val="false"/>
          <w:color w:val="000000"/>
          <w:sz w:val="28"/>
        </w:rPr>
        <w:t>
      4) он сегіз жастан асқан алушының (асырауындағының) білім беру ұйымынан оқудан шығарылуына немесе оны сырттай оқу нысанына ауыстыруға байланысты тоқтатылады. Бұл ретте асыраушысынан айырылу жағдайына арналған әлеуметтік төлем алушының (асырауындағының) оқудан шығарылғаны немесе сырттай оқу нысанына ауысқаны туралы, оның ішінде ақпараттық жүйелерден мәліметтер алынған айдан кейінгі айдың бірінші күнінен бастап тоқтатылады.</w:t>
      </w:r>
    </w:p>
    <w:bookmarkStart w:name="z157" w:id="114"/>
    <w:p>
      <w:pPr>
        <w:spacing w:after="0"/>
        <w:ind w:left="0"/>
        <w:jc w:val="both"/>
      </w:pPr>
      <w:r>
        <w:rPr>
          <w:rFonts w:ascii="Times New Roman"/>
          <w:b w:val="false"/>
          <w:i w:val="false"/>
          <w:color w:val="000000"/>
          <w:sz w:val="28"/>
        </w:rPr>
        <w:t xml:space="preserve">
      4. Жұмысынан айырылу жағдайына арналған әлеуметтік төлем осы баптың 1-тармағында көрсетілген негіздер бойынша, сондай-ақ: </w:t>
      </w:r>
    </w:p>
    <w:bookmarkEnd w:id="114"/>
    <w:p>
      <w:pPr>
        <w:spacing w:after="0"/>
        <w:ind w:left="0"/>
        <w:jc w:val="both"/>
      </w:pPr>
      <w:r>
        <w:rPr>
          <w:rFonts w:ascii="Times New Roman"/>
          <w:b w:val="false"/>
          <w:i w:val="false"/>
          <w:color w:val="000000"/>
          <w:sz w:val="28"/>
        </w:rPr>
        <w:t xml:space="preserve">
      1) алушы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күннен бастап;</w:t>
      </w:r>
    </w:p>
    <w:p>
      <w:pPr>
        <w:spacing w:after="0"/>
        <w:ind w:left="0"/>
        <w:jc w:val="both"/>
      </w:pPr>
      <w:r>
        <w:rPr>
          <w:rFonts w:ascii="Times New Roman"/>
          <w:b w:val="false"/>
          <w:i w:val="false"/>
          <w:color w:val="000000"/>
          <w:sz w:val="28"/>
        </w:rPr>
        <w:t xml:space="preserve">
      2) алушы халықты жұмыспен қамту орталығында жұмыссыз ретінде есептен шығарылған айдан кейінгі айдың бірінші күнінен бастап тоқтатылады. </w:t>
      </w:r>
    </w:p>
    <w:bookmarkStart w:name="z158" w:id="115"/>
    <w:p>
      <w:pPr>
        <w:spacing w:after="0"/>
        <w:ind w:left="0"/>
        <w:jc w:val="both"/>
      </w:pPr>
      <w:r>
        <w:rPr>
          <w:rFonts w:ascii="Times New Roman"/>
          <w:b w:val="false"/>
          <w:i w:val="false"/>
          <w:color w:val="000000"/>
          <w:sz w:val="28"/>
        </w:rPr>
        <w:t xml:space="preserve">
      5. Бала бір жарым жасқа толғанға дейін оның күтіміне байланысты кірісінен айырылу жағдайына арналған әлеуметтік төлем осы баптың 1-тармағында көрсетілген негіздер бойынша, сондай-ақ: </w:t>
      </w:r>
    </w:p>
    <w:bookmarkEnd w:id="115"/>
    <w:p>
      <w:pPr>
        <w:spacing w:after="0"/>
        <w:ind w:left="0"/>
        <w:jc w:val="both"/>
      </w:pPr>
      <w:r>
        <w:rPr>
          <w:rFonts w:ascii="Times New Roman"/>
          <w:b w:val="false"/>
          <w:i w:val="false"/>
          <w:color w:val="000000"/>
          <w:sz w:val="28"/>
        </w:rPr>
        <w:t>
      1) бала (балалар) қайтыс болған ай өткен соң;</w:t>
      </w:r>
    </w:p>
    <w:p>
      <w:pPr>
        <w:spacing w:after="0"/>
        <w:ind w:left="0"/>
        <w:jc w:val="both"/>
      </w:pPr>
      <w:r>
        <w:rPr>
          <w:rFonts w:ascii="Times New Roman"/>
          <w:b w:val="false"/>
          <w:i w:val="false"/>
          <w:color w:val="000000"/>
          <w:sz w:val="28"/>
        </w:rPr>
        <w:t>
      2) бала (балалар) мемлекеттің толық қамтамасыз етуіне белгіленген ай өткен соң;</w:t>
      </w:r>
    </w:p>
    <w:p>
      <w:pPr>
        <w:spacing w:after="0"/>
        <w:ind w:left="0"/>
        <w:jc w:val="both"/>
      </w:pPr>
      <w:r>
        <w:rPr>
          <w:rFonts w:ascii="Times New Roman"/>
          <w:b w:val="false"/>
          <w:i w:val="false"/>
          <w:color w:val="000000"/>
          <w:sz w:val="28"/>
        </w:rPr>
        <w:t>
      3) Қазақстан Республикасының неке-отбасы заңнамасында белгіленген жағдайларда, ата-анасы ата-ана құқықтарынан айырылған немесе олардың ата-ана құқықтары шектелген, асырап алу туралы шешімдер жарамсыз деп танылған немесе олардың күші жойылған, қорғаншылар өз міндеттерін орындаудан босатылған немесе шеттетілген ай өткен соң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159" w:id="116"/>
    <w:p>
      <w:pPr>
        <w:spacing w:after="0"/>
        <w:ind w:left="0"/>
        <w:jc w:val="left"/>
      </w:pPr>
      <w:r>
        <w:rPr>
          <w:rFonts w:ascii="Times New Roman"/>
          <w:b/>
          <w:i w:val="false"/>
          <w:color w:val="000000"/>
        </w:rPr>
        <w:t xml:space="preserve"> 4-тарау. ҚОРДЫҢ ЖҰМЫС ІСТЕУ ТӘРТІБІ</w:t>
      </w:r>
    </w:p>
    <w:bookmarkEnd w:id="116"/>
    <w:p>
      <w:pPr>
        <w:spacing w:after="0"/>
        <w:ind w:left="0"/>
        <w:jc w:val="both"/>
      </w:pPr>
      <w:r>
        <w:rPr>
          <w:rFonts w:ascii="Times New Roman"/>
          <w:b/>
          <w:i w:val="false"/>
          <w:color w:val="000000"/>
          <w:sz w:val="28"/>
        </w:rPr>
        <w:t>29-бап. Қордың мәртебесі</w:t>
      </w:r>
    </w:p>
    <w:bookmarkStart w:name="z160" w:id="117"/>
    <w:p>
      <w:pPr>
        <w:spacing w:after="0"/>
        <w:ind w:left="0"/>
        <w:jc w:val="both"/>
      </w:pPr>
      <w:r>
        <w:rPr>
          <w:rFonts w:ascii="Times New Roman"/>
          <w:b w:val="false"/>
          <w:i w:val="false"/>
          <w:color w:val="000000"/>
          <w:sz w:val="28"/>
        </w:rPr>
        <w:t>
      1. Қор құрылтайшысы мен жалғыз акционері мемлекет болып табылатын, акционерлiк қоғам нысанындағы коммерциялық емес ұйым болып табылады.</w:t>
      </w:r>
    </w:p>
    <w:bookmarkEnd w:id="117"/>
    <w:p>
      <w:pPr>
        <w:spacing w:after="0"/>
        <w:ind w:left="0"/>
        <w:jc w:val="both"/>
      </w:pPr>
      <w:r>
        <w:rPr>
          <w:rFonts w:ascii="Times New Roman"/>
          <w:b/>
          <w:i w:val="false"/>
          <w:color w:val="000000"/>
          <w:sz w:val="28"/>
        </w:rPr>
        <w:t>30-бап. Қордың басшы жұмыскерлеріне қойылатын талаптар</w:t>
      </w:r>
    </w:p>
    <w:bookmarkStart w:name="z161" w:id="118"/>
    <w:p>
      <w:pPr>
        <w:spacing w:after="0"/>
        <w:ind w:left="0"/>
        <w:jc w:val="both"/>
      </w:pPr>
      <w:r>
        <w:rPr>
          <w:rFonts w:ascii="Times New Roman"/>
          <w:b w:val="false"/>
          <w:i w:val="false"/>
          <w:color w:val="000000"/>
          <w:sz w:val="28"/>
        </w:rPr>
        <w:t>
      1. Атқарушы органның бірінші басшысы мен оның орынбасарлары, бас бухгалтер қордың басшы жұмыскерлері деп танылады.</w:t>
      </w:r>
    </w:p>
    <w:bookmarkEnd w:id="118"/>
    <w:bookmarkStart w:name="z162" w:id="119"/>
    <w:p>
      <w:pPr>
        <w:spacing w:after="0"/>
        <w:ind w:left="0"/>
        <w:jc w:val="both"/>
      </w:pPr>
      <w:r>
        <w:rPr>
          <w:rFonts w:ascii="Times New Roman"/>
          <w:b w:val="false"/>
          <w:i w:val="false"/>
          <w:color w:val="000000"/>
          <w:sz w:val="28"/>
        </w:rPr>
        <w:t>
      2. Қордың басшы жұмыскерлеріне мынадай талаптар белгіленеді:</w:t>
      </w:r>
    </w:p>
    <w:bookmarkEnd w:id="119"/>
    <w:p>
      <w:pPr>
        <w:spacing w:after="0"/>
        <w:ind w:left="0"/>
        <w:jc w:val="both"/>
      </w:pPr>
      <w:r>
        <w:rPr>
          <w:rFonts w:ascii="Times New Roman"/>
          <w:b w:val="false"/>
          <w:i w:val="false"/>
          <w:color w:val="000000"/>
          <w:sz w:val="28"/>
        </w:rPr>
        <w:t>
      1) атқарушы органның бірінші басшысы мен оның орынбасарлары үшін:</w:t>
      </w:r>
    </w:p>
    <w:p>
      <w:pPr>
        <w:spacing w:after="0"/>
        <w:ind w:left="0"/>
        <w:jc w:val="both"/>
      </w:pPr>
      <w:r>
        <w:rPr>
          <w:rFonts w:ascii="Times New Roman"/>
          <w:b w:val="false"/>
          <w:i w:val="false"/>
          <w:color w:val="000000"/>
          <w:sz w:val="28"/>
        </w:rPr>
        <w:t>
      білімі – жоғары кәсіптік (заң, қаржылық-экономикалық) білім;</w:t>
      </w:r>
    </w:p>
    <w:p>
      <w:pPr>
        <w:spacing w:after="0"/>
        <w:ind w:left="0"/>
        <w:jc w:val="both"/>
      </w:pPr>
      <w:r>
        <w:rPr>
          <w:rFonts w:ascii="Times New Roman"/>
          <w:b w:val="false"/>
          <w:i w:val="false"/>
          <w:color w:val="000000"/>
          <w:sz w:val="28"/>
        </w:rPr>
        <w:t>
      бағалы қағаздар нарығындағы кәсіптік қызметпен тікелей байланысты басшы лауазымдарда және қаржы нарығында қызметті жүзеге асыратын ұйымдарда кемінде бес жыл жұмыс өтілі не халықты әлеуметтік қорғау саласында басшы лауазымдарда кемінде алты жыл жұмыс өтілі болуы;</w:t>
      </w:r>
    </w:p>
    <w:p>
      <w:pPr>
        <w:spacing w:after="0"/>
        <w:ind w:left="0"/>
        <w:jc w:val="both"/>
      </w:pPr>
      <w:r>
        <w:rPr>
          <w:rFonts w:ascii="Times New Roman"/>
          <w:b w:val="false"/>
          <w:i w:val="false"/>
          <w:color w:val="000000"/>
          <w:sz w:val="28"/>
        </w:rPr>
        <w:t>
      2) бас бухгалтер үшін:</w:t>
      </w:r>
    </w:p>
    <w:p>
      <w:pPr>
        <w:spacing w:after="0"/>
        <w:ind w:left="0"/>
        <w:jc w:val="both"/>
      </w:pPr>
      <w:r>
        <w:rPr>
          <w:rFonts w:ascii="Times New Roman"/>
          <w:b w:val="false"/>
          <w:i w:val="false"/>
          <w:color w:val="000000"/>
          <w:sz w:val="28"/>
        </w:rPr>
        <w:t>
      білімі – жоғары кәсіптік (қаржылық, экономикалық) білім;</w:t>
      </w:r>
    </w:p>
    <w:p>
      <w:pPr>
        <w:spacing w:after="0"/>
        <w:ind w:left="0"/>
        <w:jc w:val="both"/>
      </w:pPr>
      <w:r>
        <w:rPr>
          <w:rFonts w:ascii="Times New Roman"/>
          <w:b w:val="false"/>
          <w:i w:val="false"/>
          <w:color w:val="000000"/>
          <w:sz w:val="28"/>
        </w:rPr>
        <w:t>
      қаржылық-бухгалтерлік жұмыста кемінде бес жыл, оның ішінде басшы лауазымдарда кемінде бес жыл жұмыс өтілі.</w:t>
      </w:r>
    </w:p>
    <w:bookmarkStart w:name="z163" w:id="120"/>
    <w:p>
      <w:pPr>
        <w:spacing w:after="0"/>
        <w:ind w:left="0"/>
        <w:jc w:val="both"/>
      </w:pPr>
      <w:r>
        <w:rPr>
          <w:rFonts w:ascii="Times New Roman"/>
          <w:b w:val="false"/>
          <w:i w:val="false"/>
          <w:color w:val="000000"/>
          <w:sz w:val="28"/>
        </w:rPr>
        <w:t>
      3. Мыналар:</w:t>
      </w:r>
    </w:p>
    <w:bookmarkEnd w:id="120"/>
    <w:p>
      <w:pPr>
        <w:spacing w:after="0"/>
        <w:ind w:left="0"/>
        <w:jc w:val="both"/>
      </w:pPr>
      <w:r>
        <w:rPr>
          <w:rFonts w:ascii="Times New Roman"/>
          <w:b w:val="false"/>
          <w:i w:val="false"/>
          <w:color w:val="000000"/>
          <w:sz w:val="28"/>
        </w:rPr>
        <w:t>
      1) жоғары кәсіптік білімі және осы баптың 2-тармағында көзделген қызмет салаларында ең аз қажетті жұмыс өтілі жоқ;</w:t>
      </w:r>
    </w:p>
    <w:p>
      <w:pPr>
        <w:spacing w:after="0"/>
        <w:ind w:left="0"/>
        <w:jc w:val="both"/>
      </w:pPr>
      <w:r>
        <w:rPr>
          <w:rFonts w:ascii="Times New Roman"/>
          <w:b w:val="false"/>
          <w:i w:val="false"/>
          <w:color w:val="000000"/>
          <w:sz w:val="28"/>
        </w:rPr>
        <w:t>
      2) мінсіз іскерлік беделі жоқ адам қордың басшы жұмыскері болып сайлана (тағайындала) алмайды.</w:t>
      </w:r>
    </w:p>
    <w:p>
      <w:pPr>
        <w:spacing w:after="0"/>
        <w:ind w:left="0"/>
        <w:jc w:val="both"/>
      </w:pPr>
      <w:r>
        <w:rPr>
          <w:rFonts w:ascii="Times New Roman"/>
          <w:b w:val="false"/>
          <w:i w:val="false"/>
          <w:color w:val="000000"/>
          <w:sz w:val="28"/>
        </w:rPr>
        <w:t>
      Кәсібилікті, адалдықты, алынбаған немесе жойылмаған сотталғандығының жоқтығын, оның ішінде соттың өмір бойына қаржы ұйымының, банк және (немесе) сақтандыру холдингінің басшы жұмыскері лауазымын атқару және қаржы ұйымының ірі қатысушысы (ірі акционері) болып табылу құқығынан айыру түрінде қылмыстық жаза қолдану туралы заңды күшіне енген шешімінің жоқтығын растайтын фактілердің болуы мінсіз іскерлік бедел болып табылады;</w:t>
      </w:r>
    </w:p>
    <w:p>
      <w:pPr>
        <w:spacing w:after="0"/>
        <w:ind w:left="0"/>
        <w:jc w:val="both"/>
      </w:pPr>
      <w:r>
        <w:rPr>
          <w:rFonts w:ascii="Times New Roman"/>
          <w:b w:val="false"/>
          <w:i w:val="false"/>
          <w:color w:val="000000"/>
          <w:sz w:val="28"/>
        </w:rPr>
        <w:t>
      3) бұрын осы адам осы заңды тұлғаның бірінші басшысы, бірінші басшысының орынбасары, бас бухгалтері лауазымында болған кезеңінде банкрот деп танылған немесе санацияға, консервациялауға, мәжбүрлеп таратуға ұшыраған заңды тұлғаның бірінші басшысы, бірінші басшысының орынбасары, бас бухгалтері болған;</w:t>
      </w:r>
    </w:p>
    <w:p>
      <w:pPr>
        <w:spacing w:after="0"/>
        <w:ind w:left="0"/>
        <w:jc w:val="both"/>
      </w:pPr>
      <w:r>
        <w:rPr>
          <w:rFonts w:ascii="Times New Roman"/>
          <w:b w:val="false"/>
          <w:i w:val="false"/>
          <w:color w:val="000000"/>
          <w:sz w:val="28"/>
        </w:rPr>
        <w:t>
      4) сыбайлас жемқорлық қылмыс жасаған не сайлану (тағайындалу) күніне дейін үш жыл ішінде сыбайлас жемқорлық құқық бұзушылық жасағаны үшін жауапқа тартылған адам қордың басшы жұмыскері болып сайлана (тағайындала) алмайды.</w:t>
      </w:r>
    </w:p>
    <w:p>
      <w:pPr>
        <w:spacing w:after="0"/>
        <w:ind w:left="0"/>
        <w:jc w:val="both"/>
      </w:pPr>
      <w:r>
        <w:rPr>
          <w:rFonts w:ascii="Times New Roman"/>
          <w:b/>
          <w:i w:val="false"/>
          <w:color w:val="000000"/>
          <w:sz w:val="28"/>
        </w:rPr>
        <w:t>31-бап. Қордың қызметi</w:t>
      </w:r>
    </w:p>
    <w:p>
      <w:pPr>
        <w:spacing w:after="0"/>
        <w:ind w:left="0"/>
        <w:jc w:val="both"/>
      </w:pPr>
      <w:r>
        <w:rPr>
          <w:rFonts w:ascii="Times New Roman"/>
          <w:b w:val="false"/>
          <w:i w:val="false"/>
          <w:color w:val="000000"/>
          <w:sz w:val="28"/>
        </w:rPr>
        <w:t>
      Қор өз қызметiн қордың комиссиялық сыйақысы есебiнен жүзеге асырады.</w:t>
      </w:r>
    </w:p>
    <w:p>
      <w:pPr>
        <w:spacing w:after="0"/>
        <w:ind w:left="0"/>
        <w:jc w:val="both"/>
      </w:pPr>
      <w:r>
        <w:rPr>
          <w:rFonts w:ascii="Times New Roman"/>
          <w:b w:val="false"/>
          <w:i w:val="false"/>
          <w:color w:val="000000"/>
          <w:sz w:val="28"/>
        </w:rPr>
        <w:t>
      Комиссиялық сыйақының шамасы жылына екі реттен артық өзгертілмейді.</w:t>
      </w:r>
    </w:p>
    <w:p>
      <w:pPr>
        <w:spacing w:after="0"/>
        <w:ind w:left="0"/>
        <w:jc w:val="both"/>
      </w:pPr>
      <w:r>
        <w:rPr>
          <w:rFonts w:ascii="Times New Roman"/>
          <w:b w:val="false"/>
          <w:i w:val="false"/>
          <w:color w:val="000000"/>
          <w:sz w:val="28"/>
        </w:rPr>
        <w:t>
      Қордың комиссиялық сыйақысы Қазақстан Республикасының заңнамасына сәйкес келіп түскен әлеуметтік аударымдардан, әлеуметтік аударымдардың уақтылы және (немесе) толық төленбегені үшін өсімпұлдан, инвестициялық кірістен алынады.</w:t>
      </w:r>
    </w:p>
    <w:p>
      <w:pPr>
        <w:spacing w:after="0"/>
        <w:ind w:left="0"/>
        <w:jc w:val="both"/>
      </w:pPr>
      <w:r>
        <w:rPr>
          <w:rFonts w:ascii="Times New Roman"/>
          <w:b w:val="false"/>
          <w:i w:val="false"/>
          <w:color w:val="000000"/>
          <w:sz w:val="28"/>
        </w:rPr>
        <w:t>
      Қордың меншікті қаражаты қордың жарғылық капиталынан, комиссиялық сыйақыдан қалыптастырылады және солардан тұрады.</w:t>
      </w:r>
    </w:p>
    <w:p>
      <w:pPr>
        <w:spacing w:after="0"/>
        <w:ind w:left="0"/>
        <w:jc w:val="both"/>
      </w:pPr>
      <w:r>
        <w:rPr>
          <w:rFonts w:ascii="Times New Roman"/>
          <w:b w:val="false"/>
          <w:i w:val="false"/>
          <w:color w:val="000000"/>
          <w:sz w:val="28"/>
        </w:rPr>
        <w:t>
      Қор мынадай қызмет түрлерін жүзеге асырады:</w:t>
      </w:r>
    </w:p>
    <w:p>
      <w:pPr>
        <w:spacing w:after="0"/>
        <w:ind w:left="0"/>
        <w:jc w:val="both"/>
      </w:pPr>
      <w:r>
        <w:rPr>
          <w:rFonts w:ascii="Times New Roman"/>
          <w:b w:val="false"/>
          <w:i w:val="false"/>
          <w:color w:val="000000"/>
          <w:sz w:val="28"/>
        </w:rPr>
        <w:t>
      1) әлеуметтік аударымдарды, әлеуметтік аударымдардың уақтылы және (немесе) толық төленбегені үшін өсімпұлды, артық (қате) төленген әлеуметтік аударымдардың және (немесе) әлеуметтік аударымдарды уақтылы және (немесе) толық төлемегені үшін өсімпұлдың қайтарылуын, сондай-ақ инвестициялық кірісті есепке алуды жүргізу;</w:t>
      </w:r>
    </w:p>
    <w:p>
      <w:pPr>
        <w:spacing w:after="0"/>
        <w:ind w:left="0"/>
        <w:jc w:val="both"/>
      </w:pPr>
      <w:r>
        <w:rPr>
          <w:rFonts w:ascii="Times New Roman"/>
          <w:b w:val="false"/>
          <w:i w:val="false"/>
          <w:color w:val="000000"/>
          <w:sz w:val="28"/>
        </w:rPr>
        <w:t>
      2) әлеуметтік төлемдерді және әлеуметтік төлемдердің артық есепке жатқызылған (төленген) сомаларының қайтарылуын есепке алуды жүргізу;</w:t>
      </w:r>
    </w:p>
    <w:p>
      <w:pPr>
        <w:spacing w:after="0"/>
        <w:ind w:left="0"/>
        <w:jc w:val="both"/>
      </w:pPr>
      <w:r>
        <w:rPr>
          <w:rFonts w:ascii="Times New Roman"/>
          <w:b w:val="false"/>
          <w:i w:val="false"/>
          <w:color w:val="000000"/>
          <w:sz w:val="28"/>
        </w:rPr>
        <w:t>
      3) міндетті әлеуметтік сақтандыру саласындағы ақпараттық жүйені құру және дамыту.</w:t>
      </w:r>
    </w:p>
    <w:p>
      <w:pPr>
        <w:spacing w:after="0"/>
        <w:ind w:left="0"/>
        <w:jc w:val="both"/>
      </w:pPr>
      <w:r>
        <w:rPr>
          <w:rFonts w:ascii="Times New Roman"/>
          <w:b w:val="false"/>
          <w:i w:val="false"/>
          <w:color w:val="000000"/>
          <w:sz w:val="28"/>
        </w:rPr>
        <w:t xml:space="preserve">
      Осы Заңда реттелмеген бөлікте қордың қызметіне Қазақстан Республикасының акционерлік қоғамдар туралы заңнамасы қолданылады. </w:t>
      </w:r>
    </w:p>
    <w:p>
      <w:pPr>
        <w:spacing w:after="0"/>
        <w:ind w:left="0"/>
        <w:jc w:val="both"/>
      </w:pPr>
      <w:r>
        <w:rPr>
          <w:rFonts w:ascii="Times New Roman"/>
          <w:b/>
          <w:i w:val="false"/>
          <w:color w:val="000000"/>
          <w:sz w:val="28"/>
        </w:rPr>
        <w:t>32-бап. Қордың құқықтары мен мiндеттерi</w:t>
      </w:r>
    </w:p>
    <w:bookmarkStart w:name="z164" w:id="121"/>
    <w:p>
      <w:pPr>
        <w:spacing w:after="0"/>
        <w:ind w:left="0"/>
        <w:jc w:val="both"/>
      </w:pPr>
      <w:r>
        <w:rPr>
          <w:rFonts w:ascii="Times New Roman"/>
          <w:b w:val="false"/>
          <w:i w:val="false"/>
          <w:color w:val="000000"/>
          <w:sz w:val="28"/>
        </w:rPr>
        <w:t>
      1. Қордың:</w:t>
      </w:r>
    </w:p>
    <w:bookmarkEnd w:id="121"/>
    <w:p>
      <w:pPr>
        <w:spacing w:after="0"/>
        <w:ind w:left="0"/>
        <w:jc w:val="both"/>
      </w:pPr>
      <w:r>
        <w:rPr>
          <w:rFonts w:ascii="Times New Roman"/>
          <w:b w:val="false"/>
          <w:i w:val="false"/>
          <w:color w:val="000000"/>
          <w:sz w:val="28"/>
        </w:rPr>
        <w:t>
      1) әлеуметтiк аударымдарды шоғырландыруды жүзеге асыруға;</w:t>
      </w:r>
    </w:p>
    <w:p>
      <w:pPr>
        <w:spacing w:after="0"/>
        <w:ind w:left="0"/>
        <w:jc w:val="both"/>
      </w:pPr>
      <w:r>
        <w:rPr>
          <w:rFonts w:ascii="Times New Roman"/>
          <w:b w:val="false"/>
          <w:i w:val="false"/>
          <w:color w:val="000000"/>
          <w:sz w:val="28"/>
        </w:rPr>
        <w:t>
      2) Осы Заңда белгіленген тәртiппен бағалы қағаздарға және басқа да қаржы құралдарына байланысты қызметпен айналысуға;</w:t>
      </w:r>
    </w:p>
    <w:p>
      <w:pPr>
        <w:spacing w:after="0"/>
        <w:ind w:left="0"/>
        <w:jc w:val="both"/>
      </w:pPr>
      <w:r>
        <w:rPr>
          <w:rFonts w:ascii="Times New Roman"/>
          <w:b w:val="false"/>
          <w:i w:val="false"/>
          <w:color w:val="000000"/>
          <w:sz w:val="28"/>
        </w:rPr>
        <w:t>
      3) міндетті әлеуметтік сақтандыру мәселелері бойынша консультациялық және түсіндіру жұмысын жүргізуге;</w:t>
      </w:r>
    </w:p>
    <w:p>
      <w:pPr>
        <w:spacing w:after="0"/>
        <w:ind w:left="0"/>
        <w:jc w:val="both"/>
      </w:pPr>
      <w:r>
        <w:rPr>
          <w:rFonts w:ascii="Times New Roman"/>
          <w:b w:val="false"/>
          <w:i w:val="false"/>
          <w:color w:val="000000"/>
          <w:sz w:val="28"/>
        </w:rPr>
        <w:t>
      4) қордың қызметiн қамтамасыз етуге қордың активтерінен комиссиялық сыйақы алуға;</w:t>
      </w:r>
    </w:p>
    <w:p>
      <w:pPr>
        <w:spacing w:after="0"/>
        <w:ind w:left="0"/>
        <w:jc w:val="both"/>
      </w:pPr>
      <w:r>
        <w:rPr>
          <w:rFonts w:ascii="Times New Roman"/>
          <w:b w:val="false"/>
          <w:i w:val="false"/>
          <w:color w:val="000000"/>
          <w:sz w:val="28"/>
        </w:rPr>
        <w:t>
      5) Мемлекеттік корпорациядан ақпарат алуға;</w:t>
      </w:r>
    </w:p>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мiндеттi әлеуметтiк сақтандыру жүйесiнiң субъектілерінен қор қызметiн қамтамасыз етуге қажеттi ақпаратты сұратуға және алуға;</w:t>
      </w:r>
    </w:p>
    <w:p>
      <w:pPr>
        <w:spacing w:after="0"/>
        <w:ind w:left="0"/>
        <w:jc w:val="both"/>
      </w:pPr>
      <w:r>
        <w:rPr>
          <w:rFonts w:ascii="Times New Roman"/>
          <w:b w:val="false"/>
          <w:i w:val="false"/>
          <w:color w:val="000000"/>
          <w:sz w:val="28"/>
        </w:rPr>
        <w:t>
      7) Қазақстан Республикасының аумағында филиалдар ашуға;</w:t>
      </w:r>
    </w:p>
    <w:p>
      <w:pPr>
        <w:spacing w:after="0"/>
        <w:ind w:left="0"/>
        <w:jc w:val="both"/>
      </w:pPr>
      <w:r>
        <w:rPr>
          <w:rFonts w:ascii="Times New Roman"/>
          <w:b w:val="false"/>
          <w:i w:val="false"/>
          <w:color w:val="000000"/>
          <w:sz w:val="28"/>
        </w:rPr>
        <w:t xml:space="preserve">
      8) осы Заңға сәйкес өзге де құқықтарды жүзеге асыруға құқығы бар. </w:t>
      </w:r>
    </w:p>
    <w:bookmarkStart w:name="z165" w:id="122"/>
    <w:p>
      <w:pPr>
        <w:spacing w:after="0"/>
        <w:ind w:left="0"/>
        <w:jc w:val="both"/>
      </w:pPr>
      <w:r>
        <w:rPr>
          <w:rFonts w:ascii="Times New Roman"/>
          <w:b w:val="false"/>
          <w:i w:val="false"/>
          <w:color w:val="000000"/>
          <w:sz w:val="28"/>
        </w:rPr>
        <w:t>
      2. Қор:</w:t>
      </w:r>
    </w:p>
    <w:bookmarkEnd w:id="122"/>
    <w:p>
      <w:pPr>
        <w:spacing w:after="0"/>
        <w:ind w:left="0"/>
        <w:jc w:val="both"/>
      </w:pPr>
      <w:r>
        <w:rPr>
          <w:rFonts w:ascii="Times New Roman"/>
          <w:b w:val="false"/>
          <w:i w:val="false"/>
          <w:color w:val="000000"/>
          <w:sz w:val="28"/>
        </w:rPr>
        <w:t>
      1) Мемлекеттік корпорацияның әлеуметтік төлемдерді жүзеге асыруы үшін қаражаттың уақтылы аударылуын қамтамасыз етуге;</w:t>
      </w:r>
    </w:p>
    <w:p>
      <w:pPr>
        <w:spacing w:after="0"/>
        <w:ind w:left="0"/>
        <w:jc w:val="both"/>
      </w:pPr>
      <w:r>
        <w:rPr>
          <w:rFonts w:ascii="Times New Roman"/>
          <w:b w:val="false"/>
          <w:i w:val="false"/>
          <w:color w:val="000000"/>
          <w:sz w:val="28"/>
        </w:rPr>
        <w:t>
      2) әлеуметтік аударымдардың және (немесе) әлеуметтік аударымдарды уақтылы және (немесе) толық төлемегені үшін өсімпұлдың артық (қате) төленген сомаларын төлеушіге қайтаруды жүзеге асыруға, сондай-ақ әлеуметтік төлемдердің және олардан ұстап қалынған міндетті зейнетақы жарналарының артық есепке жатқызылған (төленген) сомаларын Мемлекеттік корпорация арқылы қорға қайтаруды қамтамасыз етуге;</w:t>
      </w:r>
    </w:p>
    <w:p>
      <w:pPr>
        <w:spacing w:after="0"/>
        <w:ind w:left="0"/>
        <w:jc w:val="both"/>
      </w:pPr>
      <w:r>
        <w:rPr>
          <w:rFonts w:ascii="Times New Roman"/>
          <w:b w:val="false"/>
          <w:i w:val="false"/>
          <w:color w:val="000000"/>
          <w:sz w:val="28"/>
        </w:rPr>
        <w:t>
      3) әлеуметтік төлемді тағайындау кезінде Қазақстан Республикасының заңнамасында белгіленген тәртіппен заңсыз (негізсіз) деп танылған әлеуметтік аударымдардың сомаларын есепке алмауға;</w:t>
      </w:r>
    </w:p>
    <w:p>
      <w:pPr>
        <w:spacing w:after="0"/>
        <w:ind w:left="0"/>
        <w:jc w:val="both"/>
      </w:pPr>
      <w:r>
        <w:rPr>
          <w:rFonts w:ascii="Times New Roman"/>
          <w:b w:val="false"/>
          <w:i w:val="false"/>
          <w:color w:val="000000"/>
          <w:sz w:val="28"/>
        </w:rPr>
        <w:t>
      4) қордың уақытша бос қаражатын Қазақстан Республикасының Ұлттық Банкi арқылы қаржы құралдарына орналастыруға;</w:t>
      </w:r>
    </w:p>
    <w:p>
      <w:pPr>
        <w:spacing w:after="0"/>
        <w:ind w:left="0"/>
        <w:jc w:val="both"/>
      </w:pPr>
      <w:r>
        <w:rPr>
          <w:rFonts w:ascii="Times New Roman"/>
          <w:b w:val="false"/>
          <w:i w:val="false"/>
          <w:color w:val="000000"/>
          <w:sz w:val="28"/>
        </w:rPr>
        <w:t>
      5) жылдық қаржылық есептілік аудитінің жүргізілуін қамтамасыз етуге;</w:t>
      </w:r>
    </w:p>
    <w:p>
      <w:pPr>
        <w:spacing w:after="0"/>
        <w:ind w:left="0"/>
        <w:jc w:val="both"/>
      </w:pPr>
      <w:r>
        <w:rPr>
          <w:rFonts w:ascii="Times New Roman"/>
          <w:b w:val="false"/>
          <w:i w:val="false"/>
          <w:color w:val="000000"/>
          <w:sz w:val="28"/>
        </w:rPr>
        <w:t>
      6) үш жылда бір рет міндетті әлеуметтік сақтандыру жүйесінің қаржылық орнықтылығын бағалау аудитін қамтамасыз етуге;</w:t>
      </w:r>
    </w:p>
    <w:p>
      <w:pPr>
        <w:spacing w:after="0"/>
        <w:ind w:left="0"/>
        <w:jc w:val="both"/>
      </w:pPr>
      <w:r>
        <w:rPr>
          <w:rFonts w:ascii="Times New Roman"/>
          <w:b w:val="false"/>
          <w:i w:val="false"/>
          <w:color w:val="000000"/>
          <w:sz w:val="28"/>
        </w:rPr>
        <w:t>
      7) мемлекеттік органдардың және ұйымдардың ақпараттық жүйелерінен мәліметтер алған жағдайда, әлеуметтік төлемдерді қайта есептеу, тоқтата тұру, қайта бастау және тоқтату үшін шешімдердің жобаларын қалыптастыруға;</w:t>
      </w:r>
    </w:p>
    <w:p>
      <w:pPr>
        <w:spacing w:after="0"/>
        <w:ind w:left="0"/>
        <w:jc w:val="both"/>
      </w:pPr>
      <w:r>
        <w:rPr>
          <w:rFonts w:ascii="Times New Roman"/>
          <w:b w:val="false"/>
          <w:i w:val="false"/>
          <w:color w:val="000000"/>
          <w:sz w:val="28"/>
        </w:rPr>
        <w:t xml:space="preserve">
      8) әлеуметтік төлемдерді тағайындау, қайта есептеу, тоқтата тұру, қайта бастау, тоқтату не тағайындаудан бас тарту туралы шешімдер қабылдауға; </w:t>
      </w:r>
    </w:p>
    <w:p>
      <w:pPr>
        <w:spacing w:after="0"/>
        <w:ind w:left="0"/>
        <w:jc w:val="both"/>
      </w:pPr>
      <w:r>
        <w:rPr>
          <w:rFonts w:ascii="Times New Roman"/>
          <w:b w:val="false"/>
          <w:i w:val="false"/>
          <w:color w:val="000000"/>
          <w:sz w:val="28"/>
        </w:rPr>
        <w:t>
      9) қордан төленетін әлеуметтік төлемдерге қажеттілікті есептеу бойынша болжамды деректерді қалыптастыруға;</w:t>
      </w:r>
    </w:p>
    <w:p>
      <w:pPr>
        <w:spacing w:after="0"/>
        <w:ind w:left="0"/>
        <w:jc w:val="both"/>
      </w:pPr>
      <w:r>
        <w:rPr>
          <w:rFonts w:ascii="Times New Roman"/>
          <w:b w:val="false"/>
          <w:i w:val="false"/>
          <w:color w:val="000000"/>
          <w:sz w:val="28"/>
        </w:rPr>
        <w:t>
      10) график бойынша әлеуметтік төлемдерді жүзеге асыру үшін Мемлекеттік корпорацияны күн сайын қаржыландыруды жүргізуге;</w:t>
      </w:r>
    </w:p>
    <w:p>
      <w:pPr>
        <w:spacing w:after="0"/>
        <w:ind w:left="0"/>
        <w:jc w:val="both"/>
      </w:pPr>
      <w:r>
        <w:rPr>
          <w:rFonts w:ascii="Times New Roman"/>
          <w:b w:val="false"/>
          <w:i w:val="false"/>
          <w:color w:val="000000"/>
          <w:sz w:val="28"/>
        </w:rPr>
        <w:t>
      11) әлеуметтік төлемдерді тағайындау және алу мәселелері бойынша қажетті түсіндірмелер беруге;</w:t>
      </w:r>
    </w:p>
    <w:p>
      <w:pPr>
        <w:spacing w:after="0"/>
        <w:ind w:left="0"/>
        <w:jc w:val="both"/>
      </w:pPr>
      <w:r>
        <w:rPr>
          <w:rFonts w:ascii="Times New Roman"/>
          <w:b w:val="false"/>
          <w:i w:val="false"/>
          <w:color w:val="000000"/>
          <w:sz w:val="28"/>
        </w:rPr>
        <w:t>
      12) қордың активтерін есепке алуды жүзеге асыруға арналған бағдарламалық қамтылым түрінде қордың автоматтандырылған ақпараттық жүйесіне ие болуға, сондай-ақ ақпараттың сақталуын және санкцияланбаған қол жеткізуден қорғалуын қамтамасыз етуге;</w:t>
      </w:r>
    </w:p>
    <w:p>
      <w:pPr>
        <w:spacing w:after="0"/>
        <w:ind w:left="0"/>
        <w:jc w:val="both"/>
      </w:pPr>
      <w:r>
        <w:rPr>
          <w:rFonts w:ascii="Times New Roman"/>
          <w:b w:val="false"/>
          <w:i w:val="false"/>
          <w:color w:val="000000"/>
          <w:sz w:val="28"/>
        </w:rPr>
        <w:t>
      13) ақпаратты сақтауға арналған резервтік орталыққа ие болуға;</w:t>
      </w:r>
    </w:p>
    <w:p>
      <w:pPr>
        <w:spacing w:after="0"/>
        <w:ind w:left="0"/>
        <w:jc w:val="both"/>
      </w:pPr>
      <w:r>
        <w:rPr>
          <w:rFonts w:ascii="Times New Roman"/>
          <w:b w:val="false"/>
          <w:i w:val="false"/>
          <w:color w:val="000000"/>
          <w:sz w:val="28"/>
        </w:rPr>
        <w:t>
      14) ақпараттық жүйелерден алынған, әлеуметтік аударымдар мен әлеуметтік төлемдердің сомалары туралы ақпараттың құпиялылығын қамтамасыз етуге;</w:t>
      </w:r>
    </w:p>
    <w:p>
      <w:pPr>
        <w:spacing w:after="0"/>
        <w:ind w:left="0"/>
        <w:jc w:val="both"/>
      </w:pPr>
      <w:r>
        <w:rPr>
          <w:rFonts w:ascii="Times New Roman"/>
          <w:b w:val="false"/>
          <w:i w:val="false"/>
          <w:color w:val="000000"/>
          <w:sz w:val="28"/>
        </w:rPr>
        <w:t xml:space="preserve">
      15) Мемлекеттік корпорацияға Қазақстан Республикасының заңнамасында белгіленген тәртіппен заңсыз (негізсіз) деп танылған әлеуметтік аударымдардың сомалары туралы ақпарат беруге; </w:t>
      </w:r>
    </w:p>
    <w:p>
      <w:pPr>
        <w:spacing w:after="0"/>
        <w:ind w:left="0"/>
        <w:jc w:val="both"/>
      </w:pPr>
      <w:r>
        <w:rPr>
          <w:rFonts w:ascii="Times New Roman"/>
          <w:b w:val="false"/>
          <w:i w:val="false"/>
          <w:color w:val="000000"/>
          <w:sz w:val="28"/>
        </w:rPr>
        <w:t>
      16) Қазақстан Республикасының заңдарына сәйкес өзге де міндеттерді орындауға міндетті.</w:t>
      </w:r>
    </w:p>
    <w:bookmarkStart w:name="z166" w:id="123"/>
    <w:p>
      <w:pPr>
        <w:spacing w:after="0"/>
        <w:ind w:left="0"/>
        <w:jc w:val="both"/>
      </w:pPr>
      <w:r>
        <w:rPr>
          <w:rFonts w:ascii="Times New Roman"/>
          <w:b w:val="false"/>
          <w:i w:val="false"/>
          <w:color w:val="000000"/>
          <w:sz w:val="28"/>
        </w:rPr>
        <w:t>
      3. Қор:</w:t>
      </w:r>
    </w:p>
    <w:bookmarkEnd w:id="123"/>
    <w:p>
      <w:pPr>
        <w:spacing w:after="0"/>
        <w:ind w:left="0"/>
        <w:jc w:val="both"/>
      </w:pPr>
      <w:r>
        <w:rPr>
          <w:rFonts w:ascii="Times New Roman"/>
          <w:b w:val="false"/>
          <w:i w:val="false"/>
          <w:color w:val="000000"/>
          <w:sz w:val="28"/>
        </w:rPr>
        <w:t>
      1) қордың активтерiн кепiлге беруге;</w:t>
      </w:r>
    </w:p>
    <w:p>
      <w:pPr>
        <w:spacing w:after="0"/>
        <w:ind w:left="0"/>
        <w:jc w:val="both"/>
      </w:pPr>
      <w:r>
        <w:rPr>
          <w:rFonts w:ascii="Times New Roman"/>
          <w:b w:val="false"/>
          <w:i w:val="false"/>
          <w:color w:val="000000"/>
          <w:sz w:val="28"/>
        </w:rPr>
        <w:t>
      2) осы Заңда көзделмеген кәсiпкерлiк және өзге қызметпен айналысуға құқылы емес.</w:t>
      </w:r>
    </w:p>
    <w:p>
      <w:pPr>
        <w:spacing w:after="0"/>
        <w:ind w:left="0"/>
        <w:jc w:val="both"/>
      </w:pPr>
      <w:r>
        <w:rPr>
          <w:rFonts w:ascii="Times New Roman"/>
          <w:b/>
          <w:i w:val="false"/>
          <w:color w:val="000000"/>
          <w:sz w:val="28"/>
        </w:rPr>
        <w:t>33-бап. Қор активтерiнiң құрылуы</w:t>
      </w:r>
    </w:p>
    <w:bookmarkStart w:name="z167" w:id="124"/>
    <w:p>
      <w:pPr>
        <w:spacing w:after="0"/>
        <w:ind w:left="0"/>
        <w:jc w:val="both"/>
      </w:pPr>
      <w:r>
        <w:rPr>
          <w:rFonts w:ascii="Times New Roman"/>
          <w:b w:val="false"/>
          <w:i w:val="false"/>
          <w:color w:val="000000"/>
          <w:sz w:val="28"/>
        </w:rPr>
        <w:t>
      1. Қордың активтерi қордың қызметiн қамтамасыз етуге арналған комиссиялық сыйақыны, әлеуметтік төлемдерге және әлеуметтік аударымдардың және (немесе) әлеуметтiк аударымдарды уақтылы және (немесе) толық төлемегені үшін өсiмпұлдың артық (қате) төленген сомаларын қайтаруға жіберілген қаражатты шегере отырып, әлеуметтiк аударымдар, әлеуметтiк аударымдардың уақтылы және (немесе) толық төленбегені үшiн өсiмпұл, инвестициялық кіріс, әлеуметтік төлемдердің артық есепке жатқызылған (төленген) сомаларын қайтару және Қазақстан Республикасының заңнамасында көзделген, қорға түсетiн өзге де түсiмдер есебінен қалыптастырылады.</w:t>
      </w:r>
    </w:p>
    <w:bookmarkEnd w:id="124"/>
    <w:bookmarkStart w:name="z168" w:id="125"/>
    <w:p>
      <w:pPr>
        <w:spacing w:after="0"/>
        <w:ind w:left="0"/>
        <w:jc w:val="both"/>
      </w:pPr>
      <w:r>
        <w:rPr>
          <w:rFonts w:ascii="Times New Roman"/>
          <w:b w:val="false"/>
          <w:i w:val="false"/>
          <w:color w:val="000000"/>
          <w:sz w:val="28"/>
        </w:rPr>
        <w:t>
      2. Қордың активтерi тек қана мынадай мақсаттарға пайдаланылуы мүмкін:</w:t>
      </w:r>
    </w:p>
    <w:bookmarkEnd w:id="125"/>
    <w:p>
      <w:pPr>
        <w:spacing w:after="0"/>
        <w:ind w:left="0"/>
        <w:jc w:val="both"/>
      </w:pPr>
      <w:r>
        <w:rPr>
          <w:rFonts w:ascii="Times New Roman"/>
          <w:b w:val="false"/>
          <w:i w:val="false"/>
          <w:color w:val="000000"/>
          <w:sz w:val="28"/>
        </w:rPr>
        <w:t>
      1) осы Заңға сәйкес әлеуметтiк төлемдердi жүзеге асыру;</w:t>
      </w:r>
    </w:p>
    <w:p>
      <w:pPr>
        <w:spacing w:after="0"/>
        <w:ind w:left="0"/>
        <w:jc w:val="both"/>
      </w:pPr>
      <w:r>
        <w:rPr>
          <w:rFonts w:ascii="Times New Roman"/>
          <w:b w:val="false"/>
          <w:i w:val="false"/>
          <w:color w:val="000000"/>
          <w:sz w:val="28"/>
        </w:rPr>
        <w:t>
      2) тізбесі мен лимиттерін Қазақстан Республикасының Үкіметі айқындайтын қаржы құралдарына орналастыру;</w:t>
      </w:r>
    </w:p>
    <w:p>
      <w:pPr>
        <w:spacing w:after="0"/>
        <w:ind w:left="0"/>
        <w:jc w:val="both"/>
      </w:pPr>
      <w:r>
        <w:rPr>
          <w:rFonts w:ascii="Times New Roman"/>
          <w:b w:val="false"/>
          <w:i w:val="false"/>
          <w:color w:val="000000"/>
          <w:sz w:val="28"/>
        </w:rPr>
        <w:t>
      3) әлеуметтік аударымдардың және (немесе) әлеуметтік аударымдарды уақтылы және (немесе) толық төлемегені үшiн өсiмпұлдың артық (қате) төленген сомаларын, сондай-ақ қате есепке жатқызылған өзге де қаражаттың сомаларын қайтару.</w:t>
      </w:r>
    </w:p>
    <w:bookmarkStart w:name="z169" w:id="126"/>
    <w:p>
      <w:pPr>
        <w:spacing w:after="0"/>
        <w:ind w:left="0"/>
        <w:jc w:val="both"/>
      </w:pPr>
      <w:r>
        <w:rPr>
          <w:rFonts w:ascii="Times New Roman"/>
          <w:b w:val="false"/>
          <w:i w:val="false"/>
          <w:color w:val="000000"/>
          <w:sz w:val="28"/>
        </w:rPr>
        <w:t xml:space="preserve">
      3. Қордың активтері: </w:t>
      </w:r>
    </w:p>
    <w:bookmarkEnd w:id="126"/>
    <w:p>
      <w:pPr>
        <w:spacing w:after="0"/>
        <w:ind w:left="0"/>
        <w:jc w:val="both"/>
      </w:pPr>
      <w:r>
        <w:rPr>
          <w:rFonts w:ascii="Times New Roman"/>
          <w:b w:val="false"/>
          <w:i w:val="false"/>
          <w:color w:val="000000"/>
          <w:sz w:val="28"/>
        </w:rPr>
        <w:t>
      1) кепіл нысанасы болмайды;</w:t>
      </w:r>
    </w:p>
    <w:p>
      <w:pPr>
        <w:spacing w:after="0"/>
        <w:ind w:left="0"/>
        <w:jc w:val="both"/>
      </w:pPr>
      <w:r>
        <w:rPr>
          <w:rFonts w:ascii="Times New Roman"/>
          <w:b w:val="false"/>
          <w:i w:val="false"/>
          <w:color w:val="000000"/>
          <w:sz w:val="28"/>
        </w:rPr>
        <w:t>
      2) кредиторлардың талабы бойынша өндіріп алынбайды;</w:t>
      </w:r>
    </w:p>
    <w:p>
      <w:pPr>
        <w:spacing w:after="0"/>
        <w:ind w:left="0"/>
        <w:jc w:val="both"/>
      </w:pPr>
      <w:r>
        <w:rPr>
          <w:rFonts w:ascii="Times New Roman"/>
          <w:b w:val="false"/>
          <w:i w:val="false"/>
          <w:color w:val="000000"/>
          <w:sz w:val="28"/>
        </w:rPr>
        <w:t>
      3) мүлікке тыйым салу немесе өзгеше түрде ауыртпалық салу нысанасы болмайды;</w:t>
      </w:r>
    </w:p>
    <w:p>
      <w:pPr>
        <w:spacing w:after="0"/>
        <w:ind w:left="0"/>
        <w:jc w:val="both"/>
      </w:pPr>
      <w:r>
        <w:rPr>
          <w:rFonts w:ascii="Times New Roman"/>
          <w:b w:val="false"/>
          <w:i w:val="false"/>
          <w:color w:val="000000"/>
          <w:sz w:val="28"/>
        </w:rPr>
        <w:t>
      4) қордың және үшінші тұлғалардың міндеттемелері бойынша инкассолық өкіммен өндіріп алынбайды;</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34-бабында</w:t>
      </w:r>
      <w:r>
        <w:rPr>
          <w:rFonts w:ascii="Times New Roman"/>
          <w:b w:val="false"/>
          <w:i w:val="false"/>
          <w:color w:val="000000"/>
          <w:sz w:val="28"/>
        </w:rPr>
        <w:t xml:space="preserve"> көзделген жағдайларды қоспағанда, сенімгерлік басқаруға берілмейді;</w:t>
      </w:r>
    </w:p>
    <w:p>
      <w:pPr>
        <w:spacing w:after="0"/>
        <w:ind w:left="0"/>
        <w:jc w:val="both"/>
      </w:pPr>
      <w:r>
        <w:rPr>
          <w:rFonts w:ascii="Times New Roman"/>
          <w:b w:val="false"/>
          <w:i w:val="false"/>
          <w:color w:val="000000"/>
          <w:sz w:val="28"/>
        </w:rPr>
        <w:t>
      6) мерзімінде орындалмаған салықтық міндеттеменің орындалуын қамтамасыз ету нысанасы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Қордың активтерін басқару тәртібі</w:t>
      </w:r>
    </w:p>
    <w:bookmarkStart w:name="z170" w:id="127"/>
    <w:p>
      <w:pPr>
        <w:spacing w:after="0"/>
        <w:ind w:left="0"/>
        <w:jc w:val="both"/>
      </w:pPr>
      <w:r>
        <w:rPr>
          <w:rFonts w:ascii="Times New Roman"/>
          <w:b w:val="false"/>
          <w:i w:val="false"/>
          <w:color w:val="000000"/>
          <w:sz w:val="28"/>
        </w:rPr>
        <w:t>
      1. Қордың активтерін сенімгерлік басқаруды Экономикалық саясат жөніндегі кеңес мақұлдаған инвестициялық декларацияның және қор мен Қазақстан Республикасының Ұлттық Банкi арасында жасалатын шарттың негізінде Қазақстан Республикасының Ұлттық Банкі жүзеге асырады.</w:t>
      </w:r>
    </w:p>
    <w:bookmarkEnd w:id="127"/>
    <w:bookmarkStart w:name="z171" w:id="128"/>
    <w:p>
      <w:pPr>
        <w:spacing w:after="0"/>
        <w:ind w:left="0"/>
        <w:jc w:val="both"/>
      </w:pPr>
      <w:r>
        <w:rPr>
          <w:rFonts w:ascii="Times New Roman"/>
          <w:b w:val="false"/>
          <w:i w:val="false"/>
          <w:color w:val="000000"/>
          <w:sz w:val="28"/>
        </w:rPr>
        <w:t>
      2. Қазақстан Республикасының Ұлттық Банкi қор активтерiн Қазақстан Республикасының Үкіметі айқындаған қаржы құралдарының тізбесі мен лимиттеріне сәйкес орналастыруды жүзеге асырады.</w:t>
      </w:r>
    </w:p>
    <w:bookmarkEnd w:id="128"/>
    <w:bookmarkStart w:name="z172" w:id="129"/>
    <w:p>
      <w:pPr>
        <w:spacing w:after="0"/>
        <w:ind w:left="0"/>
        <w:jc w:val="both"/>
      </w:pPr>
      <w:r>
        <w:rPr>
          <w:rFonts w:ascii="Times New Roman"/>
          <w:b w:val="false"/>
          <w:i w:val="false"/>
          <w:color w:val="000000"/>
          <w:sz w:val="28"/>
        </w:rPr>
        <w:t>
      3. Қазақстан Республикасының Ұлттық Банкі қордың активтерін шоғырландыру және орналастыру, инвестициялық кiрiс алу жөнiндегi барлық операцияларды есепке алуды жүргiзедi және жасалған шартқа сәйкес тоқсан сайын қорға шоттардың және қор активтерiмен жасалған инвестициялық қызметтің жай-күйі туралы есепті ұсынады.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Есепке алу және есептілік</w:t>
      </w:r>
    </w:p>
    <w:bookmarkStart w:name="z173" w:id="130"/>
    <w:p>
      <w:pPr>
        <w:spacing w:after="0"/>
        <w:ind w:left="0"/>
        <w:jc w:val="both"/>
      </w:pPr>
      <w:r>
        <w:rPr>
          <w:rFonts w:ascii="Times New Roman"/>
          <w:b w:val="false"/>
          <w:i w:val="false"/>
          <w:color w:val="000000"/>
          <w:sz w:val="28"/>
        </w:rPr>
        <w:t>
      1. Қор Қазақстан Республикасының заңнамасында белгiленген тәртiппен қордың меншікті қаражаты мен активтерi бойынша бөлек бухгалтерлiк есепке алуды жүргiзедi және қаржылық есептілікті ұсынады.</w:t>
      </w:r>
    </w:p>
    <w:bookmarkEnd w:id="130"/>
    <w:bookmarkStart w:name="z174" w:id="131"/>
    <w:p>
      <w:pPr>
        <w:spacing w:after="0"/>
        <w:ind w:left="0"/>
        <w:jc w:val="both"/>
      </w:pPr>
      <w:r>
        <w:rPr>
          <w:rFonts w:ascii="Times New Roman"/>
          <w:b w:val="false"/>
          <w:i w:val="false"/>
          <w:color w:val="000000"/>
          <w:sz w:val="28"/>
        </w:rPr>
        <w:t>
      2. Қор бухгалтерлiк есепке алуда және есептiлiктi жасау кезiнде пайдаланылатын құжаттардың есепке алынуы мен сақталуын қамтамасыз етуге мiндеттi. Сақталуға жататын негiзгi құжаттардың тiзбесi мен олардың сақталу мерзiмдері Қазақстан Республикасының заңнамасында белгiленедi.</w:t>
      </w:r>
    </w:p>
    <w:bookmarkEnd w:id="131"/>
    <w:p>
      <w:pPr>
        <w:spacing w:after="0"/>
        <w:ind w:left="0"/>
        <w:jc w:val="both"/>
      </w:pPr>
      <w:r>
        <w:rPr>
          <w:rFonts w:ascii="Times New Roman"/>
          <w:b/>
          <w:i w:val="false"/>
          <w:color w:val="000000"/>
          <w:sz w:val="28"/>
        </w:rPr>
        <w:t>36-бап. Аудит</w:t>
      </w:r>
    </w:p>
    <w:bookmarkStart w:name="z175" w:id="132"/>
    <w:p>
      <w:pPr>
        <w:spacing w:after="0"/>
        <w:ind w:left="0"/>
        <w:jc w:val="both"/>
      </w:pPr>
      <w:r>
        <w:rPr>
          <w:rFonts w:ascii="Times New Roman"/>
          <w:b w:val="false"/>
          <w:i w:val="false"/>
          <w:color w:val="000000"/>
          <w:sz w:val="28"/>
        </w:rPr>
        <w:t>
      1. Қордың аудитін және міндетті әлеуметтік сақтандыру жүйесінің қаржылық орнықтылығын бағалау аудитін Қазақстан Республикасының аудиторлық қызмет туралы заңнамасына сәйкес аудит жүргiзуге құқықты аудиторлық ұйымдар жүргiзедi.</w:t>
      </w:r>
    </w:p>
    <w:bookmarkEnd w:id="132"/>
    <w:bookmarkStart w:name="z176" w:id="133"/>
    <w:p>
      <w:pPr>
        <w:spacing w:after="0"/>
        <w:ind w:left="0"/>
        <w:jc w:val="both"/>
      </w:pPr>
      <w:r>
        <w:rPr>
          <w:rFonts w:ascii="Times New Roman"/>
          <w:b w:val="false"/>
          <w:i w:val="false"/>
          <w:color w:val="000000"/>
          <w:sz w:val="28"/>
        </w:rPr>
        <w:t>
      2. Аудиторлық есеп коммерциялық құпияны құрамайды.</w:t>
      </w:r>
    </w:p>
    <w:bookmarkEnd w:id="133"/>
    <w:bookmarkStart w:name="z177" w:id="134"/>
    <w:p>
      <w:pPr>
        <w:spacing w:after="0"/>
        <w:ind w:left="0"/>
        <w:jc w:val="both"/>
      </w:pPr>
      <w:r>
        <w:rPr>
          <w:rFonts w:ascii="Times New Roman"/>
          <w:b w:val="false"/>
          <w:i w:val="false"/>
          <w:color w:val="000000"/>
          <w:sz w:val="28"/>
        </w:rPr>
        <w:t>
      3. Қордың міндетті жыл сайынғы аудитінің нәтижелері бойынша аудиторлық ұйым:</w:t>
      </w:r>
    </w:p>
    <w:bookmarkEnd w:id="134"/>
    <w:p>
      <w:pPr>
        <w:spacing w:after="0"/>
        <w:ind w:left="0"/>
        <w:jc w:val="both"/>
      </w:pPr>
      <w:r>
        <w:rPr>
          <w:rFonts w:ascii="Times New Roman"/>
          <w:b w:val="false"/>
          <w:i w:val="false"/>
          <w:color w:val="000000"/>
          <w:sz w:val="28"/>
        </w:rPr>
        <w:t>
      1) қордың меншікті қаражаты;</w:t>
      </w:r>
    </w:p>
    <w:p>
      <w:pPr>
        <w:spacing w:after="0"/>
        <w:ind w:left="0"/>
        <w:jc w:val="both"/>
      </w:pPr>
      <w:r>
        <w:rPr>
          <w:rFonts w:ascii="Times New Roman"/>
          <w:b w:val="false"/>
          <w:i w:val="false"/>
          <w:color w:val="000000"/>
          <w:sz w:val="28"/>
        </w:rPr>
        <w:t xml:space="preserve">
      2) қордың активтері бойынша екі аудиторлық есеп жасайды. </w:t>
      </w:r>
    </w:p>
    <w:bookmarkStart w:name="z178" w:id="135"/>
    <w:p>
      <w:pPr>
        <w:spacing w:after="0"/>
        <w:ind w:left="0"/>
        <w:jc w:val="both"/>
      </w:pPr>
      <w:r>
        <w:rPr>
          <w:rFonts w:ascii="Times New Roman"/>
          <w:b w:val="false"/>
          <w:i w:val="false"/>
          <w:color w:val="000000"/>
          <w:sz w:val="28"/>
        </w:rPr>
        <w:t xml:space="preserve">
      4. Қордың міндетті жыл сайынғы аудиті және міндетті әлеуметтік сақтандыру жүйесінің қаржылық орнықтылығын бағалау аудиті бойынша шығыстар қордың меншікті қаражаты есебінен жүзеге асырылады. </w:t>
      </w:r>
    </w:p>
    <w:bookmarkEnd w:id="135"/>
    <w:bookmarkStart w:name="z194" w:id="136"/>
    <w:p>
      <w:pPr>
        <w:spacing w:after="0"/>
        <w:ind w:left="0"/>
        <w:jc w:val="left"/>
      </w:pPr>
      <w:r>
        <w:rPr>
          <w:rFonts w:ascii="Times New Roman"/>
          <w:b/>
          <w:i w:val="false"/>
          <w:color w:val="000000"/>
        </w:rPr>
        <w:t xml:space="preserve"> 5-тарау. ҚОРЫТЫНДЫ ЖӘНЕ ӨТПЕЛІ ЕРЕЖЕЛЕР</w:t>
      </w:r>
    </w:p>
    <w:bookmarkEnd w:id="136"/>
    <w:p>
      <w:pPr>
        <w:spacing w:after="0"/>
        <w:ind w:left="0"/>
        <w:jc w:val="both"/>
      </w:pPr>
      <w:r>
        <w:rPr>
          <w:rFonts w:ascii="Times New Roman"/>
          <w:b/>
          <w:i w:val="false"/>
          <w:color w:val="000000"/>
          <w:sz w:val="28"/>
        </w:rPr>
        <w:t>37-бап. Дауларды шешу</w:t>
      </w:r>
    </w:p>
    <w:p>
      <w:pPr>
        <w:spacing w:after="0"/>
        <w:ind w:left="0"/>
        <w:jc w:val="both"/>
      </w:pPr>
      <w:r>
        <w:rPr>
          <w:rFonts w:ascii="Times New Roman"/>
          <w:b w:val="false"/>
          <w:i w:val="false"/>
          <w:color w:val="000000"/>
          <w:sz w:val="28"/>
        </w:rPr>
        <w:t>
      Осы Заңды орындау бойынша қордың, Мемлекеттік корпорацияның, мемлекеттiк органдардың, жеке және заңды тұлғалардың арасында туындайтын барлық дау Қазақстан Республикасының заңнамасына сәйкес шешiледi.</w:t>
      </w:r>
    </w:p>
    <w:p>
      <w:pPr>
        <w:spacing w:after="0"/>
        <w:ind w:left="0"/>
        <w:jc w:val="both"/>
      </w:pPr>
      <w:r>
        <w:rPr>
          <w:rFonts w:ascii="Times New Roman"/>
          <w:b/>
          <w:i w:val="false"/>
          <w:color w:val="000000"/>
          <w:sz w:val="28"/>
        </w:rPr>
        <w:t>38-бап. Қазақстан Республикасының мiндеттi әлеуметтiк сақтандыру туралы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мiндеттi әлеуметтiк сақтандыру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39-бап. Өтпелі ережелер</w:t>
      </w:r>
    </w:p>
    <w:bookmarkStart w:name="z179" w:id="137"/>
    <w:p>
      <w:pPr>
        <w:spacing w:after="0"/>
        <w:ind w:left="0"/>
        <w:jc w:val="both"/>
      </w:pPr>
      <w:r>
        <w:rPr>
          <w:rFonts w:ascii="Times New Roman"/>
          <w:b w:val="false"/>
          <w:i w:val="false"/>
          <w:color w:val="000000"/>
          <w:sz w:val="28"/>
        </w:rPr>
        <w:t>
      1. Еңбекке қабілеттіліктен айырылу жағдайына арналған әлеуметтік төлемнің осы Заң қолданысқа енгізілгенге дейін айқындалған мөлшері 2020 жылғы 1 қаңтардан бастап көбейтілуін қоса алғанда, жыл сайын көбейтілуі ескеріле отырып, әлеуметтік төлем мөлшерін тағайындау кезінде есепке алынған қатысу өтілі мен еңбекке қабілеттіліктен айырылу коэффициенттеріне бөлу және осы Заңға сәйкес көзделген қатысу өтілі мен еңбекке қабілеттіліктен айырылу коэффициенттеріне көбейту жолымен қайта есептелуге жатады.</w:t>
      </w:r>
    </w:p>
    <w:bookmarkEnd w:id="137"/>
    <w:bookmarkStart w:name="z180" w:id="138"/>
    <w:p>
      <w:pPr>
        <w:spacing w:after="0"/>
        <w:ind w:left="0"/>
        <w:jc w:val="both"/>
      </w:pPr>
      <w:r>
        <w:rPr>
          <w:rFonts w:ascii="Times New Roman"/>
          <w:b w:val="false"/>
          <w:i w:val="false"/>
          <w:color w:val="000000"/>
          <w:sz w:val="28"/>
        </w:rPr>
        <w:t>
      2. Асыраушысынан айырылу жағдайына арналған әлеуметтік төлемнің осы Заң қолданысқа енгізілгенге дейін айқындалған мөлшері 2020 жылғы 1 қаңтардан бастап көбейтілуін қоса алғанда, жыл сайын көбейтілуі ескеріле отырып, әлеуметтік төлем мөлшерін тағайындау кезінде есепке алынған қатысу өтілі мен асырауындағылар саны коэффициенттеріне бөлу және осы Заңға сәйкес көзделген қатысу өтілі мен асырауындағылар саны коэффициенттеріне көбейту жолымен қайта есептелуге жатады.</w:t>
      </w:r>
    </w:p>
    <w:bookmarkEnd w:id="138"/>
    <w:bookmarkStart w:name="z181" w:id="139"/>
    <w:p>
      <w:pPr>
        <w:spacing w:after="0"/>
        <w:ind w:left="0"/>
        <w:jc w:val="both"/>
      </w:pPr>
      <w:r>
        <w:rPr>
          <w:rFonts w:ascii="Times New Roman"/>
          <w:b w:val="false"/>
          <w:i w:val="false"/>
          <w:color w:val="000000"/>
          <w:sz w:val="28"/>
        </w:rPr>
        <w:t xml:space="preserve">
      3. Жұмысынан айырылу жағдайына арналған әлеуметтік төлемнің осы Заң қолданысқа енгізілгенге дейін айқындалған мөлшері әлеуметтік төлем мөлшерін тағайындау кезінде есепке алынған қатысу өтілі мен кірісті ауыстыру коэффициенттеріне бөлу және осы Заңға сәйкес көзделген қатысу өтілі мен кірісті ауыстыру коэффициенттеріне көбейту жолымен қайта есептелуге жатады. </w:t>
      </w:r>
    </w:p>
    <w:bookmarkEnd w:id="139"/>
    <w:p>
      <w:pPr>
        <w:spacing w:after="0"/>
        <w:ind w:left="0"/>
        <w:jc w:val="both"/>
      </w:pPr>
      <w:r>
        <w:rPr>
          <w:rFonts w:ascii="Times New Roman"/>
          <w:b w:val="false"/>
          <w:i w:val="false"/>
          <w:color w:val="000000"/>
          <w:sz w:val="28"/>
        </w:rPr>
        <w:t xml:space="preserve">
      Бұл ретте жұмысынан айырылу жағдайына арналған әлеуметтік төлемнің ұзақтығы осы Заңның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белгіленеді.</w:t>
      </w:r>
    </w:p>
    <w:bookmarkStart w:name="z182" w:id="140"/>
    <w:p>
      <w:pPr>
        <w:spacing w:after="0"/>
        <w:ind w:left="0"/>
        <w:jc w:val="both"/>
      </w:pPr>
      <w:r>
        <w:rPr>
          <w:rFonts w:ascii="Times New Roman"/>
          <w:b w:val="false"/>
          <w:i w:val="false"/>
          <w:color w:val="000000"/>
          <w:sz w:val="28"/>
        </w:rPr>
        <w:t>
      4. Мыналардың:</w:t>
      </w:r>
    </w:p>
    <w:bookmarkEnd w:id="140"/>
    <w:bookmarkStart w:name="z183" w:id="141"/>
    <w:p>
      <w:pPr>
        <w:spacing w:after="0"/>
        <w:ind w:left="0"/>
        <w:jc w:val="both"/>
      </w:pPr>
      <w:r>
        <w:rPr>
          <w:rFonts w:ascii="Times New Roman"/>
          <w:b w:val="false"/>
          <w:i w:val="false"/>
          <w:color w:val="000000"/>
          <w:sz w:val="28"/>
        </w:rPr>
        <w:t xml:space="preserve">
      1) осы Заңның 1-бабы </w:t>
      </w:r>
      <w:r>
        <w:rPr>
          <w:rFonts w:ascii="Times New Roman"/>
          <w:b w:val="false"/>
          <w:i w:val="false"/>
          <w:color w:val="000000"/>
          <w:sz w:val="28"/>
        </w:rPr>
        <w:t>7) тармақшасының</w:t>
      </w:r>
      <w:r>
        <w:rPr>
          <w:rFonts w:ascii="Times New Roman"/>
          <w:b w:val="false"/>
          <w:i w:val="false"/>
          <w:color w:val="000000"/>
          <w:sz w:val="28"/>
        </w:rPr>
        <w:t xml:space="preserve"> қолданысы 2024 жылғы 1 қаңтарға дейін тоқтатыла тұрсын, тоқтатыла тұру кезеңінде осы тармақша мынадай редакцияда қолданылады деп белгіленсін:</w:t>
      </w:r>
    </w:p>
    <w:bookmarkEnd w:id="141"/>
    <w:bookmarkStart w:name="z184" w:id="142"/>
    <w:p>
      <w:pPr>
        <w:spacing w:after="0"/>
        <w:ind w:left="0"/>
        <w:jc w:val="both"/>
      </w:pPr>
      <w:r>
        <w:rPr>
          <w:rFonts w:ascii="Times New Roman"/>
          <w:b w:val="false"/>
          <w:i w:val="false"/>
          <w:color w:val="000000"/>
          <w:sz w:val="28"/>
        </w:rPr>
        <w:t xml:space="preserve">
      "7) әлеуметтiк аударымдарды төлеушi (бұдан әрi – төлеушi) – осы Заңда белгiленген тәртiппен әлеуметтiк аударымдарды есептеудi және Мемлекеттік әлеуметтік сақтандыру қорына төлеудi жүзеге асыратын жұмыс берушi, дара кәсіпкер, оның ішінде шаруа немесе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w:t>
      </w:r>
    </w:p>
    <w:bookmarkEnd w:id="142"/>
    <w:bookmarkStart w:name="z185" w:id="143"/>
    <w:p>
      <w:pPr>
        <w:spacing w:after="0"/>
        <w:ind w:left="0"/>
        <w:jc w:val="both"/>
      </w:pPr>
      <w:r>
        <w:rPr>
          <w:rFonts w:ascii="Times New Roman"/>
          <w:b w:val="false"/>
          <w:i w:val="false"/>
          <w:color w:val="000000"/>
          <w:sz w:val="28"/>
        </w:rPr>
        <w:t xml:space="preserve">
      2) осы Заңның 13-бабының </w:t>
      </w:r>
      <w:r>
        <w:rPr>
          <w:rFonts w:ascii="Times New Roman"/>
          <w:b w:val="false"/>
          <w:i w:val="false"/>
          <w:color w:val="000000"/>
          <w:sz w:val="28"/>
        </w:rPr>
        <w:t>2-тармағы</w:t>
      </w:r>
      <w:r>
        <w:rPr>
          <w:rFonts w:ascii="Times New Roman"/>
          <w:b w:val="false"/>
          <w:i w:val="false"/>
          <w:color w:val="000000"/>
          <w:sz w:val="28"/>
        </w:rPr>
        <w:t xml:space="preserve"> бірінші абзацының қолданысы 2024 жылғы 1 қаңтарға дейін тоқтатыла тұрсын, тоқтатыла тұру кезеңінде осы абзац мынадай редакцияда қолданылады деп белгіленсін:</w:t>
      </w:r>
    </w:p>
    <w:bookmarkEnd w:id="143"/>
    <w:bookmarkStart w:name="z186" w:id="144"/>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 қоспағанда, төлеуші:";</w:t>
      </w:r>
    </w:p>
    <w:bookmarkEnd w:id="144"/>
    <w:bookmarkStart w:name="z187" w:id="145"/>
    <w:p>
      <w:pPr>
        <w:spacing w:after="0"/>
        <w:ind w:left="0"/>
        <w:jc w:val="both"/>
      </w:pPr>
      <w:r>
        <w:rPr>
          <w:rFonts w:ascii="Times New Roman"/>
          <w:b w:val="false"/>
          <w:i w:val="false"/>
          <w:color w:val="000000"/>
          <w:sz w:val="28"/>
        </w:rPr>
        <w:t xml:space="preserve">
      3) осы Заңның 15-бабының </w:t>
      </w:r>
      <w:r>
        <w:rPr>
          <w:rFonts w:ascii="Times New Roman"/>
          <w:b w:val="false"/>
          <w:i w:val="false"/>
          <w:color w:val="000000"/>
          <w:sz w:val="28"/>
        </w:rPr>
        <w:t>5-тармағы</w:t>
      </w:r>
      <w:r>
        <w:rPr>
          <w:rFonts w:ascii="Times New Roman"/>
          <w:b w:val="false"/>
          <w:i w:val="false"/>
          <w:color w:val="000000"/>
          <w:sz w:val="28"/>
        </w:rPr>
        <w:t xml:space="preserve"> екінші бөлігінің қолданысы 2024 жылғы 1 қаңтарға дейін тоқтатыла тұрсын, тоқтатыла тұру кезеңінде осы бөлік мынадай редакцияда қолданылады деп белгіленсін:</w:t>
      </w:r>
    </w:p>
    <w:bookmarkEnd w:id="145"/>
    <w:bookmarkStart w:name="z188" w:id="146"/>
    <w:p>
      <w:pPr>
        <w:spacing w:after="0"/>
        <w:ind w:left="0"/>
        <w:jc w:val="both"/>
      </w:pPr>
      <w:r>
        <w:rPr>
          <w:rFonts w:ascii="Times New Roman"/>
          <w:b w:val="false"/>
          <w:i w:val="false"/>
          <w:color w:val="000000"/>
          <w:sz w:val="28"/>
        </w:rPr>
        <w:t xml:space="preserve">
      "Егер күнтізбелік ай үшін әлеуметтік аударымдар есептелетін объект республикалық бюджет туралы заңда белгіленген және тиісті қаржы жылының 1 қаңтарына қолданыста болатын ең төмен жалақы мөлшерінен кем болған жағдайда, онда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әлеуметтік аударымдар ең төмен жалақы мөлшері негізге алына отырып есептеледі, аударылады.";</w:t>
      </w:r>
    </w:p>
    <w:bookmarkEnd w:id="146"/>
    <w:bookmarkStart w:name="z189" w:id="147"/>
    <w:p>
      <w:pPr>
        <w:spacing w:after="0"/>
        <w:ind w:left="0"/>
        <w:jc w:val="both"/>
      </w:pPr>
      <w:r>
        <w:rPr>
          <w:rFonts w:ascii="Times New Roman"/>
          <w:b w:val="false"/>
          <w:i w:val="false"/>
          <w:color w:val="000000"/>
          <w:sz w:val="28"/>
        </w:rPr>
        <w:t xml:space="preserve">
      4) осы Заңның 17-бабы </w:t>
      </w:r>
      <w:r>
        <w:rPr>
          <w:rFonts w:ascii="Times New Roman"/>
          <w:b w:val="false"/>
          <w:i w:val="false"/>
          <w:color w:val="000000"/>
          <w:sz w:val="28"/>
        </w:rPr>
        <w:t>1-тармағының</w:t>
      </w:r>
      <w:r>
        <w:rPr>
          <w:rFonts w:ascii="Times New Roman"/>
          <w:b w:val="false"/>
          <w:i w:val="false"/>
          <w:color w:val="000000"/>
          <w:sz w:val="28"/>
        </w:rPr>
        <w:t xml:space="preserve"> қолданысы 2024 жылғы 1 қаңтарға дейін тоқтатыла тұрсын, тоқтатыла тұру кезеңінде осы тармақ мынадай редакцияда қолданылады деп белгіленсін:</w:t>
      </w:r>
    </w:p>
    <w:bookmarkEnd w:id="147"/>
    <w:bookmarkStart w:name="z190" w:id="148"/>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тұлғалардың төлемдерін қоспағанда, әлеуметтiк аударымдардың уақтылы және (немесе) толық көлемде төленбеген сомаларын мемлекеттік кіріс органдары мерзімі өткен әрбір күн үшiн (қорға төлеу күнін қоса алғанда) Қазақстан Республикасы Ұлттық Банкiнің 1,25 еселенген базалық мөлшерлемесі мөлшерiнде есепке жазылған өсiмпұлмен бірге өндiрiп алады немесе төлеуші оларды қордың шотына аударуға тиіс.".</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Осы Заңды қолданысқа енгізу тәртібі</w:t>
      </w:r>
    </w:p>
    <w:bookmarkStart w:name="z191" w:id="149"/>
    <w:p>
      <w:pPr>
        <w:spacing w:after="0"/>
        <w:ind w:left="0"/>
        <w:jc w:val="both"/>
      </w:pPr>
      <w:r>
        <w:rPr>
          <w:rFonts w:ascii="Times New Roman"/>
          <w:b w:val="false"/>
          <w:i w:val="false"/>
          <w:color w:val="000000"/>
          <w:sz w:val="28"/>
        </w:rPr>
        <w:t>
      1. Осы Заң 2020 жылғы 1 қаңтардан бастап қолданысқа енгізіледі.</w:t>
      </w:r>
    </w:p>
    <w:bookmarkEnd w:id="149"/>
    <w:bookmarkStart w:name="z192" w:id="150"/>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7-бабы</w:t>
      </w:r>
      <w:r>
        <w:rPr>
          <w:rFonts w:ascii="Times New Roman"/>
          <w:b w:val="false"/>
          <w:i w:val="false"/>
          <w:color w:val="000000"/>
          <w:sz w:val="28"/>
        </w:rPr>
        <w:t xml:space="preserve"> бірінші бөлігінің 4) тармақшасы, 14-бабының </w:t>
      </w:r>
      <w:r>
        <w:rPr>
          <w:rFonts w:ascii="Times New Roman"/>
          <w:b w:val="false"/>
          <w:i w:val="false"/>
          <w:color w:val="000000"/>
          <w:sz w:val="28"/>
        </w:rPr>
        <w:t>2-тармағы</w:t>
      </w:r>
      <w:r>
        <w:rPr>
          <w:rFonts w:ascii="Times New Roman"/>
          <w:b w:val="false"/>
          <w:i w:val="false"/>
          <w:color w:val="000000"/>
          <w:sz w:val="28"/>
        </w:rPr>
        <w:t xml:space="preserve">, 15-бабының </w:t>
      </w:r>
      <w:r>
        <w:rPr>
          <w:rFonts w:ascii="Times New Roman"/>
          <w:b w:val="false"/>
          <w:i w:val="false"/>
          <w:color w:val="000000"/>
          <w:sz w:val="28"/>
        </w:rPr>
        <w:t>3-тармағы</w:t>
      </w:r>
      <w:r>
        <w:rPr>
          <w:rFonts w:ascii="Times New Roman"/>
          <w:b w:val="false"/>
          <w:i w:val="false"/>
          <w:color w:val="000000"/>
          <w:sz w:val="28"/>
        </w:rPr>
        <w:t xml:space="preserve">, 16-бабының </w:t>
      </w:r>
      <w:r>
        <w:rPr>
          <w:rFonts w:ascii="Times New Roman"/>
          <w:b w:val="false"/>
          <w:i w:val="false"/>
          <w:color w:val="000000"/>
          <w:sz w:val="28"/>
        </w:rPr>
        <w:t>3-тармағы</w:t>
      </w:r>
      <w:r>
        <w:rPr>
          <w:rFonts w:ascii="Times New Roman"/>
          <w:b w:val="false"/>
          <w:i w:val="false"/>
          <w:color w:val="000000"/>
          <w:sz w:val="28"/>
        </w:rPr>
        <w:t xml:space="preserve">, 20-бабы 4-тармағының бесінші және алтыншы бөліктері, 21-бабы </w:t>
      </w:r>
      <w:r>
        <w:rPr>
          <w:rFonts w:ascii="Times New Roman"/>
          <w:b w:val="false"/>
          <w:i w:val="false"/>
          <w:color w:val="000000"/>
          <w:sz w:val="28"/>
        </w:rPr>
        <w:t>7-тармағының</w:t>
      </w:r>
      <w:r>
        <w:rPr>
          <w:rFonts w:ascii="Times New Roman"/>
          <w:b w:val="false"/>
          <w:i w:val="false"/>
          <w:color w:val="000000"/>
          <w:sz w:val="28"/>
        </w:rPr>
        <w:t xml:space="preserve"> үшінші және төртінші бөліктері, 22-бабы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23-бабы 3-тармағының төртінші және бесінші бөліктері, 24-бабы </w:t>
      </w:r>
      <w:r>
        <w:rPr>
          <w:rFonts w:ascii="Times New Roman"/>
          <w:b w:val="false"/>
          <w:i w:val="false"/>
          <w:color w:val="000000"/>
          <w:sz w:val="28"/>
        </w:rPr>
        <w:t>4-тармағының</w:t>
      </w:r>
      <w:r>
        <w:rPr>
          <w:rFonts w:ascii="Times New Roman"/>
          <w:b w:val="false"/>
          <w:i w:val="false"/>
          <w:color w:val="000000"/>
          <w:sz w:val="28"/>
        </w:rPr>
        <w:t xml:space="preserve"> үшінші және төртінші бөліктері 2024 жылғы 1 қаңтарға дейін қолданылады деп белгіленсін.</w:t>
      </w:r>
    </w:p>
    <w:bookmarkEnd w:id="150"/>
    <w:bookmarkStart w:name="z193" w:id="151"/>
    <w:p>
      <w:pPr>
        <w:spacing w:after="0"/>
        <w:ind w:left="0"/>
        <w:jc w:val="both"/>
      </w:pPr>
      <w:r>
        <w:rPr>
          <w:rFonts w:ascii="Times New Roman"/>
          <w:b w:val="false"/>
          <w:i w:val="false"/>
          <w:color w:val="000000"/>
          <w:sz w:val="28"/>
        </w:rPr>
        <w:t xml:space="preserve">
      3. 2020 жылғы 1 қаңтардан бастап "Міндетті әлеуметтік сақтандыру туралы" 2003 жылғы 25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 2016 ж., № 7-І, 49-құжат; 2017 ж., № 12, 36-құжат; № 13, 45-құжат; № 22-III, 109-құжат; 2018 ж., № 7-8, 22-құжат; № 14, 42-құжат; № 22, 83-құжат) күші жойылды деп танылсын.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