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dd7" w14:textId="5720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конституциялық заңдарына Қазақстан Республикасының әкімшілік-аумақтық құрылысы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2018 жылғы 28 желтоқсандағы № 209-VІ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конституциялық заңдарына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Кеңесінің Жаршысы, 1995 ж., № 17-18, 114-құжат; Қазақстан Республикасы Парламентінің Жаршысы, 1997 ж., № 12, 192-құжат; 1998 ж., № 7-8, 71-құжат; № 22, 290-құжат; 1999 ж., № 10, 340-құжат; № 15, 593-құжат; 2004 ж., № 7, 45-құжат; 2005 ж., № 7-8, 17-құжат; 2006 ж., № 23, 138-құжат; 2007 ж., № 12, 85-құжат; 2009 ж., № 2-3, 5-құжат; 2010 ж., № 11, 55-құжат; 2011 ж., № 3, 30-құжат; 2013 ж., № 17, 84-құжат; 2014 ж., № 16, 89-құжат; 2015 ж., № 14, 75-құжат; № 22-III, 150-құжат; 2017 ж., № 6, 10-құжат; № 12, 33-құжат; 2018 ж., № 12, 38-құжат):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2-тармағындағы "сайлаушылардың Республиканың облыстарының, республикалық маңызы бар қаласының және" деген сөздер "облыстардың, республикалық маңызы бар қалалардың және Республика"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"(республикалық маңызы бар қала мен Республика астанасының)" деген сөздер "(республикалық маңызы бар қалалардың және астананың)"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 орыс тіліндегі мәтінге түзету енгізілді, қазақ тіліндегі мәтін өзгермейді;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"(республикалық маңызы бар қала және Республика астанасы)" деген сөздер "(республикалық маңызы бар қалалардың және астананың)"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сот жүйесі мен судьяларының мәртебесі туралы" 2000 жылғы 25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23, 410-құжат; 2006 ж., № 23, 136-құжат; 2008 ж., № 20, 77-құжат; 2010 ж., № 24, 147-құжат; 2012 ж., № 5, 38-құжат; 2014 ж., № 16, 89-құжат; № 21, 119-құжат; 2015 ж., № 14, 75, 76-құжаттар; № 24, 174-құжат; 2017 ж., № 6, 10-құжат; № 12, 33-құжат; № 14, 47-құжат; № 21, 103-құжат):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12-баптың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және Алматы қалаларындағы" деген сөздер "республикалық маңызы бар қалалардағы және астанадағы"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14-баптың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және Алматы қалалары" деген сөздер "республикалық маңызы бар қала және астана" деген сөздермен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16-баптың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"облыстардағы, Астана және Алматы қалаларындағы" деген сөздер "облыстағы, республикалық маңызы бар қаладағы және астанадағы" деген сөздермен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56-баптың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және Алматы қалаларындағы" деген сөздер "республикалық маңызы бар қалалардағы және астанадағы" деген сөздермен ауыстырылсын.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Конституциялық заң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