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263" w14:textId="a08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2017 жылғы 4 шілдедегі № 87-VI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26 желтоқсанда Санкт-Петербургте жасалған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(2017 жылғы 14 тамызда күшіне енді - Қазақстан Республикасының халықаралық шарттары бюллетені, 2017 ж., № 5, 69-құжат)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8 сәуірдегі Қазақстан Республикасы мен Қырғыз Республикасы арасындағы Мәңгілік достық туралы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стратегиялық ынтымақтастықты дамытудағы Тараптар мемлекеттерінің ұзақ мерзімді мүдделерін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"Беларусь Республикасының, Қазақстан Республикасының және. Ресей Федерациясының Кеден одағына Қырғыз Республикасының қосылуы жөніндегі іс-шаралар жоспары ("жол картасы") туралы" 2014 жылғы 29 мамырдағы № 74, сондай-ақ "Еуразиялық экономикалық одақтың қалыптасуын ескере отырып, Беларусь Республикасының, Қазақстан Республикасының және Ресей Федерациясының бірыңғай экономикалық кеңістігіне Қырғыз Республикасының қосылуы жөніндегі іс-шаралар жоспары ("жол картасы") туралы" 2014 жылғы 10 қазандағы № 75 (бұдан әрі - жол карталары) мемлекет басшылары деңгейіндегі Жоғары Еуразиялық экономикалық кеңес шешімдерінің маңыздылығын тани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7 қарашада Астана қаласында қол қойылған "Еуразиялық интеграция жағдайында Қазақстан Республикасы мен Қырғыз Республикасының арасындағы экономикалық ынтымақтастықты дамыту туралы" Қазақстан Республикасы мен Қырғыз Республикасының Жоғары Мемлекетаралық кеңесінің № 2 шешімін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интеграция жолындағы өзара тиімді ынтымақтастық пен ілгерілеуді тереңдетуге мүдделілікті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Республикасының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қосылуын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Қырғыз Республикасының Еуразиялық экономикалық одаққа интеграциясы процесіне жәрдемдесу мақсатында Қырғыз тарапына 100 млн. АҚШ долларына барабар көмек көрсетеді.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</w:t>
      </w:r>
      <w:r>
        <w:rPr>
          <w:rFonts w:ascii="Times New Roman"/>
          <w:b w:val="false"/>
          <w:i w:val="false"/>
          <w:color w:val="000000"/>
          <w:sz w:val="28"/>
        </w:rPr>
        <w:t>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көмек Қырғыз тарапына жол карталарында көзделген іс-шараларды кезең-кезеңмен іске асыруға беріледі және Тараптар арасындағы техникалық жәрдем көрсету туралы жекелеген хаттамаларға сәйкес мынадай нысандарда көрсетілуі мүмкін: көрсетілетін қызметтер, жабдықтар, тауарлар, оқыту, ақшалай қаражат.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тарапына көмек көрсету тәртібі, сондай-ақ оны іске асыруды бақылау тетігі Тараптар арасындағы жекелеген хаттамалармен айқындалады.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қолдануға немесе түсіндіруге байланысты келіспеушіліктер мен дауларды Тараптар консультациялар мен келіссөздер арқылы реттейді.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жолдаған келіссөздер жүргізу туралы ресми жазбаша өтініш дипломатиялық арналар арқылы келіп түскен күннен бастап 6 ай ішінде Тараптар келіспеушіліктер мен дауларды реттемесе, онда дау Тарапының кез келгені бұл даулар мен келіспеушіліктерді Қазақстан Республикасы мен Қырғыз Республикасының Жоғары Мемлекетаралық кеңесіне қарау үшін бере алады.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Келісімге Тараптардың өзара келісуі бойынша осы Келісімнің ажырамас бөлігі болып табылатын және осы Келісімнің </w:t>
      </w:r>
      <w:r>
        <w:rPr>
          <w:rFonts w:ascii="Times New Roman"/>
          <w:b w:val="false"/>
          <w:i w:val="false"/>
          <w:color w:val="000000"/>
          <w:sz w:val="28"/>
        </w:rPr>
        <w:t>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енетін жекелеген хаттамалармен ресімделетін өзгерістер мен толықтырулар енгізілуі мүмкін.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Тараптардың осы Келісімнің күшіне енуі үшін қажетті мемлекетішілік рәсімдерді және осы Келісімнің </w:t>
      </w:r>
      <w:r>
        <w:rPr>
          <w:rFonts w:ascii="Times New Roman"/>
          <w:b w:val="false"/>
          <w:i w:val="false"/>
          <w:color w:val="000000"/>
          <w:sz w:val="28"/>
        </w:rPr>
        <w:t>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хаттаманы орындағаны туралы жазбаша хабарламалардың соңғысы дипломатиялық арналар арқылы алынған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Келісімнен туындайтын барлық міндеттемелерді орындағаннан кейін осы Келісім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26 желтоқсанда Санкт-Петербург қаласында екі төлнұсқа данада, әрқайсысы қазақ, қырғыз және орыс тілдерінде жасалды,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 кезінде келіспеушіліктер туындаған жағдайда,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Бұдан әрі Келісімнің қырғыз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