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acb2" w14:textId="ca0a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жүрісі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3 шілдедегі № 83-VI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 № 9, 22-құжат; № 10, 23-құжат;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540-баптың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"9) мыналарды:</w:t>
      </w:r>
    </w:p>
    <w:bookmarkEnd w:id="2"/>
    <w:p>
      <w:pPr>
        <w:spacing w:after="0"/>
        <w:ind w:left="0"/>
        <w:jc w:val="both"/>
      </w:pPr>
      <w:r>
        <w:rPr>
          <w:rFonts w:ascii="Times New Roman"/>
          <w:b w:val="false"/>
          <w:i w:val="false"/>
          <w:color w:val="000000"/>
          <w:sz w:val="28"/>
        </w:rPr>
        <w:t>
      жүргiзушi куәлiгiн бергенi үшiн – 125 пайыз;</w:t>
      </w:r>
    </w:p>
    <w:p>
      <w:pPr>
        <w:spacing w:after="0"/>
        <w:ind w:left="0"/>
        <w:jc w:val="both"/>
      </w:pPr>
      <w:r>
        <w:rPr>
          <w:rFonts w:ascii="Times New Roman"/>
          <w:b w:val="false"/>
          <w:i w:val="false"/>
          <w:color w:val="000000"/>
          <w:sz w:val="28"/>
        </w:rPr>
        <w:t>
      көлiк құралдарын мемлекеттiк тiркеу туралы куәлiкті бергенi үшiн – 125 пайыз;</w:t>
      </w:r>
    </w:p>
    <w:p>
      <w:pPr>
        <w:spacing w:after="0"/>
        <w:ind w:left="0"/>
        <w:jc w:val="both"/>
      </w:pPr>
      <w:r>
        <w:rPr>
          <w:rFonts w:ascii="Times New Roman"/>
          <w:b w:val="false"/>
          <w:i w:val="false"/>
          <w:color w:val="000000"/>
          <w:sz w:val="28"/>
        </w:rPr>
        <w:t>
      автомобильге мемлекеттік тіркеу нөмірі белгiсiн бергенi үшiн – 280 пайыз;</w:t>
      </w:r>
    </w:p>
    <w:p>
      <w:pPr>
        <w:spacing w:after="0"/>
        <w:ind w:left="0"/>
        <w:jc w:val="both"/>
      </w:pPr>
      <w:r>
        <w:rPr>
          <w:rFonts w:ascii="Times New Roman"/>
          <w:b w:val="false"/>
          <w:i w:val="false"/>
          <w:color w:val="000000"/>
          <w:sz w:val="28"/>
        </w:rPr>
        <w:t>
      автомобильге цифрлық белгіленуі 010, 020, 030, 040, 050, 060, 070, 077, 080, 090, 707 мемлекеттік тіркеу нөмірі белгілерін бергенi үшiн – 5 700 пайыз;</w:t>
      </w:r>
    </w:p>
    <w:p>
      <w:pPr>
        <w:spacing w:after="0"/>
        <w:ind w:left="0"/>
        <w:jc w:val="both"/>
      </w:pPr>
      <w:r>
        <w:rPr>
          <w:rFonts w:ascii="Times New Roman"/>
          <w:b w:val="false"/>
          <w:i w:val="false"/>
          <w:color w:val="000000"/>
          <w:sz w:val="28"/>
        </w:rPr>
        <w:t>
      автомобильге әріптік белгіленуі бірдей, цифрлық белгіленуі 010, 020, 030, 040, 050, 060, 070, 077, 080, 090, 707 мемлекеттік тіркеу нөмірі белгілерін бергенi үшiн – 11 400 пайыз;</w:t>
      </w:r>
    </w:p>
    <w:p>
      <w:pPr>
        <w:spacing w:after="0"/>
        <w:ind w:left="0"/>
        <w:jc w:val="both"/>
      </w:pPr>
      <w:r>
        <w:rPr>
          <w:rFonts w:ascii="Times New Roman"/>
          <w:b w:val="false"/>
          <w:i w:val="false"/>
          <w:color w:val="000000"/>
          <w:sz w:val="28"/>
        </w:rPr>
        <w:t>
      автомобильге цифрлық белгіленуі 100, 111, 200, 222, 300, 333, 400, 444, 500, 555, 600, 666, 700, 800, 888, 900, 999 мемлекеттік тіркеу нөмірі белгiлерін бергенi үшiн – 13 700 пайыз;</w:t>
      </w:r>
    </w:p>
    <w:p>
      <w:pPr>
        <w:spacing w:after="0"/>
        <w:ind w:left="0"/>
        <w:jc w:val="both"/>
      </w:pPr>
      <w:r>
        <w:rPr>
          <w:rFonts w:ascii="Times New Roman"/>
          <w:b w:val="false"/>
          <w:i w:val="false"/>
          <w:color w:val="000000"/>
          <w:sz w:val="28"/>
        </w:rPr>
        <w:t>
      автомобильге әріптік белгіленуі бірдей, цифрлық белгіленуі 100, 111, 200, 222, 300, 333, 400, 444, 500, 555, 600, 666, 700, 800, 888, 900, 999 мемлекеттік тіркеу нөмірі белгілерін бергенi үшiн – 19 400 пайыз;</w:t>
      </w:r>
    </w:p>
    <w:p>
      <w:pPr>
        <w:spacing w:after="0"/>
        <w:ind w:left="0"/>
        <w:jc w:val="both"/>
      </w:pPr>
      <w:r>
        <w:rPr>
          <w:rFonts w:ascii="Times New Roman"/>
          <w:b w:val="false"/>
          <w:i w:val="false"/>
          <w:color w:val="000000"/>
          <w:sz w:val="28"/>
        </w:rPr>
        <w:t>
      автомобильге цифрлық белгіленуі 001, 002, 003, 004, 005, 006, 007, 008, 009, 777 мемлекеттік тіркеу нөмірі белгiлерін бергенi үшiн – 22 800 пайыз;</w:t>
      </w:r>
    </w:p>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777 мемлекеттік тіркеу нөмірі белгілерін бергенi үшiн – 28 500 пайыз;</w:t>
      </w:r>
    </w:p>
    <w:p>
      <w:pPr>
        <w:spacing w:after="0"/>
        <w:ind w:left="0"/>
        <w:jc w:val="both"/>
      </w:pPr>
      <w:r>
        <w:rPr>
          <w:rFonts w:ascii="Times New Roman"/>
          <w:b w:val="false"/>
          <w:i w:val="false"/>
          <w:color w:val="000000"/>
          <w:sz w:val="28"/>
        </w:rPr>
        <w:t>
      автомобильге әріптік белгіленуі бірдей мемлекеттік тіркеу нөмірі белгілерін (цифрлық белгіленуі 001, 002, 003, 004, 005, 006, 007, 008, 009, 010, 020, 030, 040, 050, 060, 070, 077, 080, 090, 100, 111, 200, 222, 300, 333, 400, 444, 500, 555, 600, 666, 700, 707, 777, 800, 888, 900, 999 мемлекеттік тіркеу нөмірі белгілерін қоспағанда) бергенi үшiн – 5 700 пайыз;</w:t>
      </w:r>
    </w:p>
    <w:p>
      <w:pPr>
        <w:spacing w:after="0"/>
        <w:ind w:left="0"/>
        <w:jc w:val="both"/>
      </w:pPr>
      <w:r>
        <w:rPr>
          <w:rFonts w:ascii="Times New Roman"/>
          <w:b w:val="false"/>
          <w:i w:val="false"/>
          <w:color w:val="000000"/>
          <w:sz w:val="28"/>
        </w:rPr>
        <w:t>
      мотокөлiкке мемлекеттік тіркеу нөмірі белгiсiн бергенi үшiн – 140 пайыз;</w:t>
      </w:r>
    </w:p>
    <w:p>
      <w:pPr>
        <w:spacing w:after="0"/>
        <w:ind w:left="0"/>
        <w:jc w:val="both"/>
      </w:pPr>
      <w:r>
        <w:rPr>
          <w:rFonts w:ascii="Times New Roman"/>
          <w:b w:val="false"/>
          <w:i w:val="false"/>
          <w:color w:val="000000"/>
          <w:sz w:val="28"/>
        </w:rPr>
        <w:t>
      автомобиль тiркемесiне мемлекеттік тіркеу нөмірі белгiсiн бергенi үшiн – 140 пайыз;</w:t>
      </w:r>
    </w:p>
    <w:p>
      <w:pPr>
        <w:spacing w:after="0"/>
        <w:ind w:left="0"/>
        <w:jc w:val="both"/>
      </w:pPr>
      <w:r>
        <w:rPr>
          <w:rFonts w:ascii="Times New Roman"/>
          <w:b w:val="false"/>
          <w:i w:val="false"/>
          <w:color w:val="000000"/>
          <w:sz w:val="28"/>
        </w:rPr>
        <w:t>
      көлiк құралын айдап әкелуге арналған мемлекеттік тіркеу нөмірі белгiсiн (транзиттiк) бергенi үшiн – 35 пайыз.</w:t>
      </w:r>
    </w:p>
    <w:bookmarkStart w:name="z4" w:id="3"/>
    <w:p>
      <w:pPr>
        <w:spacing w:after="0"/>
        <w:ind w:left="0"/>
        <w:jc w:val="both"/>
      </w:pPr>
      <w:r>
        <w:rPr>
          <w:rFonts w:ascii="Times New Roman"/>
          <w:b w:val="false"/>
          <w:i w:val="false"/>
          <w:color w:val="000000"/>
          <w:sz w:val="28"/>
        </w:rPr>
        <w:t>
      Ескертулер.</w:t>
      </w:r>
    </w:p>
    <w:bookmarkEnd w:id="3"/>
    <w:bookmarkStart w:name="z5" w:id="4"/>
    <w:p>
      <w:pPr>
        <w:spacing w:after="0"/>
        <w:ind w:left="0"/>
        <w:jc w:val="both"/>
      </w:pPr>
      <w:r>
        <w:rPr>
          <w:rFonts w:ascii="Times New Roman"/>
          <w:b w:val="false"/>
          <w:i w:val="false"/>
          <w:color w:val="000000"/>
          <w:sz w:val="28"/>
        </w:rPr>
        <w:t>
      1. Мемлекеттік органның қарамағындағы автомобильге мемлекеттік тіркеу нөмірі белгісін бергені үшін мемлекеттік баж мөлшері 280 пайызды құрайды.</w:t>
      </w:r>
    </w:p>
    <w:bookmarkEnd w:id="4"/>
    <w:bookmarkStart w:name="z6" w:id="5"/>
    <w:p>
      <w:pPr>
        <w:spacing w:after="0"/>
        <w:ind w:left="0"/>
        <w:jc w:val="both"/>
      </w:pPr>
      <w:r>
        <w:rPr>
          <w:rFonts w:ascii="Times New Roman"/>
          <w:b w:val="false"/>
          <w:i w:val="false"/>
          <w:color w:val="000000"/>
          <w:sz w:val="28"/>
        </w:rPr>
        <w:t>
      2. Мемлекеттік тіркеу нөмірі белгіcінің телнұсқаcын бергені үшін мемлекеттік баж мөлшері автомобильге – 280 пайызды, мотокөлікке және автомобиль тіркемесіне 140 пайызды құрайды;".</w:t>
      </w:r>
    </w:p>
    <w:bookmarkEnd w:id="5"/>
    <w:bookmarkStart w:name="z7" w:id="6"/>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46-баптың</w:t>
      </w:r>
      <w:r>
        <w:rPr>
          <w:rFonts w:ascii="Times New Roman"/>
          <w:b w:val="false"/>
          <w:i w:val="false"/>
          <w:color w:val="000000"/>
          <w:sz w:val="28"/>
        </w:rPr>
        <w:t xml:space="preserve"> төртінші бөлігі "құқығынан айыруды," деген сөздерден кейін "көлік құралын масаң күйде басқару не" деген сөздермен толықтырылсын;</w:t>
      </w:r>
    </w:p>
    <w:bookmarkEnd w:id="7"/>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596-баптың</w:t>
      </w:r>
      <w:r>
        <w:rPr>
          <w:rFonts w:ascii="Times New Roman"/>
          <w:b w:val="false"/>
          <w:i w:val="false"/>
          <w:color w:val="000000"/>
          <w:sz w:val="28"/>
        </w:rPr>
        <w:t xml:space="preserve"> үшінші бөлігінің бірінші абзацындағы "шығу" деген сөз ", оның ішінде кері бұрылып немесе бұрылыс жасап шығу" деген сөздермен ауыстырылсын;</w:t>
      </w:r>
    </w:p>
    <w:bookmarkEnd w:id="8"/>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601-баптың</w:t>
      </w:r>
      <w:r>
        <w:rPr>
          <w:rFonts w:ascii="Times New Roman"/>
          <w:b w:val="false"/>
          <w:i w:val="false"/>
          <w:color w:val="000000"/>
          <w:sz w:val="28"/>
        </w:rPr>
        <w:t xml:space="preserve"> бірінші бөлігінің екінші абзацы мынадай редакцияда жазылсын:</w:t>
      </w:r>
    </w:p>
    <w:bookmarkEnd w:id="9"/>
    <w:bookmarkStart w:name="z12" w:id="10"/>
    <w:p>
      <w:pPr>
        <w:spacing w:after="0"/>
        <w:ind w:left="0"/>
        <w:jc w:val="both"/>
      </w:pPr>
      <w:r>
        <w:rPr>
          <w:rFonts w:ascii="Times New Roman"/>
          <w:b w:val="false"/>
          <w:i w:val="false"/>
          <w:color w:val="000000"/>
          <w:sz w:val="28"/>
        </w:rPr>
        <w:t>
      "үш айлық есептiк көрсеткiш мөлшерiнде айыппұл салуға әкеп соғады.";</w:t>
      </w:r>
    </w:p>
    <w:bookmarkEnd w:id="10"/>
    <w:bookmarkStart w:name="z11"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613-бапта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төртінші бөліктің екінші абзацындағы "екі" деген сөз "үш" деген сөзбен ауыстырылсын;</w:t>
      </w:r>
    </w:p>
    <w:bookmarkEnd w:id="12"/>
    <w:bookmarkStart w:name="z14" w:id="13"/>
    <w:p>
      <w:pPr>
        <w:spacing w:after="0"/>
        <w:ind w:left="0"/>
        <w:jc w:val="both"/>
      </w:pPr>
      <w:r>
        <w:rPr>
          <w:rFonts w:ascii="Times New Roman"/>
          <w:b w:val="false"/>
          <w:i w:val="false"/>
          <w:color w:val="000000"/>
          <w:sz w:val="28"/>
        </w:rPr>
        <w:t>
      он екінші бөлікте:</w:t>
      </w:r>
    </w:p>
    <w:bookmarkEnd w:id="13"/>
    <w:bookmarkStart w:name="z15" w:id="14"/>
    <w:p>
      <w:pPr>
        <w:spacing w:after="0"/>
        <w:ind w:left="0"/>
        <w:jc w:val="both"/>
      </w:pPr>
      <w:r>
        <w:rPr>
          <w:rFonts w:ascii="Times New Roman"/>
          <w:b w:val="false"/>
          <w:i w:val="false"/>
          <w:color w:val="000000"/>
          <w:sz w:val="28"/>
        </w:rPr>
        <w:t>
      бірінші абзацтағы "және жолаушылардың (жолаушының)", "олардың" деген сөздер алып тасталсын;</w:t>
      </w:r>
    </w:p>
    <w:bookmarkEnd w:id="14"/>
    <w:bookmarkStart w:name="z16" w:id="15"/>
    <w:p>
      <w:pPr>
        <w:spacing w:after="0"/>
        <w:ind w:left="0"/>
        <w:jc w:val="both"/>
      </w:pPr>
      <w:r>
        <w:rPr>
          <w:rFonts w:ascii="Times New Roman"/>
          <w:b w:val="false"/>
          <w:i w:val="false"/>
          <w:color w:val="000000"/>
          <w:sz w:val="28"/>
        </w:rPr>
        <w:t>
      екінші абзацтағы "және жолаушыларға (жолаушыға)" деген сөздер алып тасталсын;</w:t>
      </w:r>
    </w:p>
    <w:bookmarkEnd w:id="15"/>
    <w:bookmarkStart w:name="z17" w:id="16"/>
    <w:p>
      <w:pPr>
        <w:spacing w:after="0"/>
        <w:ind w:left="0"/>
        <w:jc w:val="both"/>
      </w:pPr>
      <w:r>
        <w:rPr>
          <w:rFonts w:ascii="Times New Roman"/>
          <w:b w:val="false"/>
          <w:i w:val="false"/>
          <w:color w:val="000000"/>
          <w:sz w:val="28"/>
        </w:rPr>
        <w:t>
      он үшінші бөліктің екінші абзацындағы "және жолаушыларға (жолаушыға)" деген сөздер алып тасталсын;</w:t>
      </w:r>
    </w:p>
    <w:bookmarkEnd w:id="16"/>
    <w:bookmarkStart w:name="z18"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720-баптың</w:t>
      </w:r>
      <w:r>
        <w:rPr>
          <w:rFonts w:ascii="Times New Roman"/>
          <w:b w:val="false"/>
          <w:i w:val="false"/>
          <w:color w:val="000000"/>
          <w:sz w:val="28"/>
        </w:rPr>
        <w:t xml:space="preserve"> екінші бөлігіндегі "612 (үшінші бөлігінде)" деген сөздер "612 (бірінші және үшінші бөліктерінде)" деген сөздермен ауыстырылсын.</w:t>
      </w:r>
    </w:p>
    <w:bookmarkEnd w:id="17"/>
    <w:bookmarkStart w:name="z19" w:id="18"/>
    <w:p>
      <w:pPr>
        <w:spacing w:after="0"/>
        <w:ind w:left="0"/>
        <w:jc w:val="both"/>
      </w:pPr>
      <w:r>
        <w:rPr>
          <w:rFonts w:ascii="Times New Roman"/>
          <w:b w:val="false"/>
          <w:i w:val="false"/>
          <w:color w:val="000000"/>
          <w:sz w:val="28"/>
        </w:rPr>
        <w:t xml:space="preserve">
      3.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 № 19-I, 100-құжат; № 20-VII, 117-құжат; № 22-VI, 159-құжат):</w:t>
      </w:r>
    </w:p>
    <w:bookmarkEnd w:id="18"/>
    <w:bookmarkStart w:name="z20"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19-3-бапта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"құжаттамалардың осы Заңның" деген сөздер "құжаттаманың, осы Заңның, Қазақстан Республикасының жол жүрісі туралы заңнамасының"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"техникалық регламенттермен" деген сөздер "техникалық регламенттерде және Қазақстан Республикасының жол жүрісі туралы заңнамасында" деген сөздермен ауыстырылсын;</w:t>
      </w:r>
    </w:p>
    <w:bookmarkStart w:name="z22"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19-4-бапта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"жол қозғалысы қауiпсiздiгi мен" деген сөздер "Қазақстан Республикасының жол жүрісі туралы заңнамасының талаптарына сәйкес жол жүрісі қауiпсiздiгiн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"жаяу жүргiншiлер тротуарлары мен велосипед жолдарының, қону алаңдарының, аялдама пункттерiнiң, сондай-ақ бөлушi белдеулердiң, жер төсемiнiң жиектерi мен қырларының топырақ жамылғылары жол қозғалысының қауiпсiздiгiн қамтамасыз етуге" деген сөздер "жаяу жүргiншiлер мен велосипед жолдары тротуарларының, отырғызу алаңдарының, аялдама пункттерiнiң жабыны, сондай-ақ бөлу жолақтарының, жол жиектерiнің және жер төсемі еңістерінің беті Қазақстан Республикасының жол жүрісі туралы заңнамасының талаптарына сәйкес жол жүрісі қауiпсiздiгiн қамтамасыз ететін жағдайда болуға" деген сөздермен ауыстырылсын.</w:t>
      </w:r>
    </w:p>
    <w:bookmarkStart w:name="z25" w:id="21"/>
    <w:p>
      <w:pPr>
        <w:spacing w:after="0"/>
        <w:ind w:left="0"/>
        <w:jc w:val="both"/>
      </w:pPr>
      <w:r>
        <w:rPr>
          <w:rFonts w:ascii="Times New Roman"/>
          <w:b w:val="false"/>
          <w:i w:val="false"/>
          <w:color w:val="000000"/>
          <w:sz w:val="28"/>
        </w:rPr>
        <w:t xml:space="preserve">
      4.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 16, 90-құжат; № 19-I, 19-II, 96-құжат; 2015 ж., № 1, 2-құжат; № 22-II, 148-құжат;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мазмұндағы үшінші бөлікпен толықтырылсын:</w:t>
      </w:r>
    </w:p>
    <w:bookmarkStart w:name="z27" w:id="22"/>
    <w:p>
      <w:pPr>
        <w:spacing w:after="0"/>
        <w:ind w:left="0"/>
        <w:jc w:val="both"/>
      </w:pPr>
      <w:r>
        <w:rPr>
          <w:rFonts w:ascii="Times New Roman"/>
          <w:b w:val="false"/>
          <w:i w:val="false"/>
          <w:color w:val="000000"/>
          <w:sz w:val="28"/>
        </w:rPr>
        <w:t>
      "Бұған қоса, Ұлттық қауіпсіздік комитетінің әскери полиция органдары Қазақстан Республикасының ұлттық қауіпсіздік органдарында жол жүрісі қауіпсіздігін қамтамасыз ету жөніндегі бақылау және профилактикалық іс-шаралардың орындалуын тексеруге құқылы.".</w:t>
      </w:r>
    </w:p>
    <w:bookmarkEnd w:id="22"/>
    <w:bookmarkStart w:name="z28" w:id="23"/>
    <w:p>
      <w:pPr>
        <w:spacing w:after="0"/>
        <w:ind w:left="0"/>
        <w:jc w:val="both"/>
      </w:pPr>
      <w:r>
        <w:rPr>
          <w:rFonts w:ascii="Times New Roman"/>
          <w:b w:val="false"/>
          <w:i w:val="false"/>
          <w:color w:val="000000"/>
          <w:sz w:val="28"/>
        </w:rPr>
        <w:t xml:space="preserve">
      5.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20-IV, 113-құжат; № 22-II, 144-құжат; 2016 ж., № 6, 45-құжат;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абзацындағы "арнайы жобаланған және салынған (немесе реконструкцияланған)" деген сөздер "жобаға сәйкес арнайы салынған немесе реконструкцияланған"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сөйлеммен толықтырылсын:</w:t>
      </w:r>
    </w:p>
    <w:bookmarkStart w:name="z32" w:id="25"/>
    <w:p>
      <w:pPr>
        <w:spacing w:after="0"/>
        <w:ind w:left="0"/>
        <w:jc w:val="both"/>
      </w:pPr>
      <w:r>
        <w:rPr>
          <w:rFonts w:ascii="Times New Roman"/>
          <w:b w:val="false"/>
          <w:i w:val="false"/>
          <w:color w:val="000000"/>
          <w:sz w:val="28"/>
        </w:rPr>
        <w:t>
      "Бұл ұғым тракторлар мен өздігінен жүретін машиналарға қолданылмайды;";</w:t>
      </w:r>
    </w:p>
    <w:bookmarkEnd w:id="25"/>
    <w:bookmarkStart w:name="z33" w:id="26"/>
    <w:p>
      <w:pPr>
        <w:spacing w:after="0"/>
        <w:ind w:left="0"/>
        <w:jc w:val="both"/>
      </w:pPr>
      <w:r>
        <w:rPr>
          <w:rFonts w:ascii="Times New Roman"/>
          <w:b w:val="false"/>
          <w:i w:val="false"/>
          <w:color w:val="000000"/>
          <w:sz w:val="28"/>
        </w:rPr>
        <w:t>
      6) тармақшада орыс тіліндегі мәтінге өзгеріс енгізілді, қазақ тіліндегі мәтін өзгермейді;</w:t>
      </w:r>
    </w:p>
    <w:bookmarkEnd w:id="26"/>
    <w:bookmarkStart w:name="z34" w:id="27"/>
    <w:p>
      <w:pPr>
        <w:spacing w:after="0"/>
        <w:ind w:left="0"/>
        <w:jc w:val="both"/>
      </w:pPr>
      <w:r>
        <w:rPr>
          <w:rFonts w:ascii="Times New Roman"/>
          <w:b w:val="false"/>
          <w:i w:val="false"/>
          <w:color w:val="000000"/>
          <w:sz w:val="28"/>
        </w:rPr>
        <w:t>
      10) тармақшада орыс тіліндегі мәтінге өзгеріс енгізілді, қазақ тіліндегі мәтін өзгермейді;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"көлiк құралдарының" деген сөздер "осы Заңда белгіленген тәртіппен көлiк құралдары мен жаяу жүргіншілердің"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"оның астанадағы, республикалық және облыстық маңызы бар қалалардағы аумақтық бөлімшелері" деген сөздер "оның облыстардағы, республикалық маңызы бар қалалардағы және астанадағы аумақтық бөлімшелері"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тармақшада</w:t>
      </w:r>
      <w:r>
        <w:rPr>
          <w:rFonts w:ascii="Times New Roman"/>
          <w:b w:val="false"/>
          <w:i w:val="false"/>
          <w:color w:val="000000"/>
          <w:sz w:val="28"/>
        </w:rPr>
        <w:t>:</w:t>
      </w:r>
    </w:p>
    <w:bookmarkStart w:name="z38" w:id="28"/>
    <w:p>
      <w:pPr>
        <w:spacing w:after="0"/>
        <w:ind w:left="0"/>
        <w:jc w:val="both"/>
      </w:pPr>
      <w:r>
        <w:rPr>
          <w:rFonts w:ascii="Times New Roman"/>
          <w:b w:val="false"/>
          <w:i w:val="false"/>
          <w:color w:val="000000"/>
          <w:sz w:val="28"/>
        </w:rPr>
        <w:t>
      бірінші сөйлемдегі "көлік құралын басқару құқығына сенімхат," деген сөздер алып тасталсын;</w:t>
      </w:r>
    </w:p>
    <w:bookmarkEnd w:id="28"/>
    <w:bookmarkStart w:name="z39" w:id="29"/>
    <w:p>
      <w:pPr>
        <w:spacing w:after="0"/>
        <w:ind w:left="0"/>
        <w:jc w:val="both"/>
      </w:pPr>
      <w:r>
        <w:rPr>
          <w:rFonts w:ascii="Times New Roman"/>
          <w:b w:val="false"/>
          <w:i w:val="false"/>
          <w:color w:val="000000"/>
          <w:sz w:val="28"/>
        </w:rPr>
        <w:t>
      екінші сөйлем "шарт негізінде" деген сөздерден кейін "немесе мәмілені жазбаша нысанда ресімдеместен, олардың ерік білдіруі негізінде" деген сөздермен толықтырылсын;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"көлік құралы" деген сөздерден кейін "мемлекеттік"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"қозғалтқышымен" деген сөзден кейін "не электрлі қозғалтқышпен" деген сөздермен толықтырылсын;</w:t>
      </w:r>
    </w:p>
    <w:bookmarkStart w:name="z42"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3) тармақшасындағы "көлік құралдары иелерінің және" деген сөздер "көлік құралдары иелерінің – үшінші тұлғалар алдындағы, сондай-ақ" деген сөздермен ауыстырылсын;</w:t>
      </w:r>
    </w:p>
    <w:bookmarkEnd w:id="30"/>
    <w:bookmarkStart w:name="z43"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24) тармақшасы алып тасталсын;</w:t>
      </w:r>
    </w:p>
    <w:bookmarkEnd w:id="31"/>
    <w:bookmarkStart w:name="z44" w:id="32"/>
    <w:p>
      <w:pPr>
        <w:spacing w:after="0"/>
        <w:ind w:left="0"/>
        <w:jc w:val="both"/>
      </w:pPr>
      <w:r>
        <w:rPr>
          <w:rFonts w:ascii="Times New Roman"/>
          <w:b w:val="false"/>
          <w:i w:val="false"/>
          <w:color w:val="000000"/>
          <w:sz w:val="28"/>
        </w:rPr>
        <w:t>
      4) мынадай мазмұндағы 16-1-баппен толықтырылсын:</w:t>
      </w:r>
    </w:p>
    <w:bookmarkEnd w:id="32"/>
    <w:bookmarkStart w:name="z45" w:id="33"/>
    <w:p>
      <w:pPr>
        <w:spacing w:after="0"/>
        <w:ind w:left="0"/>
        <w:jc w:val="both"/>
      </w:pPr>
      <w:r>
        <w:rPr>
          <w:rFonts w:ascii="Times New Roman"/>
          <w:b w:val="false"/>
          <w:i w:val="false"/>
          <w:color w:val="000000"/>
          <w:sz w:val="28"/>
        </w:rPr>
        <w:t>
      "16-1-бап. Жедел-іздестіру қызметін жүзеге асыратын органдардың құзыреті</w:t>
      </w:r>
    </w:p>
    <w:bookmarkEnd w:id="33"/>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қызметін жүзеге асыратын органдардың көлік құралдарын пайдалану қағидаларын әзірлейді және бекітеді.";</w:t>
      </w:r>
    </w:p>
    <w:bookmarkStart w:name="z46" w:id="34"/>
    <w:p>
      <w:pPr>
        <w:spacing w:after="0"/>
        <w:ind w:left="0"/>
        <w:jc w:val="both"/>
      </w:pPr>
      <w:r>
        <w:rPr>
          <w:rFonts w:ascii="Times New Roman"/>
          <w:b w:val="false"/>
          <w:i w:val="false"/>
          <w:color w:val="000000"/>
          <w:sz w:val="28"/>
        </w:rPr>
        <w:t xml:space="preserve">
      5) 19-баптың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p>
    <w:bookmarkEnd w:id="34"/>
    <w:bookmarkStart w:name="z47" w:id="35"/>
    <w:p>
      <w:pPr>
        <w:spacing w:after="0"/>
        <w:ind w:left="0"/>
        <w:jc w:val="both"/>
      </w:pPr>
      <w:r>
        <w:rPr>
          <w:rFonts w:ascii="Times New Roman"/>
          <w:b w:val="false"/>
          <w:i w:val="false"/>
          <w:color w:val="000000"/>
          <w:sz w:val="28"/>
        </w:rPr>
        <w:t>
      "3) медициналық ұйымдар тәуекелi. Бұған:</w:t>
      </w:r>
    </w:p>
    <w:bookmarkEnd w:id="35"/>
    <w:p>
      <w:pPr>
        <w:spacing w:after="0"/>
        <w:ind w:left="0"/>
        <w:jc w:val="both"/>
      </w:pPr>
      <w:r>
        <w:rPr>
          <w:rFonts w:ascii="Times New Roman"/>
          <w:b w:val="false"/>
          <w:i w:val="false"/>
          <w:color w:val="000000"/>
          <w:sz w:val="28"/>
        </w:rPr>
        <w:t>
      жол-көлiк оқиғасы салдарынан зардап шеккендерге дер кезінде медициналық көмек көрсетпеу;</w:t>
      </w:r>
    </w:p>
    <w:p>
      <w:pPr>
        <w:spacing w:after="0"/>
        <w:ind w:left="0"/>
        <w:jc w:val="both"/>
      </w:pPr>
      <w:r>
        <w:rPr>
          <w:rFonts w:ascii="Times New Roman"/>
          <w:b w:val="false"/>
          <w:i w:val="false"/>
          <w:color w:val="000000"/>
          <w:sz w:val="28"/>
        </w:rPr>
        <w:t>
      көлік құралдарын басқаруға медициналық қарсы көрсетілімдері немесе шектеулері бар адамдарды жол жүрісіне қатысуға жіберу тәуекелi жатады;";</w:t>
      </w:r>
    </w:p>
    <w:bookmarkStart w:name="z48" w:id="36"/>
    <w:p>
      <w:pPr>
        <w:spacing w:after="0"/>
        <w:ind w:left="0"/>
        <w:jc w:val="both"/>
      </w:pPr>
      <w:r>
        <w:rPr>
          <w:rFonts w:ascii="Times New Roman"/>
          <w:b w:val="false"/>
          <w:i w:val="false"/>
          <w:color w:val="000000"/>
          <w:sz w:val="28"/>
        </w:rPr>
        <w:t xml:space="preserve">
      6) 23-баптың </w:t>
      </w:r>
      <w:r>
        <w:rPr>
          <w:rFonts w:ascii="Times New Roman"/>
          <w:b w:val="false"/>
          <w:i w:val="false"/>
          <w:color w:val="000000"/>
          <w:sz w:val="28"/>
        </w:rPr>
        <w:t>1-тармағында</w:t>
      </w:r>
      <w:r>
        <w:rPr>
          <w:rFonts w:ascii="Times New Roman"/>
          <w:b w:val="false"/>
          <w:i w:val="false"/>
          <w:color w:val="000000"/>
          <w:sz w:val="28"/>
        </w:rPr>
        <w:t>:</w:t>
      </w:r>
    </w:p>
    <w:bookmarkEnd w:id="36"/>
    <w:bookmarkStart w:name="z49" w:id="37"/>
    <w:p>
      <w:pPr>
        <w:spacing w:after="0"/>
        <w:ind w:left="0"/>
        <w:jc w:val="both"/>
      </w:pPr>
      <w:r>
        <w:rPr>
          <w:rFonts w:ascii="Times New Roman"/>
          <w:b w:val="false"/>
          <w:i w:val="false"/>
          <w:color w:val="000000"/>
          <w:sz w:val="28"/>
        </w:rPr>
        <w:t>
      1) тармақшадағы "жол жүрісі қауіпсіздігінің бас мемлекеттік инспекторлары" деген сөздер алып тасталсын;</w:t>
      </w:r>
    </w:p>
    <w:bookmarkEnd w:id="37"/>
    <w:bookmarkStart w:name="z50" w:id="38"/>
    <w:p>
      <w:pPr>
        <w:spacing w:after="0"/>
        <w:ind w:left="0"/>
        <w:jc w:val="both"/>
      </w:pPr>
      <w:r>
        <w:rPr>
          <w:rFonts w:ascii="Times New Roman"/>
          <w:b w:val="false"/>
          <w:i w:val="false"/>
          <w:color w:val="000000"/>
          <w:sz w:val="28"/>
        </w:rPr>
        <w:t>
      10) тармақшада:</w:t>
      </w:r>
    </w:p>
    <w:bookmarkEnd w:id="38"/>
    <w:p>
      <w:pPr>
        <w:spacing w:after="0"/>
        <w:ind w:left="0"/>
        <w:jc w:val="both"/>
      </w:pPr>
      <w:r>
        <w:rPr>
          <w:rFonts w:ascii="Times New Roman"/>
          <w:b w:val="false"/>
          <w:i w:val="false"/>
          <w:color w:val="000000"/>
          <w:sz w:val="28"/>
        </w:rPr>
        <w:t>
      "және (немесе) жолаушы (жолаушылар)" деген сөздер алып тасталсын;</w:t>
      </w:r>
    </w:p>
    <w:p>
      <w:pPr>
        <w:spacing w:after="0"/>
        <w:ind w:left="0"/>
        <w:jc w:val="both"/>
      </w:pPr>
      <w:r>
        <w:rPr>
          <w:rFonts w:ascii="Times New Roman"/>
          <w:b w:val="false"/>
          <w:i w:val="false"/>
          <w:color w:val="000000"/>
          <w:sz w:val="28"/>
        </w:rPr>
        <w:t>
      "оларға" деген сөз "оған" деген сөзбен ауыстырылсын;</w:t>
      </w:r>
    </w:p>
    <w:bookmarkStart w:name="z51" w:id="39"/>
    <w:p>
      <w:pPr>
        <w:spacing w:after="0"/>
        <w:ind w:left="0"/>
        <w:jc w:val="both"/>
      </w:pPr>
      <w:r>
        <w:rPr>
          <w:rFonts w:ascii="Times New Roman"/>
          <w:b w:val="false"/>
          <w:i w:val="false"/>
          <w:color w:val="000000"/>
          <w:sz w:val="28"/>
        </w:rPr>
        <w:t xml:space="preserve">
      7) 24-баптың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39"/>
    <w:bookmarkStart w:name="z52" w:id="40"/>
    <w:p>
      <w:pPr>
        <w:spacing w:after="0"/>
        <w:ind w:left="0"/>
        <w:jc w:val="both"/>
      </w:pPr>
      <w:r>
        <w:rPr>
          <w:rFonts w:ascii="Times New Roman"/>
          <w:b w:val="false"/>
          <w:i w:val="false"/>
          <w:color w:val="000000"/>
          <w:sz w:val="28"/>
        </w:rPr>
        <w:t>
      "1-1) автомобиль жолдарына, жол құрылыстарына, жол жүрісін реттеудің техникалық құралдарына және теміржол өтпелеріне зерттеп-қарау жүргізу нәтижелері бойынша акт;";</w:t>
      </w:r>
    </w:p>
    <w:bookmarkEnd w:id="40"/>
    <w:bookmarkStart w:name="z53"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36-бапта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"автомобиль жолдары саласындағы техникалық регламенттерде белгiленген қауiпсiздiк" деген сөздер "осы Заңда, автомобиль жолдары саласындағы техникалық регламенттерде белгiленген жол жүрісі қауiпсiздiгі"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"жобаны орындаушыға" және "жұмыстарды орындаушыға" деген сөздер тиісінше "тапсырыс беруші мен жобаны орындаушыға" және "тапсырыс беруші мен жұмыстарды орындаушыға"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"белгiленген" деген сөз "осы Заңның белгіленген талаптарына," деген сөздермен ауыстырылсын;</w:t>
      </w:r>
    </w:p>
    <w:bookmarkStart w:name="z57" w:id="42"/>
    <w:p>
      <w:pPr>
        <w:spacing w:after="0"/>
        <w:ind w:left="0"/>
        <w:jc w:val="both"/>
      </w:pPr>
      <w:r>
        <w:rPr>
          <w:rFonts w:ascii="Times New Roman"/>
          <w:b w:val="false"/>
          <w:i w:val="false"/>
          <w:color w:val="000000"/>
          <w:sz w:val="28"/>
        </w:rPr>
        <w:t xml:space="preserve">
      9) 37-баптың </w:t>
      </w:r>
      <w:r>
        <w:rPr>
          <w:rFonts w:ascii="Times New Roman"/>
          <w:b w:val="false"/>
          <w:i w:val="false"/>
          <w:color w:val="000000"/>
          <w:sz w:val="28"/>
        </w:rPr>
        <w:t>3-тармағында</w:t>
      </w:r>
      <w:r>
        <w:rPr>
          <w:rFonts w:ascii="Times New Roman"/>
          <w:b w:val="false"/>
          <w:i w:val="false"/>
          <w:color w:val="000000"/>
          <w:sz w:val="28"/>
        </w:rPr>
        <w:t>:</w:t>
      </w:r>
    </w:p>
    <w:bookmarkEnd w:id="42"/>
    <w:bookmarkStart w:name="z58" w:id="43"/>
    <w:p>
      <w:pPr>
        <w:spacing w:after="0"/>
        <w:ind w:left="0"/>
        <w:jc w:val="both"/>
      </w:pPr>
      <w:r>
        <w:rPr>
          <w:rFonts w:ascii="Times New Roman"/>
          <w:b w:val="false"/>
          <w:i w:val="false"/>
          <w:color w:val="000000"/>
          <w:sz w:val="28"/>
        </w:rPr>
        <w:t>
      1) тармақшада:</w:t>
      </w:r>
    </w:p>
    <w:bookmarkEnd w:id="43"/>
    <w:p>
      <w:pPr>
        <w:spacing w:after="0"/>
        <w:ind w:left="0"/>
        <w:jc w:val="both"/>
      </w:pPr>
      <w:r>
        <w:rPr>
          <w:rFonts w:ascii="Times New Roman"/>
          <w:b w:val="false"/>
          <w:i w:val="false"/>
          <w:color w:val="000000"/>
          <w:sz w:val="28"/>
        </w:rPr>
        <w:t>
      "жол жүрісін ұйымдастырудың" деген сөздер "жол жүрісін реттеудің" деген сөздермен ауыстырылсын;</w:t>
      </w:r>
    </w:p>
    <w:p>
      <w:pPr>
        <w:spacing w:after="0"/>
        <w:ind w:left="0"/>
        <w:jc w:val="both"/>
      </w:pPr>
      <w:r>
        <w:rPr>
          <w:rFonts w:ascii="Times New Roman"/>
          <w:b w:val="false"/>
          <w:i w:val="false"/>
          <w:color w:val="000000"/>
          <w:sz w:val="28"/>
        </w:rPr>
        <w:t>
      "Қазақстан Республикасының Үкіметі" деген сөздер "уәкілетті орган" деген сөздермен ауыстырылсын;</w:t>
      </w:r>
    </w:p>
    <w:bookmarkStart w:name="z59" w:id="44"/>
    <w:p>
      <w:pPr>
        <w:spacing w:after="0"/>
        <w:ind w:left="0"/>
        <w:jc w:val="both"/>
      </w:pPr>
      <w:r>
        <w:rPr>
          <w:rFonts w:ascii="Times New Roman"/>
          <w:b w:val="false"/>
          <w:i w:val="false"/>
          <w:color w:val="000000"/>
          <w:sz w:val="28"/>
        </w:rPr>
        <w:t>
      2) тармақшадағы "өткізуді" деген сөз "өткізудің схемалары мен маршруттарын" деген сөздермен ауыстырылсын;</w:t>
      </w:r>
    </w:p>
    <w:bookmarkEnd w:id="44"/>
    <w:bookmarkStart w:name="z60" w:id="45"/>
    <w:p>
      <w:pPr>
        <w:spacing w:after="0"/>
        <w:ind w:left="0"/>
        <w:jc w:val="both"/>
      </w:pPr>
      <w:r>
        <w:rPr>
          <w:rFonts w:ascii="Times New Roman"/>
          <w:b w:val="false"/>
          <w:i w:val="false"/>
          <w:color w:val="000000"/>
          <w:sz w:val="28"/>
        </w:rPr>
        <w:t xml:space="preserve">
      10) 39-баптың </w:t>
      </w:r>
      <w:r>
        <w:rPr>
          <w:rFonts w:ascii="Times New Roman"/>
          <w:b w:val="false"/>
          <w:i w:val="false"/>
          <w:color w:val="000000"/>
          <w:sz w:val="28"/>
        </w:rPr>
        <w:t>3-тармағының</w:t>
      </w:r>
      <w:r>
        <w:rPr>
          <w:rFonts w:ascii="Times New Roman"/>
          <w:b w:val="false"/>
          <w:i w:val="false"/>
          <w:color w:val="000000"/>
          <w:sz w:val="28"/>
        </w:rPr>
        <w:t xml:space="preserve"> 8) тармақшасындағы "уәкілетті органның рұқсатынсыз" деген сөздер "схемалар мен маршруттарды уәкілетті органмен келіспей" деген сөздермен ауыстырылсын;</w:t>
      </w:r>
    </w:p>
    <w:bookmarkEnd w:id="45"/>
    <w:bookmarkStart w:name="z61" w:id="46"/>
    <w:p>
      <w:pPr>
        <w:spacing w:after="0"/>
        <w:ind w:left="0"/>
        <w:jc w:val="both"/>
      </w:pPr>
      <w:r>
        <w:rPr>
          <w:rFonts w:ascii="Times New Roman"/>
          <w:b w:val="false"/>
          <w:i w:val="false"/>
          <w:color w:val="000000"/>
          <w:sz w:val="28"/>
        </w:rPr>
        <w:t xml:space="preserve">
      11) 42-1-баптың </w:t>
      </w:r>
      <w:r>
        <w:rPr>
          <w:rFonts w:ascii="Times New Roman"/>
          <w:b w:val="false"/>
          <w:i w:val="false"/>
          <w:color w:val="000000"/>
          <w:sz w:val="28"/>
        </w:rPr>
        <w:t>2-тармағындағы</w:t>
      </w:r>
      <w:r>
        <w:rPr>
          <w:rFonts w:ascii="Times New Roman"/>
          <w:b w:val="false"/>
          <w:i w:val="false"/>
          <w:color w:val="000000"/>
          <w:sz w:val="28"/>
        </w:rPr>
        <w:t xml:space="preserve"> "қағидаларына сәйкес және облыстардың, республикалық маңызы бар қалалардың және астананың жергілікті атқарушы органдары айқындаған" деген сөздер "қағидаларына және облыстардың, республикалық маңызы бар қалалардың және астананың жергілікті атқарушы органдары бекітетін" деген сөздермен ауыстырылсын;</w:t>
      </w:r>
    </w:p>
    <w:bookmarkEnd w:id="46"/>
    <w:bookmarkStart w:name="z62" w:id="47"/>
    <w:p>
      <w:pPr>
        <w:spacing w:after="0"/>
        <w:ind w:left="0"/>
        <w:jc w:val="both"/>
      </w:pPr>
      <w:r>
        <w:rPr>
          <w:rFonts w:ascii="Times New Roman"/>
          <w:b w:val="false"/>
          <w:i w:val="false"/>
          <w:color w:val="000000"/>
          <w:sz w:val="28"/>
        </w:rPr>
        <w:t xml:space="preserve">
      12) 51-баптың </w:t>
      </w:r>
      <w:r>
        <w:rPr>
          <w:rFonts w:ascii="Times New Roman"/>
          <w:b w:val="false"/>
          <w:i w:val="false"/>
          <w:color w:val="000000"/>
          <w:sz w:val="28"/>
        </w:rPr>
        <w:t>1-тармағының</w:t>
      </w:r>
      <w:r>
        <w:rPr>
          <w:rFonts w:ascii="Times New Roman"/>
          <w:b w:val="false"/>
          <w:i w:val="false"/>
          <w:color w:val="000000"/>
          <w:sz w:val="28"/>
        </w:rPr>
        <w:t xml:space="preserve"> 8) тармақшасы алып тасталсын;</w:t>
      </w:r>
    </w:p>
    <w:bookmarkEnd w:id="47"/>
    <w:bookmarkStart w:name="z63"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52-бапта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5" w:id="49"/>
    <w:p>
      <w:pPr>
        <w:spacing w:after="0"/>
        <w:ind w:left="0"/>
        <w:jc w:val="both"/>
      </w:pPr>
      <w:r>
        <w:rPr>
          <w:rFonts w:ascii="Times New Roman"/>
          <w:b w:val="false"/>
          <w:i w:val="false"/>
          <w:color w:val="000000"/>
          <w:sz w:val="28"/>
        </w:rPr>
        <w:t>
      "52-бап. Көлік құралын тоқтату негіздері мен тәртібі";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"техникалық тіркеу құралы" деген сөздер "сертификатталған арнайы техникалық құрал және аспап" деген сөздермен ауыстырылсын;</w:t>
      </w:r>
    </w:p>
    <w:bookmarkStart w:name="z67" w:id="50"/>
    <w:p>
      <w:pPr>
        <w:spacing w:after="0"/>
        <w:ind w:left="0"/>
        <w:jc w:val="both"/>
      </w:pPr>
      <w:r>
        <w:rPr>
          <w:rFonts w:ascii="Times New Roman"/>
          <w:b w:val="false"/>
          <w:i w:val="false"/>
          <w:color w:val="000000"/>
          <w:sz w:val="28"/>
        </w:rPr>
        <w:t>
      мынадай мазмұндағы 3, 4-тармақтармен және ескертумен толықтырылсын:</w:t>
      </w:r>
    </w:p>
    <w:bookmarkEnd w:id="50"/>
    <w:bookmarkStart w:name="z68" w:id="51"/>
    <w:p>
      <w:pPr>
        <w:spacing w:after="0"/>
        <w:ind w:left="0"/>
        <w:jc w:val="both"/>
      </w:pPr>
      <w:r>
        <w:rPr>
          <w:rFonts w:ascii="Times New Roman"/>
          <w:b w:val="false"/>
          <w:i w:val="false"/>
          <w:color w:val="000000"/>
          <w:sz w:val="28"/>
        </w:rPr>
        <w:t>
      "3. Көлік құралын осы баптың 1-тармағына сәйкес тоқтатқан жағдайда, ішкі істер органдарының қызметкері мынадай әрекеттерді дәйектілікпен жасауға:</w:t>
      </w:r>
    </w:p>
    <w:bookmarkEnd w:id="51"/>
    <w:bookmarkStart w:name="z69" w:id="52"/>
    <w:p>
      <w:pPr>
        <w:spacing w:after="0"/>
        <w:ind w:left="0"/>
        <w:jc w:val="both"/>
      </w:pPr>
      <w:r>
        <w:rPr>
          <w:rFonts w:ascii="Times New Roman"/>
          <w:b w:val="false"/>
          <w:i w:val="false"/>
          <w:color w:val="000000"/>
          <w:sz w:val="28"/>
        </w:rPr>
        <w:t>
      1) көлік құралына кідірмей жақын келуге;</w:t>
      </w:r>
    </w:p>
    <w:bookmarkEnd w:id="52"/>
    <w:bookmarkStart w:name="z70" w:id="53"/>
    <w:p>
      <w:pPr>
        <w:spacing w:after="0"/>
        <w:ind w:left="0"/>
        <w:jc w:val="both"/>
      </w:pPr>
      <w:r>
        <w:rPr>
          <w:rFonts w:ascii="Times New Roman"/>
          <w:b w:val="false"/>
          <w:i w:val="false"/>
          <w:color w:val="000000"/>
          <w:sz w:val="28"/>
        </w:rPr>
        <w:t>
      2) өзін таныстыруға және жүргізушінің талап етуі бойынша қызметтік куәлігін танысу және тегі мен лауазымын анықтау үшін көрсетуге;</w:t>
      </w:r>
    </w:p>
    <w:bookmarkEnd w:id="53"/>
    <w:bookmarkStart w:name="z71" w:id="54"/>
    <w:p>
      <w:pPr>
        <w:spacing w:after="0"/>
        <w:ind w:left="0"/>
        <w:jc w:val="both"/>
      </w:pPr>
      <w:r>
        <w:rPr>
          <w:rFonts w:ascii="Times New Roman"/>
          <w:b w:val="false"/>
          <w:i w:val="false"/>
          <w:color w:val="000000"/>
          <w:sz w:val="28"/>
        </w:rPr>
        <w:t>
      3) көлік құралын тоқтату себебін түсіндіруге;</w:t>
      </w:r>
    </w:p>
    <w:bookmarkEnd w:id="54"/>
    <w:bookmarkStart w:name="z72" w:id="55"/>
    <w:p>
      <w:pPr>
        <w:spacing w:after="0"/>
        <w:ind w:left="0"/>
        <w:jc w:val="both"/>
      </w:pPr>
      <w:r>
        <w:rPr>
          <w:rFonts w:ascii="Times New Roman"/>
          <w:b w:val="false"/>
          <w:i w:val="false"/>
          <w:color w:val="000000"/>
          <w:sz w:val="28"/>
        </w:rPr>
        <w:t>
      4) егер көлік құралы жүргізушісінің осы Заңның талаптарын және (немесе) жол жүрісі қағидаларын бұзуы сертификатталған арнайы техникалық құралдармен және аспаптармен тіркелсе, жүргізушіге тиісті материалдарды танысу үшін көрсетуге міндетті.</w:t>
      </w:r>
    </w:p>
    <w:bookmarkEnd w:id="55"/>
    <w:bookmarkStart w:name="z73" w:id="56"/>
    <w:p>
      <w:pPr>
        <w:spacing w:after="0"/>
        <w:ind w:left="0"/>
        <w:jc w:val="both"/>
      </w:pPr>
      <w:r>
        <w:rPr>
          <w:rFonts w:ascii="Times New Roman"/>
          <w:b w:val="false"/>
          <w:i w:val="false"/>
          <w:color w:val="000000"/>
          <w:sz w:val="28"/>
        </w:rPr>
        <w:t>
      4. Көлік құралын тоқтатуға негіздер болған кезде және ішкі істер органдарының қызметкері осы баптың 3-тармағында белгіленген барлық әрекетті орындағаннан кейін жүргізуші ішкі істер органдары қызметкерінің заңды талаптарын орындауға міндетті.</w:t>
      </w:r>
    </w:p>
    <w:bookmarkEnd w:id="56"/>
    <w:bookmarkStart w:name="z74" w:id="57"/>
    <w:p>
      <w:pPr>
        <w:spacing w:after="0"/>
        <w:ind w:left="0"/>
        <w:jc w:val="both"/>
      </w:pPr>
      <w:r>
        <w:rPr>
          <w:rFonts w:ascii="Times New Roman"/>
          <w:b w:val="false"/>
          <w:i w:val="false"/>
          <w:color w:val="000000"/>
          <w:sz w:val="28"/>
        </w:rPr>
        <w:t>
      Ескерту. Осы бапта арнайы іс-шаралар деп құқық қорғау және арнаулы мемлекеттік органдар жүргізетін жедел-профилактикалық, жедел-іздестіру, күзет іс-шаралары және терроризмге қарсы операциялар түсініледі.";</w:t>
      </w:r>
    </w:p>
    <w:bookmarkEnd w:id="57"/>
    <w:bookmarkStart w:name="z75" w:id="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54-бапта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7" w:id="59"/>
    <w:p>
      <w:pPr>
        <w:spacing w:after="0"/>
        <w:ind w:left="0"/>
        <w:jc w:val="both"/>
      </w:pPr>
      <w:r>
        <w:rPr>
          <w:rFonts w:ascii="Times New Roman"/>
          <w:b w:val="false"/>
          <w:i w:val="false"/>
          <w:color w:val="000000"/>
          <w:sz w:val="28"/>
        </w:rPr>
        <w:t>
      2) тармақшадағы "жай жазбаша нысанда" деген сөздер алып тасталсын;</w:t>
      </w:r>
    </w:p>
    <w:bookmarkEnd w:id="59"/>
    <w:bookmarkStart w:name="z78" w:id="60"/>
    <w:p>
      <w:pPr>
        <w:spacing w:after="0"/>
        <w:ind w:left="0"/>
        <w:jc w:val="both"/>
      </w:pPr>
      <w:r>
        <w:rPr>
          <w:rFonts w:ascii="Times New Roman"/>
          <w:b w:val="false"/>
          <w:i w:val="false"/>
          <w:color w:val="000000"/>
          <w:sz w:val="28"/>
        </w:rPr>
        <w:t>
      3) тармақша мынадай редакцияда жазылсын:</w:t>
      </w:r>
    </w:p>
    <w:bookmarkEnd w:id="60"/>
    <w:bookmarkStart w:name="z79" w:id="61"/>
    <w:p>
      <w:pPr>
        <w:spacing w:after="0"/>
        <w:ind w:left="0"/>
        <w:jc w:val="both"/>
      </w:pPr>
      <w:r>
        <w:rPr>
          <w:rFonts w:ascii="Times New Roman"/>
          <w:b w:val="false"/>
          <w:i w:val="false"/>
          <w:color w:val="000000"/>
          <w:sz w:val="28"/>
        </w:rPr>
        <w:t>
      "3) жүргізушінің құжаттарын тексеруге құқығы бар лауазымды адамнан көлік құралын тоқтату себебіне түсіндірме алуға, бұл ретте фото- және бейнетүсірілім жүргізуге;";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5-1) тармақшамен толықтырылсын:</w:t>
      </w:r>
    </w:p>
    <w:bookmarkStart w:name="z81" w:id="62"/>
    <w:p>
      <w:pPr>
        <w:spacing w:after="0"/>
        <w:ind w:left="0"/>
        <w:jc w:val="both"/>
      </w:pPr>
      <w:r>
        <w:rPr>
          <w:rFonts w:ascii="Times New Roman"/>
          <w:b w:val="false"/>
          <w:i w:val="false"/>
          <w:color w:val="000000"/>
          <w:sz w:val="28"/>
        </w:rPr>
        <w:t>
      "5-1) мотоциклді басқарған кезде түймеленген мотошлем киюге және түймеленген мотошлем кимеген жолаушыларды тасымалдамауға;";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3" w:id="63"/>
    <w:p>
      <w:pPr>
        <w:spacing w:after="0"/>
        <w:ind w:left="0"/>
        <w:jc w:val="both"/>
      </w:pPr>
      <w:r>
        <w:rPr>
          <w:rFonts w:ascii="Times New Roman"/>
          <w:b w:val="false"/>
          <w:i w:val="false"/>
          <w:color w:val="000000"/>
          <w:sz w:val="28"/>
        </w:rPr>
        <w:t>
      7) тармақшадағы "реакциясын және назар аударуын нашарлататын дәрілік препараттардың әсерінен масаң күйдегі, сырқат немесе шаршаулы күйдегі" деген сөздер "масаң күйдегі, реакциясын және назар аударуын нашарлататын дәрілік препараттардың әсерінде болған, сырқат немесе шаршаңқы күйдегі" деген сөздермен ауыстырылып, "көрсетілмеген адамдарға" деген сөздерден кейін "не көлік құралын басқару құқығы жоқ немесе басқару құқығынан айырылған адамдарға" деген сөздермен толықтырылсын;</w:t>
      </w:r>
    </w:p>
    <w:bookmarkEnd w:id="63"/>
    <w:bookmarkStart w:name="z84" w:id="64"/>
    <w:p>
      <w:pPr>
        <w:spacing w:after="0"/>
        <w:ind w:left="0"/>
        <w:jc w:val="both"/>
      </w:pPr>
      <w:r>
        <w:rPr>
          <w:rFonts w:ascii="Times New Roman"/>
          <w:b w:val="false"/>
          <w:i w:val="false"/>
          <w:color w:val="000000"/>
          <w:sz w:val="28"/>
        </w:rPr>
        <w:t>
      36) тармақшаның бесінші абзацындағы "санынан артық" деген сөздер "орындардың санынан артық тасымалдауға" деген сөздермен ауыстырылып, алтыншы абзацы алып тасталсын;</w:t>
      </w:r>
    </w:p>
    <w:bookmarkEnd w:id="64"/>
    <w:bookmarkStart w:name="z85" w:id="65"/>
    <w:p>
      <w:pPr>
        <w:spacing w:after="0"/>
        <w:ind w:left="0"/>
        <w:jc w:val="both"/>
      </w:pPr>
      <w:r>
        <w:rPr>
          <w:rFonts w:ascii="Times New Roman"/>
          <w:b w:val="false"/>
          <w:i w:val="false"/>
          <w:color w:val="000000"/>
          <w:sz w:val="28"/>
        </w:rPr>
        <w:t xml:space="preserve">
      15) 55-баптың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алып тасталсын;</w:t>
      </w:r>
    </w:p>
    <w:bookmarkEnd w:id="65"/>
    <w:bookmarkStart w:name="z86" w:id="6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56-бап</w:t>
      </w:r>
      <w:r>
        <w:rPr>
          <w:rFonts w:ascii="Times New Roman"/>
          <w:b w:val="false"/>
          <w:i w:val="false"/>
          <w:color w:val="000000"/>
          <w:sz w:val="28"/>
        </w:rPr>
        <w:t xml:space="preserve"> мынадай мазмұндағы 1-1-тармақпен толықтырылсын:</w:t>
      </w:r>
    </w:p>
    <w:bookmarkEnd w:id="66"/>
    <w:bookmarkStart w:name="z87" w:id="67"/>
    <w:p>
      <w:pPr>
        <w:spacing w:after="0"/>
        <w:ind w:left="0"/>
        <w:jc w:val="both"/>
      </w:pPr>
      <w:r>
        <w:rPr>
          <w:rFonts w:ascii="Times New Roman"/>
          <w:b w:val="false"/>
          <w:i w:val="false"/>
          <w:color w:val="000000"/>
          <w:sz w:val="28"/>
        </w:rPr>
        <w:t>
      "1-1. Жаяу жүргінші:</w:t>
      </w:r>
    </w:p>
    <w:bookmarkEnd w:id="67"/>
    <w:bookmarkStart w:name="z88" w:id="68"/>
    <w:p>
      <w:pPr>
        <w:spacing w:after="0"/>
        <w:ind w:left="0"/>
        <w:jc w:val="both"/>
      </w:pPr>
      <w:r>
        <w:rPr>
          <w:rFonts w:ascii="Times New Roman"/>
          <w:b w:val="false"/>
          <w:i w:val="false"/>
          <w:color w:val="000000"/>
          <w:sz w:val="28"/>
        </w:rPr>
        <w:t>
      1) тротуарлармен және жол жиектерімен, жаяу жүргінші жолдарымен және жүруге жайластырылған және ыңғайластырылған басқа да жерлермен жүріп-тұруға;</w:t>
      </w:r>
    </w:p>
    <w:bookmarkEnd w:id="68"/>
    <w:bookmarkStart w:name="z89" w:id="69"/>
    <w:p>
      <w:pPr>
        <w:spacing w:after="0"/>
        <w:ind w:left="0"/>
        <w:jc w:val="both"/>
      </w:pPr>
      <w:r>
        <w:rPr>
          <w:rFonts w:ascii="Times New Roman"/>
          <w:b w:val="false"/>
          <w:i w:val="false"/>
          <w:color w:val="000000"/>
          <w:sz w:val="28"/>
        </w:rPr>
        <w:t>
      2) жолдың жүретін бөлігін жаяу жүргінші өткелдерімен, оның ішінде жерасты және жерүсті өткелдерімен, көрінетін жерде олар болмаған кезде – тротуарлардың немесе жол жиектерінің бойымен жол қиылыстарында, көрінетін аймақта өткел немесе жол қиылысы болмаған кезде жолдың жүретін бөлігінің шетіне тік бұрышпен кесіп өтуге;</w:t>
      </w:r>
    </w:p>
    <w:bookmarkEnd w:id="69"/>
    <w:bookmarkStart w:name="z90" w:id="70"/>
    <w:p>
      <w:pPr>
        <w:spacing w:after="0"/>
        <w:ind w:left="0"/>
        <w:jc w:val="both"/>
      </w:pPr>
      <w:r>
        <w:rPr>
          <w:rFonts w:ascii="Times New Roman"/>
          <w:b w:val="false"/>
          <w:i w:val="false"/>
          <w:color w:val="000000"/>
          <w:sz w:val="28"/>
        </w:rPr>
        <w:t>
      3) жаяу жүргінші өткелінен тыс жерде жолдың жүретін бөлігін кесіп өткен кезде көлік құралдарының жүрісіне кедергі келтірмеуге және жақындап қалған көлік құралдарының жоқ екендігіне көз жеткізбестен, маңайды шолуды шектейтін тоқтап тұрған көлік құралының тасасынан шықпауға;</w:t>
      </w:r>
    </w:p>
    <w:bookmarkEnd w:id="70"/>
    <w:bookmarkStart w:name="z91" w:id="71"/>
    <w:p>
      <w:pPr>
        <w:spacing w:after="0"/>
        <w:ind w:left="0"/>
        <w:jc w:val="both"/>
      </w:pPr>
      <w:r>
        <w:rPr>
          <w:rFonts w:ascii="Times New Roman"/>
          <w:b w:val="false"/>
          <w:i w:val="false"/>
          <w:color w:val="000000"/>
          <w:sz w:val="28"/>
        </w:rPr>
        <w:t>
      4) реттелмейтін жаяу жүргінші өткелдерінде жолдан өту өзі үшін қауіпсіз болатынына сенімді болғаннан кейін ғана жолдың жүретін бөлігіне шығуға;</w:t>
      </w:r>
    </w:p>
    <w:bookmarkEnd w:id="71"/>
    <w:bookmarkStart w:name="z92" w:id="72"/>
    <w:p>
      <w:pPr>
        <w:spacing w:after="0"/>
        <w:ind w:left="0"/>
        <w:jc w:val="both"/>
      </w:pPr>
      <w:r>
        <w:rPr>
          <w:rFonts w:ascii="Times New Roman"/>
          <w:b w:val="false"/>
          <w:i w:val="false"/>
          <w:color w:val="000000"/>
          <w:sz w:val="28"/>
        </w:rPr>
        <w:t>
      5) маршрутты көлік құралы мен таксиді – аялдама пункттерінде, ал олар болмаған кезде – тротуарда немесе жол жиегінде күтуге міндетті.";</w:t>
      </w:r>
    </w:p>
    <w:bookmarkEnd w:id="72"/>
    <w:bookmarkStart w:name="z93" w:id="73"/>
    <w:p>
      <w:pPr>
        <w:spacing w:after="0"/>
        <w:ind w:left="0"/>
        <w:jc w:val="both"/>
      </w:pPr>
      <w:r>
        <w:rPr>
          <w:rFonts w:ascii="Times New Roman"/>
          <w:b w:val="false"/>
          <w:i w:val="false"/>
          <w:color w:val="000000"/>
          <w:sz w:val="28"/>
        </w:rPr>
        <w:t xml:space="preserve">
      17) 57-баптың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тармақшасындағы "сүйретуге тыйым салынады." деген сөздер "сүйретуге;" деген сөзбен ауыстырылып, мынадай мазмұндағы 7) тармақшамен толықтырылсын:</w:t>
      </w:r>
    </w:p>
    <w:bookmarkEnd w:id="73"/>
    <w:bookmarkStart w:name="z94" w:id="74"/>
    <w:p>
      <w:pPr>
        <w:spacing w:after="0"/>
        <w:ind w:left="0"/>
        <w:jc w:val="both"/>
      </w:pPr>
      <w:r>
        <w:rPr>
          <w:rFonts w:ascii="Times New Roman"/>
          <w:b w:val="false"/>
          <w:i w:val="false"/>
          <w:color w:val="000000"/>
          <w:sz w:val="28"/>
        </w:rPr>
        <w:t>
      "7) жаяу жүргінші өткелімен жүруге тыйым салынады.";</w:t>
      </w:r>
    </w:p>
    <w:bookmarkEnd w:id="74"/>
    <w:bookmarkStart w:name="z95" w:id="75"/>
    <w:p>
      <w:pPr>
        <w:spacing w:after="0"/>
        <w:ind w:left="0"/>
        <w:jc w:val="both"/>
      </w:pPr>
      <w:r>
        <w:rPr>
          <w:rFonts w:ascii="Times New Roman"/>
          <w:b w:val="false"/>
          <w:i w:val="false"/>
          <w:color w:val="000000"/>
          <w:sz w:val="28"/>
        </w:rPr>
        <w:t xml:space="preserve">
      18) 66-баптың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w:t>
      </w:r>
    </w:p>
    <w:bookmarkEnd w:id="75"/>
    <w:p>
      <w:pPr>
        <w:spacing w:after="0"/>
        <w:ind w:left="0"/>
        <w:jc w:val="both"/>
      </w:pPr>
      <w:r>
        <w:rPr>
          <w:rFonts w:ascii="Times New Roman"/>
          <w:b w:val="false"/>
          <w:i w:val="false"/>
          <w:color w:val="000000"/>
          <w:sz w:val="28"/>
        </w:rPr>
        <w:t>
      "Қазақстан Республикасының Үкіметі" деген сөздер "уәкілетті орган" деген сөздермен ауыстырылсын;</w:t>
      </w:r>
    </w:p>
    <w:p>
      <w:pPr>
        <w:spacing w:after="0"/>
        <w:ind w:left="0"/>
        <w:jc w:val="both"/>
      </w:pPr>
      <w:r>
        <w:rPr>
          <w:rFonts w:ascii="Times New Roman"/>
          <w:b w:val="false"/>
          <w:i w:val="false"/>
          <w:color w:val="000000"/>
          <w:sz w:val="28"/>
        </w:rPr>
        <w:t>
      "цифрлық" деген сөз "цифрлық және (немесе) әріптік" деген сөздермен ауыстырылсын;</w:t>
      </w:r>
    </w:p>
    <w:bookmarkStart w:name="z96" w:id="7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73-бапта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"Кәсiпкерлiк" деген сөз "Еуразиялық экономикалық одаққа мүше мемлекеттердің азаматтарын қоспағанда, кәсiпкерлiк"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алып тасталсын;</w:t>
      </w:r>
    </w:p>
    <w:bookmarkStart w:name="z99" w:id="7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74-бапта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1" w:id="78"/>
    <w:p>
      <w:pPr>
        <w:spacing w:after="0"/>
        <w:ind w:left="0"/>
        <w:jc w:val="both"/>
      </w:pPr>
      <w:r>
        <w:rPr>
          <w:rFonts w:ascii="Times New Roman"/>
          <w:b w:val="false"/>
          <w:i w:val="false"/>
          <w:color w:val="000000"/>
          <w:sz w:val="28"/>
        </w:rPr>
        <w:t>
      мынадай мазмұндағы бесінші абзацпен толықтырылсын:</w:t>
      </w:r>
    </w:p>
    <w:bookmarkEnd w:id="78"/>
    <w:p>
      <w:pPr>
        <w:spacing w:after="0"/>
        <w:ind w:left="0"/>
        <w:jc w:val="both"/>
      </w:pPr>
      <w:r>
        <w:rPr>
          <w:rFonts w:ascii="Times New Roman"/>
          <w:b w:val="false"/>
          <w:i w:val="false"/>
          <w:color w:val="000000"/>
          <w:sz w:val="28"/>
        </w:rPr>
        <w:t>
      "Tm" санатындағы көлік құралдарын – жиырма бір жасқа толған адамдарға;";</w:t>
      </w:r>
    </w:p>
    <w:bookmarkStart w:name="z102" w:id="79"/>
    <w:p>
      <w:pPr>
        <w:spacing w:after="0"/>
        <w:ind w:left="0"/>
        <w:jc w:val="both"/>
      </w:pPr>
      <w:r>
        <w:rPr>
          <w:rFonts w:ascii="Times New Roman"/>
          <w:b w:val="false"/>
          <w:i w:val="false"/>
          <w:color w:val="000000"/>
          <w:sz w:val="28"/>
        </w:rPr>
        <w:t>
      бесінші абзацтағы ", "Tm" деген сөз алып тасталсын;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"он тоғыз" деген сөздер "он сегіз" деген сөздермен ауыстырылсын;</w:t>
      </w:r>
    </w:p>
    <w:bookmarkStart w:name="z104" w:id="80"/>
    <w:p>
      <w:pPr>
        <w:spacing w:after="0"/>
        <w:ind w:left="0"/>
        <w:jc w:val="both"/>
      </w:pPr>
      <w:r>
        <w:rPr>
          <w:rFonts w:ascii="Times New Roman"/>
          <w:b w:val="false"/>
          <w:i w:val="false"/>
          <w:color w:val="000000"/>
          <w:sz w:val="28"/>
        </w:rPr>
        <w:t xml:space="preserve">
      21) 75-баптың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"жол жүрісі қағидаларын білуін тексеруге арналған емтиханды тапсырғаннан және" деген сөздер алып тасталсын;</w:t>
      </w:r>
    </w:p>
    <w:bookmarkEnd w:id="80"/>
    <w:bookmarkStart w:name="z105" w:id="81"/>
    <w:p>
      <w:pPr>
        <w:spacing w:after="0"/>
        <w:ind w:left="0"/>
        <w:jc w:val="both"/>
      </w:pPr>
      <w:r>
        <w:rPr>
          <w:rFonts w:ascii="Times New Roman"/>
          <w:b w:val="false"/>
          <w:i w:val="false"/>
          <w:color w:val="000000"/>
          <w:sz w:val="28"/>
        </w:rPr>
        <w:t xml:space="preserve">
      22) 80-баптың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тармақшасындағы "беруге;" деген сөз "беруге құқылы." деген сөздермен ауыстырылып, 9) тармақшасы алып тасталсын;</w:t>
      </w:r>
    </w:p>
    <w:bookmarkEnd w:id="81"/>
    <w:bookmarkStart w:name="z106" w:id="82"/>
    <w:p>
      <w:pPr>
        <w:spacing w:after="0"/>
        <w:ind w:left="0"/>
        <w:jc w:val="both"/>
      </w:pPr>
      <w:r>
        <w:rPr>
          <w:rFonts w:ascii="Times New Roman"/>
          <w:b w:val="false"/>
          <w:i w:val="false"/>
          <w:color w:val="000000"/>
          <w:sz w:val="28"/>
        </w:rPr>
        <w:t xml:space="preserve">
      23) 83-баптың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82"/>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Заңның 2018 жылғы 1 қаңтардан бастап қолданысқа енгізілетін 1-бабының</w:t>
      </w:r>
      <w:r>
        <w:rPr>
          <w:rFonts w:ascii="Times New Roman"/>
          <w:b/>
          <w:i w:val="false"/>
          <w:color w:val="000000"/>
          <w:sz w:val="28"/>
        </w:rPr>
        <w:t xml:space="preserve"> </w:t>
      </w:r>
      <w:r>
        <w:rPr>
          <w:rFonts w:ascii="Times New Roman"/>
          <w:b/>
          <w:i w:val="false"/>
          <w:color w:val="000000"/>
          <w:sz w:val="28"/>
        </w:rPr>
        <w:t>1-тармағын</w:t>
      </w:r>
      <w:r>
        <w:rPr>
          <w:rFonts w:ascii="Times New Roman"/>
          <w:b/>
          <w:i w:val="false"/>
          <w:color w:val="000000"/>
          <w:sz w:val="28"/>
        </w:rPr>
        <w:t xml:space="preserve"> </w:t>
      </w:r>
      <w:r>
        <w:rPr>
          <w:rFonts w:ascii="Times New Roman"/>
          <w:b/>
          <w:i w:val="false"/>
          <w:color w:val="000000"/>
          <w:sz w:val="28"/>
        </w:rPr>
        <w:t>қоспағанда,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