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3186" w14:textId="9e53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пошта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9 сәуірдегі № 499-V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19-І, № 19-ІІ, 94, 96-құжаттар; № 21, 122, 123-құжаттар; № 23, 143-құжат; 2015 ж., № 8, 42-құжат; № 11, 52-құжат; № 15, 78-құжат; № 20-IV, 113-құжат; № 20-VII, 115-құжат; № 22-ІІ, 144, 145-құжаттар, № 22-V, 156-құжат; № 23-I, 169-құжат):</w:t>
      </w:r>
      <w:r>
        <w:br/>
      </w:r>
      <w:r>
        <w:rPr>
          <w:rFonts w:ascii="Times New Roman"/>
          <w:b w:val="false"/>
          <w:i w:val="false"/>
          <w:color w:val="000000"/>
          <w:sz w:val="28"/>
        </w:rPr>
        <w:t>
</w:t>
      </w:r>
      <w:r>
        <w:rPr>
          <w:rFonts w:ascii="Times New Roman"/>
          <w:b w:val="false"/>
          <w:i w:val="false"/>
          <w:color w:val="000000"/>
          <w:sz w:val="28"/>
        </w:rPr>
        <w:t>
      1) 4-баптың 1-тармағының </w:t>
      </w:r>
      <w:r>
        <w:rPr>
          <w:rFonts w:ascii="Times New Roman"/>
          <w:b w:val="false"/>
          <w:i w:val="false"/>
          <w:color w:val="000000"/>
          <w:sz w:val="28"/>
        </w:rPr>
        <w:t>38)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пошта операторы – Қазақстан Республикасының аумағында тіркелген, Қазақстан Республикасының пошта туралы заңнамасына және (немесе) Дүниежүзілік пошта одағының актілеріне сәйкес пошта қызметі саласындағы көрсетілетін қызметтерді ұсынатын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 18-II, 92-құжат; № 21, 122-құжат; № 23, 143-құжат; № 24, 145, 146-құжаттар; 2015 ж., № 1, 2-құжат; № 2, 6-құжат; № 7, 33-құжат; № 8, 44, 45-құжаттар; № 9, 46-құжат; № 10, 50-құжат; № 11, 52-құжат; № 15, 78-құжат; № 16, 79-құжат; № 19-I, 101-құжат; № 19-II, 102, 103, 105-құжаттар; № 20-IV, 113-құжат; № 20-VII, 115-құжат; № 21-1, 124, 125-құжаттар; № 21-II, 130-құжат; № 21-ІІІ, 137-құжат; № 22-І, 140, 141, 143-құжаттар; № 22-ІI, 144, 145, 148-құжаттар; № 22-ІІІ, 149-құжат; № 22-V, 152, 156, 158-құжаттар; № 22-VI, 159-құжат; № 22-VII, 161-құжат; № 23-I, 166, 169-құжаттар; № 23-II, 172-құжат; 2016 ж., № 1, 4-құжат; № 2, 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152-бап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«152-бап. Шикiзатты, азық-түлiк және өнеркәсiп тауарларын Қазақстан Республикасынан тыс жерлерге жөнелту үшiн қабылдау қағидаларын бұзу Шикiзатты, азық-түлiк және өнеркәсiп тауарларын Қазақстан Республикасынан тыс жерлерге жөнелту үшiн қабылдау қағидаларын темiржол, автомобиль, өзен, теңiз, әуе көлiгiнің және пошта операторының жұмыскерлері жасаған бұзушылық –</w:t>
      </w:r>
      <w:r>
        <w:br/>
      </w:r>
      <w:r>
        <w:rPr>
          <w:rFonts w:ascii="Times New Roman"/>
          <w:b w:val="false"/>
          <w:i w:val="false"/>
          <w:color w:val="000000"/>
          <w:sz w:val="28"/>
        </w:rPr>
        <w:t>
</w:t>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637-бап</w:t>
      </w:r>
      <w:r>
        <w:rPr>
          <w:rFonts w:ascii="Times New Roman"/>
          <w:b w:val="false"/>
          <w:i w:val="false"/>
          <w:color w:val="000000"/>
          <w:sz w:val="28"/>
        </w:rPr>
        <w:t xml:space="preserve"> 1-тармақтың бірінші бөлігінің 12) тармақшасындағы «таратуы түрінде жасалған бұзушылық – » деген сөздер «таратуы;» деген сөзбен ауыстырылып, мынадай мазмұндағы 13), 14), 15)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 пошта операторларының пайдаланушыларға қызмет көрсету және операциялық күндi өткiзу тәртiбiн ұйымдастыру жөніндегі белгіленген талаптарды сақтамауы;</w:t>
      </w:r>
      <w:r>
        <w:br/>
      </w:r>
      <w:r>
        <w:rPr>
          <w:rFonts w:ascii="Times New Roman"/>
          <w:b w:val="false"/>
          <w:i w:val="false"/>
          <w:color w:val="000000"/>
          <w:sz w:val="28"/>
        </w:rPr>
        <w:t>
</w:t>
      </w:r>
      <w:r>
        <w:rPr>
          <w:rFonts w:ascii="Times New Roman"/>
          <w:b w:val="false"/>
          <w:i w:val="false"/>
          <w:color w:val="000000"/>
          <w:sz w:val="28"/>
        </w:rPr>
        <w:t>
      14) пошта операторларының пошта жөнелтiлімдерiнің жоғалуына алып келген қабылдау және табыс ету, сондай-ақ оларды ресімдеу тәртібі жөніндегі белгіленген талаптарды бұзуы;</w:t>
      </w:r>
      <w:r>
        <w:br/>
      </w:r>
      <w:r>
        <w:rPr>
          <w:rFonts w:ascii="Times New Roman"/>
          <w:b w:val="false"/>
          <w:i w:val="false"/>
          <w:color w:val="000000"/>
          <w:sz w:val="28"/>
        </w:rPr>
        <w:t>
</w:t>
      </w:r>
      <w:r>
        <w:rPr>
          <w:rFonts w:ascii="Times New Roman"/>
          <w:b w:val="false"/>
          <w:i w:val="false"/>
          <w:color w:val="000000"/>
          <w:sz w:val="28"/>
        </w:rPr>
        <w:t>
      15) пошта операторларының пошта жөнелтiлімдерiндегі тыйым салынған нәрселер мен заттарды анықтауға мүмкіндік беретін техникалық құралдар мен жабдықтарды пошта желілерінде орнату жөніндегі талаптарды бұзуы – ».</w:t>
      </w:r>
      <w:r>
        <w:br/>
      </w:r>
      <w:r>
        <w:rPr>
          <w:rFonts w:ascii="Times New Roman"/>
          <w:b w:val="false"/>
          <w:i w:val="false"/>
          <w:color w:val="000000"/>
          <w:sz w:val="28"/>
        </w:rPr>
        <w:t>
</w:t>
      </w:r>
      <w:r>
        <w:rPr>
          <w:rFonts w:ascii="Times New Roman"/>
          <w:b w:val="false"/>
          <w:i w:val="false"/>
          <w:color w:val="000000"/>
          <w:sz w:val="28"/>
        </w:rPr>
        <w:t>
      3. Қазақстан Республикасының 2015 жылғы 29 қазандағы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20-ІІ, 20-ІІІ, 112-құжат; № 20-ІV, 113-құжат; 2016 ж., № 1, 4-құжат):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124-4-баптың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«124-4-бап. Субсидияланатын көрсетілетін қызметтерге бағаларды реттеу»;</w:t>
      </w:r>
      <w:r>
        <w:br/>
      </w:r>
      <w:r>
        <w:rPr>
          <w:rFonts w:ascii="Times New Roman"/>
          <w:b w:val="false"/>
          <w:i w:val="false"/>
          <w:color w:val="000000"/>
          <w:sz w:val="28"/>
        </w:rPr>
        <w:t>
</w:t>
      </w:r>
      <w:r>
        <w:rPr>
          <w:rFonts w:ascii="Times New Roman"/>
          <w:b w:val="false"/>
          <w:i w:val="false"/>
          <w:color w:val="000000"/>
          <w:sz w:val="28"/>
        </w:rPr>
        <w:t>
      2) 116-бап </w:t>
      </w:r>
      <w:r>
        <w:rPr>
          <w:rFonts w:ascii="Times New Roman"/>
          <w:b w:val="false"/>
          <w:i w:val="false"/>
          <w:color w:val="000000"/>
          <w:sz w:val="28"/>
        </w:rPr>
        <w:t>3-тармақтың</w:t>
      </w:r>
      <w:r>
        <w:rPr>
          <w:rFonts w:ascii="Times New Roman"/>
          <w:b w:val="false"/>
          <w:i w:val="false"/>
          <w:color w:val="000000"/>
          <w:sz w:val="28"/>
        </w:rPr>
        <w:t xml:space="preserve"> 12) тармақшасындағы «тарифтерін бекітуге бағалар мен тарифтерді реттейді.» деген сөздер «тарифтерін бекітуге;» деген сөздермен ауыстырылып,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субсидияланатын көрсетілетін қызметтерге бағалар мен тарифтерді реттейді.»;</w:t>
      </w:r>
      <w:r>
        <w:br/>
      </w:r>
      <w:r>
        <w:rPr>
          <w:rFonts w:ascii="Times New Roman"/>
          <w:b w:val="false"/>
          <w:i w:val="false"/>
          <w:color w:val="000000"/>
          <w:sz w:val="28"/>
        </w:rPr>
        <w:t>
</w:t>
      </w:r>
      <w:r>
        <w:rPr>
          <w:rFonts w:ascii="Times New Roman"/>
          <w:b w:val="false"/>
          <w:i w:val="false"/>
          <w:color w:val="000000"/>
          <w:sz w:val="28"/>
        </w:rPr>
        <w:t>
      3) мынадай мазмұндағы 124-4-баппен толықтырылсын:</w:t>
      </w:r>
      <w:r>
        <w:br/>
      </w:r>
      <w:r>
        <w:rPr>
          <w:rFonts w:ascii="Times New Roman"/>
          <w:b w:val="false"/>
          <w:i w:val="false"/>
          <w:color w:val="000000"/>
          <w:sz w:val="28"/>
        </w:rPr>
        <w:t>
</w:t>
      </w:r>
      <w:r>
        <w:rPr>
          <w:rFonts w:ascii="Times New Roman"/>
          <w:b w:val="false"/>
          <w:i w:val="false"/>
          <w:color w:val="000000"/>
          <w:sz w:val="28"/>
        </w:rPr>
        <w:t>
      «124-4-бап. Субсидияланатын көрсетілетін қызметтерге бағаларды реттеу</w:t>
      </w:r>
      <w:r>
        <w:br/>
      </w:r>
      <w:r>
        <w:rPr>
          <w:rFonts w:ascii="Times New Roman"/>
          <w:b w:val="false"/>
          <w:i w:val="false"/>
          <w:color w:val="000000"/>
          <w:sz w:val="28"/>
        </w:rPr>
        <w:t>
</w:t>
      </w:r>
      <w:r>
        <w:rPr>
          <w:rFonts w:ascii="Times New Roman"/>
          <w:b w:val="false"/>
          <w:i w:val="false"/>
          <w:color w:val="000000"/>
          <w:sz w:val="28"/>
        </w:rPr>
        <w:t>
      Мемлекет Қазақстан Республикасының пошта, байланыс, автомобиль көлігі және теміржол көлігі туралы заңнамасына сәйкес пошта, байланыс және тасымалдау саласындағы субсидияланатын көрсетілетін қызметтерге бағаларды реттейді.».</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 19-II, 94, 96-құжаттар; № 21, 122-құжат; № 22, 131-құжат; № 23, 143-құжат; 2015 ж., № 8, 45-құжат; № 13, 68-құжат; № 15, 78-құжат; № 16, 79-құжат; № 20-IV, 113-құжат; № 20-VII, 115-құжат; № 21-II, 130-құжат; № 21-ІІІ, 137-құжат; № 22-I, 140, 143-құжат; № 22-ІІІ, 149-құжат; № 22-V, 156-құжат; № 22-VI, 159-құжат):</w:t>
      </w:r>
      <w:r>
        <w:br/>
      </w:r>
      <w:r>
        <w:rPr>
          <w:rFonts w:ascii="Times New Roman"/>
          <w:b w:val="false"/>
          <w:i w:val="false"/>
          <w:color w:val="000000"/>
          <w:sz w:val="28"/>
        </w:rPr>
        <w:t>
</w:t>
      </w:r>
      <w:r>
        <w:rPr>
          <w:rFonts w:ascii="Times New Roman"/>
          <w:b w:val="false"/>
          <w:i w:val="false"/>
          <w:color w:val="000000"/>
          <w:sz w:val="28"/>
        </w:rPr>
        <w:t>
      1) 30-баптың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2-тармағының 1), 3), 5), 9) және 12) тармақшаларында көзделген банк операцияларын Ұлттық пошта операторы уәкілетті органның лицензиясынсыз жүзеге асырады.»;</w:t>
      </w:r>
      <w:r>
        <w:br/>
      </w:r>
      <w:r>
        <w:rPr>
          <w:rFonts w:ascii="Times New Roman"/>
          <w:b w:val="false"/>
          <w:i w:val="false"/>
          <w:color w:val="000000"/>
          <w:sz w:val="28"/>
        </w:rPr>
        <w:t>
</w:t>
      </w:r>
      <w:r>
        <w:rPr>
          <w:rFonts w:ascii="Times New Roman"/>
          <w:b w:val="false"/>
          <w:i w:val="false"/>
          <w:color w:val="000000"/>
          <w:sz w:val="28"/>
        </w:rPr>
        <w:t>
      2) 31-баптың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Банк клиенттерді тарту жөніндегі, банк талаптарына сәйкес келуін тексеруді жүзеге асыру, клиенттердің құжаттарын банкке беру жөніндегі шарттың (келісімнің) негізінде банкке қызметтер көрсететін тұлғаның (бұдан әрі – банкке қызмет көрсететін тұлға) құқыққа сыйымсыз әрекеттері (әрекетсіздігі) үшін банктің аталған тұлғамен жасалған тиісті шартының (келісімінің) талаптары бойынша жауапкершілікте болады.</w:t>
      </w:r>
      <w:r>
        <w:br/>
      </w:r>
      <w:r>
        <w:rPr>
          <w:rFonts w:ascii="Times New Roman"/>
          <w:b w:val="false"/>
          <w:i w:val="false"/>
          <w:color w:val="000000"/>
          <w:sz w:val="28"/>
        </w:rPr>
        <w:t>
</w:t>
      </w:r>
      <w:r>
        <w:rPr>
          <w:rFonts w:ascii="Times New Roman"/>
          <w:b w:val="false"/>
          <w:i w:val="false"/>
          <w:color w:val="000000"/>
          <w:sz w:val="28"/>
        </w:rPr>
        <w:t>
      Банк пен банкке қызметтер көрсететін тұлға арасындағы шарт (келісім) клиентке қарап шығуы үшін ұсынылуға жатады және онда банкке осы тармақтың бірінші бөлігінде аталған қызметтерді көрсететін тұлғаның құқыққа сыйымсыз әрекеттері үшін банктің клиент алдындағы жауапкершілігі міндетті түрде қамтылуға тиіс.</w:t>
      </w:r>
      <w:r>
        <w:br/>
      </w:r>
      <w:r>
        <w:rPr>
          <w:rFonts w:ascii="Times New Roman"/>
          <w:b w:val="false"/>
          <w:i w:val="false"/>
          <w:color w:val="000000"/>
          <w:sz w:val="28"/>
        </w:rPr>
        <w:t>
</w:t>
      </w:r>
      <w:r>
        <w:rPr>
          <w:rFonts w:ascii="Times New Roman"/>
          <w:b w:val="false"/>
          <w:i w:val="false"/>
          <w:color w:val="000000"/>
          <w:sz w:val="28"/>
        </w:rPr>
        <w:t>
      Банк және банкке қызметтер көрсететін тұлға арасында жасалған шарт (келісім) негізінде банкке қызметтер көрсететін тұлға қызметінің тәртібі уәкілетті орган бекітетін банкке клиенттерді тарту, банк талаптарына сәйкес келуін тексеруді жүзеге асыру, клиенттердің құжаттарын банкке беру жөніндегі қызметтерді көрсету қағидаларында белгіленеді.».</w:t>
      </w:r>
      <w:r>
        <w:br/>
      </w:r>
      <w:r>
        <w:rPr>
          <w:rFonts w:ascii="Times New Roman"/>
          <w:b w:val="false"/>
          <w:i w:val="false"/>
          <w:color w:val="000000"/>
          <w:sz w:val="28"/>
        </w:rPr>
        <w:t>
</w:t>
      </w:r>
      <w:r>
        <w:rPr>
          <w:rFonts w:ascii="Times New Roman"/>
          <w:b w:val="false"/>
          <w:i w:val="false"/>
          <w:color w:val="000000"/>
          <w:sz w:val="28"/>
        </w:rPr>
        <w:t>
      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20-ІV, 113-құжат; № 20-V, 154, 158-құжаттар; № 23-ІІ, 170-құжат):</w:t>
      </w:r>
      <w:r>
        <w:br/>
      </w:r>
      <w:r>
        <w:rPr>
          <w:rFonts w:ascii="Times New Roman"/>
          <w:b w:val="false"/>
          <w:i w:val="false"/>
          <w:color w:val="000000"/>
          <w:sz w:val="28"/>
        </w:rPr>
        <w:t>
</w:t>
      </w:r>
      <w:r>
        <w:rPr>
          <w:rFonts w:ascii="Times New Roman"/>
          <w:b w:val="false"/>
          <w:i w:val="false"/>
          <w:color w:val="000000"/>
          <w:sz w:val="28"/>
        </w:rPr>
        <w:t>
      50-баптың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«Үй-жайлардың (пәтерлердің) меншік иелері кондоминиум объектілерін басқару органдары арқылы абоненттiк пошта жәшiктерiн орналастыруды және оларды тиісті жай-күйде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
      6.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 19-II, 94, 96-құжаттар; № 21, 123-құжат; № 23, 143-құжат; 2015 ж., № 13, 65-құжат; № 20-IV, 113-құжат):</w:t>
      </w:r>
      <w:r>
        <w:br/>
      </w:r>
      <w:r>
        <w:rPr>
          <w:rFonts w:ascii="Times New Roman"/>
          <w:b w:val="false"/>
          <w:i w:val="false"/>
          <w:color w:val="000000"/>
          <w:sz w:val="28"/>
        </w:rPr>
        <w:t>
</w:t>
      </w:r>
      <w:r>
        <w:rPr>
          <w:rFonts w:ascii="Times New Roman"/>
          <w:b w:val="false"/>
          <w:i w:val="false"/>
          <w:color w:val="000000"/>
          <w:sz w:val="28"/>
        </w:rPr>
        <w:t>
      1) 12-баптың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ішкі сауда объектілері, теміржол вокзалдары, автовокзалдар, өзен порттары, айлақтары, пошта операторларының өндірістік объектілері;»;</w:t>
      </w:r>
      <w:r>
        <w:br/>
      </w:r>
      <w:r>
        <w:rPr>
          <w:rFonts w:ascii="Times New Roman"/>
          <w:b w:val="false"/>
          <w:i w:val="false"/>
          <w:color w:val="000000"/>
          <w:sz w:val="28"/>
        </w:rPr>
        <w:t>
</w:t>
      </w:r>
      <w:r>
        <w:rPr>
          <w:rFonts w:ascii="Times New Roman"/>
          <w:b w:val="false"/>
          <w:i w:val="false"/>
          <w:color w:val="000000"/>
          <w:sz w:val="28"/>
        </w:rPr>
        <w:t>
      2) 13-баптың 4-тармағының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«Өсiмдiктер карантинi жөнiндегi мемлекеттiк инспекторлар әкетiлетiн, карантинге жатқызылған өнiмнiң карантиндiк жай-күйiн жүктi тиеп-жөнелтудiң бастапқы орындарында және экспорттық партияларды қайта тиеу (қалыптастыру) кезiнде теңiз және өзен порттарында (айлақтарында), әуежайларда, темiржол станцияларында, пошта операторларының өндірістік объектілерінде, ішкі сауда объектілерінде, автовокзалдарда (автостанцияларда) және өзге де объектiлерде қайтадан белгiлейдi. Қайта тиеусiз әкету кезiнде шекаралық пунктте (бекетте) тиеп-жөнелту орнында берiлген фитосанитариялық сертификаттың дұрыс ресiмделуiн ғана қадағалау жүзеге асырылады.».</w:t>
      </w:r>
      <w:r>
        <w:br/>
      </w:r>
      <w:r>
        <w:rPr>
          <w:rFonts w:ascii="Times New Roman"/>
          <w:b w:val="false"/>
          <w:i w:val="false"/>
          <w:color w:val="000000"/>
          <w:sz w:val="28"/>
        </w:rPr>
        <w:t>
</w:t>
      </w:r>
      <w:r>
        <w:rPr>
          <w:rFonts w:ascii="Times New Roman"/>
          <w:b w:val="false"/>
          <w:i w:val="false"/>
          <w:color w:val="000000"/>
          <w:sz w:val="28"/>
        </w:rPr>
        <w:t>
      7.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12-құжат; 2011 ж., № 2, 25-құжат; 2012 ж., № 13, 91-құжат; № 21-22, 124-құжат; 2014 ж., № 8, 44-құжат; № 10, 52-құжат; № 14, 84-құжат; № 21, 122-құжат; № 23, 143-құжат; 2015 ж., № 8, 45-құжат; № 22-VI, 159-құжат):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10-тармағы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Міндетті техникалық қарап-тексеру өткізілетін жерлерде және жол жүрісі қауіпсіздігін қамтамасыз ету жөніндегі уәкілетті органның бөлімшесінде көлік құралдары иелерінің жауапкершілігін міндетті сақтандыру шартын жасасу аталған жерлерде қаржылық көрсетілетін қызметтерді жүзеге асыратын, сақтандыру компанияларының агенттік көрсетілетін қызметтерін ұсынатын ұйыммен ғана жүзеге асырылады.».</w:t>
      </w:r>
      <w:r>
        <w:br/>
      </w:r>
      <w:r>
        <w:rPr>
          <w:rFonts w:ascii="Times New Roman"/>
          <w:b w:val="false"/>
          <w:i w:val="false"/>
          <w:color w:val="000000"/>
          <w:sz w:val="28"/>
        </w:rPr>
        <w:t>
</w:t>
      </w:r>
      <w:r>
        <w:rPr>
          <w:rFonts w:ascii="Times New Roman"/>
          <w:b w:val="false"/>
          <w:i w:val="false"/>
          <w:color w:val="000000"/>
          <w:sz w:val="28"/>
        </w:rPr>
        <w:t>
      8.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 19-II, 96-құжат; № 21, 122-құжат; № 23, 143-құжат; 2015 ж., № 9, 46-құжат;; № 19-І, 100-құжат; № 20-IV, 113-құжат; № 23-II, 170-құжат):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автомобиль көлiгi – қызмет аясы автокөлiк құралдары мен инфрақұрылымды пайдалана отырып, жолаушылар, багаж, жүктер мен пошта жөнелтілімдерін тасымалдауды ұйымдастыру және жүзеге асыру болып табылатын экономика саласы;»;</w:t>
      </w:r>
      <w:r>
        <w:br/>
      </w:r>
      <w:r>
        <w:rPr>
          <w:rFonts w:ascii="Times New Roman"/>
          <w:b w:val="false"/>
          <w:i w:val="false"/>
          <w:color w:val="000000"/>
          <w:sz w:val="28"/>
        </w:rPr>
        <w:t>
</w:t>
      </w:r>
      <w:r>
        <w:rPr>
          <w:rFonts w:ascii="Times New Roman"/>
          <w:b w:val="false"/>
          <w:i w:val="false"/>
          <w:color w:val="000000"/>
          <w:sz w:val="28"/>
        </w:rPr>
        <w:t>
      «7) автомобильмен тасымалдау – автомобиль жолдары арқылы автокөлiк құралдарымен жүзеге асырылатын жолаушылар, багаж, жүктер және пошта жөнелтілімдері тасымалы;</w:t>
      </w:r>
      <w:r>
        <w:br/>
      </w:r>
      <w:r>
        <w:rPr>
          <w:rFonts w:ascii="Times New Roman"/>
          <w:b w:val="false"/>
          <w:i w:val="false"/>
          <w:color w:val="000000"/>
          <w:sz w:val="28"/>
        </w:rPr>
        <w:t>
</w:t>
      </w:r>
      <w:r>
        <w:rPr>
          <w:rFonts w:ascii="Times New Roman"/>
          <w:b w:val="false"/>
          <w:i w:val="false"/>
          <w:color w:val="000000"/>
          <w:sz w:val="28"/>
        </w:rPr>
        <w:t>
      8) автомобильмен тасымалдаушы (бұдан әрi – тасымалдаушы) – меншiк құқығымен немесе өзге де заңды негiздерде автокөлік құралдарына иелiк ететін, жолаушыларды, багажды, жүктердi және пошта жөнелтілімдерін тасымалдау бойынша ақылы немесе жалдамалы қызметтер көрсететiн жеке немесе заңды тұлға;»;</w:t>
      </w:r>
      <w:r>
        <w:br/>
      </w:r>
      <w:r>
        <w:rPr>
          <w:rFonts w:ascii="Times New Roman"/>
          <w:b w:val="false"/>
          <w:i w:val="false"/>
          <w:color w:val="000000"/>
          <w:sz w:val="28"/>
        </w:rPr>
        <w:t>
</w:t>
      </w:r>
      <w:r>
        <w:rPr>
          <w:rFonts w:ascii="Times New Roman"/>
          <w:b w:val="false"/>
          <w:i w:val="false"/>
          <w:color w:val="000000"/>
          <w:sz w:val="28"/>
        </w:rPr>
        <w:t>
      2) 8-баптың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пошта жөнелтілімдерін тасымалдау болып бөлiнедi.»;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«4-тарау. Жүктерді және пошта жөнелтілімдерін автомобильмен тасымалдау»;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«39-бап. Пошта жөнелтілімдерін автомобильмен тасымалдау</w:t>
      </w:r>
      <w:r>
        <w:br/>
      </w:r>
      <w:r>
        <w:rPr>
          <w:rFonts w:ascii="Times New Roman"/>
          <w:b w:val="false"/>
          <w:i w:val="false"/>
          <w:color w:val="000000"/>
          <w:sz w:val="28"/>
        </w:rPr>
        <w:t>
</w:t>
      </w:r>
      <w:r>
        <w:rPr>
          <w:rFonts w:ascii="Times New Roman"/>
          <w:b w:val="false"/>
          <w:i w:val="false"/>
          <w:color w:val="000000"/>
          <w:sz w:val="28"/>
        </w:rPr>
        <w:t>
      1. Тасымалдаушылар пошта жөнелтілімдерін автомобильмен тасымалдауды пошта операторларымен жасалған пошта жөнелтілімдерін автомобильмен тасымалдау шарты негiзiнде жүзеге асырады.</w:t>
      </w:r>
      <w:r>
        <w:br/>
      </w:r>
      <w:r>
        <w:rPr>
          <w:rFonts w:ascii="Times New Roman"/>
          <w:b w:val="false"/>
          <w:i w:val="false"/>
          <w:color w:val="000000"/>
          <w:sz w:val="28"/>
        </w:rPr>
        <w:t>
</w:t>
      </w:r>
      <w:r>
        <w:rPr>
          <w:rFonts w:ascii="Times New Roman"/>
          <w:b w:val="false"/>
          <w:i w:val="false"/>
          <w:color w:val="000000"/>
          <w:sz w:val="28"/>
        </w:rPr>
        <w:t>
      2. Пошта жөнелтілімдерін тасымалдау үшiн арнайы жасалған автокөлiк құралы пошта жөнелтілімдерін автомобильмен тасымалдау шартына сәйкес қатаң тiкелей мақсатында пайдаланылуға тиiс. Мұндай автокөлiк құралында пошта жөнелтілімдерін автомобильмен тасымалдауға қатысы жоқ бөгде адамдарды тасымалдауға тыйым салынады.</w:t>
      </w:r>
      <w:r>
        <w:br/>
      </w:r>
      <w:r>
        <w:rPr>
          <w:rFonts w:ascii="Times New Roman"/>
          <w:b w:val="false"/>
          <w:i w:val="false"/>
          <w:color w:val="000000"/>
          <w:sz w:val="28"/>
        </w:rPr>
        <w:t>
</w:t>
      </w:r>
      <w:r>
        <w:rPr>
          <w:rFonts w:ascii="Times New Roman"/>
          <w:b w:val="false"/>
          <w:i w:val="false"/>
          <w:color w:val="000000"/>
          <w:sz w:val="28"/>
        </w:rPr>
        <w:t>
      3. Пошта байланысының әмбебап көрсетілетін қызметтерiн ұсынатын пошта операторы көлiгiнiң автомобиль, темiржол, су станциялары мен вокзалдарының, әуежайлардың аумақтарында орналасқан жүк және багаж кешендерiне пошта жөнелтiлімдерiн алмасу үшiн өтуi бiрiншi кезекте және ақысыз жүзеге асырылады.</w:t>
      </w:r>
      <w:r>
        <w:br/>
      </w:r>
      <w:r>
        <w:rPr>
          <w:rFonts w:ascii="Times New Roman"/>
          <w:b w:val="false"/>
          <w:i w:val="false"/>
          <w:color w:val="000000"/>
          <w:sz w:val="28"/>
        </w:rPr>
        <w:t>
</w:t>
      </w:r>
      <w:r>
        <w:rPr>
          <w:rFonts w:ascii="Times New Roman"/>
          <w:b w:val="false"/>
          <w:i w:val="false"/>
          <w:color w:val="000000"/>
          <w:sz w:val="28"/>
        </w:rPr>
        <w:t>
      4. Егер пошта жөнелтілімдерін автомобильмен тасымалдау шартында өзгеше белгiленбесе, пошта жөнелтілімдерін тиеудi және түсiрудi, сондай-ақ оған iлесiп жүрудi және оның жүру жолында сақталуын пошта операторлары қамтамасыз етедi. Егер шарт талаптарынан өзгеше жағдай туындамаса, автомобильмен тасымалдау кезiнде пошта жөнелтілімдерінің сақталуы мен тұтастығы үшiн пошта операторы жауаптылықта болады.».</w:t>
      </w:r>
      <w:r>
        <w:br/>
      </w:r>
      <w:r>
        <w:rPr>
          <w:rFonts w:ascii="Times New Roman"/>
          <w:b w:val="false"/>
          <w:i w:val="false"/>
          <w:color w:val="000000"/>
          <w:sz w:val="28"/>
        </w:rPr>
        <w:t>
</w:t>
      </w:r>
      <w:r>
        <w:rPr>
          <w:rFonts w:ascii="Times New Roman"/>
          <w:b w:val="false"/>
          <w:i w:val="false"/>
          <w:color w:val="000000"/>
          <w:sz w:val="28"/>
        </w:rPr>
        <w:t>
      9.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 19-II, 96-құжат; № 23, 143-құжат; 2015 ж., № 20-IV, 113-құжат; № 22-І, 141-құжат; № 22-V, 156-құжат):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арнаулы пошта байланысы – Ұлттық пошта операторының құрылымдық бөлімшесі жүзеге асыратын және заңмен қорғалатын кез келген құпия және құндылықтар, оның ішінде бағалы металдар, асыл тастар және олардан жасалған бұйымдар бар пошта жөнелтілімдерін, арнаулы және өзге де жөнелтілімдерді қабылдауды, өңдеуді, күзетуді, тасымалдауды және жеткізуді (табыс етуді) қамтамасыз ететін курьерлік пошта байланысының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«арнаулы байланыс» деген сөздер «арнаулы пошта байланысы»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әмбебап қызмет көрсету операторы – Қазақстан Республикасының заңнамасына сәйкес әмбебап байланыс қызметтерін көрсету жөніндегі міндет жүктелген байланыс қызметтерін көрсететін байланыс операторы;</w:t>
      </w:r>
      <w:r>
        <w:br/>
      </w:r>
      <w:r>
        <w:rPr>
          <w:rFonts w:ascii="Times New Roman"/>
          <w:b w:val="false"/>
          <w:i w:val="false"/>
          <w:color w:val="000000"/>
          <w:sz w:val="28"/>
        </w:rPr>
        <w:t>
</w:t>
      </w:r>
      <w:r>
        <w:rPr>
          <w:rFonts w:ascii="Times New Roman"/>
          <w:b w:val="false"/>
          <w:i w:val="false"/>
          <w:color w:val="000000"/>
          <w:sz w:val="28"/>
        </w:rPr>
        <w:t>
      9) байланыстың әмбебап көрсетілетін қызметтері – телекоммуникациялар және пошта байланысы секторында бекітілген, уәкілетті орган әзірлейтін және Қазақстан Республикасының Үкіметі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байланыстың әмбебап қызметтерін көрсету үшін жағдайлар жасау;»;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тармақшадағы</w:t>
      </w:r>
      <w:r>
        <w:rPr>
          <w:rFonts w:ascii="Times New Roman"/>
          <w:b w:val="false"/>
          <w:i w:val="false"/>
          <w:color w:val="000000"/>
          <w:sz w:val="28"/>
        </w:rPr>
        <w:t xml:space="preserve"> «поштамен» деген сөз «пошта байланысы арқылы»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Субсидияларлар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бекіту;»;</w:t>
      </w:r>
      <w:r>
        <w:br/>
      </w:r>
      <w:r>
        <w:rPr>
          <w:rFonts w:ascii="Times New Roman"/>
          <w:b w:val="false"/>
          <w:i w:val="false"/>
          <w:color w:val="000000"/>
          <w:sz w:val="28"/>
        </w:rPr>
        <w:t>
</w:t>
      </w:r>
      <w:r>
        <w:rPr>
          <w:rFonts w:ascii="Times New Roman"/>
          <w:b w:val="false"/>
          <w:i w:val="false"/>
          <w:color w:val="000000"/>
          <w:sz w:val="28"/>
        </w:rPr>
        <w:t>
      4)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Уәкілетті орган:</w:t>
      </w:r>
      <w:r>
        <w:br/>
      </w:r>
      <w:r>
        <w:rPr>
          <w:rFonts w:ascii="Times New Roman"/>
          <w:b w:val="false"/>
          <w:i w:val="false"/>
          <w:color w:val="000000"/>
          <w:sz w:val="28"/>
        </w:rPr>
        <w:t>
</w:t>
      </w:r>
      <w:r>
        <w:rPr>
          <w:rFonts w:ascii="Times New Roman"/>
          <w:b w:val="false"/>
          <w:i w:val="false"/>
          <w:color w:val="000000"/>
          <w:sz w:val="28"/>
        </w:rPr>
        <w:t>
      1) байланыс саласындағы табиғи монополия аясындағы көрсетілетін қызметтерге тарифтерді, сондай-ақ байланыс саласындағы мемлекеттік монополия субъектілері өндіретін және өткізетін көрсетілетін қызметтерге бағаларды;</w:t>
      </w:r>
      <w:r>
        <w:br/>
      </w:r>
      <w:r>
        <w:rPr>
          <w:rFonts w:ascii="Times New Roman"/>
          <w:b w:val="false"/>
          <w:i w:val="false"/>
          <w:color w:val="000000"/>
          <w:sz w:val="28"/>
        </w:rPr>
        <w:t>
</w:t>
      </w:r>
      <w:r>
        <w:rPr>
          <w:rFonts w:ascii="Times New Roman"/>
          <w:b w:val="false"/>
          <w:i w:val="false"/>
          <w:color w:val="000000"/>
          <w:sz w:val="28"/>
        </w:rPr>
        <w:t>
      2) ауылдық елді мекендерде көрсетілетін, субсидияланатын байланыстың әмбебап көрсетілетін қызметтеріне бағалардың шекті деңгейін реттейді.</w:t>
      </w:r>
      <w:r>
        <w:br/>
      </w:r>
      <w:r>
        <w:rPr>
          <w:rFonts w:ascii="Times New Roman"/>
          <w:b w:val="false"/>
          <w:i w:val="false"/>
          <w:color w:val="000000"/>
          <w:sz w:val="28"/>
        </w:rPr>
        <w:t>
</w:t>
      </w:r>
      <w:r>
        <w:rPr>
          <w:rFonts w:ascii="Times New Roman"/>
          <w:b w:val="false"/>
          <w:i w:val="false"/>
          <w:color w:val="000000"/>
          <w:sz w:val="28"/>
        </w:rPr>
        <w:t>
      Осы тармақта аталған көрсетілетін қызметтерге бағалар мен тарифтерді реттеу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5) 21-баптың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22-2-баптың</w:t>
      </w:r>
      <w:r>
        <w:rPr>
          <w:rFonts w:ascii="Times New Roman"/>
          <w:b w:val="false"/>
          <w:i w:val="false"/>
          <w:color w:val="000000"/>
          <w:sz w:val="28"/>
        </w:rPr>
        <w:t xml:space="preserve"> тақырыбы мен мәтініндегі «Арнаулы байланыс», «арнаулы байланыс» деген сөздер тиісінше «Арнаулы пошта байланысы», «арнаулы пошта байланысы»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24-баптың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«Пошта операторының пошта байланысының көрсетілетін қызметтерін ұсыну жөніндегі қызметі Қазақстан Республикасының пошта туралы заңнамасымен реттеледі.»;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29-баптың</w:t>
      </w:r>
      <w:r>
        <w:rPr>
          <w:rFonts w:ascii="Times New Roman"/>
          <w:b w:val="false"/>
          <w:i w:val="false"/>
          <w:color w:val="000000"/>
          <w:sz w:val="28"/>
        </w:rPr>
        <w:t xml:space="preserve"> 1-тармағының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Фельдъегерлiк және арнаулы пошта байланысы қызметтерiне, сондай-ақ пошта операторларына шарт талаптарымен теміржол, теңiз, iшкi су, әуе және автомобиль көлiгiнiң барлық бағдарлары мен желілері бойынша пошта операторының жұмыскерлері, фельдъегерлiк және арнаулы пошта байланысы қызметкерлерiнiң ілесіп жүруiмен пошта жөнелтiлімдерін және арнаулы жөнелтiлімдердi тасымалдауға, сондай-ақ пошта жөнелтiлімдерiн және арнаулы жөнелтiлімдердi Қазақстан Республикасының азаматтық заңнамасына сәйкес тасымалдау үшiн тапсыруға құқық берiледi.»;</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xml:space="preserve"> және </w:t>
      </w:r>
      <w:r>
        <w:rPr>
          <w:rFonts w:ascii="Times New Roman"/>
          <w:b w:val="false"/>
          <w:i w:val="false"/>
          <w:color w:val="000000"/>
          <w:sz w:val="28"/>
        </w:rPr>
        <w:t>3-тармақтағы</w:t>
      </w:r>
      <w:r>
        <w:rPr>
          <w:rFonts w:ascii="Times New Roman"/>
          <w:b w:val="false"/>
          <w:i w:val="false"/>
          <w:color w:val="000000"/>
          <w:sz w:val="28"/>
        </w:rPr>
        <w:t xml:space="preserve"> «арнаулы байланыс» деген сөздер «арнаулы пошта байланысы»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31-баптың </w:t>
      </w:r>
      <w:r>
        <w:rPr>
          <w:rFonts w:ascii="Times New Roman"/>
          <w:b w:val="false"/>
          <w:i w:val="false"/>
          <w:color w:val="000000"/>
          <w:sz w:val="28"/>
        </w:rPr>
        <w:t>2-тармағындағы</w:t>
      </w:r>
      <w:r>
        <w:rPr>
          <w:rFonts w:ascii="Times New Roman"/>
          <w:b w:val="false"/>
          <w:i w:val="false"/>
          <w:color w:val="000000"/>
          <w:sz w:val="28"/>
        </w:rPr>
        <w:t xml:space="preserve"> «пошта тасымалдау» деген сөздер «пошта жөнелтілімдерін тасымалдау»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«7-тарау. Байланыстың әмбебап көрсетілетін қызметтері»;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«32-бап. Байланыстың әмбебап көрсетілетін қызметтері</w:t>
      </w:r>
      <w:r>
        <w:br/>
      </w:r>
      <w:r>
        <w:rPr>
          <w:rFonts w:ascii="Times New Roman"/>
          <w:b w:val="false"/>
          <w:i w:val="false"/>
          <w:color w:val="000000"/>
          <w:sz w:val="28"/>
        </w:rPr>
        <w:t>
</w:t>
      </w:r>
      <w:r>
        <w:rPr>
          <w:rFonts w:ascii="Times New Roman"/>
          <w:b w:val="false"/>
          <w:i w:val="false"/>
          <w:color w:val="000000"/>
          <w:sz w:val="28"/>
        </w:rPr>
        <w:t>
      1. Байланыстың әмбебап көрсетілетін қызметтері – телекоммуникациялар және пошта байланысы секторында бекітілген байланыстың көрсетілетін қызметтерi, оларды уәкiлеттi орган белгiлеген қызмет көрсету сапасының көрсеткіштерімен халыққа ұсыну мiндеттi болып табылады.</w:t>
      </w:r>
      <w:r>
        <w:br/>
      </w:r>
      <w:r>
        <w:rPr>
          <w:rFonts w:ascii="Times New Roman"/>
          <w:b w:val="false"/>
          <w:i w:val="false"/>
          <w:color w:val="000000"/>
          <w:sz w:val="28"/>
        </w:rPr>
        <w:t>
</w:t>
      </w:r>
      <w:r>
        <w:rPr>
          <w:rFonts w:ascii="Times New Roman"/>
          <w:b w:val="false"/>
          <w:i w:val="false"/>
          <w:color w:val="000000"/>
          <w:sz w:val="28"/>
        </w:rPr>
        <w:t>
      2. Байланыстың әмбебап көрсетілетін қызметтерін ұсынудың негiзгi өлшемшарттарына мыналар жатады:</w:t>
      </w:r>
      <w:r>
        <w:br/>
      </w:r>
      <w:r>
        <w:rPr>
          <w:rFonts w:ascii="Times New Roman"/>
          <w:b w:val="false"/>
          <w:i w:val="false"/>
          <w:color w:val="000000"/>
          <w:sz w:val="28"/>
        </w:rPr>
        <w:t>
</w:t>
      </w:r>
      <w:r>
        <w:rPr>
          <w:rFonts w:ascii="Times New Roman"/>
          <w:b w:val="false"/>
          <w:i w:val="false"/>
          <w:color w:val="000000"/>
          <w:sz w:val="28"/>
        </w:rPr>
        <w:t>
      1) байланыстың көрсетілетін қызметтерiн пайдаланушылар үшiн бағаның қолжетiмдiлiгi;</w:t>
      </w:r>
      <w:r>
        <w:br/>
      </w:r>
      <w:r>
        <w:rPr>
          <w:rFonts w:ascii="Times New Roman"/>
          <w:b w:val="false"/>
          <w:i w:val="false"/>
          <w:color w:val="000000"/>
          <w:sz w:val="28"/>
        </w:rPr>
        <w:t>
</w:t>
      </w:r>
      <w:r>
        <w:rPr>
          <w:rFonts w:ascii="Times New Roman"/>
          <w:b w:val="false"/>
          <w:i w:val="false"/>
          <w:color w:val="000000"/>
          <w:sz w:val="28"/>
        </w:rPr>
        <w:t>
      2) тұрған жерi бойынша қолжетiмдiлiк, ол елдi мекен санаты мен тұрғындар саны ескеріле отырып, айқындалады;</w:t>
      </w:r>
      <w:r>
        <w:br/>
      </w:r>
      <w:r>
        <w:rPr>
          <w:rFonts w:ascii="Times New Roman"/>
          <w:b w:val="false"/>
          <w:i w:val="false"/>
          <w:color w:val="000000"/>
          <w:sz w:val="28"/>
        </w:rPr>
        <w:t>
</w:t>
      </w:r>
      <w:r>
        <w:rPr>
          <w:rFonts w:ascii="Times New Roman"/>
          <w:b w:val="false"/>
          <w:i w:val="false"/>
          <w:color w:val="000000"/>
          <w:sz w:val="28"/>
        </w:rPr>
        <w:t>
      3) уақыт бойынша қолжетімділік, ол белгiленген уақыт кезеңi iшiнде жеке телефондар орнатуға немесе қол жеткізу желілерінің белгілі бір санын енгізуге (қоғамдық телефондар орнатуға) өтiнiмдердi қанағаттандыру ескеріле отырып, айқындалады.</w:t>
      </w:r>
      <w:r>
        <w:br/>
      </w:r>
      <w:r>
        <w:rPr>
          <w:rFonts w:ascii="Times New Roman"/>
          <w:b w:val="false"/>
          <w:i w:val="false"/>
          <w:color w:val="000000"/>
          <w:sz w:val="28"/>
        </w:rPr>
        <w:t>
</w:t>
      </w:r>
      <w:r>
        <w:rPr>
          <w:rFonts w:ascii="Times New Roman"/>
          <w:b w:val="false"/>
          <w:i w:val="false"/>
          <w:color w:val="000000"/>
          <w:sz w:val="28"/>
        </w:rPr>
        <w:t>
      3. Қалааралық және (немесе) халықаралық телефон байланысын, сондай-ақ ұялы байланысты беру құқығы үшін республикалық бюджетке қалааралық және (немесе) халықаралық телефон байланысының, сондай-ақ ұялы байланыстың берiлуi үшiн Қазақстан Республикасының салық заңнамасында айқындалатын тәртiппен төлемақы енгiзiледi.</w:t>
      </w:r>
      <w:r>
        <w:br/>
      </w:r>
      <w:r>
        <w:rPr>
          <w:rFonts w:ascii="Times New Roman"/>
          <w:b w:val="false"/>
          <w:i w:val="false"/>
          <w:color w:val="000000"/>
          <w:sz w:val="28"/>
        </w:rPr>
        <w:t>
</w:t>
      </w:r>
      <w:r>
        <w:rPr>
          <w:rFonts w:ascii="Times New Roman"/>
          <w:b w:val="false"/>
          <w:i w:val="false"/>
          <w:color w:val="000000"/>
          <w:sz w:val="28"/>
        </w:rPr>
        <w:t>
      4. Телекоммуникацияның әмбебап көрсетілетін қызметтеріне тарифтерді қайта теңгерімдеу жоспарын уәкілетті орган бекітеді.»;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«33-бап. Әмбебап қызмет көрсету операторы</w:t>
      </w:r>
      <w:r>
        <w:br/>
      </w:r>
      <w:r>
        <w:rPr>
          <w:rFonts w:ascii="Times New Roman"/>
          <w:b w:val="false"/>
          <w:i w:val="false"/>
          <w:color w:val="000000"/>
          <w:sz w:val="28"/>
        </w:rPr>
        <w:t>
</w:t>
      </w:r>
      <w:r>
        <w:rPr>
          <w:rFonts w:ascii="Times New Roman"/>
          <w:b w:val="false"/>
          <w:i w:val="false"/>
          <w:color w:val="000000"/>
          <w:sz w:val="28"/>
        </w:rPr>
        <w:t>
      1. Байланыстың әмбебап көрсетілетін қызметтері тізбесінен байланыстың әмбебап қызметтерін көрсетуді әмбебап қызмет көрсету операторлары жүзеге асырады. Әмбебап қызмет көрсету операторы әмбебап көрсетілетін қызметтер тізбесінен бір немесе бірнеше әмбебап қызмет көрсетеді.</w:t>
      </w:r>
      <w:r>
        <w:br/>
      </w:r>
      <w:r>
        <w:rPr>
          <w:rFonts w:ascii="Times New Roman"/>
          <w:b w:val="false"/>
          <w:i w:val="false"/>
          <w:color w:val="000000"/>
          <w:sz w:val="28"/>
        </w:rPr>
        <w:t>
</w:t>
      </w:r>
      <w:r>
        <w:rPr>
          <w:rFonts w:ascii="Times New Roman"/>
          <w:b w:val="false"/>
          <w:i w:val="false"/>
          <w:color w:val="000000"/>
          <w:sz w:val="28"/>
        </w:rPr>
        <w:t>
      2. Әмбебап қызмет көрсету операторларының саны барлық ықтимал пайдаланушыларды байланыстың әмбебап көрсетілетін қызметтерімен қамтамасыз ету қажеттілігi негiзге алына отырып, айқындалады.</w:t>
      </w:r>
      <w:r>
        <w:br/>
      </w:r>
      <w:r>
        <w:rPr>
          <w:rFonts w:ascii="Times New Roman"/>
          <w:b w:val="false"/>
          <w:i w:val="false"/>
          <w:color w:val="000000"/>
          <w:sz w:val="28"/>
        </w:rPr>
        <w:t>
</w:t>
      </w:r>
      <w:r>
        <w:rPr>
          <w:rFonts w:ascii="Times New Roman"/>
          <w:b w:val="false"/>
          <w:i w:val="false"/>
          <w:color w:val="000000"/>
          <w:sz w:val="28"/>
        </w:rPr>
        <w:t>
      3. Байланыстың әмбебап қызметтерiн көрсету құқығы байланыс операторларының арасында өткiзiлген конкурс нәтижелерi бойынша берiледi.</w:t>
      </w:r>
      <w:r>
        <w:br/>
      </w:r>
      <w:r>
        <w:rPr>
          <w:rFonts w:ascii="Times New Roman"/>
          <w:b w:val="false"/>
          <w:i w:val="false"/>
          <w:color w:val="000000"/>
          <w:sz w:val="28"/>
        </w:rPr>
        <w:t>
</w:t>
      </w:r>
      <w:r>
        <w:rPr>
          <w:rFonts w:ascii="Times New Roman"/>
          <w:b w:val="false"/>
          <w:i w:val="false"/>
          <w:color w:val="000000"/>
          <w:sz w:val="28"/>
        </w:rPr>
        <w:t>
      4. Конкурсқа қатысуға өтiнiмдер болмаған немесе жеңiмпазды анықтау мүмкiн болмаған жағдайда, байланыстың әмбебап көрсетілетін қызметтерінің тізбесінен жекелеген әмбебап байланыс қызметтерін көрсетуді уәкiлеттi орган осы аумақта көрсетілетін қызметтердің осы түрлері бойынша нарықта анағұрлым көп үлеске ие болатын байланыс операторына жүктейдi. Бұл ретте байланыс операторы өзіне жүктелген байланыстың әмбебап қызметтерін көрсету жөніндегі міндеттен бас тартуға құқылы емес.»;</w:t>
      </w:r>
      <w:r>
        <w:br/>
      </w:r>
      <w:r>
        <w:rPr>
          <w:rFonts w:ascii="Times New Roman"/>
          <w:b w:val="false"/>
          <w:i w:val="false"/>
          <w:color w:val="000000"/>
          <w:sz w:val="28"/>
        </w:rPr>
        <w:t>
</w:t>
      </w:r>
      <w:r>
        <w:rPr>
          <w:rFonts w:ascii="Times New Roman"/>
          <w:b w:val="false"/>
          <w:i w:val="false"/>
          <w:color w:val="000000"/>
          <w:sz w:val="28"/>
        </w:rPr>
        <w:t>
      34-бап. Байланыстың әмбебап көрсетілетін қызметтерін субсидиялау</w:t>
      </w:r>
      <w:r>
        <w:br/>
      </w:r>
      <w:r>
        <w:rPr>
          <w:rFonts w:ascii="Times New Roman"/>
          <w:b w:val="false"/>
          <w:i w:val="false"/>
          <w:color w:val="000000"/>
          <w:sz w:val="28"/>
        </w:rPr>
        <w:t>
</w:t>
      </w:r>
      <w:r>
        <w:rPr>
          <w:rFonts w:ascii="Times New Roman"/>
          <w:b w:val="false"/>
          <w:i w:val="false"/>
          <w:color w:val="000000"/>
          <w:sz w:val="28"/>
        </w:rPr>
        <w:t>
      1. Ауылдық елді мекендерде көрсетілетін байланыстың әмбебап қызметтері субсидияланатын көрсетілетін қызметтерге жатады. Ауылдық елді мекендерде байланыстың әмбебап қызметтерін көрсететін байланыс операторларының залалдары, егер бұл конкурс шарттарында немесе байланыс операторына байланыстың әмбебап көрсетілетін қызметтерін ұсыну жөніндегі міндеттерді жүктеу шарттарында айқындалған болса, субсидиялануға жатады.</w:t>
      </w:r>
      <w:r>
        <w:br/>
      </w:r>
      <w:r>
        <w:rPr>
          <w:rFonts w:ascii="Times New Roman"/>
          <w:b w:val="false"/>
          <w:i w:val="false"/>
          <w:color w:val="000000"/>
          <w:sz w:val="28"/>
        </w:rPr>
        <w:t>
</w:t>
      </w:r>
      <w:r>
        <w:rPr>
          <w:rFonts w:ascii="Times New Roman"/>
          <w:b w:val="false"/>
          <w:i w:val="false"/>
          <w:color w:val="000000"/>
          <w:sz w:val="28"/>
        </w:rPr>
        <w:t>
      Қалаларда байланыстың әмбебап қызметтерін көрсететін байланыс операторларының залалдары субсидиялануға жатпайды.</w:t>
      </w:r>
      <w:r>
        <w:br/>
      </w:r>
      <w:r>
        <w:rPr>
          <w:rFonts w:ascii="Times New Roman"/>
          <w:b w:val="false"/>
          <w:i w:val="false"/>
          <w:color w:val="000000"/>
          <w:sz w:val="28"/>
        </w:rPr>
        <w:t>
</w:t>
      </w:r>
      <w:r>
        <w:rPr>
          <w:rFonts w:ascii="Times New Roman"/>
          <w:b w:val="false"/>
          <w:i w:val="false"/>
          <w:color w:val="000000"/>
          <w:sz w:val="28"/>
        </w:rPr>
        <w:t>
      2. Субсидиялар мөлшері конкурс шарттары немесе байланыс операторына байланыстың әмбебап көрсетілетін қызметтерін ұсыну жөніндегі міндеттерді жүктеу шарттары бойынша айқындалады, тиісті қаржы жылына республикалық бюджетте көзделген субсидиялар мөлшерінен аспауға тиіс және шығыстар мен байланыстың залалды әмбебап қызметтерін көрсетуден түскен нақты кірістердің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3. Субсидияларлар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10.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2014 ж., № 10, 52-құжат;; № 19-І, 100-құжат; № 20-IV, 113-құжат; № 23-II, 170-құжат):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«55-бап. Пошта жөнелтiлімдерiн тасымалдау</w:t>
      </w:r>
      <w:r>
        <w:br/>
      </w:r>
      <w:r>
        <w:rPr>
          <w:rFonts w:ascii="Times New Roman"/>
          <w:b w:val="false"/>
          <w:i w:val="false"/>
          <w:color w:val="000000"/>
          <w:sz w:val="28"/>
        </w:rPr>
        <w:t>
</w:t>
      </w:r>
      <w:r>
        <w:rPr>
          <w:rFonts w:ascii="Times New Roman"/>
          <w:b w:val="false"/>
          <w:i w:val="false"/>
          <w:color w:val="000000"/>
          <w:sz w:val="28"/>
        </w:rPr>
        <w:t>
      1. Пошта операторларына тұрақты рейстер жасайтын кемелерде белгiленген ақыға өз жұмыскерлерiнiң iлесiп жүруiмен пошта жөнелтiлімдерiн тасымалдау құқығы берiледi.</w:t>
      </w:r>
      <w:r>
        <w:br/>
      </w:r>
      <w:r>
        <w:rPr>
          <w:rFonts w:ascii="Times New Roman"/>
          <w:b w:val="false"/>
          <w:i w:val="false"/>
          <w:color w:val="000000"/>
          <w:sz w:val="28"/>
        </w:rPr>
        <w:t>
</w:t>
      </w:r>
      <w:r>
        <w:rPr>
          <w:rFonts w:ascii="Times New Roman"/>
          <w:b w:val="false"/>
          <w:i w:val="false"/>
          <w:color w:val="000000"/>
          <w:sz w:val="28"/>
        </w:rPr>
        <w:t>
      Пошта операторлары жұмыскерлерiнiң iлесiп жүруiмен пошта жөнелтiлімдерiн тасымалдайтын кемелерде пошта қызметiн жүзеге асыру, пошта жөнелтiлімдерiн сақтау және пошта операторлары жұмыскерлерiнiң демалуы үшiн белгiленген тәртiппен ақылы негiзде орынжайлар ұсынылады.</w:t>
      </w:r>
      <w:r>
        <w:br/>
      </w:r>
      <w:r>
        <w:rPr>
          <w:rFonts w:ascii="Times New Roman"/>
          <w:b w:val="false"/>
          <w:i w:val="false"/>
          <w:color w:val="000000"/>
          <w:sz w:val="28"/>
        </w:rPr>
        <w:t>
</w:t>
      </w:r>
      <w:r>
        <w:rPr>
          <w:rFonts w:ascii="Times New Roman"/>
          <w:b w:val="false"/>
          <w:i w:val="false"/>
          <w:color w:val="000000"/>
          <w:sz w:val="28"/>
        </w:rPr>
        <w:t>
      2. Пошта жөнелтiлімдерiн iшкi су көлiгiмен тасымалдау тәртiбiн пошта саласындағы уәкiлеттi орган белгілейді.</w:t>
      </w:r>
      <w:r>
        <w:br/>
      </w:r>
      <w:r>
        <w:rPr>
          <w:rFonts w:ascii="Times New Roman"/>
          <w:b w:val="false"/>
          <w:i w:val="false"/>
          <w:color w:val="000000"/>
          <w:sz w:val="28"/>
        </w:rPr>
        <w:t>
</w:t>
      </w:r>
      <w:r>
        <w:rPr>
          <w:rFonts w:ascii="Times New Roman"/>
          <w:b w:val="false"/>
          <w:i w:val="false"/>
          <w:color w:val="000000"/>
          <w:sz w:val="28"/>
        </w:rPr>
        <w:t>
      3. Тасымалдаушының кiнәсiнен пошта жөнелтiлімдерiнiң жоғалғаны, жетіспеушілігі, зақымданғаны (бүлiнгенi) және (немесе) жеткізілуінің кешіктірілгені үшiн тасымалдаушының пошта операторлары алдындағы жауапкершілігі пошта операторларының жөнелтушi немесе адресат алдындағы жауапкершілігі мөлшерiнен аспауға тиiс.».</w:t>
      </w:r>
      <w:r>
        <w:br/>
      </w:r>
      <w:r>
        <w:rPr>
          <w:rFonts w:ascii="Times New Roman"/>
          <w:b w:val="false"/>
          <w:i w:val="false"/>
          <w:color w:val="000000"/>
          <w:sz w:val="28"/>
        </w:rPr>
        <w:t>
</w:t>
      </w:r>
      <w:r>
        <w:rPr>
          <w:rFonts w:ascii="Times New Roman"/>
          <w:b w:val="false"/>
          <w:i w:val="false"/>
          <w:color w:val="000000"/>
          <w:sz w:val="28"/>
        </w:rPr>
        <w:t>
      11.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20-І, 110-құжат; № 20-ІV, 113-құжат; № 22-V, 156-құжат; № 22-VІІ, 161-құжат; № 23-ІІ, 172-құжат):</w:t>
      </w:r>
      <w:r>
        <w:br/>
      </w:r>
      <w:r>
        <w:rPr>
          <w:rFonts w:ascii="Times New Roman"/>
          <w:b w:val="false"/>
          <w:i w:val="false"/>
          <w:color w:val="000000"/>
          <w:sz w:val="28"/>
        </w:rPr>
        <w:t>
</w:t>
      </w:r>
      <w:r>
        <w:rPr>
          <w:rFonts w:ascii="Times New Roman"/>
          <w:b w:val="false"/>
          <w:i w:val="false"/>
          <w:color w:val="000000"/>
          <w:sz w:val="28"/>
        </w:rPr>
        <w:t>
      10-баптың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ауыл халқына микрокредит берудi, сондай-ақ осы Заңда көзделген жағдайларда жеке және заңды тұлғаларға субсидиялар төлеуді ұйымдастыру жасалған шарт негізінде Ұлттық пошта операторының өндірістік объектілері арқылы жүргiзiледi.»;</w:t>
      </w:r>
      <w:r>
        <w:br/>
      </w:r>
      <w:r>
        <w:rPr>
          <w:rFonts w:ascii="Times New Roman"/>
          <w:b w:val="false"/>
          <w:i w:val="false"/>
          <w:color w:val="000000"/>
          <w:sz w:val="28"/>
        </w:rPr>
        <w:t>
</w:t>
      </w:r>
      <w:r>
        <w:rPr>
          <w:rFonts w:ascii="Times New Roman"/>
          <w:b w:val="false"/>
          <w:i w:val="false"/>
          <w:color w:val="000000"/>
          <w:sz w:val="28"/>
        </w:rPr>
        <w:t>
      12. «Қазақстан Республикасының әуе кеңестігін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 19-II, 96-құжат; № 23, 143-құжат; 2015 ж., № 19-І, 100-құжат; № 20-IV, 113-құжат; № 23-II, 170, 172-құжаттар):</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14-1) тармақшасындағы</w:t>
      </w:r>
      <w:r>
        <w:rPr>
          <w:rFonts w:ascii="Times New Roman"/>
          <w:b w:val="false"/>
          <w:i w:val="false"/>
          <w:color w:val="000000"/>
          <w:sz w:val="28"/>
        </w:rPr>
        <w:t xml:space="preserve"> «поштаны» деген сөз «пошта жөнелтiлімдерiн»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12-баптың </w:t>
      </w:r>
      <w:r>
        <w:rPr>
          <w:rFonts w:ascii="Times New Roman"/>
          <w:b w:val="false"/>
          <w:i w:val="false"/>
          <w:color w:val="000000"/>
          <w:sz w:val="28"/>
        </w:rPr>
        <w:t>3-тармағындағы</w:t>
      </w:r>
      <w:r>
        <w:rPr>
          <w:rFonts w:ascii="Times New Roman"/>
          <w:b w:val="false"/>
          <w:i w:val="false"/>
          <w:color w:val="000000"/>
          <w:sz w:val="28"/>
        </w:rPr>
        <w:t xml:space="preserve"> «хат арқылы почтамен» деген сөздер «хатпен пошта байланысы арқылы»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14-баптың 1-тармағының </w:t>
      </w:r>
      <w:r>
        <w:rPr>
          <w:rFonts w:ascii="Times New Roman"/>
          <w:b w:val="false"/>
          <w:i w:val="false"/>
          <w:color w:val="000000"/>
          <w:sz w:val="28"/>
        </w:rPr>
        <w:t>41-62)</w:t>
      </w:r>
      <w:r>
        <w:rPr>
          <w:rFonts w:ascii="Times New Roman"/>
          <w:b w:val="false"/>
          <w:i w:val="false"/>
          <w:color w:val="000000"/>
          <w:sz w:val="28"/>
        </w:rPr>
        <w:t xml:space="preserve"> және </w:t>
      </w:r>
      <w:r>
        <w:rPr>
          <w:rFonts w:ascii="Times New Roman"/>
          <w:b w:val="false"/>
          <w:i w:val="false"/>
          <w:color w:val="000000"/>
          <w:sz w:val="28"/>
        </w:rPr>
        <w:t>41-64) тармақшаларындағы</w:t>
      </w:r>
      <w:r>
        <w:rPr>
          <w:rFonts w:ascii="Times New Roman"/>
          <w:b w:val="false"/>
          <w:i w:val="false"/>
          <w:color w:val="000000"/>
          <w:sz w:val="28"/>
        </w:rPr>
        <w:t xml:space="preserve"> «поштаны» деген сөз «пошта жөнелтiлімдерiн»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«85-бап. Пошта жөнелтілімдерінің жоғалғаны, жетiспеушілігі, зақымданғаны (бүлінгені) және (немесе) жеткiзiлуiнiң кешіктірілгені үшiн тасымалдаушының жауапкершілігі</w:t>
      </w:r>
      <w:r>
        <w:br/>
      </w:r>
      <w:r>
        <w:rPr>
          <w:rFonts w:ascii="Times New Roman"/>
          <w:b w:val="false"/>
          <w:i w:val="false"/>
          <w:color w:val="000000"/>
          <w:sz w:val="28"/>
        </w:rPr>
        <w:t>
</w:t>
      </w:r>
      <w:r>
        <w:rPr>
          <w:rFonts w:ascii="Times New Roman"/>
          <w:b w:val="false"/>
          <w:i w:val="false"/>
          <w:color w:val="000000"/>
          <w:sz w:val="28"/>
        </w:rPr>
        <w:t>
      Тасымалдаушының кінәсінен пошта жөнелтілімдерінің жоғалғаны, жетiспеушілігі, зақымданғаны (бүлінгені) және (немесе) жеткiзiлуiнiң кешiктiрiлгенi үшiн пошта операторлары жөнелтушілердің немесе адресаттардың алдында жауапкершілікте болған мөлшерде тасымалдаушы пошта операторларының алдында материалдық жауапкершілікте болады.».</w:t>
      </w:r>
      <w:r>
        <w:br/>
      </w:r>
      <w:r>
        <w:rPr>
          <w:rFonts w:ascii="Times New Roman"/>
          <w:b w:val="false"/>
          <w:i w:val="false"/>
          <w:color w:val="000000"/>
          <w:sz w:val="28"/>
        </w:rPr>
        <w:t>
</w:t>
      </w:r>
      <w:r>
        <w:rPr>
          <w:rFonts w:ascii="Times New Roman"/>
          <w:b w:val="false"/>
          <w:i w:val="false"/>
          <w:color w:val="000000"/>
          <w:sz w:val="28"/>
        </w:rPr>
        <w:t>
      13.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20-ІV, 113-құжат; № 22-ІІ, 145-құжат; № 22-VІ, 159-құжат; № 23-ІІ, 170-құжат):</w:t>
      </w:r>
      <w:r>
        <w:br/>
      </w:r>
      <w:r>
        <w:rPr>
          <w:rFonts w:ascii="Times New Roman"/>
          <w:b w:val="false"/>
          <w:i w:val="false"/>
          <w:color w:val="000000"/>
          <w:sz w:val="28"/>
        </w:rPr>
        <w:t>
</w:t>
      </w:r>
      <w:r>
        <w:rPr>
          <w:rFonts w:ascii="Times New Roman"/>
          <w:b w:val="false"/>
          <w:i w:val="false"/>
          <w:color w:val="000000"/>
          <w:sz w:val="28"/>
        </w:rPr>
        <w:t>
      34-баптың 10-тармағының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бірыңғай жинақтаушы зейнетақы қорымен еңбек шартын не Ұлттық пошта операторымен шарт жасаспаған тұлғаларды осы баптың 9-тармағының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міндеттерді орындау үшін тартуға;».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