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4757" w14:textId="85a4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Қырғыз Республикасының Үкіметі арасындағы өтеусіз әскери-техникалық көмек көрсету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2016 жылғы 29 ақпандағы № 465-V ҚРЗ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2015 жылғы 24 маусымда Астанада жасалған Қазақстан Республикасының Үкіметі мен Қырғыз Республикасының Үкіметі арасындағы өтеусіз әскери-техникалық көмек көрсету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</w:t>
      </w:r>
      <w:r>
        <w:rPr>
          <w:rFonts w:ascii="Times New Roman"/>
          <w:b w:val="false"/>
          <w:i w:val="false"/>
          <w:color w:val="333333"/>
          <w:sz w:val="28"/>
        </w:rPr>
        <w:t xml:space="preserve"> ратификациялансын.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Үкіметі мен</w:t>
      </w:r>
      <w:r>
        <w:br/>
      </w:r>
      <w:r>
        <w:rPr>
          <w:rFonts w:ascii="Times New Roman"/>
          <w:b/>
          <w:i w:val="false"/>
          <w:color w:val="000000"/>
        </w:rPr>
        <w:t>
Қырғыз Республикасының Үкіметі арасындағы</w:t>
      </w:r>
      <w:r>
        <w:br/>
      </w:r>
      <w:r>
        <w:rPr>
          <w:rFonts w:ascii="Times New Roman"/>
          <w:b/>
          <w:i w:val="false"/>
          <w:color w:val="000000"/>
        </w:rPr>
        <w:t>
өтеусіз әскери-техникалық көмек көрсету туралы</w:t>
      </w:r>
      <w:r>
        <w:br/>
      </w:r>
      <w:r>
        <w:rPr>
          <w:rFonts w:ascii="Times New Roman"/>
          <w:b/>
          <w:i w:val="false"/>
          <w:color w:val="000000"/>
        </w:rPr>
        <w:t>
келісім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(2016 жылғы 5 сәуірде күшіне енді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халықаралық шарттары бюллетені, 2016 ж., № 3, 49-құжат)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Қазақстан Республикасының Үкіметі мен Қырғыз Республикасының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өзара достық қарым-қатынастарды одан әрі дамытуға және әскери саладағы ынтымақтастыққа ұмтыла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1997 жылғы 8 сәуірдегі Қазақстан Республикасы мен Қырғыз Республикасы арасындағы Әскери саладағы ынтымақтастық туралы </w:t>
      </w:r>
      <w:r>
        <w:rPr>
          <w:rFonts w:ascii="Times New Roman"/>
          <w:b w:val="false"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Азия өңіріндегі қауіпсіздікті нығайту қажеттілігіне сүйене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Республикасының Қарулы Күштерін дамытуда жәрдем көрсету мақсатында,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өтеусіз әскери-техникалық көмек көрсету үшін құқықтық база құруға ниет білдіре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тарапы Қырғыз тарапына осы Келісімнің ажырамас бөлігі болып табылатын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әскери мүлікті беру түрінде өтеусіз әскери-техникалық көмек көрсетеді.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Келісімді іске асыру бойынша уәкілетті органдар: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- Қазақстан Республикасының Қорғаныс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Қырғыз тарапынан - Қырғыз Республикасының Қорғаныс министрлігі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органдардың атауы немесе функциялары өзгерген кезде Тараптар бір-бірін дипломатиялық арналар арқылы дереу хабардар етеді.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тарапы әскери мүлікті Қазақстан Республикасының аумағынан Қырғыз Республикасының аумағына (Қой-Таш елді мекені) дейін автомобиль көлігімен жеткізуді қамтамасыз етеді, онда Тараптардың уәкілетті органдары тағайындаған өкілдер актіні ресімдей отырып, әскери мүлікті қабылдау-беруді жүргізеді. Қой-Таш елді мекеніне дейінгі көлік шығыстарын Қазақстан тарапы төлейді.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берілетін мүлікті кедендік тазарту және декларациялау Кеден одағының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Қырғыз тарапы өз мемлекетінің аумағында кедендік рәсімдерді ресімдеу шығыстарын өзі көтереді және оған жауапты болады.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мемлекеттерінің мемлекеттік шекараларын кесіп өткенге дейін 30 тәуліктен кешіктірілмейтін мерзімде Қазақстан тарапының уәкілетті органы Қырғыз тарапының уәкілетті органына әскери мүлікті жеткізуді жүзеге асыратын жеке құрамның атаулы тізімін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Атаулы тізім мынадай мәліметтерден тұрады: тегі мен аты-жөні, туған күні, әскери атағы, лауазымы, жеке басын куәландыратын құжаттың атауы, сериясы мен нөмірі. Атаулы тізімді Қазақстан тарапының уәкілетті органы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тарапының әскери қызметшілері Қазақстан Республикасы Қарулы Күштерінің әскери киімінде Қазақстан Республикасы азаматының жеке басын куәландыратын құжаттарын көрсете отырып, атаулы тізімге сәйкес Тараптар мемлекеттерінің мемлекеттік шекараларын кесіп өтеді.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Қырғыз тарапы осы Келісім шеңберінде Қазақстан тарапынан алған әскери мүлікті немесе оны пайдалану құқығын үшінші тарапқа бермейді.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келісімі бойынша осы Келісімге өзгерістер мен толықтырулар енгізілуі мүмкін, олар осы Келісімнің ажырамас бөлігі болып табылатын тиісті хаттамамен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Келісімді іске асыру кезінде туындайтын кез келген келіспеушіліктер мен дауларды Тараптар келіссөздер және консультациялар арқылы шешетін болады.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Қырғыз тарапының дипломатиялық арналар арқылы Қазақстан тарапының оның күшіне енуі үшін қажетті мемлекетішілік рәсімдерді орындағаны туралы жазбаша хабарламасын алған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 Қырғыз тарапына осы Келісімге сәйкес берілетін әскери мүлік толық берілген кезден бастап өз қолданысын тоқтатады, бұны Тараптар дипломатиялық арналар арқылы растайды.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Келісімнің қолданысы тоқтатылған кезде Қырғыз тарапының осы Келісімнің </w:t>
      </w:r>
      <w:r>
        <w:rPr>
          <w:rFonts w:ascii="Times New Roman"/>
          <w:b w:val="false"/>
          <w:i w:val="false"/>
          <w:color w:val="000000"/>
          <w:sz w:val="28"/>
        </w:rPr>
        <w:t>5-бабында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міндеттемелері күшінде қалады.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2015 жылғы 24 маусымда Астана қаласында әрқайсысы қазақ, қырғыз және орыс тілдерінде екі данада жасалды әрі барлық мәтіндердің күші бірдей.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түсіндіруде келіспеушіліктер туындаған жағдайда Тараптар орыс тіліндегі мәтінге жүгінетін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 Қырғыз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Үкіметі үшін                     Үкіметі үшін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Үкіметі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Қырғыз Республикасының Үкіметі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арасындағы өтеусіз әскери-техникалық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көмек көрсету туралы келісімге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Берілетін әскери мүліктің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7463"/>
        <w:gridCol w:w="2238"/>
        <w:gridCol w:w="3240"/>
      </w:tblGrid>
      <w:tr>
        <w:trPr>
          <w:trHeight w:val="66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Зымыран-артиллериялық қару-жарақ қызметі бойынша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 мм ПС патроны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ЛПС винтовка патроны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РХБ қорғау қызметі бойынша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РДГ-2 Б түтіндеткіш қол гранатасы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РДГ-2 Ч түтіндеткіш қол гранатасы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ДМ-11 түтіндеткіш құты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СХТ-40 химиялық дабыл сигналы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С-75МЗ ЗЗК-ге қосалқы бөлшектер мен жиынтықтаушы бұйымдар</w:t>
            </w:r>
          </w:p>
        </w:tc>
      </w:tr>
      <w:tr>
        <w:trPr>
          <w:trHeight w:val="6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 аялы сәуле сканері (бұрыш және азимут бойынша)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 тетігі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П-327 бақылау осциллографы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 магнитті күшейткіш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МИ-42 электр қозғалтқышы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ИМБ-4 борт имитаторы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Жебе сынасы тетігі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АТП-2М түрлендіргіші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А-2Т түрлендіргіші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К-370АВ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К-370БВ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К-71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К-72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К-73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К-74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К-75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К-76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К-81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К-82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К-83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К-84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К-85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К-56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И-66В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И-64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И-32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И-91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И-130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И-55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И-31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И-61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И-355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И-65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И-63 блогы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Бұдан әрі Келісімнің қырғыз тіліндегі мәтіні берілген.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