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be80" w14:textId="55bb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2016 жылғы 29 қарашадағы № 24-VІ ҚРЗ.</w:t>
      </w:r>
    </w:p>
    <w:p>
      <w:pPr>
        <w:spacing w:after="0"/>
        <w:ind w:left="0"/>
        <w:jc w:val="both"/>
      </w:pPr>
      <w:r>
        <w:rPr>
          <w:rFonts w:ascii="Times New Roman"/>
          <w:b w:val="false"/>
          <w:i w:val="false"/>
          <w:color w:val="ff0000"/>
          <w:sz w:val="28"/>
        </w:rPr>
        <w:t xml:space="preserve">
      Ескерту. Осы Заң 01.01.2017 бастап қолданысқа енгізілді және 31.12.2019 дейін қолданылды - ҚР 29.11.2016 </w:t>
      </w:r>
      <w:r>
        <w:rPr>
          <w:rFonts w:ascii="Times New Roman"/>
          <w:b w:val="false"/>
          <w:i w:val="false"/>
          <w:color w:val="ff0000"/>
          <w:sz w:val="28"/>
        </w:rPr>
        <w:t>№ 24-VI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4-баптан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Заңның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республикалық және облыстық бюджеттер, республикалық маңызы бар қала, астана бюджеттері арасындағы жалпы сипаттағы трансферттердің 2017 – 2019 жылдардағы үш жылдық кезеңге арналған жылдар бойынша бөлінген абсолюттік көріністегі көлемін айқындайды.</w:t>
      </w:r>
    </w:p>
    <w:p>
      <w:pPr>
        <w:spacing w:after="0"/>
        <w:ind w:left="0"/>
        <w:jc w:val="both"/>
      </w:pPr>
      <w:r>
        <w:rPr>
          <w:rFonts w:ascii="Times New Roman"/>
          <w:b/>
          <w:i w:val="false"/>
          <w:color w:val="000000"/>
          <w:sz w:val="28"/>
        </w:rPr>
        <w:t>1-бап</w:t>
      </w:r>
      <w:r>
        <w:rPr>
          <w:rFonts w:ascii="Times New Roman"/>
          <w:b/>
          <w:i w:val="false"/>
          <w:color w:val="000000"/>
          <w:sz w:val="28"/>
        </w:rPr>
        <w:t>. Облыстық бюджеттерден және республикалық маңызы бар қала, астана бюджеттерінен республикалық бюджетке берілетін бюджеттік алып қоюлардың көлемі</w:t>
      </w:r>
    </w:p>
    <w:bookmarkStart w:name="z3" w:id="0"/>
    <w:p>
      <w:pPr>
        <w:spacing w:after="0"/>
        <w:ind w:left="0"/>
        <w:jc w:val="both"/>
      </w:pPr>
      <w:r>
        <w:rPr>
          <w:rFonts w:ascii="Times New Roman"/>
          <w:b w:val="false"/>
          <w:i w:val="false"/>
          <w:color w:val="000000"/>
          <w:sz w:val="28"/>
        </w:rPr>
        <w:t>
      1. Облыстық бюджеттерден және республикалық маңызы бар қала, астана бюджеттерінен республикалық бюджетке 2017 жылға арналған бюджеттік алып қоюлар 236 808 019 мың теңге, оның ішінде:</w:t>
      </w:r>
    </w:p>
    <w:bookmarkEnd w:id="0"/>
    <w:p>
      <w:pPr>
        <w:spacing w:after="0"/>
        <w:ind w:left="0"/>
        <w:jc w:val="both"/>
      </w:pPr>
      <w:r>
        <w:rPr>
          <w:rFonts w:ascii="Times New Roman"/>
          <w:b w:val="false"/>
          <w:i w:val="false"/>
          <w:color w:val="000000"/>
          <w:sz w:val="28"/>
        </w:rPr>
        <w:t>
      Атырау облысынан – 93 073 240 мың теңге;</w:t>
      </w:r>
    </w:p>
    <w:p>
      <w:pPr>
        <w:spacing w:after="0"/>
        <w:ind w:left="0"/>
        <w:jc w:val="both"/>
      </w:pPr>
      <w:r>
        <w:rPr>
          <w:rFonts w:ascii="Times New Roman"/>
          <w:b w:val="false"/>
          <w:i w:val="false"/>
          <w:color w:val="000000"/>
          <w:sz w:val="28"/>
        </w:rPr>
        <w:t>
      Маңғыстау облысынан – 28 977 170 мың теңге;</w:t>
      </w:r>
    </w:p>
    <w:p>
      <w:pPr>
        <w:spacing w:after="0"/>
        <w:ind w:left="0"/>
        <w:jc w:val="both"/>
      </w:pPr>
      <w:r>
        <w:rPr>
          <w:rFonts w:ascii="Times New Roman"/>
          <w:b w:val="false"/>
          <w:i w:val="false"/>
          <w:color w:val="000000"/>
          <w:sz w:val="28"/>
        </w:rPr>
        <w:t>
      Алматы қаласынан – 95 217 756 мың теңге;</w:t>
      </w:r>
    </w:p>
    <w:p>
      <w:pPr>
        <w:spacing w:after="0"/>
        <w:ind w:left="0"/>
        <w:jc w:val="both"/>
      </w:pPr>
      <w:r>
        <w:rPr>
          <w:rFonts w:ascii="Times New Roman"/>
          <w:b w:val="false"/>
          <w:i w:val="false"/>
          <w:color w:val="000000"/>
          <w:sz w:val="28"/>
        </w:rPr>
        <w:t>
      Астана қаласынан – 19 539 853 мың теңге сомасында белгіленсін.</w:t>
      </w:r>
    </w:p>
    <w:bookmarkStart w:name="z4" w:id="1"/>
    <w:p>
      <w:pPr>
        <w:spacing w:after="0"/>
        <w:ind w:left="0"/>
        <w:jc w:val="both"/>
      </w:pPr>
      <w:r>
        <w:rPr>
          <w:rFonts w:ascii="Times New Roman"/>
          <w:b w:val="false"/>
          <w:i w:val="false"/>
          <w:color w:val="000000"/>
          <w:sz w:val="28"/>
        </w:rPr>
        <w:t>
      2. Облыстық бюджеттерден және республикалық маңызы бар қала, астана бюджеттерінен республикалық бюджетке 2018 жылға арналған бюджеттік алып қоюлар 252 771 250 мың теңге, оның ішінде:</w:t>
      </w:r>
    </w:p>
    <w:bookmarkEnd w:id="1"/>
    <w:p>
      <w:pPr>
        <w:spacing w:after="0"/>
        <w:ind w:left="0"/>
        <w:jc w:val="both"/>
      </w:pPr>
      <w:r>
        <w:rPr>
          <w:rFonts w:ascii="Times New Roman"/>
          <w:b w:val="false"/>
          <w:i w:val="false"/>
          <w:color w:val="000000"/>
          <w:sz w:val="28"/>
        </w:rPr>
        <w:t>
      Атырау облысынан – 98 079 854 мың теңге;</w:t>
      </w:r>
    </w:p>
    <w:p>
      <w:pPr>
        <w:spacing w:after="0"/>
        <w:ind w:left="0"/>
        <w:jc w:val="both"/>
      </w:pPr>
      <w:r>
        <w:rPr>
          <w:rFonts w:ascii="Times New Roman"/>
          <w:b w:val="false"/>
          <w:i w:val="false"/>
          <w:color w:val="000000"/>
          <w:sz w:val="28"/>
        </w:rPr>
        <w:t>
      Маңғыстау облысынан – 31 316 423 мың теңге;</w:t>
      </w:r>
    </w:p>
    <w:p>
      <w:pPr>
        <w:spacing w:after="0"/>
        <w:ind w:left="0"/>
        <w:jc w:val="both"/>
      </w:pPr>
      <w:r>
        <w:rPr>
          <w:rFonts w:ascii="Times New Roman"/>
          <w:b w:val="false"/>
          <w:i w:val="false"/>
          <w:color w:val="000000"/>
          <w:sz w:val="28"/>
        </w:rPr>
        <w:t>
      Алматы қаласынан – 102 907 355 мың теңге;</w:t>
      </w:r>
    </w:p>
    <w:p>
      <w:pPr>
        <w:spacing w:after="0"/>
        <w:ind w:left="0"/>
        <w:jc w:val="both"/>
      </w:pPr>
      <w:r>
        <w:rPr>
          <w:rFonts w:ascii="Times New Roman"/>
          <w:b w:val="false"/>
          <w:i w:val="false"/>
          <w:color w:val="000000"/>
          <w:sz w:val="28"/>
        </w:rPr>
        <w:t>
      Астана қаласынан – 20 467 618 мың теңге сомасында белгіленсін.</w:t>
      </w:r>
    </w:p>
    <w:bookmarkStart w:name="z5" w:id="2"/>
    <w:p>
      <w:pPr>
        <w:spacing w:after="0"/>
        <w:ind w:left="0"/>
        <w:jc w:val="both"/>
      </w:pPr>
      <w:r>
        <w:rPr>
          <w:rFonts w:ascii="Times New Roman"/>
          <w:b w:val="false"/>
          <w:i w:val="false"/>
          <w:color w:val="000000"/>
          <w:sz w:val="28"/>
        </w:rPr>
        <w:t>
      3. Облыстық бюджеттерден және республикалық маңызы бар қала, астана бюджеттерінен республикалық бюджетке 2019 жылға арналған бюджеттік алып қоюлар 285 972 085 мың теңге, оның ішінде:</w:t>
      </w:r>
    </w:p>
    <w:bookmarkEnd w:id="2"/>
    <w:p>
      <w:pPr>
        <w:spacing w:after="0"/>
        <w:ind w:left="0"/>
        <w:jc w:val="both"/>
      </w:pPr>
      <w:r>
        <w:rPr>
          <w:rFonts w:ascii="Times New Roman"/>
          <w:b w:val="false"/>
          <w:i w:val="false"/>
          <w:color w:val="000000"/>
          <w:sz w:val="28"/>
        </w:rPr>
        <w:t>
      Атырау облысынан – 105 177 356 мың теңге;</w:t>
      </w:r>
    </w:p>
    <w:p>
      <w:pPr>
        <w:spacing w:after="0"/>
        <w:ind w:left="0"/>
        <w:jc w:val="both"/>
      </w:pPr>
      <w:r>
        <w:rPr>
          <w:rFonts w:ascii="Times New Roman"/>
          <w:b w:val="false"/>
          <w:i w:val="false"/>
          <w:color w:val="000000"/>
          <w:sz w:val="28"/>
        </w:rPr>
        <w:t>
      Маңғыстау облысынан – 35 365 489 мың теңге;</w:t>
      </w:r>
    </w:p>
    <w:p>
      <w:pPr>
        <w:spacing w:after="0"/>
        <w:ind w:left="0"/>
        <w:jc w:val="both"/>
      </w:pPr>
      <w:r>
        <w:rPr>
          <w:rFonts w:ascii="Times New Roman"/>
          <w:b w:val="false"/>
          <w:i w:val="false"/>
          <w:color w:val="000000"/>
          <w:sz w:val="28"/>
        </w:rPr>
        <w:t>
      Алматы қаласынан – 115 389 732 мың теңге;</w:t>
      </w:r>
    </w:p>
    <w:p>
      <w:pPr>
        <w:spacing w:after="0"/>
        <w:ind w:left="0"/>
        <w:jc w:val="both"/>
      </w:pPr>
      <w:r>
        <w:rPr>
          <w:rFonts w:ascii="Times New Roman"/>
          <w:b w:val="false"/>
          <w:i w:val="false"/>
          <w:color w:val="000000"/>
          <w:sz w:val="28"/>
        </w:rPr>
        <w:t>
      Нұр-Сұлтан қаласынан – 30 039 508 мың теңге сомасында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Республикалық бюджеттен облыстық бюджеттерге берілетін бюджеттік субвенциялардың көлемі</w:t>
      </w:r>
    </w:p>
    <w:bookmarkStart w:name="z7" w:id="3"/>
    <w:p>
      <w:pPr>
        <w:spacing w:after="0"/>
        <w:ind w:left="0"/>
        <w:jc w:val="both"/>
      </w:pPr>
      <w:r>
        <w:rPr>
          <w:rFonts w:ascii="Times New Roman"/>
          <w:b w:val="false"/>
          <w:i w:val="false"/>
          <w:color w:val="000000"/>
          <w:sz w:val="28"/>
        </w:rPr>
        <w:t>
      1. Республикалық бюджеттен облыстық бюджеттерге берілетін 2017 жылға арналған бюджеттік субвенциялар 1 488 290 236 мың теңге, оның ішінде:</w:t>
      </w:r>
    </w:p>
    <w:bookmarkEnd w:id="3"/>
    <w:p>
      <w:pPr>
        <w:spacing w:after="0"/>
        <w:ind w:left="0"/>
        <w:jc w:val="both"/>
      </w:pPr>
      <w:r>
        <w:rPr>
          <w:rFonts w:ascii="Times New Roman"/>
          <w:b w:val="false"/>
          <w:i w:val="false"/>
          <w:color w:val="000000"/>
          <w:sz w:val="28"/>
        </w:rPr>
        <w:t>
      Ақмола облысына – 98 876 923 мың теңге;</w:t>
      </w:r>
    </w:p>
    <w:p>
      <w:pPr>
        <w:spacing w:after="0"/>
        <w:ind w:left="0"/>
        <w:jc w:val="both"/>
      </w:pPr>
      <w:r>
        <w:rPr>
          <w:rFonts w:ascii="Times New Roman"/>
          <w:b w:val="false"/>
          <w:i w:val="false"/>
          <w:color w:val="000000"/>
          <w:sz w:val="28"/>
        </w:rPr>
        <w:t>
      Ақтөбе облысына – 52 075 219 мың теңге;</w:t>
      </w:r>
    </w:p>
    <w:p>
      <w:pPr>
        <w:spacing w:after="0"/>
        <w:ind w:left="0"/>
        <w:jc w:val="both"/>
      </w:pPr>
      <w:r>
        <w:rPr>
          <w:rFonts w:ascii="Times New Roman"/>
          <w:b w:val="false"/>
          <w:i w:val="false"/>
          <w:color w:val="000000"/>
          <w:sz w:val="28"/>
        </w:rPr>
        <w:t>
      Алматы облысына – 149 323 221 мың теңге;</w:t>
      </w:r>
    </w:p>
    <w:p>
      <w:pPr>
        <w:spacing w:after="0"/>
        <w:ind w:left="0"/>
        <w:jc w:val="both"/>
      </w:pPr>
      <w:r>
        <w:rPr>
          <w:rFonts w:ascii="Times New Roman"/>
          <w:b w:val="false"/>
          <w:i w:val="false"/>
          <w:color w:val="000000"/>
          <w:sz w:val="28"/>
        </w:rPr>
        <w:t>
      Шығыс Қазақстан облысына – 154 177 713 мың теңге;</w:t>
      </w:r>
    </w:p>
    <w:p>
      <w:pPr>
        <w:spacing w:after="0"/>
        <w:ind w:left="0"/>
        <w:jc w:val="both"/>
      </w:pPr>
      <w:r>
        <w:rPr>
          <w:rFonts w:ascii="Times New Roman"/>
          <w:b w:val="false"/>
          <w:i w:val="false"/>
          <w:color w:val="000000"/>
          <w:sz w:val="28"/>
        </w:rPr>
        <w:t>
      Жамбыл облысына – 148 950 489 мың теңге;</w:t>
      </w:r>
    </w:p>
    <w:p>
      <w:pPr>
        <w:spacing w:after="0"/>
        <w:ind w:left="0"/>
        <w:jc w:val="both"/>
      </w:pPr>
      <w:r>
        <w:rPr>
          <w:rFonts w:ascii="Times New Roman"/>
          <w:b w:val="false"/>
          <w:i w:val="false"/>
          <w:color w:val="000000"/>
          <w:sz w:val="28"/>
        </w:rPr>
        <w:t>
      Батыс Қазақстан облысына – 47 523 970 мың теңге;</w:t>
      </w:r>
    </w:p>
    <w:p>
      <w:pPr>
        <w:spacing w:after="0"/>
        <w:ind w:left="0"/>
        <w:jc w:val="both"/>
      </w:pPr>
      <w:r>
        <w:rPr>
          <w:rFonts w:ascii="Times New Roman"/>
          <w:b w:val="false"/>
          <w:i w:val="false"/>
          <w:color w:val="000000"/>
          <w:sz w:val="28"/>
        </w:rPr>
        <w:t>
      Қарағанды облысына – 98 979 375 мың теңге;</w:t>
      </w:r>
    </w:p>
    <w:p>
      <w:pPr>
        <w:spacing w:after="0"/>
        <w:ind w:left="0"/>
        <w:jc w:val="both"/>
      </w:pPr>
      <w:r>
        <w:rPr>
          <w:rFonts w:ascii="Times New Roman"/>
          <w:b w:val="false"/>
          <w:i w:val="false"/>
          <w:color w:val="000000"/>
          <w:sz w:val="28"/>
        </w:rPr>
        <w:t>
      Қызылорда облысына – 130 493 866 мың теңге;</w:t>
      </w:r>
    </w:p>
    <w:p>
      <w:pPr>
        <w:spacing w:after="0"/>
        <w:ind w:left="0"/>
        <w:jc w:val="both"/>
      </w:pPr>
      <w:r>
        <w:rPr>
          <w:rFonts w:ascii="Times New Roman"/>
          <w:b w:val="false"/>
          <w:i w:val="false"/>
          <w:color w:val="000000"/>
          <w:sz w:val="28"/>
        </w:rPr>
        <w:t>
      Қостанай облысына – 103 540 487 мың теңге;</w:t>
      </w:r>
    </w:p>
    <w:p>
      <w:pPr>
        <w:spacing w:after="0"/>
        <w:ind w:left="0"/>
        <w:jc w:val="both"/>
      </w:pPr>
      <w:r>
        <w:rPr>
          <w:rFonts w:ascii="Times New Roman"/>
          <w:b w:val="false"/>
          <w:i w:val="false"/>
          <w:color w:val="000000"/>
          <w:sz w:val="28"/>
        </w:rPr>
        <w:t>
      Павлодар облысына – 43 979 033 мың теңге;</w:t>
      </w:r>
    </w:p>
    <w:p>
      <w:pPr>
        <w:spacing w:after="0"/>
        <w:ind w:left="0"/>
        <w:jc w:val="both"/>
      </w:pPr>
      <w:r>
        <w:rPr>
          <w:rFonts w:ascii="Times New Roman"/>
          <w:b w:val="false"/>
          <w:i w:val="false"/>
          <w:color w:val="000000"/>
          <w:sz w:val="28"/>
        </w:rPr>
        <w:t>
      Солтүстік Қазақстан облысына – 91 616 267 мың теңге;</w:t>
      </w:r>
    </w:p>
    <w:p>
      <w:pPr>
        <w:spacing w:after="0"/>
        <w:ind w:left="0"/>
        <w:jc w:val="both"/>
      </w:pPr>
      <w:r>
        <w:rPr>
          <w:rFonts w:ascii="Times New Roman"/>
          <w:b w:val="false"/>
          <w:i w:val="false"/>
          <w:color w:val="000000"/>
          <w:sz w:val="28"/>
        </w:rPr>
        <w:t>
      Оңтүстік Қазақстан облысына – 368 753 673 мың теңге сомасында белгіленсін.</w:t>
      </w:r>
    </w:p>
    <w:bookmarkStart w:name="z8" w:id="4"/>
    <w:p>
      <w:pPr>
        <w:spacing w:after="0"/>
        <w:ind w:left="0"/>
        <w:jc w:val="both"/>
      </w:pPr>
      <w:r>
        <w:rPr>
          <w:rFonts w:ascii="Times New Roman"/>
          <w:b w:val="false"/>
          <w:i w:val="false"/>
          <w:color w:val="000000"/>
          <w:sz w:val="28"/>
        </w:rPr>
        <w:t>
      2. Республикалық бюджеттен облыстық бюджеттерге берілетін 2018 жылға арналған бюджеттік субвенциялар 1 573 345 504 мың теңге, оның ішінде:</w:t>
      </w:r>
    </w:p>
    <w:bookmarkEnd w:id="4"/>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Солтүстік Қазақстан облысына - 95 748 762 мың теңге;</w:t>
      </w:r>
    </w:p>
    <w:p>
      <w:pPr>
        <w:spacing w:after="0"/>
        <w:ind w:left="0"/>
        <w:jc w:val="both"/>
      </w:pPr>
      <w:r>
        <w:rPr>
          <w:rFonts w:ascii="Times New Roman"/>
          <w:b w:val="false"/>
          <w:i w:val="false"/>
          <w:color w:val="000000"/>
          <w:sz w:val="28"/>
        </w:rPr>
        <w:t>
      Түркістан облысына - 392 376 072 мың теңге сомасында белгіленсін.</w:t>
      </w:r>
    </w:p>
    <w:bookmarkStart w:name="z9" w:id="5"/>
    <w:p>
      <w:pPr>
        <w:spacing w:after="0"/>
        <w:ind w:left="0"/>
        <w:jc w:val="both"/>
      </w:pPr>
      <w:r>
        <w:rPr>
          <w:rFonts w:ascii="Times New Roman"/>
          <w:b w:val="false"/>
          <w:i w:val="false"/>
          <w:color w:val="000000"/>
          <w:sz w:val="28"/>
        </w:rPr>
        <w:t>
      3. Республикалық бюджеттен облыстық бюджеттерге берілетін 2019 жылға арналған бюджеттік субвенциялар 1 584 148 603 мың теңге, оның ішінде:</w:t>
      </w:r>
    </w:p>
    <w:bookmarkEnd w:id="5"/>
    <w:p>
      <w:pPr>
        <w:spacing w:after="0"/>
        <w:ind w:left="0"/>
        <w:jc w:val="both"/>
      </w:pPr>
      <w:r>
        <w:rPr>
          <w:rFonts w:ascii="Times New Roman"/>
          <w:b w:val="false"/>
          <w:i w:val="false"/>
          <w:color w:val="000000"/>
          <w:sz w:val="28"/>
        </w:rPr>
        <w:t>
      Ақмола облысына - 104 474 017 мың теңге;</w:t>
      </w:r>
    </w:p>
    <w:p>
      <w:pPr>
        <w:spacing w:after="0"/>
        <w:ind w:left="0"/>
        <w:jc w:val="both"/>
      </w:pPr>
      <w:r>
        <w:rPr>
          <w:rFonts w:ascii="Times New Roman"/>
          <w:b w:val="false"/>
          <w:i w:val="false"/>
          <w:color w:val="000000"/>
          <w:sz w:val="28"/>
        </w:rPr>
        <w:t>
      Ақтөбе облысына - 55 812 434 мың теңге;</w:t>
      </w:r>
    </w:p>
    <w:p>
      <w:pPr>
        <w:spacing w:after="0"/>
        <w:ind w:left="0"/>
        <w:jc w:val="both"/>
      </w:pPr>
      <w:r>
        <w:rPr>
          <w:rFonts w:ascii="Times New Roman"/>
          <w:b w:val="false"/>
          <w:i w:val="false"/>
          <w:color w:val="000000"/>
          <w:sz w:val="28"/>
        </w:rPr>
        <w:t>
      Алматы облысына - 153 723 098 мың теңге;</w:t>
      </w:r>
    </w:p>
    <w:p>
      <w:pPr>
        <w:spacing w:after="0"/>
        <w:ind w:left="0"/>
        <w:jc w:val="both"/>
      </w:pPr>
      <w:r>
        <w:rPr>
          <w:rFonts w:ascii="Times New Roman"/>
          <w:b w:val="false"/>
          <w:i w:val="false"/>
          <w:color w:val="000000"/>
          <w:sz w:val="28"/>
        </w:rPr>
        <w:t>
      Шығыс Қазақстан облысына - 163 954 224 мың теңге;</w:t>
      </w:r>
    </w:p>
    <w:p>
      <w:pPr>
        <w:spacing w:after="0"/>
        <w:ind w:left="0"/>
        <w:jc w:val="both"/>
      </w:pPr>
      <w:r>
        <w:rPr>
          <w:rFonts w:ascii="Times New Roman"/>
          <w:b w:val="false"/>
          <w:i w:val="false"/>
          <w:color w:val="000000"/>
          <w:sz w:val="28"/>
        </w:rPr>
        <w:t>
      Жамбыл облысына - 161 934 587 мың теңге;</w:t>
      </w:r>
    </w:p>
    <w:p>
      <w:pPr>
        <w:spacing w:after="0"/>
        <w:ind w:left="0"/>
        <w:jc w:val="both"/>
      </w:pPr>
      <w:r>
        <w:rPr>
          <w:rFonts w:ascii="Times New Roman"/>
          <w:b w:val="false"/>
          <w:i w:val="false"/>
          <w:color w:val="000000"/>
          <w:sz w:val="28"/>
        </w:rPr>
        <w:t>
      Батыс Қазақстан облысына - 51 393 369 мың теңге;</w:t>
      </w:r>
    </w:p>
    <w:p>
      <w:pPr>
        <w:spacing w:after="0"/>
        <w:ind w:left="0"/>
        <w:jc w:val="both"/>
      </w:pPr>
      <w:r>
        <w:rPr>
          <w:rFonts w:ascii="Times New Roman"/>
          <w:b w:val="false"/>
          <w:i w:val="false"/>
          <w:color w:val="000000"/>
          <w:sz w:val="28"/>
        </w:rPr>
        <w:t>
      Қарағанды облысына - 100 730 628 мың теңге;</w:t>
      </w:r>
    </w:p>
    <w:p>
      <w:pPr>
        <w:spacing w:after="0"/>
        <w:ind w:left="0"/>
        <w:jc w:val="both"/>
      </w:pPr>
      <w:r>
        <w:rPr>
          <w:rFonts w:ascii="Times New Roman"/>
          <w:b w:val="false"/>
          <w:i w:val="false"/>
          <w:color w:val="000000"/>
          <w:sz w:val="28"/>
        </w:rPr>
        <w:t>
      Қызылорда облысына - 137 165 718 мың теңге;</w:t>
      </w:r>
    </w:p>
    <w:p>
      <w:pPr>
        <w:spacing w:after="0"/>
        <w:ind w:left="0"/>
        <w:jc w:val="both"/>
      </w:pPr>
      <w:r>
        <w:rPr>
          <w:rFonts w:ascii="Times New Roman"/>
          <w:b w:val="false"/>
          <w:i w:val="false"/>
          <w:color w:val="000000"/>
          <w:sz w:val="28"/>
        </w:rPr>
        <w:t>
      Қостанай облысына - 110 192 744 мың теңге;</w:t>
      </w:r>
    </w:p>
    <w:p>
      <w:pPr>
        <w:spacing w:after="0"/>
        <w:ind w:left="0"/>
        <w:jc w:val="both"/>
      </w:pPr>
      <w:r>
        <w:rPr>
          <w:rFonts w:ascii="Times New Roman"/>
          <w:b w:val="false"/>
          <w:i w:val="false"/>
          <w:color w:val="000000"/>
          <w:sz w:val="28"/>
        </w:rPr>
        <w:t>
      Павлодар облысына - 46 106 965 мың теңге;</w:t>
      </w:r>
    </w:p>
    <w:p>
      <w:pPr>
        <w:spacing w:after="0"/>
        <w:ind w:left="0"/>
        <w:jc w:val="both"/>
      </w:pPr>
      <w:r>
        <w:rPr>
          <w:rFonts w:ascii="Times New Roman"/>
          <w:b w:val="false"/>
          <w:i w:val="false"/>
          <w:color w:val="000000"/>
          <w:sz w:val="28"/>
        </w:rPr>
        <w:t>
      Солтүстік Қазақстан облысына - 96 360 248 мың теңге;</w:t>
      </w:r>
    </w:p>
    <w:p>
      <w:pPr>
        <w:spacing w:after="0"/>
        <w:ind w:left="0"/>
        <w:jc w:val="both"/>
      </w:pPr>
      <w:r>
        <w:rPr>
          <w:rFonts w:ascii="Times New Roman"/>
          <w:b w:val="false"/>
          <w:i w:val="false"/>
          <w:color w:val="000000"/>
          <w:sz w:val="28"/>
        </w:rPr>
        <w:t>
      Түркістан облысына - 402 300 571 мың теңге сомасында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Жергiлiктi бюджеттерде көзделетін шығыстардың көлемі</w:t>
      </w:r>
    </w:p>
    <w:p>
      <w:pPr>
        <w:spacing w:after="0"/>
        <w:ind w:left="0"/>
        <w:jc w:val="both"/>
      </w:pPr>
      <w:r>
        <w:rPr>
          <w:rFonts w:ascii="Times New Roman"/>
          <w:b w:val="false"/>
          <w:i w:val="false"/>
          <w:color w:val="000000"/>
          <w:sz w:val="28"/>
        </w:rPr>
        <w:t xml:space="preserve">
      Жергілікті бюджеттердің шығыстарында осы Заңға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бағыт бойынша бюджет қаражатының ең төмен көлемі ескерілсін.</w:t>
      </w:r>
    </w:p>
    <w:p>
      <w:pPr>
        <w:spacing w:after="0"/>
        <w:ind w:left="0"/>
        <w:jc w:val="both"/>
      </w:pPr>
      <w:r>
        <w:rPr>
          <w:rFonts w:ascii="Times New Roman"/>
          <w:b w:val="false"/>
          <w:i w:val="false"/>
          <w:color w:val="000000"/>
          <w:sz w:val="28"/>
        </w:rPr>
        <w:t xml:space="preserve">
      Жалпы сипаттағы трансферттердің көлемін айқындау кезінде жергілікті бюджеттердің шығыстар базасына осы Заңға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8-қосымшаларға</w:t>
      </w:r>
      <w:r>
        <w:rPr>
          <w:rFonts w:ascii="Times New Roman"/>
          <w:b w:val="false"/>
          <w:i w:val="false"/>
          <w:color w:val="000000"/>
          <w:sz w:val="28"/>
        </w:rPr>
        <w:t xml:space="preserve"> сәйкес қосымша іс-шаралар енгізілгені ескерілсін.</w:t>
      </w:r>
    </w:p>
    <w:p>
      <w:pPr>
        <w:spacing w:after="0"/>
        <w:ind w:left="0"/>
        <w:jc w:val="both"/>
      </w:pPr>
      <w:r>
        <w:rPr>
          <w:rFonts w:ascii="Times New Roman"/>
          <w:b w:val="false"/>
          <w:i w:val="false"/>
          <w:color w:val="000000"/>
          <w:sz w:val="28"/>
        </w:rPr>
        <w:t xml:space="preserve">
      Жалпы сипаттағы трансферттерді есептеу кезінде ескерілген шығыстар көлемі тиісті жергілікті бюджеттерде осы Заңға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8-қосымшаларда</w:t>
      </w:r>
      <w:r>
        <w:rPr>
          <w:rFonts w:ascii="Times New Roman"/>
          <w:b w:val="false"/>
          <w:i w:val="false"/>
          <w:color w:val="000000"/>
          <w:sz w:val="28"/>
        </w:rPr>
        <w:t xml:space="preserve"> белгіленгеннен төмен емес көлемде көзделуге тиіс екендігі белгіленсін.</w:t>
      </w:r>
    </w:p>
    <w:p>
      <w:pPr>
        <w:spacing w:after="0"/>
        <w:ind w:left="0"/>
        <w:jc w:val="both"/>
      </w:pPr>
      <w:r>
        <w:rPr>
          <w:rFonts w:ascii="Times New Roman"/>
          <w:b/>
          <w:i w:val="false"/>
          <w:color w:val="000000"/>
          <w:sz w:val="28"/>
        </w:rPr>
        <w:t>4-бап</w:t>
      </w:r>
      <w:r>
        <w:rPr>
          <w:rFonts w:ascii="Times New Roman"/>
          <w:b/>
          <w:i w:val="false"/>
          <w:color w:val="000000"/>
          <w:sz w:val="28"/>
        </w:rPr>
        <w:t>. Осы Заңды қолданысқа енгізу тәртібі</w:t>
      </w:r>
    </w:p>
    <w:p>
      <w:pPr>
        <w:spacing w:after="0"/>
        <w:ind w:left="0"/>
        <w:jc w:val="both"/>
      </w:pPr>
      <w:r>
        <w:rPr>
          <w:rFonts w:ascii="Times New Roman"/>
          <w:b w:val="false"/>
          <w:i w:val="false"/>
          <w:color w:val="000000"/>
          <w:sz w:val="28"/>
        </w:rPr>
        <w:t>
      Осы Заң 2017 жылғы 1 қаңтардан бастап қолданысқа енгізіледі және 2019 жылғы 31 желтоқсанға дейін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 1-қосымша</w:t>
            </w:r>
          </w:p>
        </w:tc>
      </w:tr>
    </w:tbl>
    <w:bookmarkStart w:name="z13" w:id="6"/>
    <w:p>
      <w:pPr>
        <w:spacing w:after="0"/>
        <w:ind w:left="0"/>
        <w:jc w:val="left"/>
      </w:pPr>
      <w:r>
        <w:rPr>
          <w:rFonts w:ascii="Times New Roman"/>
          <w:b/>
          <w:i w:val="false"/>
          <w:color w:val="000000"/>
        </w:rPr>
        <w:t xml:space="preserve"> Республикалық бюджеттен қаржыландырылатын, тегін медициналық көмектің кепілдік берілген көлемін көрсететін ұйымдар үшін күрделі шығыстарды жүзеге асыруға бағытталатын бюджет қаражатының ең төмен көлемі</w:t>
      </w:r>
    </w:p>
    <w:bookmarkEnd w:id="6"/>
    <w:p>
      <w:pPr>
        <w:spacing w:after="0"/>
        <w:ind w:left="0"/>
        <w:jc w:val="both"/>
      </w:pPr>
      <w:r>
        <w:rPr>
          <w:rFonts w:ascii="Times New Roman"/>
          <w:b w:val="false"/>
          <w:i w:val="false"/>
          <w:color w:val="ff0000"/>
          <w:sz w:val="28"/>
        </w:rPr>
        <w:t xml:space="preserve">
      Ескерту. 1-қосымша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46 557 436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48 637 688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49 006 226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1 884 458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3 904 630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4 001 547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4 028 447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1 361 027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1 395 080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2 851 759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1 751 322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3 578 551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3 614 449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2 312 623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1 663 584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5 239 758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4 302 428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2-қосымша</w:t>
            </w:r>
          </w:p>
        </w:tc>
      </w:tr>
    </w:tbl>
    <w:bookmarkStart w:name="z15" w:id="7"/>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w:t>
      </w:r>
    </w:p>
    <w:bookmarkEnd w:id="7"/>
    <w:p>
      <w:pPr>
        <w:spacing w:after="0"/>
        <w:ind w:left="0"/>
        <w:jc w:val="both"/>
      </w:pPr>
      <w:r>
        <w:rPr>
          <w:rFonts w:ascii="Times New Roman"/>
          <w:b w:val="false"/>
          <w:i w:val="false"/>
          <w:color w:val="ff0000"/>
          <w:sz w:val="28"/>
        </w:rPr>
        <w:t xml:space="preserve">
      Ескерту. 2-қосымша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55"/>
        <w:gridCol w:w="3542"/>
        <w:gridCol w:w="3543"/>
        <w:gridCol w:w="354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103 877 884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113 474 447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123 516 338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4 145 627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9 202 014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10 844 704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11 871 821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3 987 001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7 453 303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7 734 091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7 610 302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8 667 031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6 642 061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6 856 890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2 609 539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4 977 888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3 688 099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3 836 737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3 417 297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7 033 631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8 531 630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9 432 753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9 193 792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3-қосымша</w:t>
            </w:r>
          </w:p>
        </w:tc>
      </w:tr>
    </w:tbl>
    <w:bookmarkStart w:name="z17" w:id="8"/>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техникалық және кәсіптік білім беру ұйымдарында мамандарды даярлауға мемлекеттік білім беру тапсырысын ұлғайтуға арналған қаражат</w:t>
      </w:r>
    </w:p>
    <w:bookmarkEnd w:id="8"/>
    <w:p>
      <w:pPr>
        <w:spacing w:after="0"/>
        <w:ind w:left="0"/>
        <w:jc w:val="both"/>
      </w:pPr>
      <w:r>
        <w:rPr>
          <w:rFonts w:ascii="Times New Roman"/>
          <w:b w:val="false"/>
          <w:i w:val="false"/>
          <w:color w:val="ff0000"/>
          <w:sz w:val="28"/>
        </w:rPr>
        <w:t xml:space="preserve">
      Ескерту. 3-қосымша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5 060 040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3 346 437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2 098 561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4-қосымша</w:t>
            </w:r>
          </w:p>
        </w:tc>
      </w:tr>
    </w:tbl>
    <w:bookmarkStart w:name="z19" w:id="9"/>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профилактикалық дезинсекция мен дератизация жүргізуге арналған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қаражат</w:t>
      </w:r>
    </w:p>
    <w:bookmarkEnd w:id="9"/>
    <w:p>
      <w:pPr>
        <w:spacing w:after="0"/>
        <w:ind w:left="0"/>
        <w:jc w:val="both"/>
      </w:pPr>
      <w:r>
        <w:rPr>
          <w:rFonts w:ascii="Times New Roman"/>
          <w:b w:val="false"/>
          <w:i w:val="false"/>
          <w:color w:val="ff0000"/>
          <w:sz w:val="28"/>
        </w:rPr>
        <w:t xml:space="preserve">
      Ескерту. 4-қосымша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049"/>
        <w:gridCol w:w="3325"/>
        <w:gridCol w:w="3326"/>
        <w:gridCol w:w="3326"/>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5-қосымша</w:t>
            </w:r>
          </w:p>
        </w:tc>
      </w:tr>
    </w:tbl>
    <w:bookmarkStart w:name="z21" w:id="10"/>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арналған қаражат</w:t>
      </w:r>
    </w:p>
    <w:bookmarkEnd w:id="10"/>
    <w:p>
      <w:pPr>
        <w:spacing w:after="0"/>
        <w:ind w:left="0"/>
        <w:jc w:val="both"/>
      </w:pPr>
      <w:r>
        <w:rPr>
          <w:rFonts w:ascii="Times New Roman"/>
          <w:b w:val="false"/>
          <w:i w:val="false"/>
          <w:color w:val="ff0000"/>
          <w:sz w:val="28"/>
        </w:rPr>
        <w:t xml:space="preserve">
      Ескерту. 5-қосымша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6-қосымша</w:t>
            </w:r>
          </w:p>
        </w:tc>
      </w:tr>
    </w:tbl>
    <w:bookmarkStart w:name="z23" w:id="11"/>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сыйақы мөлшерлемесінің бір бөлігін субсидиялау, мемлекеттік гранттарға кепілдік беру және оларды ұсыну түрінде жеке кәсіпкерлікті қолдауға арналған қаражат</w:t>
      </w:r>
    </w:p>
    <w:bookmarkEnd w:id="11"/>
    <w:p>
      <w:pPr>
        <w:spacing w:after="0"/>
        <w:ind w:left="0"/>
        <w:jc w:val="both"/>
      </w:pPr>
      <w:r>
        <w:rPr>
          <w:rFonts w:ascii="Times New Roman"/>
          <w:b w:val="false"/>
          <w:i w:val="false"/>
          <w:color w:val="ff0000"/>
          <w:sz w:val="28"/>
        </w:rPr>
        <w:t xml:space="preserve">
      Ескерту. 6-қосымша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1409 848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7-қосымша</w:t>
            </w:r>
          </w:p>
        </w:tc>
      </w:tr>
    </w:tbl>
    <w:bookmarkStart w:name="z25" w:id="12"/>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w:t>
      </w:r>
    </w:p>
    <w:bookmarkEnd w:id="12"/>
    <w:p>
      <w:pPr>
        <w:spacing w:after="0"/>
        <w:ind w:left="0"/>
        <w:jc w:val="both"/>
      </w:pPr>
      <w:r>
        <w:rPr>
          <w:rFonts w:ascii="Times New Roman"/>
          <w:b w:val="false"/>
          <w:i w:val="false"/>
          <w:color w:val="ff0000"/>
          <w:sz w:val="28"/>
        </w:rPr>
        <w:t xml:space="preserve">
      Ескерту. 7-қосымша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5 038 436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5 311 093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5 453 119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321 501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Нұр-Сұлтан</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8-қосымша</w:t>
            </w:r>
          </w:p>
        </w:tc>
      </w:tr>
    </w:tbl>
    <w:bookmarkStart w:name="z27" w:id="13"/>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жұмыспен нәтижелі қамтамасыз етуге және жаппай кәсіпкерлікті дамытуға арналған қаражат</w:t>
      </w:r>
    </w:p>
    <w:bookmarkEnd w:id="13"/>
    <w:p>
      <w:pPr>
        <w:spacing w:after="0"/>
        <w:ind w:left="0"/>
        <w:jc w:val="both"/>
      </w:pPr>
      <w:r>
        <w:rPr>
          <w:rFonts w:ascii="Times New Roman"/>
          <w:b w:val="false"/>
          <w:i w:val="false"/>
          <w:color w:val="ff0000"/>
          <w:sz w:val="28"/>
        </w:rPr>
        <w:t xml:space="preserve">
      Ескерту. 8-қосымша жаңа редакцияда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5 167154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