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3172" w14:textId="a403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2015 жылғы 27 қарашадағы № 423-V ҚРЗ. Күші жойылды - Қазақстан Республикасының 2024 жылғы 10 маусымдағы № 89-VIII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Заңның күші жойылды – ҚР 10.06.2024 </w:t>
      </w:r>
      <w:r>
        <w:rPr>
          <w:rFonts w:ascii="Times New Roman"/>
          <w:b w:val="false"/>
          <w:i w:val="false"/>
          <w:color w:val="000000"/>
          <w:sz w:val="28"/>
        </w:rPr>
        <w:t>№ 89-VIII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18-баптан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топырақты ұтымды пайдалануды қамтамасыз етуге, дұрыс тамақтануды қалыптастыруға жәрдемдесуге және қоршаған ортаны қорғауға бағытталған органикалық өнім өндірудің құқықтық, экономикалық, әлеуметтік және ұйымдық негіздерін айқындайды.</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4"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5" w:id="2"/>
    <w:p>
      <w:pPr>
        <w:spacing w:after="0"/>
        <w:ind w:left="0"/>
        <w:jc w:val="both"/>
      </w:pPr>
      <w:r>
        <w:rPr>
          <w:rFonts w:ascii="Times New Roman"/>
          <w:b w:val="false"/>
          <w:i w:val="false"/>
          <w:color w:val="000000"/>
          <w:sz w:val="28"/>
        </w:rPr>
        <w:t>
      1) органикалық өнім – осы Заңның талаптарына сәйкес өндірілген ауыл шаруашылығы өнімі, акваөсіру және балық аулау өнімі, жабайы өсімдіктерден алынған өнім және оларды қайта өңдеу өнімдері, оның ішінде тамақ өнімі;</w:t>
      </w:r>
    </w:p>
    <w:bookmarkEnd w:id="2"/>
    <w:bookmarkStart w:name="z6" w:id="3"/>
    <w:p>
      <w:pPr>
        <w:spacing w:after="0"/>
        <w:ind w:left="0"/>
        <w:jc w:val="both"/>
      </w:pPr>
      <w:r>
        <w:rPr>
          <w:rFonts w:ascii="Times New Roman"/>
          <w:b w:val="false"/>
          <w:i w:val="false"/>
          <w:color w:val="000000"/>
          <w:sz w:val="28"/>
        </w:rPr>
        <w:t>
      2) органикалық өнім өндіруші – органикалық өнімді әзірлеу (жасау), өндіру жөніндегі қызметті жүзеге асыратын жеке немесе заңды тұлға;</w:t>
      </w:r>
    </w:p>
    <w:bookmarkEnd w:id="3"/>
    <w:bookmarkStart w:name="z7" w:id="4"/>
    <w:p>
      <w:pPr>
        <w:spacing w:after="0"/>
        <w:ind w:left="0"/>
        <w:jc w:val="both"/>
      </w:pPr>
      <w:r>
        <w:rPr>
          <w:rFonts w:ascii="Times New Roman"/>
          <w:b w:val="false"/>
          <w:i w:val="false"/>
          <w:color w:val="000000"/>
          <w:sz w:val="28"/>
        </w:rPr>
        <w:t>
      3) органикалық өнімді таңбалау – тұтыну орамасына, көліктік орамаға немесе тұтыну орамасына және (немесе) көліктік орамаға жапсырылған немесе оларға салынған не оларға қоса берілетін өзге де ақпарат жеткізгіш түріне жазбалар, суреттер, белгілер, символдар, өзге де белгілемелер және (немесе) олардың комбинациялары түрінде түсірілген органикалық өнім туралы ақпарат;</w:t>
      </w:r>
    </w:p>
    <w:bookmarkEnd w:id="4"/>
    <w:bookmarkStart w:name="z8" w:id="5"/>
    <w:p>
      <w:pPr>
        <w:spacing w:after="0"/>
        <w:ind w:left="0"/>
        <w:jc w:val="both"/>
      </w:pPr>
      <w:r>
        <w:rPr>
          <w:rFonts w:ascii="Times New Roman"/>
          <w:b w:val="false"/>
          <w:i w:val="false"/>
          <w:color w:val="000000"/>
          <w:sz w:val="28"/>
        </w:rPr>
        <w:t>
      4) органикалық өнімнің ұлттық сәйкестік белгісі – органикалық өнім өндіру мен органикалық өнімнің Қазақстан Республикасының органикалық өнім өндіру саласындағы заңнамасында белгіленген талаптарға сәйкестігін растау рәсімінен өткені туралы ақпарат беретін тіркелген сәйкестік белгісі;</w:t>
      </w:r>
    </w:p>
    <w:bookmarkEnd w:id="5"/>
    <w:bookmarkStart w:name="z9" w:id="6"/>
    <w:p>
      <w:pPr>
        <w:spacing w:after="0"/>
        <w:ind w:left="0"/>
        <w:jc w:val="both"/>
      </w:pPr>
      <w:r>
        <w:rPr>
          <w:rFonts w:ascii="Times New Roman"/>
          <w:b w:val="false"/>
          <w:i w:val="false"/>
          <w:color w:val="000000"/>
          <w:sz w:val="28"/>
        </w:rPr>
        <w:t>
      5) органикалық өнім өндіру – Қазақстан Республикасының органикалық өнім өндіру саласындағы заңнамасында көзделген әдістер мен тәсілдерге сәйкес келетін, нәтижесі органикалық өнім болып табылатын қызмет түрлерінің жиынтығы;</w:t>
      </w:r>
    </w:p>
    <w:bookmarkEnd w:id="6"/>
    <w:bookmarkStart w:name="z10" w:id="7"/>
    <w:p>
      <w:pPr>
        <w:spacing w:after="0"/>
        <w:ind w:left="0"/>
        <w:jc w:val="both"/>
      </w:pPr>
      <w:r>
        <w:rPr>
          <w:rFonts w:ascii="Times New Roman"/>
          <w:b w:val="false"/>
          <w:i w:val="false"/>
          <w:color w:val="000000"/>
          <w:sz w:val="28"/>
        </w:rPr>
        <w:t>
      6) органикалық өнім өндіру саласындағы уәкілетті орган – өз құзыреті шегінде мемлекеттік саясатты қалыптастыруды және іске асыруды, сондай-ақ органикалық өнім өндіру саласындағы салааралық үйлестіруді жүзеге асыратын орталық мемлекеттік орган.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Осы Заңның қолданылу аясы</w:t>
      </w:r>
    </w:p>
    <w:bookmarkStart w:name="z12" w:id="8"/>
    <w:p>
      <w:pPr>
        <w:spacing w:after="0"/>
        <w:ind w:left="0"/>
        <w:jc w:val="both"/>
      </w:pPr>
      <w:r>
        <w:rPr>
          <w:rFonts w:ascii="Times New Roman"/>
          <w:b w:val="false"/>
          <w:i w:val="false"/>
          <w:color w:val="000000"/>
          <w:sz w:val="28"/>
        </w:rPr>
        <w:t>
      Осы Заң органикалық өнім өндірушілер, өзге де жеке және заңды тұлғалар, органикалық өнім өндіру саласындағы уәкілетті органдар арасында туындайтын қатынастарды реттейді.</w:t>
      </w:r>
    </w:p>
    <w:bookmarkEnd w:id="8"/>
    <w:p>
      <w:pPr>
        <w:spacing w:after="0"/>
        <w:ind w:left="0"/>
        <w:jc w:val="both"/>
      </w:pPr>
      <w:r>
        <w:rPr>
          <w:rFonts w:ascii="Times New Roman"/>
          <w:b/>
          <w:i w:val="false"/>
          <w:color w:val="000000"/>
          <w:sz w:val="28"/>
        </w:rPr>
        <w:t>3-бап. Қазақстан Республикасының органикалық өнім өндіру саласындағы заңнамасы</w:t>
      </w:r>
    </w:p>
    <w:bookmarkStart w:name="z14" w:id="9"/>
    <w:p>
      <w:pPr>
        <w:spacing w:after="0"/>
        <w:ind w:left="0"/>
        <w:jc w:val="both"/>
      </w:pPr>
      <w:r>
        <w:rPr>
          <w:rFonts w:ascii="Times New Roman"/>
          <w:b w:val="false"/>
          <w:i w:val="false"/>
          <w:color w:val="000000"/>
          <w:sz w:val="28"/>
        </w:rPr>
        <w:t>
      1. Қазақстан Республикасының органикалық өнім өндіру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9"/>
    <w:bookmarkStart w:name="z15" w:id="1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де қағидалар белгіленсе, онда халықаралық шарттың қағидалары қолданылады.</w:t>
      </w:r>
    </w:p>
    <w:bookmarkEnd w:id="10"/>
    <w:p>
      <w:pPr>
        <w:spacing w:after="0"/>
        <w:ind w:left="0"/>
        <w:jc w:val="both"/>
      </w:pPr>
      <w:r>
        <w:rPr>
          <w:rFonts w:ascii="Times New Roman"/>
          <w:b/>
          <w:i w:val="false"/>
          <w:color w:val="000000"/>
          <w:sz w:val="28"/>
        </w:rPr>
        <w:t>4-бап. Органикалық өнім өндіру саласындағы құқықтық реттеудің мақсаттары мен міндеттері</w:t>
      </w:r>
    </w:p>
    <w:bookmarkStart w:name="z17" w:id="11"/>
    <w:p>
      <w:pPr>
        <w:spacing w:after="0"/>
        <w:ind w:left="0"/>
        <w:jc w:val="both"/>
      </w:pPr>
      <w:r>
        <w:rPr>
          <w:rFonts w:ascii="Times New Roman"/>
          <w:b w:val="false"/>
          <w:i w:val="false"/>
          <w:color w:val="000000"/>
          <w:sz w:val="28"/>
        </w:rPr>
        <w:t>
      1. Органикалық өнім өндіру саласындағы құқықтық реттеудің мақсаттары:</w:t>
      </w:r>
    </w:p>
    <w:bookmarkEnd w:id="11"/>
    <w:bookmarkStart w:name="z18" w:id="12"/>
    <w:p>
      <w:pPr>
        <w:spacing w:after="0"/>
        <w:ind w:left="0"/>
        <w:jc w:val="both"/>
      </w:pPr>
      <w:r>
        <w:rPr>
          <w:rFonts w:ascii="Times New Roman"/>
          <w:b w:val="false"/>
          <w:i w:val="false"/>
          <w:color w:val="000000"/>
          <w:sz w:val="28"/>
        </w:rPr>
        <w:t>
      1) органикалық өнім өндіруді дамыту үшін қолайлы жағдайлар жасау;</w:t>
      </w:r>
    </w:p>
    <w:bookmarkEnd w:id="12"/>
    <w:bookmarkStart w:name="z19" w:id="13"/>
    <w:p>
      <w:pPr>
        <w:spacing w:after="0"/>
        <w:ind w:left="0"/>
        <w:jc w:val="both"/>
      </w:pPr>
      <w:r>
        <w:rPr>
          <w:rFonts w:ascii="Times New Roman"/>
          <w:b w:val="false"/>
          <w:i w:val="false"/>
          <w:color w:val="000000"/>
          <w:sz w:val="28"/>
        </w:rPr>
        <w:t>
      2) табиғи ресурстарды сақтау;</w:t>
      </w:r>
    </w:p>
    <w:bookmarkEnd w:id="13"/>
    <w:bookmarkStart w:name="z20" w:id="14"/>
    <w:p>
      <w:pPr>
        <w:spacing w:after="0"/>
        <w:ind w:left="0"/>
        <w:jc w:val="both"/>
      </w:pPr>
      <w:r>
        <w:rPr>
          <w:rFonts w:ascii="Times New Roman"/>
          <w:b w:val="false"/>
          <w:i w:val="false"/>
          <w:color w:val="000000"/>
          <w:sz w:val="28"/>
        </w:rPr>
        <w:t>
      3) топырақты, суды, ауаны, биологиялық әртүрлілікті сақтауды қоса алғанда, табиғи ресурстарды басқарудың орнықты жүйелерін пайдалану;</w:t>
      </w:r>
    </w:p>
    <w:bookmarkEnd w:id="14"/>
    <w:bookmarkStart w:name="z21" w:id="15"/>
    <w:p>
      <w:pPr>
        <w:spacing w:after="0"/>
        <w:ind w:left="0"/>
        <w:jc w:val="both"/>
      </w:pPr>
      <w:r>
        <w:rPr>
          <w:rFonts w:ascii="Times New Roman"/>
          <w:b w:val="false"/>
          <w:i w:val="false"/>
          <w:color w:val="000000"/>
          <w:sz w:val="28"/>
        </w:rPr>
        <w:t>
      4) тамақ өнімдерінің сапасын арттыру;</w:t>
      </w:r>
    </w:p>
    <w:bookmarkEnd w:id="15"/>
    <w:bookmarkStart w:name="z22" w:id="16"/>
    <w:p>
      <w:pPr>
        <w:spacing w:after="0"/>
        <w:ind w:left="0"/>
        <w:jc w:val="both"/>
      </w:pPr>
      <w:r>
        <w:rPr>
          <w:rFonts w:ascii="Times New Roman"/>
          <w:b w:val="false"/>
          <w:i w:val="false"/>
          <w:color w:val="000000"/>
          <w:sz w:val="28"/>
        </w:rPr>
        <w:t>
      5) органикалық өнімнің ұлттық брендін жасау болып табылады.</w:t>
      </w:r>
    </w:p>
    <w:bookmarkEnd w:id="16"/>
    <w:bookmarkStart w:name="z23" w:id="17"/>
    <w:p>
      <w:pPr>
        <w:spacing w:after="0"/>
        <w:ind w:left="0"/>
        <w:jc w:val="both"/>
      </w:pPr>
      <w:r>
        <w:rPr>
          <w:rFonts w:ascii="Times New Roman"/>
          <w:b w:val="false"/>
          <w:i w:val="false"/>
          <w:color w:val="000000"/>
          <w:sz w:val="28"/>
        </w:rPr>
        <w:t>
      2. Органикалық өнім өндіру саласындағы құқықтық реттеудің міндеттері:</w:t>
      </w:r>
    </w:p>
    <w:bookmarkEnd w:id="17"/>
    <w:bookmarkStart w:name="z24" w:id="18"/>
    <w:p>
      <w:pPr>
        <w:spacing w:after="0"/>
        <w:ind w:left="0"/>
        <w:jc w:val="both"/>
      </w:pPr>
      <w:r>
        <w:rPr>
          <w:rFonts w:ascii="Times New Roman"/>
          <w:b w:val="false"/>
          <w:i w:val="false"/>
          <w:color w:val="000000"/>
          <w:sz w:val="28"/>
        </w:rPr>
        <w:t>
      1) халықтың денсаулығын сақтау және тұтынушылардың құқықтарын қорғау;</w:t>
      </w:r>
    </w:p>
    <w:bookmarkEnd w:id="18"/>
    <w:bookmarkStart w:name="z25" w:id="19"/>
    <w:p>
      <w:pPr>
        <w:spacing w:after="0"/>
        <w:ind w:left="0"/>
        <w:jc w:val="both"/>
      </w:pPr>
      <w:r>
        <w:rPr>
          <w:rFonts w:ascii="Times New Roman"/>
          <w:b w:val="false"/>
          <w:i w:val="false"/>
          <w:color w:val="000000"/>
          <w:sz w:val="28"/>
        </w:rPr>
        <w:t>
      2) қоршаған ортаның сақталуына жәрдемдесу;</w:t>
      </w:r>
    </w:p>
    <w:bookmarkEnd w:id="19"/>
    <w:bookmarkStart w:name="z26" w:id="20"/>
    <w:p>
      <w:pPr>
        <w:spacing w:after="0"/>
        <w:ind w:left="0"/>
        <w:jc w:val="both"/>
      </w:pPr>
      <w:r>
        <w:rPr>
          <w:rFonts w:ascii="Times New Roman"/>
          <w:b w:val="false"/>
          <w:i w:val="false"/>
          <w:color w:val="000000"/>
          <w:sz w:val="28"/>
        </w:rPr>
        <w:t>
      3) органикалық өнім өндіру мен органикалық өнімді инспекциялау және сертификаттау;</w:t>
      </w:r>
    </w:p>
    <w:bookmarkEnd w:id="20"/>
    <w:bookmarkStart w:name="z27" w:id="21"/>
    <w:p>
      <w:pPr>
        <w:spacing w:after="0"/>
        <w:ind w:left="0"/>
        <w:jc w:val="both"/>
      </w:pPr>
      <w:r>
        <w:rPr>
          <w:rFonts w:ascii="Times New Roman"/>
          <w:b w:val="false"/>
          <w:i w:val="false"/>
          <w:color w:val="000000"/>
          <w:sz w:val="28"/>
        </w:rPr>
        <w:t>
      4) органикалық өнімнің ішкі нарығын дамыту және Қазақстан Республикасы халқының органикалық өнімге қажеттіліктерін қанағаттандыру;</w:t>
      </w:r>
    </w:p>
    <w:bookmarkEnd w:id="21"/>
    <w:bookmarkStart w:name="z28" w:id="22"/>
    <w:p>
      <w:pPr>
        <w:spacing w:after="0"/>
        <w:ind w:left="0"/>
        <w:jc w:val="both"/>
      </w:pPr>
      <w:r>
        <w:rPr>
          <w:rFonts w:ascii="Times New Roman"/>
          <w:b w:val="false"/>
          <w:i w:val="false"/>
          <w:color w:val="000000"/>
          <w:sz w:val="28"/>
        </w:rPr>
        <w:t>
      5) органикалық өнімнің экспортын ұлғайту;</w:t>
      </w:r>
    </w:p>
    <w:bookmarkEnd w:id="22"/>
    <w:bookmarkStart w:name="z29" w:id="23"/>
    <w:p>
      <w:pPr>
        <w:spacing w:after="0"/>
        <w:ind w:left="0"/>
        <w:jc w:val="both"/>
      </w:pPr>
      <w:r>
        <w:rPr>
          <w:rFonts w:ascii="Times New Roman"/>
          <w:b w:val="false"/>
          <w:i w:val="false"/>
          <w:color w:val="000000"/>
          <w:sz w:val="28"/>
        </w:rPr>
        <w:t>
      6) органикалық өнім өндірушілерге мемлекеттік қолдау шараларын ұсыну болып табылады.</w:t>
      </w:r>
    </w:p>
    <w:bookmarkEnd w:id="23"/>
    <w:p>
      <w:pPr>
        <w:spacing w:after="0"/>
        <w:ind w:left="0"/>
        <w:jc w:val="both"/>
      </w:pPr>
      <w:r>
        <w:rPr>
          <w:rFonts w:ascii="Times New Roman"/>
          <w:b/>
          <w:i w:val="false"/>
          <w:color w:val="000000"/>
          <w:sz w:val="28"/>
        </w:rPr>
        <w:t>5-бап. Органикалық өнім өндіру саласындағы қағидаттар</w:t>
      </w:r>
    </w:p>
    <w:bookmarkStart w:name="z31" w:id="24"/>
    <w:p>
      <w:pPr>
        <w:spacing w:after="0"/>
        <w:ind w:left="0"/>
        <w:jc w:val="both"/>
      </w:pPr>
      <w:r>
        <w:rPr>
          <w:rFonts w:ascii="Times New Roman"/>
          <w:b w:val="false"/>
          <w:i w:val="false"/>
          <w:color w:val="000000"/>
          <w:sz w:val="28"/>
        </w:rPr>
        <w:t>
      Органикалық өнім өндіру саласындағы қағидаттар:</w:t>
      </w:r>
    </w:p>
    <w:bookmarkEnd w:id="24"/>
    <w:bookmarkStart w:name="z32" w:id="25"/>
    <w:p>
      <w:pPr>
        <w:spacing w:after="0"/>
        <w:ind w:left="0"/>
        <w:jc w:val="both"/>
      </w:pPr>
      <w:r>
        <w:rPr>
          <w:rFonts w:ascii="Times New Roman"/>
          <w:b w:val="false"/>
          <w:i w:val="false"/>
          <w:color w:val="000000"/>
          <w:sz w:val="28"/>
        </w:rPr>
        <w:t>
      1) дұрыс тамақтануды қалыптастыруға жәрдемдесу;</w:t>
      </w:r>
    </w:p>
    <w:bookmarkEnd w:id="25"/>
    <w:bookmarkStart w:name="z33" w:id="26"/>
    <w:p>
      <w:pPr>
        <w:spacing w:after="0"/>
        <w:ind w:left="0"/>
        <w:jc w:val="both"/>
      </w:pPr>
      <w:r>
        <w:rPr>
          <w:rFonts w:ascii="Times New Roman"/>
          <w:b w:val="false"/>
          <w:i w:val="false"/>
          <w:color w:val="000000"/>
          <w:sz w:val="28"/>
        </w:rPr>
        <w:t>
      2) жаңартылмайтын табиғи ресурстарды пайдалануды шектеу;</w:t>
      </w:r>
    </w:p>
    <w:bookmarkEnd w:id="26"/>
    <w:bookmarkStart w:name="z34" w:id="27"/>
    <w:p>
      <w:pPr>
        <w:spacing w:after="0"/>
        <w:ind w:left="0"/>
        <w:jc w:val="both"/>
      </w:pPr>
      <w:r>
        <w:rPr>
          <w:rFonts w:ascii="Times New Roman"/>
          <w:b w:val="false"/>
          <w:i w:val="false"/>
          <w:color w:val="000000"/>
          <w:sz w:val="28"/>
        </w:rPr>
        <w:t>
      3) экологиялық қауіпсіздікті қамтамасыз ету және экологиялық жүйелерді сақтау;</w:t>
      </w:r>
    </w:p>
    <w:bookmarkEnd w:id="27"/>
    <w:bookmarkStart w:name="z35" w:id="28"/>
    <w:p>
      <w:pPr>
        <w:spacing w:after="0"/>
        <w:ind w:left="0"/>
        <w:jc w:val="both"/>
      </w:pPr>
      <w:r>
        <w:rPr>
          <w:rFonts w:ascii="Times New Roman"/>
          <w:b w:val="false"/>
          <w:i w:val="false"/>
          <w:color w:val="000000"/>
          <w:sz w:val="28"/>
        </w:rPr>
        <w:t>
      4) топырақ құнарлылығын сақтау және молықтыру болып табылады.</w:t>
      </w:r>
    </w:p>
    <w:bookmarkEnd w:id="28"/>
    <w:bookmarkStart w:name="z36" w:id="29"/>
    <w:p>
      <w:pPr>
        <w:spacing w:after="0"/>
        <w:ind w:left="0"/>
        <w:jc w:val="left"/>
      </w:pPr>
      <w:r>
        <w:rPr>
          <w:rFonts w:ascii="Times New Roman"/>
          <w:b/>
          <w:i w:val="false"/>
          <w:color w:val="000000"/>
        </w:rPr>
        <w:t xml:space="preserve"> 2-тарау. ОРГАНИКАЛЫҚ ӨНІМ ӨНДІРУ САЛАСЫНДАҒЫ МЕМЛЕКЕТТІК РЕТТЕУ</w:t>
      </w:r>
    </w:p>
    <w:bookmarkEnd w:id="29"/>
    <w:p>
      <w:pPr>
        <w:spacing w:after="0"/>
        <w:ind w:left="0"/>
        <w:jc w:val="both"/>
      </w:pPr>
      <w:r>
        <w:rPr>
          <w:rFonts w:ascii="Times New Roman"/>
          <w:b/>
          <w:i w:val="false"/>
          <w:color w:val="000000"/>
          <w:sz w:val="28"/>
        </w:rPr>
        <w:t>6-бап. Қазақстан Республикасы Үкіметінің органикалық өнім өндіру саласындағы құзыреті</w:t>
      </w:r>
    </w:p>
    <w:bookmarkStart w:name="z38" w:id="30"/>
    <w:p>
      <w:pPr>
        <w:spacing w:after="0"/>
        <w:ind w:left="0"/>
        <w:jc w:val="both"/>
      </w:pPr>
      <w:r>
        <w:rPr>
          <w:rFonts w:ascii="Times New Roman"/>
          <w:b w:val="false"/>
          <w:i w:val="false"/>
          <w:color w:val="000000"/>
          <w:sz w:val="28"/>
        </w:rPr>
        <w:t>
      Қазақстан Республикасының Үкіметі органикалық өнім өндіру саласындағы мемлекеттік саясаттың негізгі бағыттарын әзірлейді және олардың жүзеге асырылуын ұйымдастырады.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Уәкілетті органдардың органикалық өнім өндіру саласындағы құзыреті</w:t>
      </w:r>
    </w:p>
    <w:bookmarkStart w:name="z42" w:id="31"/>
    <w:p>
      <w:pPr>
        <w:spacing w:after="0"/>
        <w:ind w:left="0"/>
        <w:jc w:val="both"/>
      </w:pPr>
      <w:r>
        <w:rPr>
          <w:rFonts w:ascii="Times New Roman"/>
          <w:b w:val="false"/>
          <w:i w:val="false"/>
          <w:color w:val="000000"/>
          <w:sz w:val="28"/>
        </w:rPr>
        <w:t>
      1. Органикалық өнім өндіру саласындағы уәкілетті орган өз құзыреті шегінде:</w:t>
      </w:r>
    </w:p>
    <w:bookmarkEnd w:id="31"/>
    <w:bookmarkStart w:name="z43" w:id="32"/>
    <w:p>
      <w:pPr>
        <w:spacing w:after="0"/>
        <w:ind w:left="0"/>
        <w:jc w:val="both"/>
      </w:pPr>
      <w:r>
        <w:rPr>
          <w:rFonts w:ascii="Times New Roman"/>
          <w:b w:val="false"/>
          <w:i w:val="false"/>
          <w:color w:val="000000"/>
          <w:sz w:val="28"/>
        </w:rPr>
        <w:t>
      1) органикалық өнім өндіру саласындағы мемлекеттік саясатты қалыптастырады және іске асырады, сондай-ақ салааралық үйлестіруді жүзеге асырады;</w:t>
      </w:r>
    </w:p>
    <w:bookmarkEnd w:id="32"/>
    <w:bookmarkStart w:name="z44" w:id="33"/>
    <w:p>
      <w:pPr>
        <w:spacing w:after="0"/>
        <w:ind w:left="0"/>
        <w:jc w:val="both"/>
      </w:pPr>
      <w:r>
        <w:rPr>
          <w:rFonts w:ascii="Times New Roman"/>
          <w:b w:val="false"/>
          <w:i w:val="false"/>
          <w:color w:val="000000"/>
          <w:sz w:val="28"/>
        </w:rPr>
        <w:t>
      2) органикалық өнім өндірушілердің тізілімін жүргізу қағидаларын әзірлейді және бекітеді;</w:t>
      </w:r>
    </w:p>
    <w:bookmarkEnd w:id="33"/>
    <w:bookmarkStart w:name="z45" w:id="3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органмен және тұтынушылардың құқықтарын қорғау саласындағы уәкілетті органмен келісу бойынша органикалық өнім өндіру мен оның айналымы қағидаларын әзірлейді және бекітеді;</w:t>
      </w:r>
    </w:p>
    <w:bookmarkEnd w:id="34"/>
    <w:bookmarkStart w:name="z46" w:id="35"/>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органмен және тұтынушылардың құқықтарын қорғау саласындағы уәкілетті органмен келісу бойынша органикалық өнім өндіру кезінде қолданылатын, рұқсат етілген құралдар тізімін әзірлейді және бекітеді;</w:t>
      </w:r>
    </w:p>
    <w:bookmarkEnd w:id="35"/>
    <w:bookmarkStart w:name="z47" w:id="36"/>
    <w:p>
      <w:pPr>
        <w:spacing w:after="0"/>
        <w:ind w:left="0"/>
        <w:jc w:val="both"/>
      </w:pPr>
      <w:r>
        <w:rPr>
          <w:rFonts w:ascii="Times New Roman"/>
          <w:b w:val="false"/>
          <w:i w:val="false"/>
          <w:color w:val="000000"/>
          <w:sz w:val="28"/>
        </w:rPr>
        <w:t>
      5) Қазақстан Республикасының органикалық өнім өндіру саласындағы заңнамасын жетілдіреді;</w:t>
      </w:r>
    </w:p>
    <w:bookmarkEnd w:id="36"/>
    <w:bookmarkStart w:name="z48" w:id="37"/>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37"/>
    <w:bookmarkStart w:name="z49" w:id="38"/>
    <w:p>
      <w:pPr>
        <w:spacing w:after="0"/>
        <w:ind w:left="0"/>
        <w:jc w:val="both"/>
      </w:pPr>
      <w:r>
        <w:rPr>
          <w:rFonts w:ascii="Times New Roman"/>
          <w:b w:val="false"/>
          <w:i w:val="false"/>
          <w:color w:val="000000"/>
          <w:sz w:val="28"/>
        </w:rPr>
        <w:t>
      2. Халықтың санитариялық-эпидемиологиялық саламаттылығы саласындағы мемлекеттік орган өз құзыреті шегінде: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2) мыналарды:</w:t>
      </w:r>
    </w:p>
    <w:bookmarkEnd w:id="39"/>
    <w:bookmarkStart w:name="z52" w:id="40"/>
    <w:p>
      <w:pPr>
        <w:spacing w:after="0"/>
        <w:ind w:left="0"/>
        <w:jc w:val="both"/>
      </w:pPr>
      <w:r>
        <w:rPr>
          <w:rFonts w:ascii="Times New Roman"/>
          <w:b w:val="false"/>
          <w:i w:val="false"/>
          <w:color w:val="000000"/>
          <w:sz w:val="28"/>
        </w:rPr>
        <w:t>
      органикалық өнім өндіру мен оның айналымы қағидаларын;</w:t>
      </w:r>
    </w:p>
    <w:bookmarkEnd w:id="40"/>
    <w:bookmarkStart w:name="z53" w:id="41"/>
    <w:p>
      <w:pPr>
        <w:spacing w:after="0"/>
        <w:ind w:left="0"/>
        <w:jc w:val="both"/>
      </w:pPr>
      <w:r>
        <w:rPr>
          <w:rFonts w:ascii="Times New Roman"/>
          <w:b w:val="false"/>
          <w:i w:val="false"/>
          <w:color w:val="000000"/>
          <w:sz w:val="28"/>
        </w:rPr>
        <w:t>
      органикалық өнім өндіру кезінде қолданылатын, рұқсат етілген құралдар тізімін келісуді жүзеге асырады;</w:t>
      </w:r>
    </w:p>
    <w:bookmarkEnd w:id="41"/>
    <w:bookmarkStart w:name="z54" w:id="42"/>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2"/>
    <w:bookmarkStart w:name="z55" w:id="43"/>
    <w:p>
      <w:pPr>
        <w:spacing w:after="0"/>
        <w:ind w:left="0"/>
        <w:jc w:val="both"/>
      </w:pPr>
      <w:r>
        <w:rPr>
          <w:rFonts w:ascii="Times New Roman"/>
          <w:b w:val="false"/>
          <w:i w:val="false"/>
          <w:color w:val="000000"/>
          <w:sz w:val="28"/>
        </w:rPr>
        <w:t>
      3. Тұтынушылардың құқықтарын қорғау саласындағы уәкілетті орган өз құзыреті шегінде:</w:t>
      </w:r>
    </w:p>
    <w:bookmarkEnd w:id="43"/>
    <w:bookmarkStart w:name="z56" w:id="44"/>
    <w:p>
      <w:pPr>
        <w:spacing w:after="0"/>
        <w:ind w:left="0"/>
        <w:jc w:val="both"/>
      </w:pPr>
      <w:r>
        <w:rPr>
          <w:rFonts w:ascii="Times New Roman"/>
          <w:b w:val="false"/>
          <w:i w:val="false"/>
          <w:color w:val="000000"/>
          <w:sz w:val="28"/>
        </w:rPr>
        <w:t>
      1) органикалық өнімді өткізу сатысында Қазақстан Республикасының органикалық өнім өндіру саласындағы заңнамасында белгіленген талаптардың сақталуына мемлекеттік бақылауды ұйымдастырады, үйлестіреді және жүзеге асырады;</w:t>
      </w:r>
    </w:p>
    <w:bookmarkEnd w:id="44"/>
    <w:bookmarkStart w:name="z57" w:id="45"/>
    <w:p>
      <w:pPr>
        <w:spacing w:after="0"/>
        <w:ind w:left="0"/>
        <w:jc w:val="both"/>
      </w:pPr>
      <w:r>
        <w:rPr>
          <w:rFonts w:ascii="Times New Roman"/>
          <w:b w:val="false"/>
          <w:i w:val="false"/>
          <w:color w:val="000000"/>
          <w:sz w:val="28"/>
        </w:rPr>
        <w:t>
      2) мыналарды:</w:t>
      </w:r>
    </w:p>
    <w:bookmarkEnd w:id="45"/>
    <w:bookmarkStart w:name="z58" w:id="46"/>
    <w:p>
      <w:pPr>
        <w:spacing w:after="0"/>
        <w:ind w:left="0"/>
        <w:jc w:val="both"/>
      </w:pPr>
      <w:r>
        <w:rPr>
          <w:rFonts w:ascii="Times New Roman"/>
          <w:b w:val="false"/>
          <w:i w:val="false"/>
          <w:color w:val="000000"/>
          <w:sz w:val="28"/>
        </w:rPr>
        <w:t>
      органикалық өнім өндіру мен оның айналымы қағидаларын;</w:t>
      </w:r>
    </w:p>
    <w:bookmarkEnd w:id="46"/>
    <w:bookmarkStart w:name="z59" w:id="47"/>
    <w:p>
      <w:pPr>
        <w:spacing w:after="0"/>
        <w:ind w:left="0"/>
        <w:jc w:val="both"/>
      </w:pPr>
      <w:r>
        <w:rPr>
          <w:rFonts w:ascii="Times New Roman"/>
          <w:b w:val="false"/>
          <w:i w:val="false"/>
          <w:color w:val="000000"/>
          <w:sz w:val="28"/>
        </w:rPr>
        <w:t>
      органикалық өнім өндіру кезінде қолданылатын, рұқсат етілген құралдар тізімін келісуді жүзеге асырады;</w:t>
      </w:r>
    </w:p>
    <w:bookmarkEnd w:id="47"/>
    <w:bookmarkStart w:name="z60" w:id="48"/>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8"/>
    <w:bookmarkStart w:name="z61" w:id="49"/>
    <w:p>
      <w:pPr>
        <w:spacing w:after="0"/>
        <w:ind w:left="0"/>
        <w:jc w:val="both"/>
      </w:pPr>
      <w:r>
        <w:rPr>
          <w:rFonts w:ascii="Times New Roman"/>
          <w:b w:val="false"/>
          <w:i w:val="false"/>
          <w:color w:val="000000"/>
          <w:sz w:val="28"/>
        </w:rPr>
        <w:t>
      4. Облыстардың, республикалық маңызы бар қалалардың және астананың жергілікті атқарушы органдары өз құзыреті шегінде:</w:t>
      </w:r>
    </w:p>
    <w:bookmarkEnd w:id="49"/>
    <w:bookmarkStart w:name="z62" w:id="50"/>
    <w:p>
      <w:pPr>
        <w:spacing w:after="0"/>
        <w:ind w:left="0"/>
        <w:jc w:val="both"/>
      </w:pPr>
      <w:r>
        <w:rPr>
          <w:rFonts w:ascii="Times New Roman"/>
          <w:b w:val="false"/>
          <w:i w:val="false"/>
          <w:color w:val="000000"/>
          <w:sz w:val="28"/>
        </w:rPr>
        <w:t>
      1) халыққа органикалық өнім өндіру туралы ақпарат беруді қамтамасыз етеді;</w:t>
      </w:r>
    </w:p>
    <w:bookmarkEnd w:id="50"/>
    <w:bookmarkStart w:name="z63" w:id="51"/>
    <w:p>
      <w:pPr>
        <w:spacing w:after="0"/>
        <w:ind w:left="0"/>
        <w:jc w:val="both"/>
      </w:pPr>
      <w:r>
        <w:rPr>
          <w:rFonts w:ascii="Times New Roman"/>
          <w:b w:val="false"/>
          <w:i w:val="false"/>
          <w:color w:val="000000"/>
          <w:sz w:val="28"/>
        </w:rPr>
        <w:t>
      2) органикалық өнім өндірушілер қызметінің Қазақстан Республикасының органикалық өнім өндіру саласындағы заңнамасы талаптарының сақталуына мемлекеттік бақылауды және мониторингті жүзеге асырады;</w:t>
      </w:r>
    </w:p>
    <w:bookmarkEnd w:id="51"/>
    <w:bookmarkStart w:name="z64" w:id="52"/>
    <w:p>
      <w:pPr>
        <w:spacing w:after="0"/>
        <w:ind w:left="0"/>
        <w:jc w:val="both"/>
      </w:pPr>
      <w:r>
        <w:rPr>
          <w:rFonts w:ascii="Times New Roman"/>
          <w:b w:val="false"/>
          <w:i w:val="false"/>
          <w:color w:val="000000"/>
          <w:sz w:val="28"/>
        </w:rPr>
        <w:t>
      3) Қазақстан Республикасының органикалық өнім өндіру саласындағы заңнамасының талаптарына сәйкес келмейтін органикалық өнімді анықтау және оны өткізуге жол бермеу жөніндегі шараларды әзірлеу мақсатында ішкі сауда объектілеріне бақылауды және мониторингті жүзеге асырады;</w:t>
      </w:r>
    </w:p>
    <w:bookmarkEnd w:id="52"/>
    <w:bookmarkStart w:name="z65" w:id="53"/>
    <w:p>
      <w:pPr>
        <w:spacing w:after="0"/>
        <w:ind w:left="0"/>
        <w:jc w:val="both"/>
      </w:pPr>
      <w:r>
        <w:rPr>
          <w:rFonts w:ascii="Times New Roman"/>
          <w:b w:val="false"/>
          <w:i w:val="false"/>
          <w:color w:val="000000"/>
          <w:sz w:val="28"/>
        </w:rPr>
        <w:t>
      4) Қазақстан Республикасының заңнамасымен жергілікті атқарушы органдарға жүктелетін жергілікті мемлекеттік басқару мүдделерінде өзге де өкілеттіктерді жүзеге асырады.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Органикалық өнім өндірушілерді мемлекеттік қолдау және ынталандыру шаралары</w:t>
      </w:r>
    </w:p>
    <w:bookmarkStart w:name="z67" w:id="54"/>
    <w:p>
      <w:pPr>
        <w:spacing w:after="0"/>
        <w:ind w:left="0"/>
        <w:jc w:val="both"/>
      </w:pPr>
      <w:r>
        <w:rPr>
          <w:rFonts w:ascii="Times New Roman"/>
          <w:b w:val="false"/>
          <w:i w:val="false"/>
          <w:color w:val="000000"/>
          <w:sz w:val="28"/>
        </w:rPr>
        <w:t>
      Қазақстан Республикасының заңнамасына сәйкес органикалық өнім өндірушілерді мемлекеттік қолдау және ынталандыру шаралары органикалық өнім өндіру мен органикалық өнімнің сәйкестігін растағаннан кейін жүзеге асырылады.</w:t>
      </w:r>
    </w:p>
    <w:bookmarkEnd w:id="54"/>
    <w:bookmarkStart w:name="z68" w:id="55"/>
    <w:p>
      <w:pPr>
        <w:spacing w:after="0"/>
        <w:ind w:left="0"/>
        <w:jc w:val="left"/>
      </w:pPr>
      <w:r>
        <w:rPr>
          <w:rFonts w:ascii="Times New Roman"/>
          <w:b/>
          <w:i w:val="false"/>
          <w:color w:val="000000"/>
        </w:rPr>
        <w:t xml:space="preserve"> 3-тарау. ОРГАНИКАЛЫҚ ӨНІМ ӨНДІРУДІҢ НЕГІЗГІ ШАРТТАРЫ МЕН РӘСІМДЕРІ</w:t>
      </w:r>
    </w:p>
    <w:bookmarkEnd w:id="55"/>
    <w:p>
      <w:pPr>
        <w:spacing w:after="0"/>
        <w:ind w:left="0"/>
        <w:jc w:val="both"/>
      </w:pPr>
      <w:r>
        <w:rPr>
          <w:rFonts w:ascii="Times New Roman"/>
          <w:b/>
          <w:i w:val="false"/>
          <w:color w:val="000000"/>
          <w:sz w:val="28"/>
        </w:rPr>
        <w:t>9-бап. Органикалық өнім өндірушілер мен оның айналымын жүзеге асыратын тұлғалардың міндеттері</w:t>
      </w:r>
    </w:p>
    <w:bookmarkStart w:name="z70" w:id="56"/>
    <w:p>
      <w:pPr>
        <w:spacing w:after="0"/>
        <w:ind w:left="0"/>
        <w:jc w:val="both"/>
      </w:pPr>
      <w:r>
        <w:rPr>
          <w:rFonts w:ascii="Times New Roman"/>
          <w:b w:val="false"/>
          <w:i w:val="false"/>
          <w:color w:val="000000"/>
          <w:sz w:val="28"/>
        </w:rPr>
        <w:t>
      1. Органикалық өнім өндірушілер мен оның айналымын жүзеге асыратын тұлғалар органикалық өнім өндіру мен органикалық өнімнің қауіпсіздігін қамтамасыз етуге және Қазақстан Республикасының органикалық өнім өндіру саласындағы заңнамасын сақтауға міндетті.</w:t>
      </w:r>
    </w:p>
    <w:bookmarkEnd w:id="56"/>
    <w:bookmarkStart w:name="z71" w:id="57"/>
    <w:p>
      <w:pPr>
        <w:spacing w:after="0"/>
        <w:ind w:left="0"/>
        <w:jc w:val="both"/>
      </w:pPr>
      <w:r>
        <w:rPr>
          <w:rFonts w:ascii="Times New Roman"/>
          <w:b w:val="false"/>
          <w:i w:val="false"/>
          <w:color w:val="000000"/>
          <w:sz w:val="28"/>
        </w:rPr>
        <w:t>
      2. Қазақстан Республикасының органикалық өнім өндіру саласындағы заңнамасын бұзушылықтар анықталған жағдайда, органикалық өнім өндірушілер мен оның айналымын жүзеге асыратын тұлғалар өнімді кері қайтаруды және органикалық өнімнің ұлттық сәйкестік белгісін жоюды дереу қамтамасыз етеді.</w:t>
      </w:r>
    </w:p>
    <w:bookmarkEnd w:id="57"/>
    <w:p>
      <w:pPr>
        <w:spacing w:after="0"/>
        <w:ind w:left="0"/>
        <w:jc w:val="both"/>
      </w:pPr>
      <w:r>
        <w:rPr>
          <w:rFonts w:ascii="Times New Roman"/>
          <w:b/>
          <w:i w:val="false"/>
          <w:color w:val="000000"/>
          <w:sz w:val="28"/>
        </w:rPr>
        <w:t>10-бап. Органикалық өнім өндіруге өту шарттары</w:t>
      </w:r>
    </w:p>
    <w:bookmarkStart w:name="z73" w:id="58"/>
    <w:p>
      <w:pPr>
        <w:spacing w:after="0"/>
        <w:ind w:left="0"/>
        <w:jc w:val="both"/>
      </w:pPr>
      <w:r>
        <w:rPr>
          <w:rFonts w:ascii="Times New Roman"/>
          <w:b w:val="false"/>
          <w:i w:val="false"/>
          <w:color w:val="000000"/>
          <w:sz w:val="28"/>
        </w:rPr>
        <w:t>
      1. Органикалық өнім өндіруге өту органикалық өнім өндіру мен оның айналымы қағидаларына сәйкес жүзеге асырылады.</w:t>
      </w:r>
    </w:p>
    <w:bookmarkEnd w:id="58"/>
    <w:bookmarkStart w:name="z74" w:id="59"/>
    <w:p>
      <w:pPr>
        <w:spacing w:after="0"/>
        <w:ind w:left="0"/>
        <w:jc w:val="both"/>
      </w:pPr>
      <w:r>
        <w:rPr>
          <w:rFonts w:ascii="Times New Roman"/>
          <w:b w:val="false"/>
          <w:i w:val="false"/>
          <w:color w:val="000000"/>
          <w:sz w:val="28"/>
        </w:rPr>
        <w:t>
      2. Органикалық өнім өндіруге өту кезінде мынадай шарттар сақталуға тиіс:</w:t>
      </w:r>
    </w:p>
    <w:bookmarkEnd w:id="59"/>
    <w:bookmarkStart w:name="z75" w:id="60"/>
    <w:p>
      <w:pPr>
        <w:spacing w:after="0"/>
        <w:ind w:left="0"/>
        <w:jc w:val="both"/>
      </w:pPr>
      <w:r>
        <w:rPr>
          <w:rFonts w:ascii="Times New Roman"/>
          <w:b w:val="false"/>
          <w:i w:val="false"/>
          <w:color w:val="000000"/>
          <w:sz w:val="28"/>
        </w:rPr>
        <w:t>
      1) органикалық өнім өндіруші сәйкестікті растау жөніндегі органмен органикалық өнім өндіру мен органикалық өнімнің сәйкестігін растау рәсімін жүргізуге шарт жасасады;</w:t>
      </w:r>
    </w:p>
    <w:bookmarkEnd w:id="60"/>
    <w:bookmarkStart w:name="z76" w:id="61"/>
    <w:p>
      <w:pPr>
        <w:spacing w:after="0"/>
        <w:ind w:left="0"/>
        <w:jc w:val="both"/>
      </w:pPr>
      <w:r>
        <w:rPr>
          <w:rFonts w:ascii="Times New Roman"/>
          <w:b w:val="false"/>
          <w:i w:val="false"/>
          <w:color w:val="000000"/>
          <w:sz w:val="28"/>
        </w:rPr>
        <w:t>
      2) өтпелі кезең ішінде органикалық өнім өндіру мен оның айналымы қағидаларында белгіленген органикалық өнім өндіруге қойылатын талаптар сақталады;</w:t>
      </w:r>
    </w:p>
    <w:bookmarkEnd w:id="61"/>
    <w:bookmarkStart w:name="z77" w:id="62"/>
    <w:p>
      <w:pPr>
        <w:spacing w:after="0"/>
        <w:ind w:left="0"/>
        <w:jc w:val="both"/>
      </w:pPr>
      <w:r>
        <w:rPr>
          <w:rFonts w:ascii="Times New Roman"/>
          <w:b w:val="false"/>
          <w:i w:val="false"/>
          <w:color w:val="000000"/>
          <w:sz w:val="28"/>
        </w:rPr>
        <w:t>
      3) органикалық өнім өндіру мен оның айналымы қағидаларына сәйкес органикалық өнім өндіру органикалық өнімге жатпайтын өнімді өндіруден бөлек жүзеге асырылады;</w:t>
      </w:r>
    </w:p>
    <w:bookmarkEnd w:id="62"/>
    <w:bookmarkStart w:name="z78" w:id="63"/>
    <w:p>
      <w:pPr>
        <w:spacing w:after="0"/>
        <w:ind w:left="0"/>
        <w:jc w:val="both"/>
      </w:pPr>
      <w:r>
        <w:rPr>
          <w:rFonts w:ascii="Times New Roman"/>
          <w:b w:val="false"/>
          <w:i w:val="false"/>
          <w:color w:val="000000"/>
          <w:sz w:val="28"/>
        </w:rPr>
        <w:t>
      4) өнімді "өтпелі органикалық өнім" ретінде өткізуге және таңбалауға рұқсат етіледі.</w:t>
      </w:r>
    </w:p>
    <w:bookmarkEnd w:id="63"/>
    <w:bookmarkStart w:name="z79" w:id="64"/>
    <w:p>
      <w:pPr>
        <w:spacing w:after="0"/>
        <w:ind w:left="0"/>
        <w:jc w:val="both"/>
      </w:pPr>
      <w:r>
        <w:rPr>
          <w:rFonts w:ascii="Times New Roman"/>
          <w:b w:val="false"/>
          <w:i w:val="false"/>
          <w:color w:val="000000"/>
          <w:sz w:val="28"/>
        </w:rPr>
        <w:t>
      3. Органикалық өнім өндіруге өтудің ұзақтығы органикалық өнім өндіру мен оның айналымы қағидаларында белгіленеді.</w:t>
      </w:r>
    </w:p>
    <w:bookmarkEnd w:id="64"/>
    <w:p>
      <w:pPr>
        <w:spacing w:after="0"/>
        <w:ind w:left="0"/>
        <w:jc w:val="both"/>
      </w:pPr>
      <w:r>
        <w:rPr>
          <w:rFonts w:ascii="Times New Roman"/>
          <w:b/>
          <w:i w:val="false"/>
          <w:color w:val="000000"/>
          <w:sz w:val="28"/>
        </w:rPr>
        <w:t>11-бап. Органикалық өнім өндіру шарттары</w:t>
      </w:r>
    </w:p>
    <w:bookmarkStart w:name="z81" w:id="65"/>
    <w:p>
      <w:pPr>
        <w:spacing w:after="0"/>
        <w:ind w:left="0"/>
        <w:jc w:val="both"/>
      </w:pPr>
      <w:r>
        <w:rPr>
          <w:rFonts w:ascii="Times New Roman"/>
          <w:b w:val="false"/>
          <w:i w:val="false"/>
          <w:color w:val="000000"/>
          <w:sz w:val="28"/>
        </w:rPr>
        <w:t>
      1. Органикалық өнім өндіру кезінде мынадай шарттар:</w:t>
      </w:r>
    </w:p>
    <w:bookmarkEnd w:id="65"/>
    <w:bookmarkStart w:name="z82" w:id="66"/>
    <w:p>
      <w:pPr>
        <w:spacing w:after="0"/>
        <w:ind w:left="0"/>
        <w:jc w:val="both"/>
      </w:pPr>
      <w:r>
        <w:rPr>
          <w:rFonts w:ascii="Times New Roman"/>
          <w:b w:val="false"/>
          <w:i w:val="false"/>
          <w:color w:val="000000"/>
          <w:sz w:val="28"/>
        </w:rPr>
        <w:t>
      1) сау жануарлар және өсімдіктерді, жануарлар және өсімдіктерден алынған қауіпсіз өнім мен шикізатты пайдалану;</w:t>
      </w:r>
    </w:p>
    <w:bookmarkEnd w:id="66"/>
    <w:bookmarkStart w:name="z83" w:id="67"/>
    <w:p>
      <w:pPr>
        <w:spacing w:after="0"/>
        <w:ind w:left="0"/>
        <w:jc w:val="both"/>
      </w:pPr>
      <w:r>
        <w:rPr>
          <w:rFonts w:ascii="Times New Roman"/>
          <w:b w:val="false"/>
          <w:i w:val="false"/>
          <w:color w:val="000000"/>
          <w:sz w:val="28"/>
        </w:rPr>
        <w:t>
      2) органикалық өнім өндіру мен оның айналымы қағидаларында көзделгендерді қоспағанда, синтетикалық заттарды, пестицидтерді, гормондарды, антибиотиктерді және тамақ қоспаларын қолдануды болғызбау;</w:t>
      </w:r>
    </w:p>
    <w:bookmarkEnd w:id="67"/>
    <w:bookmarkStart w:name="z84" w:id="68"/>
    <w:p>
      <w:pPr>
        <w:spacing w:after="0"/>
        <w:ind w:left="0"/>
        <w:jc w:val="both"/>
      </w:pPr>
      <w:r>
        <w:rPr>
          <w:rFonts w:ascii="Times New Roman"/>
          <w:b w:val="false"/>
          <w:i w:val="false"/>
          <w:color w:val="000000"/>
          <w:sz w:val="28"/>
        </w:rPr>
        <w:t>
      3) генетикалық түрлендірілген объектілерді қолдануды болғызбау;</w:t>
      </w:r>
    </w:p>
    <w:bookmarkEnd w:id="68"/>
    <w:bookmarkStart w:name="z85" w:id="69"/>
    <w:p>
      <w:pPr>
        <w:spacing w:after="0"/>
        <w:ind w:left="0"/>
        <w:jc w:val="both"/>
      </w:pPr>
      <w:r>
        <w:rPr>
          <w:rFonts w:ascii="Times New Roman"/>
          <w:b w:val="false"/>
          <w:i w:val="false"/>
          <w:color w:val="000000"/>
          <w:sz w:val="28"/>
        </w:rPr>
        <w:t>
      4) топырақты пайдаланбай өсімдік шаруашылығы өнімін өндіру әдістерін қолдануды болғызбау;</w:t>
      </w:r>
    </w:p>
    <w:bookmarkEnd w:id="69"/>
    <w:bookmarkStart w:name="z86" w:id="70"/>
    <w:p>
      <w:pPr>
        <w:spacing w:after="0"/>
        <w:ind w:left="0"/>
        <w:jc w:val="both"/>
      </w:pPr>
      <w:r>
        <w:rPr>
          <w:rFonts w:ascii="Times New Roman"/>
          <w:b w:val="false"/>
          <w:i w:val="false"/>
          <w:color w:val="000000"/>
          <w:sz w:val="28"/>
        </w:rPr>
        <w:t>
      5) иондаушы сәулені қолдануды болғызбау;</w:t>
      </w:r>
    </w:p>
    <w:bookmarkEnd w:id="70"/>
    <w:bookmarkStart w:name="z87" w:id="71"/>
    <w:p>
      <w:pPr>
        <w:spacing w:after="0"/>
        <w:ind w:left="0"/>
        <w:jc w:val="both"/>
      </w:pPr>
      <w:r>
        <w:rPr>
          <w:rFonts w:ascii="Times New Roman"/>
          <w:b w:val="false"/>
          <w:i w:val="false"/>
          <w:color w:val="000000"/>
          <w:sz w:val="28"/>
        </w:rPr>
        <w:t>
      6) топырақ құнарлылығын сақтау және молықтыру;</w:t>
      </w:r>
    </w:p>
    <w:bookmarkEnd w:id="71"/>
    <w:bookmarkStart w:name="z88" w:id="72"/>
    <w:p>
      <w:pPr>
        <w:spacing w:after="0"/>
        <w:ind w:left="0"/>
        <w:jc w:val="both"/>
      </w:pPr>
      <w:r>
        <w:rPr>
          <w:rFonts w:ascii="Times New Roman"/>
          <w:b w:val="false"/>
          <w:i w:val="false"/>
          <w:color w:val="000000"/>
          <w:sz w:val="28"/>
        </w:rPr>
        <w:t>
      7) жаңартылмайтын табиғи ресурстарды пайдалануды барынша азайту;</w:t>
      </w:r>
    </w:p>
    <w:bookmarkEnd w:id="72"/>
    <w:bookmarkStart w:name="z89" w:id="73"/>
    <w:p>
      <w:pPr>
        <w:spacing w:after="0"/>
        <w:ind w:left="0"/>
        <w:jc w:val="both"/>
      </w:pPr>
      <w:r>
        <w:rPr>
          <w:rFonts w:ascii="Times New Roman"/>
          <w:b w:val="false"/>
          <w:i w:val="false"/>
          <w:color w:val="000000"/>
          <w:sz w:val="28"/>
        </w:rPr>
        <w:t>
      8) жабайы өсімдіктерді өңдеудің химиялық әдістерін болғызбау;</w:t>
      </w:r>
    </w:p>
    <w:bookmarkEnd w:id="73"/>
    <w:bookmarkStart w:name="z90" w:id="74"/>
    <w:p>
      <w:pPr>
        <w:spacing w:after="0"/>
        <w:ind w:left="0"/>
        <w:jc w:val="both"/>
      </w:pPr>
      <w:r>
        <w:rPr>
          <w:rFonts w:ascii="Times New Roman"/>
          <w:b w:val="false"/>
          <w:i w:val="false"/>
          <w:color w:val="000000"/>
          <w:sz w:val="28"/>
        </w:rPr>
        <w:t>
      9) өсімдіктен және жануардан қалған қалдықтарды және олардан алынған жанама өнімдерді қайталама пайдалану оларды органикалық өндіру жағдайларында алған кезде ғана мүмкін болады;</w:t>
      </w:r>
    </w:p>
    <w:bookmarkEnd w:id="74"/>
    <w:bookmarkStart w:name="z91" w:id="75"/>
    <w:p>
      <w:pPr>
        <w:spacing w:after="0"/>
        <w:ind w:left="0"/>
        <w:jc w:val="both"/>
      </w:pPr>
      <w:r>
        <w:rPr>
          <w:rFonts w:ascii="Times New Roman"/>
          <w:b w:val="false"/>
          <w:i w:val="false"/>
          <w:color w:val="000000"/>
          <w:sz w:val="28"/>
        </w:rPr>
        <w:t>
      10) өндіру үшін органикалық өнімнің нақты түрін таңдаған кезде экологиялық жүйелерді сақтау;</w:t>
      </w:r>
    </w:p>
    <w:bookmarkEnd w:id="75"/>
    <w:bookmarkStart w:name="z92" w:id="76"/>
    <w:p>
      <w:pPr>
        <w:spacing w:after="0"/>
        <w:ind w:left="0"/>
        <w:jc w:val="both"/>
      </w:pPr>
      <w:r>
        <w:rPr>
          <w:rFonts w:ascii="Times New Roman"/>
          <w:b w:val="false"/>
          <w:i w:val="false"/>
          <w:color w:val="000000"/>
          <w:sz w:val="28"/>
        </w:rPr>
        <w:t>
      11) зиянкестерге, арамшөптерге және өсімдіктердің ауруларына төзімді тиісті ауыспалы егістерді, өсімдіктердің түрлері мен сұрыптарын таңдауды қамтитын, алдын алу шараларының көмегімен өсімдіктерді қорғау;</w:t>
      </w:r>
    </w:p>
    <w:bookmarkEnd w:id="76"/>
    <w:bookmarkStart w:name="z93" w:id="77"/>
    <w:p>
      <w:pPr>
        <w:spacing w:after="0"/>
        <w:ind w:left="0"/>
        <w:jc w:val="both"/>
      </w:pPr>
      <w:r>
        <w:rPr>
          <w:rFonts w:ascii="Times New Roman"/>
          <w:b w:val="false"/>
          <w:i w:val="false"/>
          <w:color w:val="000000"/>
          <w:sz w:val="28"/>
        </w:rPr>
        <w:t>
      12) өсімдіктерді зиянкестерден, арамшөптерден және өсімдіктердің ауруларынан қорғаудың механикалық, биологиялық және физикалық әдістерін артықшылықпен қолдану;</w:t>
      </w:r>
    </w:p>
    <w:bookmarkEnd w:id="77"/>
    <w:bookmarkStart w:name="z94" w:id="78"/>
    <w:p>
      <w:pPr>
        <w:spacing w:after="0"/>
        <w:ind w:left="0"/>
        <w:jc w:val="both"/>
      </w:pPr>
      <w:r>
        <w:rPr>
          <w:rFonts w:ascii="Times New Roman"/>
          <w:b w:val="false"/>
          <w:i w:val="false"/>
          <w:color w:val="000000"/>
          <w:sz w:val="28"/>
        </w:rPr>
        <w:t>
      13) тиісті үй-жайлар мен жайылым жағдайларын қамтамасыз ету, олардың табиғи мінез-құлқын ескеру, табиғи иммунитетін ынталандыру арқылы жануарлардың саулығына қамқор болу;</w:t>
      </w:r>
    </w:p>
    <w:bookmarkEnd w:id="78"/>
    <w:bookmarkStart w:name="z95" w:id="79"/>
    <w:p>
      <w:pPr>
        <w:spacing w:after="0"/>
        <w:ind w:left="0"/>
        <w:jc w:val="both"/>
      </w:pPr>
      <w:r>
        <w:rPr>
          <w:rFonts w:ascii="Times New Roman"/>
          <w:b w:val="false"/>
          <w:i w:val="false"/>
          <w:color w:val="000000"/>
          <w:sz w:val="28"/>
        </w:rPr>
        <w:t>
      14) жергілікті жағдайларға бейімделген төзімді өсімдіктердің түрлерін, сұрыптарын және жануарлардың тұқымдарын таңдау;</w:t>
      </w:r>
    </w:p>
    <w:bookmarkEnd w:id="79"/>
    <w:bookmarkStart w:name="z96" w:id="80"/>
    <w:p>
      <w:pPr>
        <w:spacing w:after="0"/>
        <w:ind w:left="0"/>
        <w:jc w:val="both"/>
      </w:pPr>
      <w:r>
        <w:rPr>
          <w:rFonts w:ascii="Times New Roman"/>
          <w:b w:val="false"/>
          <w:i w:val="false"/>
          <w:color w:val="000000"/>
          <w:sz w:val="28"/>
        </w:rPr>
        <w:t>
      15) органикалық өнім өндіру нәтижесінде, сондай-ақ табиғи жолмен алынған заттардан тұратын ингредиенттерден азықтар мен азық қоспаларын мал шаруашылығында қолдану сақталуы тиіс.</w:t>
      </w:r>
    </w:p>
    <w:bookmarkEnd w:id="80"/>
    <w:bookmarkStart w:name="z97" w:id="81"/>
    <w:p>
      <w:pPr>
        <w:spacing w:after="0"/>
        <w:ind w:left="0"/>
        <w:jc w:val="both"/>
      </w:pPr>
      <w:r>
        <w:rPr>
          <w:rFonts w:ascii="Times New Roman"/>
          <w:b w:val="false"/>
          <w:i w:val="false"/>
          <w:color w:val="000000"/>
          <w:sz w:val="28"/>
        </w:rPr>
        <w:t>
      2. Органикалық өнім өндіру мен оның айналымы қағидаларына сәйкес араласып кетуін болғызбау үшін органикалық өнім өндіру өндірудің, сақтаудың және тасымалдаудың барлық кезеңдерінде органикалық өнімге жатпайтын өнімді өндіруден бөлек болуы тиіс.</w:t>
      </w:r>
    </w:p>
    <w:bookmarkEnd w:id="81"/>
    <w:bookmarkStart w:name="z98" w:id="82"/>
    <w:p>
      <w:pPr>
        <w:spacing w:after="0"/>
        <w:ind w:left="0"/>
        <w:jc w:val="both"/>
      </w:pPr>
      <w:r>
        <w:rPr>
          <w:rFonts w:ascii="Times New Roman"/>
          <w:b w:val="false"/>
          <w:i w:val="false"/>
          <w:color w:val="000000"/>
          <w:sz w:val="28"/>
        </w:rPr>
        <w:t>
      3. Органикалық өнім өндіру мен оның айналымы қағидаларымен органикалық өнімге және (немесе) оның өмірлік циклі процестеріне қойылатын талаптар белгіленеді.</w:t>
      </w:r>
    </w:p>
    <w:bookmarkEnd w:id="82"/>
    <w:bookmarkStart w:name="z99" w:id="83"/>
    <w:p>
      <w:pPr>
        <w:spacing w:after="0"/>
        <w:ind w:left="0"/>
        <w:jc w:val="both"/>
      </w:pPr>
      <w:r>
        <w:rPr>
          <w:rFonts w:ascii="Times New Roman"/>
          <w:b w:val="false"/>
          <w:i w:val="false"/>
          <w:color w:val="000000"/>
          <w:sz w:val="28"/>
        </w:rPr>
        <w:t>
      4. Органикалық өнімді қайта өңдеу кезінде органикалық өнім өндірушілер тамақ қоспаларын, азық қоспаларын қолдануды шектеуге міндетті, оларды технологиялық немесе зоотехникалық қажеттілік жағдайында не емдәмдік мақсаттарда пайдалануға жол 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Органикалық өнім өндіру мен органикалық өнімнің сәйкестігін растау және оларды инспекциялық бақылау</w:t>
      </w:r>
    </w:p>
    <w:bookmarkStart w:name="z101" w:id="84"/>
    <w:p>
      <w:pPr>
        <w:spacing w:after="0"/>
        <w:ind w:left="0"/>
        <w:jc w:val="both"/>
      </w:pPr>
      <w:r>
        <w:rPr>
          <w:rFonts w:ascii="Times New Roman"/>
          <w:b w:val="false"/>
          <w:i w:val="false"/>
          <w:color w:val="000000"/>
          <w:sz w:val="28"/>
        </w:rPr>
        <w:t>
      1. Органикалық өнім өндіру мен органикалық өнімнің сәйкестігін растау ерікті сипатта болады.</w:t>
      </w:r>
    </w:p>
    <w:bookmarkEnd w:id="84"/>
    <w:bookmarkStart w:name="z102" w:id="85"/>
    <w:p>
      <w:pPr>
        <w:spacing w:after="0"/>
        <w:ind w:left="0"/>
        <w:jc w:val="both"/>
      </w:pPr>
      <w:r>
        <w:rPr>
          <w:rFonts w:ascii="Times New Roman"/>
          <w:b w:val="false"/>
          <w:i w:val="false"/>
          <w:color w:val="000000"/>
          <w:sz w:val="28"/>
        </w:rPr>
        <w:t>
      Органикалық өнім өндіру мен органикалық өнімнің сәйкестігін растау осы Заңға, органикалық өнім өндіру мен оның айналымы қағидаларына, сондай-ақ қолданыстағы стандарттарға сәйкестікке жүзеге асырылады.</w:t>
      </w:r>
    </w:p>
    <w:bookmarkEnd w:id="85"/>
    <w:bookmarkStart w:name="z103" w:id="86"/>
    <w:p>
      <w:pPr>
        <w:spacing w:after="0"/>
        <w:ind w:left="0"/>
        <w:jc w:val="both"/>
      </w:pPr>
      <w:r>
        <w:rPr>
          <w:rFonts w:ascii="Times New Roman"/>
          <w:b w:val="false"/>
          <w:i w:val="false"/>
          <w:color w:val="000000"/>
          <w:sz w:val="28"/>
        </w:rPr>
        <w:t>
      Органикалық өнім өндіру мен органикалық өнімнің сәйкестігін растау нәтижесі – сәйкестік сертификаты болып табылады.</w:t>
      </w:r>
    </w:p>
    <w:bookmarkEnd w:id="86"/>
    <w:bookmarkStart w:name="z104" w:id="87"/>
    <w:p>
      <w:pPr>
        <w:spacing w:after="0"/>
        <w:ind w:left="0"/>
        <w:jc w:val="both"/>
      </w:pPr>
      <w:r>
        <w:rPr>
          <w:rFonts w:ascii="Times New Roman"/>
          <w:b w:val="false"/>
          <w:i w:val="false"/>
          <w:color w:val="000000"/>
          <w:sz w:val="28"/>
        </w:rPr>
        <w:t>
      2. Органикалық өнім өндіруші органикалық өнімді өндіру мен органикалық өнімнің сәйкестігін растау рәсімінен өткеннен кейін органикалық өнімге ұлттық сәйкестік белгісін қоюға құқығы бар.</w:t>
      </w:r>
    </w:p>
    <w:bookmarkEnd w:id="87"/>
    <w:bookmarkStart w:name="z123" w:id="88"/>
    <w:p>
      <w:pPr>
        <w:spacing w:after="0"/>
        <w:ind w:left="0"/>
        <w:jc w:val="both"/>
      </w:pPr>
      <w:r>
        <w:rPr>
          <w:rFonts w:ascii="Times New Roman"/>
          <w:b w:val="false"/>
          <w:i w:val="false"/>
          <w:color w:val="000000"/>
          <w:sz w:val="28"/>
        </w:rPr>
        <w:t>
      2-1. Органикалық өнімнің ұлттық сәйкестік белгісінің бейнесі, оған қойылатын техникалық талаптар мен оны басуға қойылатын талаптар ұлттық стандартта белгіленеді.</w:t>
      </w:r>
    </w:p>
    <w:bookmarkEnd w:id="88"/>
    <w:bookmarkStart w:name="z105" w:id="89"/>
    <w:p>
      <w:pPr>
        <w:spacing w:after="0"/>
        <w:ind w:left="0"/>
        <w:jc w:val="both"/>
      </w:pPr>
      <w:r>
        <w:rPr>
          <w:rFonts w:ascii="Times New Roman"/>
          <w:b w:val="false"/>
          <w:i w:val="false"/>
          <w:color w:val="000000"/>
          <w:sz w:val="28"/>
        </w:rPr>
        <w:t>
      3. Сәйкестікті растау жөніндегі органдар облыстардың, республикалық маңызы бар қалалардың және астананың жергілікті атқарушы органдарына органикалық өнімді өндірудің және органикалық өнімнің сәйкестігін растау мен инспекциялық бақылаудың нәтижелері туралы ақпарат жібереді.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Органикалық өнім өндірушілердің тізілімін жүргізу</w:t>
      </w:r>
    </w:p>
    <w:bookmarkStart w:name="z107" w:id="90"/>
    <w:p>
      <w:pPr>
        <w:spacing w:after="0"/>
        <w:ind w:left="0"/>
        <w:jc w:val="both"/>
      </w:pPr>
      <w:r>
        <w:rPr>
          <w:rFonts w:ascii="Times New Roman"/>
          <w:b w:val="false"/>
          <w:i w:val="false"/>
          <w:color w:val="000000"/>
          <w:sz w:val="28"/>
        </w:rPr>
        <w:t>
      Органикалық өнім өндіру саласындағы уәкілетті орган облыстардың, республикалық маңызы бар қалалардың және астананың жергілікті атқарушы органдары ұсынатын деректер негізінде органикалық өнім өндірушілердің тізілімін жүргізеді.</w:t>
      </w:r>
    </w:p>
    <w:bookmarkEnd w:id="90"/>
    <w:p>
      <w:pPr>
        <w:spacing w:after="0"/>
        <w:ind w:left="0"/>
        <w:jc w:val="both"/>
      </w:pPr>
      <w:r>
        <w:rPr>
          <w:rFonts w:ascii="Times New Roman"/>
          <w:b/>
          <w:i w:val="false"/>
          <w:color w:val="000000"/>
          <w:sz w:val="28"/>
        </w:rPr>
        <w:t>14-бап. Органикалық өнімді таңбалауға қойылатын міндетті талаптар</w:t>
      </w:r>
    </w:p>
    <w:bookmarkStart w:name="z109" w:id="91"/>
    <w:p>
      <w:pPr>
        <w:spacing w:after="0"/>
        <w:ind w:left="0"/>
        <w:jc w:val="both"/>
      </w:pPr>
      <w:r>
        <w:rPr>
          <w:rFonts w:ascii="Times New Roman"/>
          <w:b w:val="false"/>
          <w:i w:val="false"/>
          <w:color w:val="000000"/>
          <w:sz w:val="28"/>
        </w:rPr>
        <w:t>
      1. Органикалық өнімді таңбалау Қазақстан Республикасының заңнамасында белгіленген тәртіппен жүзеге асырылады.</w:t>
      </w:r>
    </w:p>
    <w:bookmarkEnd w:id="91"/>
    <w:bookmarkStart w:name="z110" w:id="92"/>
    <w:p>
      <w:pPr>
        <w:spacing w:after="0"/>
        <w:ind w:left="0"/>
        <w:jc w:val="both"/>
      </w:pPr>
      <w:r>
        <w:rPr>
          <w:rFonts w:ascii="Times New Roman"/>
          <w:b w:val="false"/>
          <w:i w:val="false"/>
          <w:color w:val="000000"/>
          <w:sz w:val="28"/>
        </w:rPr>
        <w:t>
      2. Сертификатталған органикалық өнімді өндіретін және (немесе) өткізетін кәсіпкерлік субъектілерінің органикалық өнімнің ұлттық сәйкестік белгісін пайдалануға құқығы бар.</w:t>
      </w:r>
    </w:p>
    <w:bookmarkEnd w:id="92"/>
    <w:bookmarkStart w:name="z111" w:id="93"/>
    <w:p>
      <w:pPr>
        <w:spacing w:after="0"/>
        <w:ind w:left="0"/>
        <w:jc w:val="both"/>
      </w:pPr>
      <w:r>
        <w:rPr>
          <w:rFonts w:ascii="Times New Roman"/>
          <w:b w:val="false"/>
          <w:i w:val="false"/>
          <w:color w:val="000000"/>
          <w:sz w:val="28"/>
        </w:rPr>
        <w:t>
      3. Органикалық өнімді таңбалау және оны жарнамалау кезінде органикалық өнім өндіру мен оның айналымы қағидаларында келтірілген, "био" және "эко" деген сияқты олардан туындайтын белгілемелерді немесе қысқартылған нысандарын бөлек немесе сөз тіркесінде пайдалануға рұқсат беріледі.</w:t>
      </w:r>
    </w:p>
    <w:bookmarkEnd w:id="93"/>
    <w:bookmarkStart w:name="z112" w:id="94"/>
    <w:p>
      <w:pPr>
        <w:spacing w:after="0"/>
        <w:ind w:left="0"/>
        <w:jc w:val="both"/>
      </w:pPr>
      <w:r>
        <w:rPr>
          <w:rFonts w:ascii="Times New Roman"/>
          <w:b w:val="false"/>
          <w:i w:val="false"/>
          <w:color w:val="000000"/>
          <w:sz w:val="28"/>
        </w:rPr>
        <w:t>
      Осы өнім немесе оны өндіру кезінде қолданылатын ингредиенттер Қазақстан Республикасының органикалық өнім өндіру саласындағы заңнамасына сәйкес келеді деп тұтынушыны жаңылыстыруға әкеп соғуы мүмкін, сауда таңбалары пайдаланатын белгілемелерді, сондай-ақ таңбалау және жарнамалау әдістерін қоса алғанда, осы тармақта көзделген кез келген белгілемелерге жол берілмейді.</w:t>
      </w:r>
    </w:p>
    <w:bookmarkEnd w:id="94"/>
    <w:bookmarkStart w:name="z113" w:id="95"/>
    <w:p>
      <w:pPr>
        <w:spacing w:after="0"/>
        <w:ind w:left="0"/>
        <w:jc w:val="left"/>
      </w:pPr>
      <w:r>
        <w:rPr>
          <w:rFonts w:ascii="Times New Roman"/>
          <w:b/>
          <w:i w:val="false"/>
          <w:color w:val="000000"/>
        </w:rPr>
        <w:t xml:space="preserve"> 4-тарау. ҚОРЫТЫНДЫ ЕРЕЖЕЛЕР</w:t>
      </w:r>
    </w:p>
    <w:bookmarkEnd w:id="95"/>
    <w:p>
      <w:pPr>
        <w:spacing w:after="0"/>
        <w:ind w:left="0"/>
        <w:jc w:val="both"/>
      </w:pPr>
      <w:r>
        <w:rPr>
          <w:rFonts w:ascii="Times New Roman"/>
          <w:b/>
          <w:i w:val="false"/>
          <w:color w:val="000000"/>
          <w:sz w:val="28"/>
        </w:rPr>
        <w:t>15-бап. Органикалық өнім өндіру саласындағы мемлекеттік бақылау</w:t>
      </w:r>
    </w:p>
    <w:bookmarkStart w:name="z115" w:id="96"/>
    <w:p>
      <w:pPr>
        <w:spacing w:after="0"/>
        <w:ind w:left="0"/>
        <w:jc w:val="both"/>
      </w:pPr>
      <w:r>
        <w:rPr>
          <w:rFonts w:ascii="Times New Roman"/>
          <w:b w:val="false"/>
          <w:i w:val="false"/>
          <w:color w:val="000000"/>
          <w:sz w:val="28"/>
        </w:rPr>
        <w:t>
      Органикалық өнім өндіру саласындағы мемлекеттік бақылау Қазақстан Республикасының Кәсіпкерлік кодексіне сәйкес жоспардан тыс тексерулер, бақылау субъектісіне (объектісіне) бару арқылы профилактикалық бақылау нысанында жүзеге асырылады.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Қазақстан Республикасының органикалық өнім өндіру саласындағы заңнамасын бұзғаны үшін жауаптылық</w:t>
      </w:r>
    </w:p>
    <w:bookmarkStart w:name="z118" w:id="97"/>
    <w:p>
      <w:pPr>
        <w:spacing w:after="0"/>
        <w:ind w:left="0"/>
        <w:jc w:val="both"/>
      </w:pPr>
      <w:r>
        <w:rPr>
          <w:rFonts w:ascii="Times New Roman"/>
          <w:b w:val="false"/>
          <w:i w:val="false"/>
          <w:color w:val="000000"/>
          <w:sz w:val="28"/>
        </w:rPr>
        <w:t>
      Қазақстан Республикасының органикалық өнім өндіру саласындағы заңнамасын бұзу Қазақстан Республикасының заңдарына сәйкес жауаптылыққа әкеп соғады.</w:t>
      </w:r>
    </w:p>
    <w:bookmarkEnd w:id="97"/>
    <w:p>
      <w:pPr>
        <w:spacing w:after="0"/>
        <w:ind w:left="0"/>
        <w:jc w:val="both"/>
      </w:pPr>
      <w:r>
        <w:rPr>
          <w:rFonts w:ascii="Times New Roman"/>
          <w:b/>
          <w:i w:val="false"/>
          <w:color w:val="000000"/>
          <w:sz w:val="28"/>
        </w:rPr>
        <w:t>17-бап. Дауларды шешу</w:t>
      </w:r>
    </w:p>
    <w:bookmarkStart w:name="z120" w:id="98"/>
    <w:p>
      <w:pPr>
        <w:spacing w:after="0"/>
        <w:ind w:left="0"/>
        <w:jc w:val="both"/>
      </w:pPr>
      <w:r>
        <w:rPr>
          <w:rFonts w:ascii="Times New Roman"/>
          <w:b w:val="false"/>
          <w:i w:val="false"/>
          <w:color w:val="000000"/>
          <w:sz w:val="28"/>
        </w:rPr>
        <w:t>
      Осы Заңнан туындайтын даулар Қазақстан Республикасының заңдарында белгіленген тәртіппен қаралады.</w:t>
      </w:r>
    </w:p>
    <w:bookmarkEnd w:id="98"/>
    <w:p>
      <w:pPr>
        <w:spacing w:after="0"/>
        <w:ind w:left="0"/>
        <w:jc w:val="both"/>
      </w:pPr>
      <w:r>
        <w:rPr>
          <w:rFonts w:ascii="Times New Roman"/>
          <w:b/>
          <w:i w:val="false"/>
          <w:color w:val="000000"/>
          <w:sz w:val="28"/>
        </w:rPr>
        <w:t>18-бап. Осы Заңды қолданысқа енгізу тәртібі</w:t>
      </w:r>
    </w:p>
    <w:bookmarkStart w:name="z122" w:id="99"/>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bookmarkEnd w:id="9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