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c292e" w14:textId="52c2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13 қарашадағы № 400-V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w:t>
      </w:r>
      <w:r>
        <w:br/>
      </w:r>
      <w:r>
        <w:rPr>
          <w:rFonts w:ascii="Times New Roman"/>
          <w:b w:val="false"/>
          <w:i w:val="false"/>
          <w:color w:val="000000"/>
          <w:sz w:val="28"/>
        </w:rPr>
        <w:t>
</w:t>
      </w:r>
      <w:r>
        <w:rPr>
          <w:rFonts w:ascii="Times New Roman"/>
          <w:b w:val="false"/>
          <w:i w:val="false"/>
          <w:color w:val="000000"/>
          <w:sz w:val="28"/>
        </w:rPr>
        <w:t>
      1) 54-баптың 1-тармағы </w:t>
      </w:r>
      <w:r>
        <w:rPr>
          <w:rFonts w:ascii="Times New Roman"/>
          <w:b w:val="false"/>
          <w:i w:val="false"/>
          <w:color w:val="000000"/>
          <w:sz w:val="28"/>
        </w:rPr>
        <w:t>2) тармақшасындағы</w:t>
      </w:r>
      <w:r>
        <w:rPr>
          <w:rFonts w:ascii="Times New Roman"/>
          <w:b w:val="false"/>
          <w:i w:val="false"/>
          <w:color w:val="000000"/>
          <w:sz w:val="28"/>
        </w:rPr>
        <w:t xml:space="preserve"> «жарияланғанда тоқтатылады.» деген сөздер «жарияланғанда;» деген сөзбен ауыстырылып,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жағдайларда, тәртіппен және шарттармен тоқтатылады.»;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180-2-бап</w:t>
      </w:r>
      <w:r>
        <w:rPr>
          <w:rFonts w:ascii="Times New Roman"/>
          <w:b w:val="false"/>
          <w:i w:val="false"/>
          <w:color w:val="000000"/>
          <w:sz w:val="28"/>
        </w:rPr>
        <w:t xml:space="preserve"> мынадай мазмұндағы 6-1-тармақпен толықтырылсын:</w:t>
      </w:r>
      <w:r>
        <w:br/>
      </w:r>
      <w:r>
        <w:rPr>
          <w:rFonts w:ascii="Times New Roman"/>
          <w:b w:val="false"/>
          <w:i w:val="false"/>
          <w:color w:val="000000"/>
          <w:sz w:val="28"/>
        </w:rPr>
        <w:t>
</w:t>
      </w:r>
      <w:r>
        <w:rPr>
          <w:rFonts w:ascii="Times New Roman"/>
          <w:b w:val="false"/>
          <w:i w:val="false"/>
          <w:color w:val="000000"/>
          <w:sz w:val="28"/>
        </w:rPr>
        <w:t>
      «6-1.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жария етілген, сатып алу бағасы (құны) жоқ және жария ету үшін алым төлеу бойынша міндеттеме орындалған мүлікті жария еткен тұлға оны жарғылық капиталға салым ретінде берген кезде заңды тұлғаның құрылтай құжаттарында көрсетілген салым құнын негізге ала отырып, айқындалған мүлік бағасы (құны) мен өткізілетін мүлікті жария ету үшін алымды есептеу үшін теңгемен айқындалған бағалау құны арасындағы оң айырма құн өсімінен түсетін кіріс болып табылады.»;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185-бапта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w:t>
      </w:r>
      <w:r>
        <w:rPr>
          <w:rFonts w:ascii="Times New Roman"/>
          <w:b w:val="false"/>
          <w:i w:val="false"/>
          <w:color w:val="000000"/>
          <w:sz w:val="28"/>
        </w:rPr>
        <w:t>5) тармақшасындағы</w:t>
      </w:r>
      <w:r>
        <w:rPr>
          <w:rFonts w:ascii="Times New Roman"/>
          <w:b w:val="false"/>
          <w:i w:val="false"/>
          <w:color w:val="000000"/>
          <w:sz w:val="28"/>
        </w:rPr>
        <w:t xml:space="preserve"> «жеке тұлғалар табыс етеді.» деген сөздер «жеке тұлғалар;» деген сөздермен ауыстырылып,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меншік құқығында:</w:t>
      </w:r>
      <w:r>
        <w:br/>
      </w:r>
      <w:r>
        <w:rPr>
          <w:rFonts w:ascii="Times New Roman"/>
          <w:b w:val="false"/>
          <w:i w:val="false"/>
          <w:color w:val="000000"/>
          <w:sz w:val="28"/>
        </w:rPr>
        <w:t>
</w:t>
      </w:r>
      <w:r>
        <w:rPr>
          <w:rFonts w:ascii="Times New Roman"/>
          <w:b w:val="false"/>
          <w:i w:val="false"/>
          <w:color w:val="000000"/>
          <w:sz w:val="28"/>
        </w:rPr>
        <w:t>
      шет мемлекеттің заңнамасына сәйкес шет мемлекеттің құзыретті органында (ол бойынша құқықтар және (немесе) мәмілелер) мемлекеттік немесе өзге де тіркелуге (есепке алынуға) жататын жылжымайтын мүлкі;</w:t>
      </w:r>
      <w:r>
        <w:br/>
      </w:r>
      <w:r>
        <w:rPr>
          <w:rFonts w:ascii="Times New Roman"/>
          <w:b w:val="false"/>
          <w:i w:val="false"/>
          <w:color w:val="000000"/>
          <w:sz w:val="28"/>
        </w:rPr>
        <w:t>
</w:t>
      </w:r>
      <w:r>
        <w:rPr>
          <w:rFonts w:ascii="Times New Roman"/>
          <w:b w:val="false"/>
          <w:i w:val="false"/>
          <w:color w:val="000000"/>
          <w:sz w:val="28"/>
        </w:rPr>
        <w:t>
      эмитенттері Қазақстан Республикасынан тысқары жерлерде тіркелген бағалы қағаздары;</w:t>
      </w:r>
      <w:r>
        <w:br/>
      </w:r>
      <w:r>
        <w:rPr>
          <w:rFonts w:ascii="Times New Roman"/>
          <w:b w:val="false"/>
          <w:i w:val="false"/>
          <w:color w:val="000000"/>
          <w:sz w:val="28"/>
        </w:rPr>
        <w:t>
</w:t>
      </w:r>
      <w:r>
        <w:rPr>
          <w:rFonts w:ascii="Times New Roman"/>
          <w:b w:val="false"/>
          <w:i w:val="false"/>
          <w:color w:val="000000"/>
          <w:sz w:val="28"/>
        </w:rPr>
        <w:t>
      Қазақстан Республикасынан тысқары жерлерде тіркелген заңды тұлғаның жарғылық капиталына қатысу үлесі бар жеке тұлғалар тапсырады.»;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221-1-бап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жария етілген, сатып алу бағасы (құны) жоқ және жария еткені үшін алым төлеу бойынша міндеттеме орындалған мүлікті жария еткен тұлға оны өткізген жағдайларда мүлікті өткізу бағасы (құны) мен өткізілетін мүлікті жария ету үшін алынатын алымды есептеу үшін теңгемен айқындалған бағалау құны арасындағы оң айырма құн өсімінен түсетін кіріс болып табылады.»;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557-бап</w:t>
      </w:r>
      <w:r>
        <w:rPr>
          <w:rFonts w:ascii="Times New Roman"/>
          <w:b w:val="false"/>
          <w:i w:val="false"/>
          <w:color w:val="000000"/>
          <w:sz w:val="28"/>
        </w:rPr>
        <w:t xml:space="preserve">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Салық органдары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 етуді жүргізу процесінде алған салық төлеуші туралы мәліметтер мен ақпаратқа осы баптың 3-тармағының нормалары қолданылмайды.».</w:t>
      </w:r>
      <w:r>
        <w:br/>
      </w:r>
      <w:r>
        <w:rPr>
          <w:rFonts w:ascii="Times New Roman"/>
          <w:b w:val="false"/>
          <w:i w:val="false"/>
          <w:color w:val="000000"/>
          <w:sz w:val="28"/>
        </w:rPr>
        <w:t>
</w:t>
      </w:r>
      <w:r>
        <w:rPr>
          <w:rFonts w:ascii="Times New Roman"/>
          <w:b w:val="false"/>
          <w:i w:val="false"/>
          <w:color w:val="000000"/>
          <w:sz w:val="28"/>
        </w:rPr>
        <w:t>
      2.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13-I, 13-II, 83-құжат; № 21, 122-құжат; 2015 ж., № 16, 79-құжат):</w:t>
      </w:r>
      <w:r>
        <w:br/>
      </w:r>
      <w:r>
        <w:rPr>
          <w:rFonts w:ascii="Times New Roman"/>
          <w:b w:val="false"/>
          <w:i w:val="false"/>
          <w:color w:val="000000"/>
          <w:sz w:val="28"/>
        </w:rPr>
        <w:t>
</w:t>
      </w:r>
      <w:r>
        <w:rPr>
          <w:rFonts w:ascii="Times New Roman"/>
          <w:b w:val="false"/>
          <w:i w:val="false"/>
          <w:color w:val="000000"/>
          <w:sz w:val="28"/>
        </w:rPr>
        <w:t>
      1) мазмұнындағы 223-баптың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«223-бап. Коммерциялық, банктiк құпияны құрайтын мәлiметтердi, сондай-ақ мүлікті жария етумен байланысты ақпаратты заңсыз алу және жария ету»;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Мүлікті тәркілеу дегеніміз – сотталған адамның меншігіндегі, қылмыстық жолмен табылған не қылмыстық жолмен табылған қаражатқа сатып алынған мүлікті, сондай-ақ қылмыстық құқық бұзушылық жасау қаруы немесе құралы болып табылатын мүлікті мәжбүрлеп өтеусіз алып қою және мемлекеттің меншігіне айналдыру.»;</w:t>
      </w:r>
      <w:r>
        <w:br/>
      </w:r>
      <w:r>
        <w:rPr>
          <w:rFonts w:ascii="Times New Roman"/>
          <w:b w:val="false"/>
          <w:i w:val="false"/>
          <w:color w:val="000000"/>
          <w:sz w:val="28"/>
        </w:rPr>
        <w:t>
</w:t>
      </w:r>
      <w:r>
        <w:rPr>
          <w:rFonts w:ascii="Times New Roman"/>
          <w:b w:val="false"/>
          <w:i w:val="false"/>
          <w:color w:val="000000"/>
          <w:sz w:val="28"/>
        </w:rPr>
        <w:t>
      екінші бөлік 4) тармағындағы «болып табылатын ақша және өзге мүлік жатады.» деген сөздер «болып табылатын;» деген сөздермен ауыстырылып, мынадай мазмұндағы 5) тармақпен толықтырылсын:</w:t>
      </w:r>
      <w:r>
        <w:br/>
      </w:r>
      <w:r>
        <w:rPr>
          <w:rFonts w:ascii="Times New Roman"/>
          <w:b w:val="false"/>
          <w:i w:val="false"/>
          <w:color w:val="000000"/>
          <w:sz w:val="28"/>
        </w:rPr>
        <w:t>
</w:t>
      </w:r>
      <w:r>
        <w:rPr>
          <w:rFonts w:ascii="Times New Roman"/>
          <w:b w:val="false"/>
          <w:i w:val="false"/>
          <w:color w:val="000000"/>
          <w:sz w:val="28"/>
        </w:rPr>
        <w:t>
      «5) сотталған адам басқа адамдардың меншігіне берген ақша және өзге де мүлiк жатады.»;</w:t>
      </w:r>
      <w:r>
        <w:br/>
      </w:r>
      <w:r>
        <w:rPr>
          <w:rFonts w:ascii="Times New Roman"/>
          <w:b w:val="false"/>
          <w:i w:val="false"/>
          <w:color w:val="000000"/>
          <w:sz w:val="28"/>
        </w:rPr>
        <w:t>
</w:t>
      </w:r>
      <w:r>
        <w:rPr>
          <w:rFonts w:ascii="Times New Roman"/>
          <w:b w:val="false"/>
          <w:i w:val="false"/>
          <w:color w:val="000000"/>
          <w:sz w:val="28"/>
        </w:rPr>
        <w:t>
      мынадай мазмұндағы бесінші бөлікпен толықтырылсын:</w:t>
      </w:r>
      <w:r>
        <w:br/>
      </w:r>
      <w:r>
        <w:rPr>
          <w:rFonts w:ascii="Times New Roman"/>
          <w:b w:val="false"/>
          <w:i w:val="false"/>
          <w:color w:val="000000"/>
          <w:sz w:val="28"/>
        </w:rPr>
        <w:t>
</w:t>
      </w:r>
      <w:r>
        <w:rPr>
          <w:rFonts w:ascii="Times New Roman"/>
          <w:b w:val="false"/>
          <w:i w:val="false"/>
          <w:color w:val="000000"/>
          <w:sz w:val="28"/>
        </w:rPr>
        <w:t>
      «5. Мыналар:</w:t>
      </w:r>
      <w:r>
        <w:br/>
      </w:r>
      <w:r>
        <w:rPr>
          <w:rFonts w:ascii="Times New Roman"/>
          <w:b w:val="false"/>
          <w:i w:val="false"/>
          <w:color w:val="000000"/>
          <w:sz w:val="28"/>
        </w:rPr>
        <w:t>
</w:t>
      </w:r>
      <w:r>
        <w:rPr>
          <w:rFonts w:ascii="Times New Roman"/>
          <w:b w:val="false"/>
          <w:i w:val="false"/>
          <w:color w:val="000000"/>
          <w:sz w:val="28"/>
        </w:rPr>
        <w:t>
      1) қылмыстық-атқару заңнамасында көзделген тізбеге сәйкес сотталған адамға немесе оның асырауындағы адамдарға қажетті мүлік;</w:t>
      </w:r>
      <w:r>
        <w:br/>
      </w:r>
      <w:r>
        <w:rPr>
          <w:rFonts w:ascii="Times New Roman"/>
          <w:b w:val="false"/>
          <w:i w:val="false"/>
          <w:color w:val="000000"/>
          <w:sz w:val="28"/>
        </w:rPr>
        <w:t>
</w:t>
      </w:r>
      <w:r>
        <w:rPr>
          <w:rFonts w:ascii="Times New Roman"/>
          <w:b w:val="false"/>
          <w:i w:val="false"/>
          <w:color w:val="000000"/>
          <w:sz w:val="28"/>
        </w:rPr>
        <w:t>
      2) егер олар осы Заңда қылмыстық жауаптылықтан босату көзделген қылмыстық құқық бұзушылық жасау нәтижесінде алынса,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 етілген ақша және өзге де мүлік тәркіленуге жатпайды.</w:t>
      </w:r>
      <w:r>
        <w:br/>
      </w:r>
      <w:r>
        <w:rPr>
          <w:rFonts w:ascii="Times New Roman"/>
          <w:b w:val="false"/>
          <w:i w:val="false"/>
          <w:color w:val="000000"/>
          <w:sz w:val="28"/>
        </w:rPr>
        <w:t>
</w:t>
      </w:r>
      <w:r>
        <w:rPr>
          <w:rFonts w:ascii="Times New Roman"/>
          <w:b w:val="false"/>
          <w:i w:val="false"/>
          <w:color w:val="000000"/>
          <w:sz w:val="28"/>
        </w:rPr>
        <w:t>
      Осы баптың бесінші бөлігі екінші тармағының ережелері 2014 жылғы 1 қыркүйектегі жағдай бойынша заңды күшіне енген сот актілеріне қолданылмайды, сондай-ақ жария етуге жатпаған, жария етілген мүлікке және ақшаға қолданылмайды.»;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223-бапта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және бірінші бөлік мынадай редакцияда жазылсын:</w:t>
      </w:r>
    </w:p>
    <w:bookmarkEnd w:id="0"/>
    <w:bookmarkStart w:name="z32" w:id="1"/>
    <w:p>
      <w:pPr>
        <w:spacing w:after="0"/>
        <w:ind w:left="0"/>
        <w:jc w:val="both"/>
      </w:pPr>
      <w:r>
        <w:rPr>
          <w:rFonts w:ascii="Times New Roman"/>
          <w:b w:val="false"/>
          <w:i w:val="false"/>
          <w:color w:val="000000"/>
          <w:sz w:val="28"/>
        </w:rPr>
        <w:t>
      «</w:t>
      </w:r>
      <w:r>
        <w:rPr>
          <w:rFonts w:ascii="Times New Roman"/>
          <w:b/>
          <w:i w:val="false"/>
          <w:color w:val="000000"/>
          <w:sz w:val="28"/>
        </w:rPr>
        <w:t>223-бап. Коммерциялық, банктiк құпияны құрайтын</w:t>
      </w:r>
      <w:r>
        <w:br/>
      </w:r>
      <w:r>
        <w:rPr>
          <w:rFonts w:ascii="Times New Roman"/>
          <w:b w:val="false"/>
          <w:i w:val="false"/>
          <w:color w:val="000000"/>
          <w:sz w:val="28"/>
        </w:rPr>
        <w:t>
                 </w:t>
      </w:r>
      <w:r>
        <w:rPr>
          <w:rFonts w:ascii="Times New Roman"/>
          <w:b/>
          <w:i w:val="false"/>
          <w:color w:val="000000"/>
          <w:sz w:val="28"/>
        </w:rPr>
        <w:t>мәлiметтердi, сондай-ақ мүлікті жария етумен</w:t>
      </w:r>
      <w:r>
        <w:br/>
      </w:r>
      <w:r>
        <w:rPr>
          <w:rFonts w:ascii="Times New Roman"/>
          <w:b w:val="false"/>
          <w:i w:val="false"/>
          <w:color w:val="000000"/>
          <w:sz w:val="28"/>
        </w:rPr>
        <w:t>
                 </w:t>
      </w:r>
      <w:r>
        <w:rPr>
          <w:rFonts w:ascii="Times New Roman"/>
          <w:b/>
          <w:i w:val="false"/>
          <w:color w:val="000000"/>
          <w:sz w:val="28"/>
        </w:rPr>
        <w:t>байланысты ақпаратты заңсыз алу және жария ету</w:t>
      </w:r>
    </w:p>
    <w:bookmarkEnd w:id="1"/>
    <w:bookmarkStart w:name="z33" w:id="2"/>
    <w:p>
      <w:pPr>
        <w:spacing w:after="0"/>
        <w:ind w:left="0"/>
        <w:jc w:val="both"/>
      </w:pPr>
      <w:r>
        <w:rPr>
          <w:rFonts w:ascii="Times New Roman"/>
          <w:b w:val="false"/>
          <w:i w:val="false"/>
          <w:color w:val="000000"/>
          <w:sz w:val="28"/>
        </w:rPr>
        <w:t>
      1. Коммерциялық немесе банктiк құпияны құрайтын мәлiметтердi, сондай-ақ мүлікті жария ету рәсімін жүргізумен байланысты ақпаратты құжаттарды ұрлау, коммерциялық немесе банктiк құпияны бiлетiн адамдарды немесе олардың жақындарын параға сатып алу немесе оларды қорқыту, байланыс құралдарынан ұстап алу, компьютерлiк жүйеге немесе желiге заңсыз кiру, арнайы техникалық құралдарды пайдалану арқылы, сол сияқты бұл мәлiметтердi жария ету не заңсыз пайдалану мақсатында өзге де заңсыз тәсiлмен жинау –</w:t>
      </w:r>
      <w:r>
        <w:br/>
      </w:r>
      <w:r>
        <w:rPr>
          <w:rFonts w:ascii="Times New Roman"/>
          <w:b w:val="false"/>
          <w:i w:val="false"/>
          <w:color w:val="000000"/>
          <w:sz w:val="28"/>
        </w:rPr>
        <w:t>
</w:t>
      </w:r>
      <w:r>
        <w:rPr>
          <w:rFonts w:ascii="Times New Roman"/>
          <w:b w:val="false"/>
          <w:i w:val="false"/>
          <w:color w:val="000000"/>
          <w:sz w:val="28"/>
        </w:rPr>
        <w:t>
      екі мың айлық есептiк көрсеткiшке дейiнгi мөлшерде айыппұл салуға не сол мөлшерде түзеу жұмыстарына не екi жылға дейiнгi мерзiмге бас бостандығын шектеуге не сол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w:t>
      </w:r>
      <w:r>
        <w:rPr>
          <w:rFonts w:ascii="Times New Roman"/>
          <w:b w:val="false"/>
          <w:i w:val="false"/>
          <w:color w:val="000000"/>
          <w:sz w:val="28"/>
        </w:rPr>
        <w:t>
      «4. Мемлекеттiк органдар лауазымды тұлғаларының, ұйымдар қызметкерлерінің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қызметтік міндеттерді орындауы кезінде алған ақшамен және (немесе) өзге де мүлiкпен жасалған операциялар туралы мәлiметтер мен ақпаратты олардың заңсыз жария етуі немесе өзге де заңсыз пайдалануы –</w:t>
      </w:r>
      <w:r>
        <w:br/>
      </w:r>
      <w:r>
        <w:rPr>
          <w:rFonts w:ascii="Times New Roman"/>
          <w:b w:val="false"/>
          <w:i w:val="false"/>
          <w:color w:val="000000"/>
          <w:sz w:val="28"/>
        </w:rPr>
        <w:t>
</w:t>
      </w:r>
      <w:r>
        <w:rPr>
          <w:rFonts w:ascii="Times New Roman"/>
          <w:b w:val="false"/>
          <w:i w:val="false"/>
          <w:color w:val="000000"/>
          <w:sz w:val="28"/>
        </w:rPr>
        <w:t>
      белгiлi бiр лауазымдарды атқару немесе белгiлi бiр қызметпен айналысу құқығынан үш жылға дейiнгi мерзiмге айыра отырып, екі жылға дейiнгi мерзімге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361-баптың</w:t>
      </w:r>
      <w:r>
        <w:rPr>
          <w:rFonts w:ascii="Times New Roman"/>
          <w:b w:val="false"/>
          <w:i w:val="false"/>
          <w:color w:val="000000"/>
          <w:sz w:val="28"/>
        </w:rPr>
        <w:t xml:space="preserve">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баптың бірінші, екінші немесе үшінші бөліктерінде көзделген ауыр зардаптарға әкеп соққан не:</w:t>
      </w:r>
      <w:r>
        <w:br/>
      </w:r>
      <w:r>
        <w:rPr>
          <w:rFonts w:ascii="Times New Roman"/>
          <w:b w:val="false"/>
          <w:i w:val="false"/>
          <w:color w:val="000000"/>
          <w:sz w:val="28"/>
        </w:rPr>
        <w:t>
</w:t>
      </w:r>
      <w:r>
        <w:rPr>
          <w:rFonts w:ascii="Times New Roman"/>
          <w:b w:val="false"/>
          <w:i w:val="false"/>
          <w:color w:val="000000"/>
          <w:sz w:val="28"/>
        </w:rPr>
        <w:t>
      1) қылмыстық топтың мүддесіне орай;</w:t>
      </w:r>
      <w:r>
        <w:br/>
      </w:r>
      <w:r>
        <w:rPr>
          <w:rFonts w:ascii="Times New Roman"/>
          <w:b w:val="false"/>
          <w:i w:val="false"/>
          <w:color w:val="000000"/>
          <w:sz w:val="28"/>
        </w:rPr>
        <w:t>
</w:t>
      </w:r>
      <w:r>
        <w:rPr>
          <w:rFonts w:ascii="Times New Roman"/>
          <w:b w:val="false"/>
          <w:i w:val="false"/>
          <w:color w:val="000000"/>
          <w:sz w:val="28"/>
        </w:rPr>
        <w:t>
      2) мүлікті жария етуді жүргізу процесінде алынған ақпаратты пайдалана отырып,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қызметтік міндеттерді орындау кезінде жасалған іс-әрекеттер –</w:t>
      </w:r>
      <w:r>
        <w:br/>
      </w:r>
      <w:r>
        <w:rPr>
          <w:rFonts w:ascii="Times New Roman"/>
          <w:b w:val="false"/>
          <w:i w:val="false"/>
          <w:color w:val="000000"/>
          <w:sz w:val="28"/>
        </w:rPr>
        <w:t>
</w:t>
      </w:r>
      <w:r>
        <w:rPr>
          <w:rFonts w:ascii="Times New Roman"/>
          <w:b w:val="false"/>
          <w:i w:val="false"/>
          <w:color w:val="000000"/>
          <w:sz w:val="28"/>
        </w:rPr>
        <w:t>
      мүлкін тәркілеумен, белгiлi бiр лауазымдарды атқару немесе белгiлi бiр қызметпен айналысу құқығынан өмір бойына айыра отырып, төрт жылдан сегіз жылға дейінгі мерзiмге бас бостандығынан айыруға жазаланады.»;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362-баптың</w:t>
      </w:r>
      <w:r>
        <w:rPr>
          <w:rFonts w:ascii="Times New Roman"/>
          <w:b w:val="false"/>
          <w:i w:val="false"/>
          <w:color w:val="000000"/>
          <w:sz w:val="28"/>
        </w:rPr>
        <w:t xml:space="preserve"> төртінші бөлігі 3) тармағындағы «мақсатында жасалған іс-әрекеттер, –» деген сөздер «мақсатында;» деген сөзбен ауыстырылып, мынадай мазмұндағы 4) тармақпен толықтырылсын: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мүлікті жария етумен байланысты рақымшылық жасау туралы заңнамалық актісінде белгіленген қызметтік міндеттерді орындау кезінде жасалған іс-әрекеттер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365-баптың</w:t>
      </w:r>
      <w:r>
        <w:rPr>
          <w:rFonts w:ascii="Times New Roman"/>
          <w:b w:val="false"/>
          <w:i w:val="false"/>
          <w:color w:val="000000"/>
          <w:sz w:val="28"/>
        </w:rPr>
        <w:t xml:space="preserve"> үшінші бөлігі 3) тармағындағы «орай жасалған іс-әрекеттер, –» деген сөздер «орай;» деген сөзбен ауыстырылып, мынадай мазмұндағы 4) тармақпен толықтырылсын:</w:t>
      </w:r>
      <w:r>
        <w:br/>
      </w:r>
      <w:r>
        <w:rPr>
          <w:rFonts w:ascii="Times New Roman"/>
          <w:b w:val="false"/>
          <w:i w:val="false"/>
          <w:color w:val="000000"/>
          <w:sz w:val="28"/>
        </w:rPr>
        <w:t>
</w:t>
      </w:r>
      <w:r>
        <w:rPr>
          <w:rFonts w:ascii="Times New Roman"/>
          <w:b w:val="false"/>
          <w:i w:val="false"/>
          <w:color w:val="000000"/>
          <w:sz w:val="28"/>
        </w:rPr>
        <w:t>
      «4) мүлікті жария етуді жүргізу процесінде алынған ақпаратты пайдалана отырып,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қызметтік міндеттерді орындау кезінде жасалған іс-әрекеттер –»;</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467-бапта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Осы Кодекс, 2017 жылғы 1 қаңтардан бастап қолданысқа енгізілетін </w:t>
      </w:r>
      <w:r>
        <w:rPr>
          <w:rFonts w:ascii="Times New Roman"/>
          <w:b w:val="false"/>
          <w:i w:val="false"/>
          <w:color w:val="000000"/>
          <w:sz w:val="28"/>
        </w:rPr>
        <w:t>45-бапты</w:t>
      </w:r>
      <w:r>
        <w:rPr>
          <w:rFonts w:ascii="Times New Roman"/>
          <w:b w:val="false"/>
          <w:i w:val="false"/>
          <w:color w:val="000000"/>
          <w:sz w:val="28"/>
        </w:rPr>
        <w:t xml:space="preserve"> және 2016 жылғы 1 қаңтардан бастап қолданысқа енгізілетін </w:t>
      </w:r>
      <w:r>
        <w:rPr>
          <w:rFonts w:ascii="Times New Roman"/>
          <w:b w:val="false"/>
          <w:i w:val="false"/>
          <w:color w:val="000000"/>
          <w:sz w:val="28"/>
        </w:rPr>
        <w:t>48-бапты</w:t>
      </w:r>
      <w:r>
        <w:rPr>
          <w:rFonts w:ascii="Times New Roman"/>
          <w:b w:val="false"/>
          <w:i w:val="false"/>
          <w:color w:val="000000"/>
          <w:sz w:val="28"/>
        </w:rPr>
        <w:t xml:space="preserve"> қоспағанда, 2015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үшінші бөліктің 1) 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2016 жылғы 1 қаңтардан бастап күшін жоятын </w:t>
      </w:r>
      <w:r>
        <w:rPr>
          <w:rFonts w:ascii="Times New Roman"/>
          <w:b w:val="false"/>
          <w:i w:val="false"/>
          <w:color w:val="000000"/>
          <w:sz w:val="28"/>
        </w:rPr>
        <w:t>51-бапты</w:t>
      </w:r>
      <w:r>
        <w:rPr>
          <w:rFonts w:ascii="Times New Roman"/>
          <w:b w:val="false"/>
          <w:i w:val="false"/>
          <w:color w:val="000000"/>
          <w:sz w:val="28"/>
        </w:rPr>
        <w:t xml:space="preserve"> қоспағанда, 1997 жылғы 16 шілдедегі Қазақстан Республикасының </w:t>
      </w:r>
      <w:r>
        <w:rPr>
          <w:rFonts w:ascii="Times New Roman"/>
          <w:b w:val="false"/>
          <w:i w:val="false"/>
          <w:color w:val="000000"/>
          <w:sz w:val="28"/>
        </w:rPr>
        <w:t>Қылмыстық кодексі</w:t>
      </w:r>
      <w:r>
        <w:rPr>
          <w:rFonts w:ascii="Times New Roman"/>
          <w:b w:val="false"/>
          <w:i w:val="false"/>
          <w:color w:val="000000"/>
          <w:sz w:val="28"/>
        </w:rPr>
        <w:t xml:space="preserve"> (Қазақстан Республикасы Парламентінің Жаршысы, 1997 ж., № 15-16, 211-құжат; 1998 ж., № 16, 219-құжат; № 17-18, 225-құжат; 1999 ж., № 20, 721-құжат; № 21, 774-құжат; 2000 ж., № 6, 141-құжат; 2001 ж., № 8, 53, 54-құжаттар; 2002 ж., № 4, 32, 33-құжаттар; № 10, 106-құжат; № 17, 155-құжат; № 23-24, 192-құжат; 2003 ж., № 15, 137-құжат; № 18, 142-құжат; 2004 ж., № 5, 22-құжат; № 17, 97-құжат; № 23, 139-құжат; 2005 ж., № 13, 53-құжат; № 14, 58-құжат; № 21-22, 87-құжат; 2006 ж., № 2, 19-құжат; № 3, 22-құжат; № 5-6, 31-құжат; № 8, 45-құжат; № 12, 72-құжат; № 15, 92-құжат; 2007 ж., № 1, 2-құжат; № 4, 33-құжат; № 5-6, 40-құжат; № 9, 67-құжат; № 10, 69-құжат; № 17, 140-құжат; 2008 ж., № 12, 48-құжат; № 13-14, 58-құжат; № 17-18, 72-құжат; № 23, 114-құжат; № 24, 126-құжат; 2009 ж., № 6-7, 32-құжат; № 13-14, 63-құжат; № 15-16, 71, 73, 75-құжаттар; № 17, 82, 83-құжаттар; № 24, 121, 122, 125, 127, 128, 130-құжаттар; 2010 ж., № 1-2, 5-құжат; № 7, 28, 32-құжаттар; № 11, 59-құжат; № 15, 71-құжат; № 20-21, 119-құжат; № 22, 130-құжат; № 24, 149-құжат; 2011 ж., № 1, 9-құжат; № 2, 19, 28-құжаттар; № 19, 145-құжат; № 20, 158-құжат; № 21, 161-құжат; № 24, 196-құжат; 2012 ж., № 1, 5-құжат; № 2, 13-құжат; № 3, 26, 27-құжаттар; № 4, 30-құжат; № 5, 35, 36-құжаттар; № 10, 77-құжат; № 12, 84-құжат; 2013 ж., № 1, 2-құжат; № 4, 21-құжат; № 7, 36-құжат; № 10-11, 54, 56-құжаттар; № 14, 72-құжат; № 15, 78-құжат; 2014 ж., № 1, 9-құжат; № 2, 11-құжат; № 4-5, 24-құжат; № 8, 49-құжат; № 11, 61-құжат; № 13-I, 13-II, 83-құжат).</w:t>
      </w:r>
      <w:r>
        <w:br/>
      </w:r>
      <w:r>
        <w:rPr>
          <w:rFonts w:ascii="Times New Roman"/>
          <w:b w:val="false"/>
          <w:i w:val="false"/>
          <w:color w:val="000000"/>
          <w:sz w:val="28"/>
        </w:rPr>
        <w:t>
</w:t>
      </w:r>
      <w:r>
        <w:rPr>
          <w:rFonts w:ascii="Times New Roman"/>
          <w:b w:val="false"/>
          <w:i w:val="false"/>
          <w:color w:val="000000"/>
          <w:sz w:val="28"/>
        </w:rPr>
        <w:t>
      Бұл ретте 2016 жылғы 1 қаңтарға дейінгі кезеңге </w:t>
      </w:r>
      <w:r>
        <w:rPr>
          <w:rFonts w:ascii="Times New Roman"/>
          <w:b w:val="false"/>
          <w:i w:val="false"/>
          <w:color w:val="000000"/>
          <w:sz w:val="28"/>
        </w:rPr>
        <w:t>51-бап</w:t>
      </w:r>
      <w:r>
        <w:rPr>
          <w:rFonts w:ascii="Times New Roman"/>
          <w:b w:val="false"/>
          <w:i w:val="false"/>
          <w:color w:val="000000"/>
          <w:sz w:val="28"/>
        </w:rPr>
        <w:t xml:space="preserve"> мынадай редакцияда жазылсын:</w:t>
      </w:r>
    </w:p>
    <w:bookmarkEnd w:id="2"/>
    <w:bookmarkStart w:name="z53" w:id="3"/>
    <w:p>
      <w:pPr>
        <w:spacing w:after="0"/>
        <w:ind w:left="0"/>
        <w:jc w:val="both"/>
      </w:pPr>
      <w:r>
        <w:rPr>
          <w:rFonts w:ascii="Times New Roman"/>
          <w:b w:val="false"/>
          <w:i w:val="false"/>
          <w:color w:val="000000"/>
          <w:sz w:val="28"/>
        </w:rPr>
        <w:t>
      «</w:t>
      </w:r>
      <w:r>
        <w:rPr>
          <w:rFonts w:ascii="Times New Roman"/>
          <w:b/>
          <w:i w:val="false"/>
          <w:color w:val="000000"/>
          <w:sz w:val="28"/>
        </w:rPr>
        <w:t>51-бап. Мүлікті тәркілеу</w:t>
      </w:r>
    </w:p>
    <w:bookmarkEnd w:id="3"/>
    <w:bookmarkStart w:name="z54" w:id="4"/>
    <w:p>
      <w:pPr>
        <w:spacing w:after="0"/>
        <w:ind w:left="0"/>
        <w:jc w:val="both"/>
      </w:pPr>
      <w:r>
        <w:rPr>
          <w:rFonts w:ascii="Times New Roman"/>
          <w:b w:val="false"/>
          <w:i w:val="false"/>
          <w:color w:val="000000"/>
          <w:sz w:val="28"/>
        </w:rPr>
        <w:t>
      1. Мүлікті тәркілеу дегеніміз – сотталған адамның меншігі болып табылатын мүліктің, сондай-ақ қылмыс жасау қаруы немесе құралы болып табылатын мүліктің барлығын немесе бір бөлігін мемлекет меншігіне мәжбүрлі түрде өтеусіз алып қою.</w:t>
      </w:r>
      <w:r>
        <w:br/>
      </w:r>
      <w:r>
        <w:rPr>
          <w:rFonts w:ascii="Times New Roman"/>
          <w:b w:val="false"/>
          <w:i w:val="false"/>
          <w:color w:val="000000"/>
          <w:sz w:val="28"/>
        </w:rPr>
        <w:t>
</w:t>
      </w:r>
      <w:r>
        <w:rPr>
          <w:rFonts w:ascii="Times New Roman"/>
          <w:b w:val="false"/>
          <w:i w:val="false"/>
          <w:color w:val="000000"/>
          <w:sz w:val="28"/>
        </w:rPr>
        <w:t>
      Сотталған адамның меншігінен басқа, сыбайлас жемқорлық қылмыстарын жасағаны және ұйымдасқан топтың, қылмыстық қоғамдастықтың (қылмыстық ұйымның), трансұлттық ұйымдасқан топтың, трансұлттық қылмыстық қоғамдастықтың (трансұлттық қылмыстық ұйымның) не тұрақты қарулы топтың (банданың) құрамында жасаған қылмыстары үшін, қылмыстық жолмен табылған не қылмыстық жолмен табылған қаражатқа сатып алынған, сотталған адам басқа адамдардың меншігіне берген мүлік тәркіленуге жатады.</w:t>
      </w:r>
      <w:r>
        <w:br/>
      </w:r>
      <w:r>
        <w:rPr>
          <w:rFonts w:ascii="Times New Roman"/>
          <w:b w:val="false"/>
          <w:i w:val="false"/>
          <w:color w:val="000000"/>
          <w:sz w:val="28"/>
        </w:rPr>
        <w:t>
</w:t>
      </w:r>
      <w:r>
        <w:rPr>
          <w:rFonts w:ascii="Times New Roman"/>
          <w:b w:val="false"/>
          <w:i w:val="false"/>
          <w:color w:val="000000"/>
          <w:sz w:val="28"/>
        </w:rPr>
        <w:t xml:space="preserve">
      Сотталған адамның меншігінен басқа, осы Кодекстің 193-бабында көзделген қылмыстарды жасағаны үшін қылмыстық жолмен табылған не қылмыстық жолмен табылған қаражатқа сатып алынған, сотталған адам басқа адамдардың меншігіне берген мүлік те тәркіленуге жатады. </w:t>
      </w:r>
      <w:r>
        <w:br/>
      </w:r>
      <w:r>
        <w:rPr>
          <w:rFonts w:ascii="Times New Roman"/>
          <w:b w:val="false"/>
          <w:i w:val="false"/>
          <w:color w:val="000000"/>
          <w:sz w:val="28"/>
        </w:rPr>
        <w:t>
</w:t>
      </w:r>
      <w:r>
        <w:rPr>
          <w:rFonts w:ascii="Times New Roman"/>
          <w:b w:val="false"/>
          <w:i w:val="false"/>
          <w:color w:val="000000"/>
          <w:sz w:val="28"/>
        </w:rPr>
        <w:t>
      Сотталған адамның меншігінен басқа, террористік қылмыстар жасағаны үшін қылмыстық жолмен табылған, террористік әрекетті қаржыландыруға пайдаланылған не пайдалану үшін арналған мүлік те тәркіленуге жатады.</w:t>
      </w:r>
      <w:r>
        <w:br/>
      </w:r>
      <w:r>
        <w:rPr>
          <w:rFonts w:ascii="Times New Roman"/>
          <w:b w:val="false"/>
          <w:i w:val="false"/>
          <w:color w:val="000000"/>
          <w:sz w:val="28"/>
        </w:rPr>
        <w:t>
</w:t>
      </w:r>
      <w:r>
        <w:rPr>
          <w:rFonts w:ascii="Times New Roman"/>
          <w:b w:val="false"/>
          <w:i w:val="false"/>
          <w:color w:val="000000"/>
          <w:sz w:val="28"/>
        </w:rPr>
        <w:t>
      2. Пайдакүнемдік ниетпен жасалған қылмыстар үшін мүлікті тәркілеу белгіленеді және ол осы Кодекстің Ерекше бөлігінің тиісті баптарында көзделген жағдайларда ғана тағайындалуы мүмкін.</w:t>
      </w:r>
      <w:r>
        <w:br/>
      </w:r>
      <w:r>
        <w:rPr>
          <w:rFonts w:ascii="Times New Roman"/>
          <w:b w:val="false"/>
          <w:i w:val="false"/>
          <w:color w:val="000000"/>
          <w:sz w:val="28"/>
        </w:rPr>
        <w:t>
</w:t>
      </w:r>
      <w:r>
        <w:rPr>
          <w:rFonts w:ascii="Times New Roman"/>
          <w:b w:val="false"/>
          <w:i w:val="false"/>
          <w:color w:val="000000"/>
          <w:sz w:val="28"/>
        </w:rPr>
        <w:t>
      3. Сотталған адамға немесе оның асырауындағы адамдарға қажетті мүлік қылмыстық-атқару заңнамасында көзделген тізбеге сәйкес тәркіленуге жатпайды.</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 етілген ақша және өзге де мүлік, егер олар осы Заңда қылмыстық жауаптылықтан босату көзделген қылмыстық құқық бұзушылық жасау нәтижесінде алынған жағдайда тәркіленуге жатпайды.</w:t>
      </w:r>
      <w:r>
        <w:br/>
      </w:r>
      <w:r>
        <w:rPr>
          <w:rFonts w:ascii="Times New Roman"/>
          <w:b w:val="false"/>
          <w:i w:val="false"/>
          <w:color w:val="000000"/>
          <w:sz w:val="28"/>
        </w:rPr>
        <w:t>
</w:t>
      </w:r>
      <w:r>
        <w:rPr>
          <w:rFonts w:ascii="Times New Roman"/>
          <w:b w:val="false"/>
          <w:i w:val="false"/>
          <w:color w:val="000000"/>
          <w:sz w:val="28"/>
        </w:rPr>
        <w:t>
      Бұл ретте осы бапқа ескертпенің ережелері 2014 жылғы 1 қыркүйектегі жағдай бойынша заңды күшіне енген сот актілеріне қолданылмайды, сондай-ақ жария етуге жатпаған жария етілген мүлік пен ақшаға қолданылмайды.».</w:t>
      </w:r>
      <w:r>
        <w:br/>
      </w:r>
      <w:r>
        <w:rPr>
          <w:rFonts w:ascii="Times New Roman"/>
          <w:b w:val="false"/>
          <w:i w:val="false"/>
          <w:color w:val="000000"/>
          <w:sz w:val="28"/>
        </w:rPr>
        <w:t>
</w:t>
      </w:r>
      <w:r>
        <w:rPr>
          <w:rFonts w:ascii="Times New Roman"/>
          <w:b w:val="false"/>
          <w:i w:val="false"/>
          <w:color w:val="000000"/>
          <w:sz w:val="28"/>
        </w:rPr>
        <w:t>
      3. 2014 жылғы 4 шілдедегі Қазақстан Республикасының </w:t>
      </w:r>
      <w:r>
        <w:rPr>
          <w:rFonts w:ascii="Times New Roman"/>
          <w:b w:val="false"/>
          <w:i w:val="false"/>
          <w:color w:val="000000"/>
          <w:sz w:val="28"/>
        </w:rPr>
        <w:t>Қылмыстық-процестік кодексiне</w:t>
      </w:r>
      <w:r>
        <w:rPr>
          <w:rFonts w:ascii="Times New Roman"/>
          <w:b w:val="false"/>
          <w:i w:val="false"/>
          <w:color w:val="000000"/>
          <w:sz w:val="28"/>
        </w:rPr>
        <w:t xml:space="preserve"> (Қазақстан Республикасы Парламентінің Жаршысы, 2014 ж., № 15-I, 15-II, 88-құжат; № 19-I, 19-II, 96-құжат; № 21, 122-құжат):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187-баптың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Қылмыстық кодексiнiң </w:t>
      </w:r>
      <w:r>
        <w:rPr>
          <w:rFonts w:ascii="Times New Roman"/>
          <w:b w:val="false"/>
          <w:i w:val="false"/>
          <w:color w:val="000000"/>
          <w:sz w:val="28"/>
        </w:rPr>
        <w:t>189</w:t>
      </w:r>
      <w:r>
        <w:rPr>
          <w:rFonts w:ascii="Times New Roman"/>
          <w:b w:val="false"/>
          <w:i w:val="false"/>
          <w:color w:val="000000"/>
          <w:sz w:val="28"/>
        </w:rPr>
        <w:t xml:space="preserve"> (үшiншi бөлiгiнiң 2) тармағында), </w:t>
      </w:r>
      <w:r>
        <w:rPr>
          <w:rFonts w:ascii="Times New Roman"/>
          <w:b w:val="false"/>
          <w:i w:val="false"/>
          <w:color w:val="000000"/>
          <w:sz w:val="28"/>
        </w:rPr>
        <w:t>190</w:t>
      </w:r>
      <w:r>
        <w:rPr>
          <w:rFonts w:ascii="Times New Roman"/>
          <w:b w:val="false"/>
          <w:i w:val="false"/>
          <w:color w:val="000000"/>
          <w:sz w:val="28"/>
        </w:rPr>
        <w:t xml:space="preserve"> (үшiншi бөлiгiнiң 2) тармағында),  </w:t>
      </w:r>
      <w:r>
        <w:rPr>
          <w:rFonts w:ascii="Times New Roman"/>
          <w:b w:val="false"/>
          <w:i w:val="false"/>
          <w:color w:val="000000"/>
          <w:sz w:val="28"/>
        </w:rPr>
        <w:t>215</w:t>
      </w:r>
      <w:r>
        <w:rPr>
          <w:rFonts w:ascii="Times New Roman"/>
          <w:b w:val="false"/>
          <w:i w:val="false"/>
          <w:color w:val="000000"/>
          <w:sz w:val="28"/>
        </w:rPr>
        <w:t>(екiншi бөлігінің 3) тармағында), </w:t>
      </w:r>
      <w:r>
        <w:rPr>
          <w:rFonts w:ascii="Times New Roman"/>
          <w:b w:val="false"/>
          <w:i w:val="false"/>
          <w:color w:val="000000"/>
          <w:sz w:val="28"/>
        </w:rPr>
        <w:t>216</w:t>
      </w:r>
      <w:r>
        <w:rPr>
          <w:rFonts w:ascii="Times New Roman"/>
          <w:b w:val="false"/>
          <w:i w:val="false"/>
          <w:color w:val="000000"/>
          <w:sz w:val="28"/>
        </w:rPr>
        <w:t xml:space="preserve"> (екiншi бөлігінің 4) тармағында), </w:t>
      </w:r>
      <w:r>
        <w:rPr>
          <w:rFonts w:ascii="Times New Roman"/>
          <w:b w:val="false"/>
          <w:i w:val="false"/>
          <w:color w:val="000000"/>
          <w:sz w:val="28"/>
        </w:rPr>
        <w:t>217</w:t>
      </w:r>
      <w:r>
        <w:rPr>
          <w:rFonts w:ascii="Times New Roman"/>
          <w:b w:val="false"/>
          <w:i w:val="false"/>
          <w:color w:val="000000"/>
          <w:sz w:val="28"/>
        </w:rPr>
        <w:t xml:space="preserve"> (үшiншi бөлiгiнiң 3) тармағында), </w:t>
      </w:r>
      <w:r>
        <w:rPr>
          <w:rFonts w:ascii="Times New Roman"/>
          <w:b w:val="false"/>
          <w:i w:val="false"/>
          <w:color w:val="000000"/>
          <w:sz w:val="28"/>
        </w:rPr>
        <w:t>218</w:t>
      </w:r>
      <w:r>
        <w:rPr>
          <w:rFonts w:ascii="Times New Roman"/>
          <w:b w:val="false"/>
          <w:i w:val="false"/>
          <w:color w:val="000000"/>
          <w:sz w:val="28"/>
        </w:rPr>
        <w:t xml:space="preserve"> (үшiншi бөлiгiнiң 1) тармағында), 234 (үшiншi бөлiгінің 1) тармағында), </w:t>
      </w:r>
      <w:r>
        <w:rPr>
          <w:rFonts w:ascii="Times New Roman"/>
          <w:b w:val="false"/>
          <w:i w:val="false"/>
          <w:color w:val="000000"/>
          <w:sz w:val="28"/>
        </w:rPr>
        <w:t>249</w:t>
      </w:r>
      <w:r>
        <w:rPr>
          <w:rFonts w:ascii="Times New Roman"/>
          <w:b w:val="false"/>
          <w:i w:val="false"/>
          <w:color w:val="000000"/>
          <w:sz w:val="28"/>
        </w:rPr>
        <w:t xml:space="preserve"> (үшiншi бөлiгінің 2) тармағында), </w:t>
      </w:r>
      <w:r>
        <w:rPr>
          <w:rFonts w:ascii="Times New Roman"/>
          <w:b w:val="false"/>
          <w:i w:val="false"/>
          <w:color w:val="000000"/>
          <w:sz w:val="28"/>
        </w:rPr>
        <w:t>307</w:t>
      </w:r>
      <w:r>
        <w:rPr>
          <w:rFonts w:ascii="Times New Roman"/>
          <w:b w:val="false"/>
          <w:i w:val="false"/>
          <w:color w:val="000000"/>
          <w:sz w:val="28"/>
        </w:rPr>
        <w:t xml:space="preserve"> (үшiншi бөлiгінің 3) тармағында), </w:t>
      </w:r>
      <w:r>
        <w:rPr>
          <w:rFonts w:ascii="Times New Roman"/>
          <w:b w:val="false"/>
          <w:i w:val="false"/>
          <w:color w:val="000000"/>
          <w:sz w:val="28"/>
        </w:rPr>
        <w:t>361</w:t>
      </w:r>
      <w:r>
        <w:rPr>
          <w:rFonts w:ascii="Times New Roman"/>
          <w:b w:val="false"/>
          <w:i w:val="false"/>
          <w:color w:val="000000"/>
          <w:sz w:val="28"/>
        </w:rPr>
        <w:t>, </w:t>
      </w:r>
      <w:r>
        <w:rPr>
          <w:rFonts w:ascii="Times New Roman"/>
          <w:b w:val="false"/>
          <w:i w:val="false"/>
          <w:color w:val="000000"/>
          <w:sz w:val="28"/>
        </w:rPr>
        <w:t>362</w:t>
      </w:r>
      <w:r>
        <w:rPr>
          <w:rFonts w:ascii="Times New Roman"/>
          <w:b w:val="false"/>
          <w:i w:val="false"/>
          <w:color w:val="000000"/>
          <w:sz w:val="28"/>
        </w:rPr>
        <w:t xml:space="preserve"> (төртiншi бөлiгінің 3) және 4) тармақтарында), </w:t>
      </w:r>
      <w:r>
        <w:rPr>
          <w:rFonts w:ascii="Times New Roman"/>
          <w:b w:val="false"/>
          <w:i w:val="false"/>
          <w:color w:val="000000"/>
          <w:sz w:val="28"/>
        </w:rPr>
        <w:t>364</w:t>
      </w:r>
      <w:r>
        <w:rPr>
          <w:rFonts w:ascii="Times New Roman"/>
          <w:b w:val="false"/>
          <w:i w:val="false"/>
          <w:color w:val="000000"/>
          <w:sz w:val="28"/>
        </w:rPr>
        <w:t xml:space="preserve"> - </w:t>
      </w:r>
      <w:r>
        <w:rPr>
          <w:rFonts w:ascii="Times New Roman"/>
          <w:b w:val="false"/>
          <w:i w:val="false"/>
          <w:color w:val="000000"/>
          <w:sz w:val="28"/>
        </w:rPr>
        <w:t>370-баптарында</w:t>
      </w:r>
      <w:r>
        <w:rPr>
          <w:rFonts w:ascii="Times New Roman"/>
          <w:b w:val="false"/>
          <w:i w:val="false"/>
          <w:color w:val="000000"/>
          <w:sz w:val="28"/>
        </w:rPr>
        <w:t xml:space="preserve"> көзделген қылмыстық құқық бұзушылықтар туралы iстер бойынша алдын ала тергеудi сыбайлас жемқорлыққа қарсы қызмет тергеушiлерi жүргiзедi.».</w:t>
      </w:r>
      <w:r>
        <w:br/>
      </w:r>
      <w:r>
        <w:rPr>
          <w:rFonts w:ascii="Times New Roman"/>
          <w:b w:val="false"/>
          <w:i w:val="false"/>
          <w:color w:val="000000"/>
          <w:sz w:val="28"/>
        </w:rPr>
        <w:t>
</w:t>
      </w:r>
      <w:r>
        <w:rPr>
          <w:rFonts w:ascii="Times New Roman"/>
          <w:b w:val="false"/>
          <w:i w:val="false"/>
          <w:color w:val="000000"/>
          <w:sz w:val="28"/>
        </w:rPr>
        <w:t>
      4. 2014 жылғы 5 шілдедегі </w:t>
      </w:r>
      <w:r>
        <w:rPr>
          <w:rFonts w:ascii="Times New Roman"/>
          <w:b w:val="false"/>
          <w:i w:val="false"/>
          <w:color w:val="000000"/>
          <w:sz w:val="28"/>
        </w:rPr>
        <w:t>Әкімшілік құқық бұзушылық туралы Қазақстан Республикасының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w:t>
      </w:r>
      <w:r>
        <w:br/>
      </w:r>
      <w:r>
        <w:rPr>
          <w:rFonts w:ascii="Times New Roman"/>
          <w:b w:val="false"/>
          <w:i w:val="false"/>
          <w:color w:val="000000"/>
          <w:sz w:val="28"/>
        </w:rPr>
        <w:t>
</w:t>
      </w:r>
      <w:r>
        <w:rPr>
          <w:rFonts w:ascii="Times New Roman"/>
          <w:b w:val="false"/>
          <w:i w:val="false"/>
          <w:color w:val="000000"/>
          <w:sz w:val="28"/>
        </w:rPr>
        <w:t>
      1) мазмұнындағы 275-баптың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«275-бап. Салық салу объектiлерiн және салықтық есептілікте көрсетілуге жататын өзге де мүлікті жасыру»;</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275-бапта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p>
    <w:bookmarkEnd w:id="4"/>
    <w:bookmarkStart w:name="z70" w:id="5"/>
    <w:p>
      <w:pPr>
        <w:spacing w:after="0"/>
        <w:ind w:left="0"/>
        <w:jc w:val="both"/>
      </w:pPr>
      <w:r>
        <w:rPr>
          <w:rFonts w:ascii="Times New Roman"/>
          <w:b w:val="false"/>
          <w:i w:val="false"/>
          <w:color w:val="000000"/>
          <w:sz w:val="28"/>
        </w:rPr>
        <w:t>
      «</w:t>
      </w:r>
      <w:r>
        <w:rPr>
          <w:rFonts w:ascii="Times New Roman"/>
          <w:b/>
          <w:i w:val="false"/>
          <w:color w:val="000000"/>
          <w:sz w:val="28"/>
        </w:rPr>
        <w:t>275-бап. Салық салу объектiлерiн және салықтық</w:t>
      </w:r>
      <w:r>
        <w:br/>
      </w:r>
      <w:r>
        <w:rPr>
          <w:rFonts w:ascii="Times New Roman"/>
          <w:b w:val="false"/>
          <w:i w:val="false"/>
          <w:color w:val="000000"/>
          <w:sz w:val="28"/>
        </w:rPr>
        <w:t>
                 </w:t>
      </w:r>
      <w:r>
        <w:rPr>
          <w:rFonts w:ascii="Times New Roman"/>
          <w:b/>
          <w:i w:val="false"/>
          <w:color w:val="000000"/>
          <w:sz w:val="28"/>
        </w:rPr>
        <w:t>есептілікте көрсетілуге жататын өзге де мүлікті</w:t>
      </w:r>
      <w:r>
        <w:br/>
      </w:r>
      <w:r>
        <w:rPr>
          <w:rFonts w:ascii="Times New Roman"/>
          <w:b w:val="false"/>
          <w:i w:val="false"/>
          <w:color w:val="000000"/>
          <w:sz w:val="28"/>
        </w:rPr>
        <w:t>
                 </w:t>
      </w:r>
      <w:r>
        <w:rPr>
          <w:rFonts w:ascii="Times New Roman"/>
          <w:b/>
          <w:i w:val="false"/>
          <w:color w:val="000000"/>
          <w:sz w:val="28"/>
        </w:rPr>
        <w:t>жасыру»;</w:t>
      </w:r>
    </w:p>
    <w:bookmarkEnd w:id="5"/>
    <w:bookmarkStart w:name="z71" w:id="6"/>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«3. Жеке тұлғаның Қазақстан Республикасынан тысқары жерлерде меншік құқығындағы мүлкінің, сондай-ақ Қазақстан Республикасынан тысқары жерлердегі шетелдік банктердегі банктік шоттарында ақшасының болуы туралы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жеке табыс салығы бойынша декларацияда көрсетілуге жататын мәліметтерді жеке табыс салығы бойынша декларацияда көрсетпеу жолымен жасыруы – </w:t>
      </w:r>
      <w:r>
        <w:br/>
      </w:r>
      <w:r>
        <w:rPr>
          <w:rFonts w:ascii="Times New Roman"/>
          <w:b w:val="false"/>
          <w:i w:val="false"/>
          <w:color w:val="000000"/>
          <w:sz w:val="28"/>
        </w:rPr>
        <w:t>
</w:t>
      </w:r>
      <w:r>
        <w:rPr>
          <w:rFonts w:ascii="Times New Roman"/>
          <w:b w:val="false"/>
          <w:i w:val="false"/>
          <w:color w:val="000000"/>
          <w:sz w:val="28"/>
        </w:rPr>
        <w:t>
      екі жүз елу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4. Әкімшілік жаза қолданылғаннан кейін бір жыл ішінде осы баптың үшінші бөлігінде белгіленген бұзушылықтарды жоймау –</w:t>
      </w:r>
      <w:r>
        <w:br/>
      </w:r>
      <w:r>
        <w:rPr>
          <w:rFonts w:ascii="Times New Roman"/>
          <w:b w:val="false"/>
          <w:i w:val="false"/>
          <w:color w:val="000000"/>
          <w:sz w:val="28"/>
        </w:rPr>
        <w:t>
</w:t>
      </w:r>
      <w:r>
        <w:rPr>
          <w:rFonts w:ascii="Times New Roman"/>
          <w:b w:val="false"/>
          <w:i w:val="false"/>
          <w:color w:val="000000"/>
          <w:sz w:val="28"/>
        </w:rPr>
        <w:t>
      бес жүз айлық есептік көрсеткіш мөлшерiнде айыппұл салуға әкеп соғады.»;</w:t>
      </w:r>
      <w:r>
        <w:br/>
      </w:r>
      <w:r>
        <w:rPr>
          <w:rFonts w:ascii="Times New Roman"/>
          <w:b w:val="false"/>
          <w:i w:val="false"/>
          <w:color w:val="000000"/>
          <w:sz w:val="28"/>
        </w:rPr>
        <w:t>
</w:t>
      </w:r>
      <w:r>
        <w:rPr>
          <w:rFonts w:ascii="Times New Roman"/>
          <w:b w:val="false"/>
          <w:i w:val="false"/>
          <w:color w:val="000000"/>
          <w:sz w:val="28"/>
        </w:rPr>
        <w:t>
      ескертпелер мынадай редакцияда жазылсын:</w:t>
      </w:r>
      <w:r>
        <w:br/>
      </w:r>
      <w:r>
        <w:rPr>
          <w:rFonts w:ascii="Times New Roman"/>
          <w:b w:val="false"/>
          <w:i w:val="false"/>
          <w:color w:val="000000"/>
          <w:sz w:val="28"/>
        </w:rPr>
        <w:t>
</w:t>
      </w:r>
      <w:r>
        <w:rPr>
          <w:rFonts w:ascii="Times New Roman"/>
          <w:b w:val="false"/>
          <w:i w:val="false"/>
          <w:color w:val="000000"/>
          <w:sz w:val="28"/>
        </w:rPr>
        <w:t>
      «Ескертпелер. 1. Осы баптың бірінші бөлігінің мақсаттары үшін салық салу объектiлерiн жасыру деп салық төлеушінің Еуразиялық экономикалық одаққа мүше мемлекеттердің аумағынан Қазақстан Республикасының аумағына импортталған тауарларды есепке қабылдамауы да түсініледі.</w:t>
      </w:r>
      <w:r>
        <w:br/>
      </w:r>
      <w:r>
        <w:rPr>
          <w:rFonts w:ascii="Times New Roman"/>
          <w:b w:val="false"/>
          <w:i w:val="false"/>
          <w:color w:val="000000"/>
          <w:sz w:val="28"/>
        </w:rPr>
        <w:t>
</w:t>
      </w:r>
      <w:r>
        <w:rPr>
          <w:rFonts w:ascii="Times New Roman"/>
          <w:b w:val="false"/>
          <w:i w:val="false"/>
          <w:color w:val="000000"/>
          <w:sz w:val="28"/>
        </w:rPr>
        <w:t>
      2. Осы баптың үшінші және төртінші бөліктерінің мақсаттары үшін шет мемлекеттің заңнамасына сәйкес олар бойынша құқықтары және (немесе) мәмілелері шет мемлекеттің құзыретті органында мемлекеттік немесе өзге де тіркелуге (есепке алынуға) жататын, мемлекеттік немесе өзге де тіркелуге (есепке алынуға) жатқызылған әрбір мүлік объектісі, сондай-ақ Қазақстан Республикасынан тысқары жерлердегі шетелдік банктердегі әрбір банктік шот бойынша әкімшілік жауаптылық жеке-жеке туындайды.</w:t>
      </w:r>
      <w:r>
        <w:br/>
      </w:r>
      <w:r>
        <w:rPr>
          <w:rFonts w:ascii="Times New Roman"/>
          <w:b w:val="false"/>
          <w:i w:val="false"/>
          <w:color w:val="000000"/>
          <w:sz w:val="28"/>
        </w:rPr>
        <w:t>
</w:t>
      </w:r>
      <w:r>
        <w:rPr>
          <w:rFonts w:ascii="Times New Roman"/>
          <w:b w:val="false"/>
          <w:i w:val="false"/>
          <w:color w:val="000000"/>
          <w:sz w:val="28"/>
        </w:rPr>
        <w:t>
      3. Осы баптың үшінші бөлігінің мақсаттары үшін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адамның жеке табыс салығы бойынша декларация тапсырмауы Қазақстан Республикасынан тысқары жерлерде меншік құқығындағы мүлкінің, сондай-ақ Қазақстан Республикасынан тысқары жерлердегі шетелдік банктердегі банктік шоттарында ақшасының болуы туралы мәліметтерді көрсетпеуіне теңестіріледі.».</w:t>
      </w:r>
      <w:r>
        <w:br/>
      </w:r>
      <w:r>
        <w:rPr>
          <w:rFonts w:ascii="Times New Roman"/>
          <w:b w:val="false"/>
          <w:i w:val="false"/>
          <w:color w:val="000000"/>
          <w:sz w:val="28"/>
        </w:rPr>
        <w:t>
</w:t>
      </w:r>
      <w:r>
        <w:rPr>
          <w:rFonts w:ascii="Times New Roman"/>
          <w:b w:val="false"/>
          <w:i w:val="false"/>
          <w:color w:val="000000"/>
          <w:sz w:val="28"/>
        </w:rPr>
        <w:t>
      5.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50-бап</w:t>
      </w:r>
      <w:r>
        <w:rPr>
          <w:rFonts w:ascii="Times New Roman"/>
          <w:b w:val="false"/>
          <w:i w:val="false"/>
          <w:color w:val="000000"/>
          <w:sz w:val="28"/>
        </w:rPr>
        <w:t xml:space="preserve"> мынадай мазмұндағы 8-1-тармақпен толықтырылсын:</w:t>
      </w:r>
      <w:r>
        <w:br/>
      </w:r>
      <w:r>
        <w:rPr>
          <w:rFonts w:ascii="Times New Roman"/>
          <w:b w:val="false"/>
          <w:i w:val="false"/>
          <w:color w:val="000000"/>
          <w:sz w:val="28"/>
        </w:rPr>
        <w:t>
</w:t>
      </w:r>
      <w:r>
        <w:rPr>
          <w:rFonts w:ascii="Times New Roman"/>
          <w:b w:val="false"/>
          <w:i w:val="false"/>
          <w:color w:val="000000"/>
          <w:sz w:val="28"/>
        </w:rPr>
        <w:t>
      «8-1.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тұлғаның, оның ішінде кәсіпкерлік қызметін заңды тұлға құрмастан жүзеге асыратын жеке тұлғаның, жекеше нотариустың, жеке сот орындаушысының, адвокаттың, кәсіби медиатордың банктік шоттарының болуы және нөмірлері туралы, жария ету субъектілерінің ақшаны жария ету үшін ашылған осы шоттардағы ақшаның қалдықтары мен қозғалысы туралы анықтама Бас Прокурордың немесе оның орынбасарларының санкциясымен анықтау және алдын ала тергеу органдарына, мемлекеттік кіріс органдарына беріледі.».</w:t>
      </w:r>
      <w:r>
        <w:br/>
      </w:r>
      <w:r>
        <w:rPr>
          <w:rFonts w:ascii="Times New Roman"/>
          <w:b w:val="false"/>
          <w:i w:val="false"/>
          <w:color w:val="000000"/>
          <w:sz w:val="28"/>
        </w:rPr>
        <w:t>
</w:t>
      </w:r>
      <w:r>
        <w:rPr>
          <w:rFonts w:ascii="Times New Roman"/>
          <w:b w:val="false"/>
          <w:i w:val="false"/>
          <w:color w:val="000000"/>
          <w:sz w:val="28"/>
        </w:rPr>
        <w:t>
      6. «Қазақстан Республикасы азаматтарының, оралмандардың және Қазақстан Республикасында тұруға ықтиярхаты бар тұлғалардың мүлікті жария етуіне байланысты оларға рақымшылық жасау туралы» 2014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11, 68-құжат; № 21, 122-құжат):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бөлікте: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«5) тиісті емес тұлға (бұдан әрі – басқа тұлға) – алған кірістерін жасыру мақсатында жария ету субъектісінің кірістерінен сатып алынған мүліктің меншік иесі ретінде әрекет еткен тұлға;»; </w:t>
      </w:r>
      <w:r>
        <w:br/>
      </w:r>
      <w:r>
        <w:rPr>
          <w:rFonts w:ascii="Times New Roman"/>
          <w:b w:val="false"/>
          <w:i w:val="false"/>
          <w:color w:val="000000"/>
          <w:sz w:val="28"/>
        </w:rPr>
        <w:t>
</w:t>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
      «6) мүлікті жария ету туралы декларация (бұдан әрі – арнайы декларация) – жария ету субъектілерінің осы Заңда белгіленген жағдайларда мемлекеттік кіріс органдарына қағаз жеткізгіште тапсыратын декларациясы.»;</w:t>
      </w:r>
      <w:r>
        <w:br/>
      </w:r>
      <w:r>
        <w:rPr>
          <w:rFonts w:ascii="Times New Roman"/>
          <w:b w:val="false"/>
          <w:i w:val="false"/>
          <w:color w:val="000000"/>
          <w:sz w:val="28"/>
        </w:rPr>
        <w:t>
</w:t>
      </w:r>
      <w:r>
        <w:rPr>
          <w:rFonts w:ascii="Times New Roman"/>
          <w:b w:val="false"/>
          <w:i w:val="false"/>
          <w:color w:val="000000"/>
          <w:sz w:val="28"/>
        </w:rPr>
        <w:t>
      мынадай мазмұндағы екінші, үшінші, төртінші, бесінші және алтыншы бөліктермен толықтырылсын:</w:t>
      </w:r>
      <w:r>
        <w:br/>
      </w:r>
      <w:r>
        <w:rPr>
          <w:rFonts w:ascii="Times New Roman"/>
          <w:b w:val="false"/>
          <w:i w:val="false"/>
          <w:color w:val="000000"/>
          <w:sz w:val="28"/>
        </w:rPr>
        <w:t>
</w:t>
      </w:r>
      <w:r>
        <w:rPr>
          <w:rFonts w:ascii="Times New Roman"/>
          <w:b w:val="false"/>
          <w:i w:val="false"/>
          <w:color w:val="000000"/>
          <w:sz w:val="28"/>
        </w:rPr>
        <w:t>
      «Жария ету субъектілері арнайы декларацияны мемлекеттік кіріс органына:</w:t>
      </w:r>
      <w:r>
        <w:br/>
      </w:r>
      <w:r>
        <w:rPr>
          <w:rFonts w:ascii="Times New Roman"/>
          <w:b w:val="false"/>
          <w:i w:val="false"/>
          <w:color w:val="000000"/>
          <w:sz w:val="28"/>
        </w:rPr>
        <w:t>
</w:t>
      </w:r>
      <w:r>
        <w:rPr>
          <w:rFonts w:ascii="Times New Roman"/>
          <w:b w:val="false"/>
          <w:i w:val="false"/>
          <w:color w:val="000000"/>
          <w:sz w:val="28"/>
        </w:rPr>
        <w:t>
      1) келу тәртібімен;</w:t>
      </w:r>
      <w:r>
        <w:br/>
      </w:r>
      <w:r>
        <w:rPr>
          <w:rFonts w:ascii="Times New Roman"/>
          <w:b w:val="false"/>
          <w:i w:val="false"/>
          <w:color w:val="000000"/>
          <w:sz w:val="28"/>
        </w:rPr>
        <w:t>
</w:t>
      </w:r>
      <w:r>
        <w:rPr>
          <w:rFonts w:ascii="Times New Roman"/>
          <w:b w:val="false"/>
          <w:i w:val="false"/>
          <w:color w:val="000000"/>
          <w:sz w:val="28"/>
        </w:rPr>
        <w:t>
      2) хабарламасы бар тапсырыс хатпен пошта арқылы ұсынуға құқылы.</w:t>
      </w:r>
      <w:r>
        <w:br/>
      </w:r>
      <w:r>
        <w:rPr>
          <w:rFonts w:ascii="Times New Roman"/>
          <w:b w:val="false"/>
          <w:i w:val="false"/>
          <w:color w:val="000000"/>
          <w:sz w:val="28"/>
        </w:rPr>
        <w:t>
</w:t>
      </w:r>
      <w:r>
        <w:rPr>
          <w:rFonts w:ascii="Times New Roman"/>
          <w:b w:val="false"/>
          <w:i w:val="false"/>
          <w:color w:val="000000"/>
          <w:sz w:val="28"/>
        </w:rPr>
        <w:t>
      Арнайы декларацияны тапсыру тәсіліне қарай:</w:t>
      </w:r>
      <w:r>
        <w:br/>
      </w:r>
      <w:r>
        <w:rPr>
          <w:rFonts w:ascii="Times New Roman"/>
          <w:b w:val="false"/>
          <w:i w:val="false"/>
          <w:color w:val="000000"/>
          <w:sz w:val="28"/>
        </w:rPr>
        <w:t>
</w:t>
      </w:r>
      <w:r>
        <w:rPr>
          <w:rFonts w:ascii="Times New Roman"/>
          <w:b w:val="false"/>
          <w:i w:val="false"/>
          <w:color w:val="000000"/>
          <w:sz w:val="28"/>
        </w:rPr>
        <w:t>
      1) келу тәртібімен – мемлекеттік кіріс органы арнайы декларацияны алған күн;</w:t>
      </w:r>
      <w:r>
        <w:br/>
      </w:r>
      <w:r>
        <w:rPr>
          <w:rFonts w:ascii="Times New Roman"/>
          <w:b w:val="false"/>
          <w:i w:val="false"/>
          <w:color w:val="000000"/>
          <w:sz w:val="28"/>
        </w:rPr>
        <w:t>
</w:t>
      </w:r>
      <w:r>
        <w:rPr>
          <w:rFonts w:ascii="Times New Roman"/>
          <w:b w:val="false"/>
          <w:i w:val="false"/>
          <w:color w:val="000000"/>
          <w:sz w:val="28"/>
        </w:rPr>
        <w:t>
      2) пошта арқылы – мемлекеттік кіріс органының пошталық хат-хабарды қабылдағаны туралы белгі қойылған күн мемлекеттік кіріс органына ұсынған күн болып табылады.</w:t>
      </w:r>
      <w:r>
        <w:br/>
      </w:r>
      <w:r>
        <w:rPr>
          <w:rFonts w:ascii="Times New Roman"/>
          <w:b w:val="false"/>
          <w:i w:val="false"/>
          <w:color w:val="000000"/>
          <w:sz w:val="28"/>
        </w:rPr>
        <w:t>
</w:t>
      </w:r>
      <w:r>
        <w:rPr>
          <w:rFonts w:ascii="Times New Roman"/>
          <w:b w:val="false"/>
          <w:i w:val="false"/>
          <w:color w:val="000000"/>
          <w:sz w:val="28"/>
        </w:rPr>
        <w:t>
      Арнайы декларацияның нысанын, оның ішінде онда көрсетілуге жататын мәліметтерді, оны толтыру тәртібін салықтың және бюджетке төленетін басқа да міндетті төлемдердің түсуін қамтамасыз ету саласындағы басшылық етуді жүзеге асыратын уәкілетті орган (бұдан әрі – уәкілетті орган) белгілейді.</w:t>
      </w:r>
      <w:r>
        <w:br/>
      </w:r>
      <w:r>
        <w:rPr>
          <w:rFonts w:ascii="Times New Roman"/>
          <w:b w:val="false"/>
          <w:i w:val="false"/>
          <w:color w:val="000000"/>
          <w:sz w:val="28"/>
        </w:rPr>
        <w:t>
</w:t>
      </w:r>
      <w:r>
        <w:rPr>
          <w:rFonts w:ascii="Times New Roman"/>
          <w:b w:val="false"/>
          <w:i w:val="false"/>
          <w:color w:val="000000"/>
          <w:sz w:val="28"/>
        </w:rPr>
        <w:t>
      Бұл ретте жария ету субъектісі осы Заңда белгіленген арнайы декларацияны тапсыру тәртібін, шарттарын және мерзімдерін, сондай-ақ жария етілетін мүлікке қойылатын талаптарды сақтамаған жағдайда мемлекеттік кіріс органы себебін көрсете отырып, арнайы декларацияны қабылдаудан жазбаша бас тартуды арнайы декларацияны тапсырған күннен бастап бес жұмыс күні ішінде береді.</w:t>
      </w:r>
      <w:r>
        <w:br/>
      </w:r>
      <w:r>
        <w:rPr>
          <w:rFonts w:ascii="Times New Roman"/>
          <w:b w:val="false"/>
          <w:i w:val="false"/>
          <w:color w:val="000000"/>
          <w:sz w:val="28"/>
        </w:rPr>
        <w:t>
</w:t>
      </w:r>
      <w:r>
        <w:rPr>
          <w:rFonts w:ascii="Times New Roman"/>
          <w:b w:val="false"/>
          <w:i w:val="false"/>
          <w:color w:val="000000"/>
          <w:sz w:val="28"/>
        </w:rPr>
        <w:t>
      Мемлекеттік кіріс органы жария ету субъектісіне жазбаша бас тартуды жібермеген жағдайда арнайы декларация қабылданған деп есептеледі.»;</w:t>
      </w:r>
      <w:r>
        <w:br/>
      </w:r>
      <w:r>
        <w:rPr>
          <w:rFonts w:ascii="Times New Roman"/>
          <w:b w:val="false"/>
          <w:i w:val="false"/>
          <w:color w:val="000000"/>
          <w:sz w:val="28"/>
        </w:rPr>
        <w:t>
</w:t>
      </w:r>
      <w:r>
        <w:rPr>
          <w:rFonts w:ascii="Times New Roman"/>
          <w:b w:val="false"/>
          <w:i w:val="false"/>
          <w:color w:val="000000"/>
          <w:sz w:val="28"/>
        </w:rPr>
        <w:t>
      2) 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Заңның күші осы Заң қолданысқа енгізілген күнге заңды күшіне енген, орындалмаған:</w:t>
      </w:r>
      <w:r>
        <w:br/>
      </w:r>
      <w:r>
        <w:rPr>
          <w:rFonts w:ascii="Times New Roman"/>
          <w:b w:val="false"/>
          <w:i w:val="false"/>
          <w:color w:val="000000"/>
          <w:sz w:val="28"/>
        </w:rPr>
        <w:t>
</w:t>
      </w:r>
      <w:r>
        <w:rPr>
          <w:rFonts w:ascii="Times New Roman"/>
          <w:b w:val="false"/>
          <w:i w:val="false"/>
          <w:color w:val="000000"/>
          <w:sz w:val="28"/>
        </w:rPr>
        <w:t>
      1) 1997 жылғы 16 шілдедегі Қазақстан Республикасының Қылмыстық кодексiнiң </w:t>
      </w:r>
      <w:r>
        <w:rPr>
          <w:rFonts w:ascii="Times New Roman"/>
          <w:b w:val="false"/>
          <w:i w:val="false"/>
          <w:color w:val="000000"/>
          <w:sz w:val="28"/>
        </w:rPr>
        <w:t>190</w:t>
      </w:r>
      <w:r>
        <w:rPr>
          <w:rFonts w:ascii="Times New Roman"/>
          <w:b w:val="false"/>
          <w:i w:val="false"/>
          <w:color w:val="000000"/>
          <w:sz w:val="28"/>
        </w:rPr>
        <w:t>, </w:t>
      </w:r>
      <w:r>
        <w:rPr>
          <w:rFonts w:ascii="Times New Roman"/>
          <w:b w:val="false"/>
          <w:i w:val="false"/>
          <w:color w:val="000000"/>
          <w:sz w:val="28"/>
        </w:rPr>
        <w:t>191</w:t>
      </w:r>
      <w:r>
        <w:rPr>
          <w:rFonts w:ascii="Times New Roman"/>
          <w:b w:val="false"/>
          <w:i w:val="false"/>
          <w:color w:val="000000"/>
          <w:sz w:val="28"/>
        </w:rPr>
        <w:t>, </w:t>
      </w:r>
      <w:r>
        <w:rPr>
          <w:rFonts w:ascii="Times New Roman"/>
          <w:b w:val="false"/>
          <w:i w:val="false"/>
          <w:color w:val="000000"/>
          <w:sz w:val="28"/>
        </w:rPr>
        <w:t>193</w:t>
      </w:r>
      <w:r>
        <w:rPr>
          <w:rFonts w:ascii="Times New Roman"/>
          <w:b w:val="false"/>
          <w:i w:val="false"/>
          <w:color w:val="000000"/>
          <w:sz w:val="28"/>
        </w:rPr>
        <w:t xml:space="preserve"> (1997 жылғы 16 шілдедегі Қазақстан Республикасының Қылмыстық кодексiнiң осы тармақшада көрсетілген баптарында көзделген қылмыстарды жасау жолымен сатып алынған мүлікті жария еткен жағдайда), </w:t>
      </w:r>
      <w:r>
        <w:rPr>
          <w:rFonts w:ascii="Times New Roman"/>
          <w:b w:val="false"/>
          <w:i w:val="false"/>
          <w:color w:val="000000"/>
          <w:sz w:val="28"/>
        </w:rPr>
        <w:t>208</w:t>
      </w:r>
      <w:r>
        <w:rPr>
          <w:rFonts w:ascii="Times New Roman"/>
          <w:b w:val="false"/>
          <w:i w:val="false"/>
          <w:color w:val="000000"/>
          <w:sz w:val="28"/>
        </w:rPr>
        <w:t>, </w:t>
      </w:r>
      <w:r>
        <w:rPr>
          <w:rFonts w:ascii="Times New Roman"/>
          <w:b w:val="false"/>
          <w:i w:val="false"/>
          <w:color w:val="000000"/>
          <w:sz w:val="28"/>
        </w:rPr>
        <w:t>213</w:t>
      </w:r>
      <w:r>
        <w:rPr>
          <w:rFonts w:ascii="Times New Roman"/>
          <w:b w:val="false"/>
          <w:i w:val="false"/>
          <w:color w:val="000000"/>
          <w:sz w:val="28"/>
        </w:rPr>
        <w:t>, </w:t>
      </w:r>
      <w:r>
        <w:rPr>
          <w:rFonts w:ascii="Times New Roman"/>
          <w:b w:val="false"/>
          <w:i w:val="false"/>
          <w:color w:val="000000"/>
          <w:sz w:val="28"/>
        </w:rPr>
        <w:t>215</w:t>
      </w:r>
      <w:r>
        <w:rPr>
          <w:rFonts w:ascii="Times New Roman"/>
          <w:b w:val="false"/>
          <w:i w:val="false"/>
          <w:color w:val="000000"/>
          <w:sz w:val="28"/>
        </w:rPr>
        <w:t>, </w:t>
      </w:r>
      <w:r>
        <w:rPr>
          <w:rFonts w:ascii="Times New Roman"/>
          <w:b w:val="false"/>
          <w:i w:val="false"/>
          <w:color w:val="000000"/>
          <w:sz w:val="28"/>
        </w:rPr>
        <w:t>216</w:t>
      </w:r>
      <w:r>
        <w:rPr>
          <w:rFonts w:ascii="Times New Roman"/>
          <w:b w:val="false"/>
          <w:i w:val="false"/>
          <w:color w:val="000000"/>
          <w:sz w:val="28"/>
        </w:rPr>
        <w:t>, </w:t>
      </w:r>
      <w:r>
        <w:rPr>
          <w:rFonts w:ascii="Times New Roman"/>
          <w:b w:val="false"/>
          <w:i w:val="false"/>
          <w:color w:val="000000"/>
          <w:sz w:val="28"/>
        </w:rPr>
        <w:t>216-1</w:t>
      </w:r>
      <w:r>
        <w:rPr>
          <w:rFonts w:ascii="Times New Roman"/>
          <w:b w:val="false"/>
          <w:i w:val="false"/>
          <w:color w:val="000000"/>
          <w:sz w:val="28"/>
        </w:rPr>
        <w:t>, </w:t>
      </w:r>
      <w:r>
        <w:rPr>
          <w:rFonts w:ascii="Times New Roman"/>
          <w:b w:val="false"/>
          <w:i w:val="false"/>
          <w:color w:val="000000"/>
          <w:sz w:val="28"/>
        </w:rPr>
        <w:t>217</w:t>
      </w:r>
      <w:r>
        <w:rPr>
          <w:rFonts w:ascii="Times New Roman"/>
          <w:b w:val="false"/>
          <w:i w:val="false"/>
          <w:color w:val="000000"/>
          <w:sz w:val="28"/>
        </w:rPr>
        <w:t>, </w:t>
      </w:r>
      <w:r>
        <w:rPr>
          <w:rFonts w:ascii="Times New Roman"/>
          <w:b w:val="false"/>
          <w:i w:val="false"/>
          <w:color w:val="000000"/>
          <w:sz w:val="28"/>
        </w:rPr>
        <w:t>218</w:t>
      </w:r>
      <w:r>
        <w:rPr>
          <w:rFonts w:ascii="Times New Roman"/>
          <w:b w:val="false"/>
          <w:i w:val="false"/>
          <w:color w:val="000000"/>
          <w:sz w:val="28"/>
        </w:rPr>
        <w:t>, </w:t>
      </w:r>
      <w:r>
        <w:rPr>
          <w:rFonts w:ascii="Times New Roman"/>
          <w:b w:val="false"/>
          <w:i w:val="false"/>
          <w:color w:val="000000"/>
          <w:sz w:val="28"/>
        </w:rPr>
        <w:t>221</w:t>
      </w:r>
      <w:r>
        <w:rPr>
          <w:rFonts w:ascii="Times New Roman"/>
          <w:b w:val="false"/>
          <w:i w:val="false"/>
          <w:color w:val="000000"/>
          <w:sz w:val="28"/>
        </w:rPr>
        <w:t>, </w:t>
      </w:r>
      <w:r>
        <w:rPr>
          <w:rFonts w:ascii="Times New Roman"/>
          <w:b w:val="false"/>
          <w:i w:val="false"/>
          <w:color w:val="000000"/>
          <w:sz w:val="28"/>
        </w:rPr>
        <w:t>222-баптарында</w:t>
      </w:r>
      <w:r>
        <w:rPr>
          <w:rFonts w:ascii="Times New Roman"/>
          <w:b w:val="false"/>
          <w:i w:val="false"/>
          <w:color w:val="000000"/>
          <w:sz w:val="28"/>
        </w:rPr>
        <w:t xml:space="preserve"> көзделген қылмыстарды жасауда олар кінәлі деп танылған соттың үкімі;</w:t>
      </w:r>
      <w:r>
        <w:br/>
      </w:r>
      <w:r>
        <w:rPr>
          <w:rFonts w:ascii="Times New Roman"/>
          <w:b w:val="false"/>
          <w:i w:val="false"/>
          <w:color w:val="000000"/>
          <w:sz w:val="28"/>
        </w:rPr>
        <w:t>
</w:t>
      </w:r>
      <w:r>
        <w:rPr>
          <w:rFonts w:ascii="Times New Roman"/>
          <w:b w:val="false"/>
          <w:i w:val="false"/>
          <w:color w:val="000000"/>
          <w:sz w:val="28"/>
        </w:rPr>
        <w:t>
      2) 2001 жылғы 30 қаңтардағы Қазақстан Республикасының Әкiмшiлiк құқық бұзушылық туралы кодексiнiң </w:t>
      </w:r>
      <w:r>
        <w:rPr>
          <w:rFonts w:ascii="Times New Roman"/>
          <w:b w:val="false"/>
          <w:i w:val="false"/>
          <w:color w:val="000000"/>
          <w:sz w:val="28"/>
        </w:rPr>
        <w:t>118</w:t>
      </w:r>
      <w:r>
        <w:rPr>
          <w:rFonts w:ascii="Times New Roman"/>
          <w:b w:val="false"/>
          <w:i w:val="false"/>
          <w:color w:val="000000"/>
          <w:sz w:val="28"/>
        </w:rPr>
        <w:t>, </w:t>
      </w:r>
      <w:r>
        <w:rPr>
          <w:rFonts w:ascii="Times New Roman"/>
          <w:b w:val="false"/>
          <w:i w:val="false"/>
          <w:color w:val="000000"/>
          <w:sz w:val="28"/>
        </w:rPr>
        <w:t>143</w:t>
      </w:r>
      <w:r>
        <w:rPr>
          <w:rFonts w:ascii="Times New Roman"/>
          <w:b w:val="false"/>
          <w:i w:val="false"/>
          <w:color w:val="000000"/>
          <w:sz w:val="28"/>
        </w:rPr>
        <w:t>, </w:t>
      </w:r>
      <w:r>
        <w:rPr>
          <w:rFonts w:ascii="Times New Roman"/>
          <w:b w:val="false"/>
          <w:i w:val="false"/>
          <w:color w:val="000000"/>
          <w:sz w:val="28"/>
        </w:rPr>
        <w:t>143-2</w:t>
      </w:r>
      <w:r>
        <w:rPr>
          <w:rFonts w:ascii="Times New Roman"/>
          <w:b w:val="false"/>
          <w:i w:val="false"/>
          <w:color w:val="000000"/>
          <w:sz w:val="28"/>
        </w:rPr>
        <w:t>, </w:t>
      </w:r>
      <w:r>
        <w:rPr>
          <w:rFonts w:ascii="Times New Roman"/>
          <w:b w:val="false"/>
          <w:i w:val="false"/>
          <w:color w:val="000000"/>
          <w:sz w:val="28"/>
        </w:rPr>
        <w:t>155</w:t>
      </w:r>
      <w:r>
        <w:rPr>
          <w:rFonts w:ascii="Times New Roman"/>
          <w:b w:val="false"/>
          <w:i w:val="false"/>
          <w:color w:val="000000"/>
          <w:sz w:val="28"/>
        </w:rPr>
        <w:t>, </w:t>
      </w:r>
      <w:r>
        <w:rPr>
          <w:rFonts w:ascii="Times New Roman"/>
          <w:b w:val="false"/>
          <w:i w:val="false"/>
          <w:color w:val="000000"/>
          <w:sz w:val="28"/>
        </w:rPr>
        <w:t>155-1</w:t>
      </w:r>
      <w:r>
        <w:rPr>
          <w:rFonts w:ascii="Times New Roman"/>
          <w:b w:val="false"/>
          <w:i w:val="false"/>
          <w:color w:val="000000"/>
          <w:sz w:val="28"/>
        </w:rPr>
        <w:t>, </w:t>
      </w:r>
      <w:r>
        <w:rPr>
          <w:rFonts w:ascii="Times New Roman"/>
          <w:b w:val="false"/>
          <w:i w:val="false"/>
          <w:color w:val="000000"/>
          <w:sz w:val="28"/>
        </w:rPr>
        <w:t>155-3</w:t>
      </w:r>
      <w:r>
        <w:rPr>
          <w:rFonts w:ascii="Times New Roman"/>
          <w:b w:val="false"/>
          <w:i w:val="false"/>
          <w:color w:val="000000"/>
          <w:sz w:val="28"/>
        </w:rPr>
        <w:t>, </w:t>
      </w:r>
      <w:r>
        <w:rPr>
          <w:rFonts w:ascii="Times New Roman"/>
          <w:b w:val="false"/>
          <w:i w:val="false"/>
          <w:color w:val="000000"/>
          <w:sz w:val="28"/>
        </w:rPr>
        <w:t>155-4</w:t>
      </w:r>
      <w:r>
        <w:rPr>
          <w:rFonts w:ascii="Times New Roman"/>
          <w:b w:val="false"/>
          <w:i w:val="false"/>
          <w:color w:val="000000"/>
          <w:sz w:val="28"/>
        </w:rPr>
        <w:t>, </w:t>
      </w:r>
      <w:r>
        <w:rPr>
          <w:rFonts w:ascii="Times New Roman"/>
          <w:b w:val="false"/>
          <w:i w:val="false"/>
          <w:color w:val="000000"/>
          <w:sz w:val="28"/>
        </w:rPr>
        <w:t>155-5</w:t>
      </w:r>
      <w:r>
        <w:rPr>
          <w:rFonts w:ascii="Times New Roman"/>
          <w:b w:val="false"/>
          <w:i w:val="false"/>
          <w:color w:val="000000"/>
          <w:sz w:val="28"/>
        </w:rPr>
        <w:t>, </w:t>
      </w:r>
      <w:r>
        <w:rPr>
          <w:rFonts w:ascii="Times New Roman"/>
          <w:b w:val="false"/>
          <w:i w:val="false"/>
          <w:color w:val="000000"/>
          <w:sz w:val="28"/>
        </w:rPr>
        <w:t>156</w:t>
      </w:r>
      <w:r>
        <w:rPr>
          <w:rFonts w:ascii="Times New Roman"/>
          <w:b w:val="false"/>
          <w:i w:val="false"/>
          <w:color w:val="000000"/>
          <w:sz w:val="28"/>
        </w:rPr>
        <w:t>, </w:t>
      </w:r>
      <w:r>
        <w:rPr>
          <w:rFonts w:ascii="Times New Roman"/>
          <w:b w:val="false"/>
          <w:i w:val="false"/>
          <w:color w:val="000000"/>
          <w:sz w:val="28"/>
        </w:rPr>
        <w:t>157</w:t>
      </w:r>
      <w:r>
        <w:rPr>
          <w:rFonts w:ascii="Times New Roman"/>
          <w:b w:val="false"/>
          <w:i w:val="false"/>
          <w:color w:val="000000"/>
          <w:sz w:val="28"/>
        </w:rPr>
        <w:t>, </w:t>
      </w:r>
      <w:r>
        <w:rPr>
          <w:rFonts w:ascii="Times New Roman"/>
          <w:b w:val="false"/>
          <w:i w:val="false"/>
          <w:color w:val="000000"/>
          <w:sz w:val="28"/>
        </w:rPr>
        <w:t>166</w:t>
      </w:r>
      <w:r>
        <w:rPr>
          <w:rFonts w:ascii="Times New Roman"/>
          <w:b w:val="false"/>
          <w:i w:val="false"/>
          <w:color w:val="000000"/>
          <w:sz w:val="28"/>
        </w:rPr>
        <w:t>, </w:t>
      </w:r>
      <w:r>
        <w:rPr>
          <w:rFonts w:ascii="Times New Roman"/>
          <w:b w:val="false"/>
          <w:i w:val="false"/>
          <w:color w:val="000000"/>
          <w:sz w:val="28"/>
        </w:rPr>
        <w:t>168-1</w:t>
      </w:r>
      <w:r>
        <w:rPr>
          <w:rFonts w:ascii="Times New Roman"/>
          <w:b w:val="false"/>
          <w:i w:val="false"/>
          <w:color w:val="000000"/>
          <w:sz w:val="28"/>
        </w:rPr>
        <w:t>, </w:t>
      </w:r>
      <w:r>
        <w:rPr>
          <w:rFonts w:ascii="Times New Roman"/>
          <w:b w:val="false"/>
          <w:i w:val="false"/>
          <w:color w:val="000000"/>
          <w:sz w:val="28"/>
        </w:rPr>
        <w:t>178</w:t>
      </w:r>
      <w:r>
        <w:rPr>
          <w:rFonts w:ascii="Times New Roman"/>
          <w:b w:val="false"/>
          <w:i w:val="false"/>
          <w:color w:val="000000"/>
          <w:sz w:val="28"/>
        </w:rPr>
        <w:t>, </w:t>
      </w:r>
      <w:r>
        <w:rPr>
          <w:rFonts w:ascii="Times New Roman"/>
          <w:b w:val="false"/>
          <w:i w:val="false"/>
          <w:color w:val="000000"/>
          <w:sz w:val="28"/>
        </w:rPr>
        <w:t>185</w:t>
      </w:r>
      <w:r>
        <w:rPr>
          <w:rFonts w:ascii="Times New Roman"/>
          <w:b w:val="false"/>
          <w:i w:val="false"/>
          <w:color w:val="000000"/>
          <w:sz w:val="28"/>
        </w:rPr>
        <w:t>, </w:t>
      </w:r>
      <w:r>
        <w:rPr>
          <w:rFonts w:ascii="Times New Roman"/>
          <w:b w:val="false"/>
          <w:i w:val="false"/>
          <w:color w:val="000000"/>
          <w:sz w:val="28"/>
        </w:rPr>
        <w:t>187</w:t>
      </w:r>
      <w:r>
        <w:rPr>
          <w:rFonts w:ascii="Times New Roman"/>
          <w:b w:val="false"/>
          <w:i w:val="false"/>
          <w:color w:val="000000"/>
          <w:sz w:val="28"/>
        </w:rPr>
        <w:t>, </w:t>
      </w:r>
      <w:r>
        <w:rPr>
          <w:rFonts w:ascii="Times New Roman"/>
          <w:b w:val="false"/>
          <w:i w:val="false"/>
          <w:color w:val="000000"/>
          <w:sz w:val="28"/>
        </w:rPr>
        <w:t>205-1</w:t>
      </w:r>
      <w:r>
        <w:rPr>
          <w:rFonts w:ascii="Times New Roman"/>
          <w:b w:val="false"/>
          <w:i w:val="false"/>
          <w:color w:val="000000"/>
          <w:sz w:val="28"/>
        </w:rPr>
        <w:t>, </w:t>
      </w:r>
      <w:r>
        <w:rPr>
          <w:rFonts w:ascii="Times New Roman"/>
          <w:b w:val="false"/>
          <w:i w:val="false"/>
          <w:color w:val="000000"/>
          <w:sz w:val="28"/>
        </w:rPr>
        <w:t>205-2</w:t>
      </w:r>
      <w:r>
        <w:rPr>
          <w:rFonts w:ascii="Times New Roman"/>
          <w:b w:val="false"/>
          <w:i w:val="false"/>
          <w:color w:val="000000"/>
          <w:sz w:val="28"/>
        </w:rPr>
        <w:t>, </w:t>
      </w:r>
      <w:r>
        <w:rPr>
          <w:rFonts w:ascii="Times New Roman"/>
          <w:b w:val="false"/>
          <w:i w:val="false"/>
          <w:color w:val="000000"/>
          <w:sz w:val="28"/>
        </w:rPr>
        <w:t>206</w:t>
      </w:r>
      <w:r>
        <w:rPr>
          <w:rFonts w:ascii="Times New Roman"/>
          <w:b w:val="false"/>
          <w:i w:val="false"/>
          <w:color w:val="000000"/>
          <w:sz w:val="28"/>
        </w:rPr>
        <w:t>, </w:t>
      </w:r>
      <w:r>
        <w:rPr>
          <w:rFonts w:ascii="Times New Roman"/>
          <w:b w:val="false"/>
          <w:i w:val="false"/>
          <w:color w:val="000000"/>
          <w:sz w:val="28"/>
        </w:rPr>
        <w:t>206-1</w:t>
      </w:r>
      <w:r>
        <w:rPr>
          <w:rFonts w:ascii="Times New Roman"/>
          <w:b w:val="false"/>
          <w:i w:val="false"/>
          <w:color w:val="000000"/>
          <w:sz w:val="28"/>
        </w:rPr>
        <w:t>, </w:t>
      </w:r>
      <w:r>
        <w:rPr>
          <w:rFonts w:ascii="Times New Roman"/>
          <w:b w:val="false"/>
          <w:i w:val="false"/>
          <w:color w:val="000000"/>
          <w:sz w:val="28"/>
        </w:rPr>
        <w:t>206-2</w:t>
      </w:r>
      <w:r>
        <w:rPr>
          <w:rFonts w:ascii="Times New Roman"/>
          <w:b w:val="false"/>
          <w:i w:val="false"/>
          <w:color w:val="000000"/>
          <w:sz w:val="28"/>
        </w:rPr>
        <w:t>, </w:t>
      </w:r>
      <w:r>
        <w:rPr>
          <w:rFonts w:ascii="Times New Roman"/>
          <w:b w:val="false"/>
          <w:i w:val="false"/>
          <w:color w:val="000000"/>
          <w:sz w:val="28"/>
        </w:rPr>
        <w:t>207</w:t>
      </w:r>
      <w:r>
        <w:rPr>
          <w:rFonts w:ascii="Times New Roman"/>
          <w:b w:val="false"/>
          <w:i w:val="false"/>
          <w:color w:val="000000"/>
          <w:sz w:val="28"/>
        </w:rPr>
        <w:t>, </w:t>
      </w:r>
      <w:r>
        <w:rPr>
          <w:rFonts w:ascii="Times New Roman"/>
          <w:b w:val="false"/>
          <w:i w:val="false"/>
          <w:color w:val="000000"/>
          <w:sz w:val="28"/>
        </w:rPr>
        <w:t>208</w:t>
      </w:r>
      <w:r>
        <w:rPr>
          <w:rFonts w:ascii="Times New Roman"/>
          <w:b w:val="false"/>
          <w:i w:val="false"/>
          <w:color w:val="000000"/>
          <w:sz w:val="28"/>
        </w:rPr>
        <w:t>, </w:t>
      </w:r>
      <w:r>
        <w:rPr>
          <w:rFonts w:ascii="Times New Roman"/>
          <w:b w:val="false"/>
          <w:i w:val="false"/>
          <w:color w:val="000000"/>
          <w:sz w:val="28"/>
        </w:rPr>
        <w:t>208-1</w:t>
      </w:r>
      <w:r>
        <w:rPr>
          <w:rFonts w:ascii="Times New Roman"/>
          <w:b w:val="false"/>
          <w:i w:val="false"/>
          <w:color w:val="000000"/>
          <w:sz w:val="28"/>
        </w:rPr>
        <w:t>, </w:t>
      </w:r>
      <w:r>
        <w:rPr>
          <w:rFonts w:ascii="Times New Roman"/>
          <w:b w:val="false"/>
          <w:i w:val="false"/>
          <w:color w:val="000000"/>
          <w:sz w:val="28"/>
        </w:rPr>
        <w:t>209</w:t>
      </w:r>
      <w:r>
        <w:rPr>
          <w:rFonts w:ascii="Times New Roman"/>
          <w:b w:val="false"/>
          <w:i w:val="false"/>
          <w:color w:val="000000"/>
          <w:sz w:val="28"/>
        </w:rPr>
        <w:t>, </w:t>
      </w:r>
      <w:r>
        <w:rPr>
          <w:rFonts w:ascii="Times New Roman"/>
          <w:b w:val="false"/>
          <w:i w:val="false"/>
          <w:color w:val="000000"/>
          <w:sz w:val="28"/>
        </w:rPr>
        <w:t>214</w:t>
      </w:r>
      <w:r>
        <w:rPr>
          <w:rFonts w:ascii="Times New Roman"/>
          <w:b w:val="false"/>
          <w:i w:val="false"/>
          <w:color w:val="000000"/>
          <w:sz w:val="28"/>
        </w:rPr>
        <w:t>, </w:t>
      </w:r>
      <w:r>
        <w:rPr>
          <w:rFonts w:ascii="Times New Roman"/>
          <w:b w:val="false"/>
          <w:i w:val="false"/>
          <w:color w:val="000000"/>
          <w:sz w:val="28"/>
        </w:rPr>
        <w:t>237</w:t>
      </w:r>
      <w:r>
        <w:rPr>
          <w:rFonts w:ascii="Times New Roman"/>
          <w:b w:val="false"/>
          <w:i w:val="false"/>
          <w:color w:val="000000"/>
          <w:sz w:val="28"/>
        </w:rPr>
        <w:t>, </w:t>
      </w:r>
      <w:r>
        <w:rPr>
          <w:rFonts w:ascii="Times New Roman"/>
          <w:b w:val="false"/>
          <w:i w:val="false"/>
          <w:color w:val="000000"/>
          <w:sz w:val="28"/>
        </w:rPr>
        <w:t>239</w:t>
      </w:r>
      <w:r>
        <w:rPr>
          <w:rFonts w:ascii="Times New Roman"/>
          <w:b w:val="false"/>
          <w:i w:val="false"/>
          <w:color w:val="000000"/>
          <w:sz w:val="28"/>
        </w:rPr>
        <w:t>, </w:t>
      </w:r>
      <w:r>
        <w:rPr>
          <w:rFonts w:ascii="Times New Roman"/>
          <w:b w:val="false"/>
          <w:i w:val="false"/>
          <w:color w:val="000000"/>
          <w:sz w:val="28"/>
        </w:rPr>
        <w:t>357-1-баптарында</w:t>
      </w:r>
      <w:r>
        <w:rPr>
          <w:rFonts w:ascii="Times New Roman"/>
          <w:b w:val="false"/>
          <w:i w:val="false"/>
          <w:color w:val="000000"/>
          <w:sz w:val="28"/>
        </w:rPr>
        <w:t xml:space="preserve"> көзделген әкімшілік құқық бұзушылықтарды жасағаны үшін әкiмшiлiк жаза қолдану туралы судьяның, органның (лауазымды тұлғаның) қаулысы бар тұлғаларға қолданылмайды.»;</w:t>
      </w:r>
      <w:r>
        <w:br/>
      </w:r>
      <w:r>
        <w:rPr>
          <w:rFonts w:ascii="Times New Roman"/>
          <w:b w:val="false"/>
          <w:i w:val="false"/>
          <w:color w:val="000000"/>
          <w:sz w:val="28"/>
        </w:rPr>
        <w:t>
</w:t>
      </w:r>
      <w:r>
        <w:rPr>
          <w:rFonts w:ascii="Times New Roman"/>
          <w:b w:val="false"/>
          <w:i w:val="false"/>
          <w:color w:val="000000"/>
          <w:sz w:val="28"/>
        </w:rPr>
        <w:t>
      3) 3-баптың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«Бұл ретте осы тармақтың 1), 2), 3), 4) және 6) тармақшаларында көрсетілген, Қазақстан Республикасының аумағынан тысқары жерлерде орналасқан, жария ету субъектісімен өзіне тиесілі материалдық және қаржылық құралдарын ұстау немесе уақытша сақтау бойынша шарттық қатынастары, келісімдері және міндеттемелері бар басқа да ұйымдарға мүлікті (трасты) сенімгерлік басқаруға берілген мүлік те жария етілуге жатады.»;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5-баптар</w:t>
      </w:r>
      <w:r>
        <w:rPr>
          <w:rFonts w:ascii="Times New Roman"/>
          <w:b w:val="false"/>
          <w:i w:val="false"/>
          <w:color w:val="000000"/>
          <w:sz w:val="28"/>
        </w:rPr>
        <w:t xml:space="preserve"> мынадай редакцияда жазылсын:</w:t>
      </w:r>
    </w:p>
    <w:bookmarkEnd w:id="6"/>
    <w:bookmarkStart w:name="z107" w:id="7"/>
    <w:p>
      <w:pPr>
        <w:spacing w:after="0"/>
        <w:ind w:left="0"/>
        <w:jc w:val="both"/>
      </w:pPr>
      <w:r>
        <w:rPr>
          <w:rFonts w:ascii="Times New Roman"/>
          <w:b w:val="false"/>
          <w:i w:val="false"/>
          <w:color w:val="000000"/>
          <w:sz w:val="28"/>
        </w:rPr>
        <w:t>
      «</w:t>
      </w:r>
      <w:r>
        <w:rPr>
          <w:rFonts w:ascii="Times New Roman"/>
          <w:b/>
          <w:i w:val="false"/>
          <w:color w:val="000000"/>
          <w:sz w:val="28"/>
        </w:rPr>
        <w:t>4-бап. Мүлікті жария ету мерзімі</w:t>
      </w:r>
    </w:p>
    <w:bookmarkEnd w:id="7"/>
    <w:bookmarkStart w:name="z108" w:id="8"/>
    <w:p>
      <w:pPr>
        <w:spacing w:after="0"/>
        <w:ind w:left="0"/>
        <w:jc w:val="both"/>
      </w:pPr>
      <w:r>
        <w:rPr>
          <w:rFonts w:ascii="Times New Roman"/>
          <w:b w:val="false"/>
          <w:i w:val="false"/>
          <w:color w:val="000000"/>
          <w:sz w:val="28"/>
        </w:rPr>
        <w:t>
      Мүлікті жария ету мерзімі 2014 жылғы 1 қыркүйектен басталады және 2016 жылғы 31 желтоқсанда аяқталады.</w:t>
      </w:r>
      <w:r>
        <w:br/>
      </w:r>
      <w:r>
        <w:rPr>
          <w:rFonts w:ascii="Times New Roman"/>
          <w:b w:val="false"/>
          <w:i w:val="false"/>
          <w:color w:val="000000"/>
          <w:sz w:val="28"/>
        </w:rPr>
        <w:t>
</w:t>
      </w:r>
      <w:r>
        <w:rPr>
          <w:rFonts w:ascii="Times New Roman"/>
          <w:b w:val="false"/>
          <w:i w:val="false"/>
          <w:color w:val="000000"/>
          <w:sz w:val="28"/>
        </w:rPr>
        <w:t>
      Құқықтары Қазақстан Республикасының заңнамасына сәйкес ресімделмеген, Қазақстан Республикасының аумағындағы жылжымайтын мүлікті жария ету үшін құжаттарды беру мерзімі 2014 жылғы 1 қыркүйектен басталады және 2016 жылғы 30 қарашада аяқталады.</w:t>
      </w:r>
      <w:r>
        <w:br/>
      </w:r>
      <w:r>
        <w:rPr>
          <w:rFonts w:ascii="Times New Roman"/>
          <w:b w:val="false"/>
          <w:i w:val="false"/>
          <w:color w:val="000000"/>
          <w:sz w:val="28"/>
        </w:rPr>
        <w:t>
</w:t>
      </w:r>
      <w:r>
        <w:rPr>
          <w:rFonts w:ascii="Times New Roman"/>
          <w:b w:val="false"/>
          <w:i w:val="false"/>
          <w:color w:val="000000"/>
          <w:sz w:val="28"/>
        </w:rPr>
        <w:t>
      Өзге де мүлікті жария ету үшін құжаттарды беру мерзімі 2014 жылғы 1 қыркүйектен басталады және жария ету мерзімі өткенге дейінгі бес жұмыс күнінен кешіктірілмей аяқталады.</w:t>
      </w:r>
    </w:p>
    <w:bookmarkEnd w:id="8"/>
    <w:bookmarkStart w:name="z111" w:id="9"/>
    <w:p>
      <w:pPr>
        <w:spacing w:after="0"/>
        <w:ind w:left="0"/>
        <w:jc w:val="both"/>
      </w:pPr>
      <w:r>
        <w:rPr>
          <w:rFonts w:ascii="Times New Roman"/>
          <w:b w:val="false"/>
          <w:i w:val="false"/>
          <w:color w:val="000000"/>
          <w:sz w:val="28"/>
        </w:rPr>
        <w:t>
      </w:t>
      </w:r>
      <w:r>
        <w:rPr>
          <w:rFonts w:ascii="Times New Roman"/>
          <w:b/>
          <w:i w:val="false"/>
          <w:color w:val="000000"/>
          <w:sz w:val="28"/>
        </w:rPr>
        <w:t>5-бап. Осы Заңмен ұсынылатын кепілдіктер</w:t>
      </w:r>
    </w:p>
    <w:bookmarkEnd w:id="9"/>
    <w:bookmarkStart w:name="z112" w:id="10"/>
    <w:p>
      <w:pPr>
        <w:spacing w:after="0"/>
        <w:ind w:left="0"/>
        <w:jc w:val="both"/>
      </w:pPr>
      <w:r>
        <w:rPr>
          <w:rFonts w:ascii="Times New Roman"/>
          <w:b w:val="false"/>
          <w:i w:val="false"/>
          <w:color w:val="000000"/>
          <w:sz w:val="28"/>
        </w:rPr>
        <w:t>
      1. Жария ету субъектілері:</w:t>
      </w:r>
      <w:r>
        <w:br/>
      </w:r>
      <w:r>
        <w:rPr>
          <w:rFonts w:ascii="Times New Roman"/>
          <w:b w:val="false"/>
          <w:i w:val="false"/>
          <w:color w:val="000000"/>
          <w:sz w:val="28"/>
        </w:rPr>
        <w:t>
</w:t>
      </w:r>
      <w:r>
        <w:rPr>
          <w:rFonts w:ascii="Times New Roman"/>
          <w:b w:val="false"/>
          <w:i w:val="false"/>
          <w:color w:val="000000"/>
          <w:sz w:val="28"/>
        </w:rPr>
        <w:t>
      1) сыбайлас жемқорлық қылмыстарды не ұйымдасқан топ және (немесе) қылмыстық қоғамдастық (қылмыстық ұйым), трансұлттық ұйымдасқан топ, трансұлттық қылмыстық қоғамдастық (трансұлттық қылмыстық ұйым) немесе тұрақты қарулы топ (банда) жасаған қылмыстарды қоспағанда, егер бұл әрекеттер жария етілген мүлікті сатып алуға (сатып алу көздерін қалыптастыруға), пайдалануға не оған билік етуге байланысты болса, 1997 жылғы 16 шілдедегі Қазақстан Республикасы Қылмыстық кодексінің 190 (тыйым салынған қызмет түрлерінен басқа), 191, 193 (1997 жылғы 16 шілдедегі Қазақстан Республикасы Қылмыстық кодексінің баптарында көзделген, осы баптың 1-тармағының 1) тармақшасында көрсетілген қылмыстарды жасау арқылы алынған ақшаны немесе мүлікті жария еткен жағдайда), 208, 213, 215, 216, 216-1, 217, 218, 221 және 222-баптары бойынша қылмыстық жауаптылықтан;</w:t>
      </w:r>
      <w:r>
        <w:br/>
      </w:r>
      <w:r>
        <w:rPr>
          <w:rFonts w:ascii="Times New Roman"/>
          <w:b w:val="false"/>
          <w:i w:val="false"/>
          <w:color w:val="000000"/>
          <w:sz w:val="28"/>
        </w:rPr>
        <w:t>
</w:t>
      </w:r>
      <w:r>
        <w:rPr>
          <w:rFonts w:ascii="Times New Roman"/>
          <w:b w:val="false"/>
          <w:i w:val="false"/>
          <w:color w:val="000000"/>
          <w:sz w:val="28"/>
        </w:rPr>
        <w:t>
      2) егер бұл әрекеттер жария етілген мүлікті сатып алуға (сатып алу көздерін қалыптастыруға), пайдалануға не оған билік етуге байланысты болса, 2001 жылғы 30 қаңтардағы Қазақстан Республикасының Әкімшілік құқық бұзушылық туралы кодексінің 143, 143-2, 155, 155-1, 155-3, 155-4, 155-5, 156, 157, 166, 168-1, 178, 185, 187, 205-1, 205-2, 206, 206-1, 206-2, 207, 208, 208-1, 209, 214, 357-1-баптары бойынша әкімшілік жауаптылықтан;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заңдарына сәйкес жеке тұлғаның активтері мен міндеттемелері туралы декларацияны және (немесе) жеке тұлғаның кірістері және мүлкі туралы декларацияны, оның ішінде жұбайының (зайыбының) тапсырмағаны немесе осындай декларациялардағы мәліметтерді толық емес, анық емес түрде бергені, оның ішінде жұбайының (зайыбының) бергені үшін тәртiптiк жауапкершіліктен босатылады.</w:t>
      </w:r>
      <w:r>
        <w:br/>
      </w:r>
      <w:r>
        <w:rPr>
          <w:rFonts w:ascii="Times New Roman"/>
          <w:b w:val="false"/>
          <w:i w:val="false"/>
          <w:color w:val="000000"/>
          <w:sz w:val="28"/>
        </w:rPr>
        <w:t>
</w:t>
      </w:r>
      <w:r>
        <w:rPr>
          <w:rFonts w:ascii="Times New Roman"/>
          <w:b w:val="false"/>
          <w:i w:val="false"/>
          <w:color w:val="000000"/>
          <w:sz w:val="28"/>
        </w:rPr>
        <w:t>
      2. Мүлікті жария ету фактісі, сондай-ақ осы Заңға сәйкес мүлікті жария етуді жүргізу мақсатында ұсынылатын құжаттарда бар мәліметтер сотқа дейінгі тергеп-тексеруді бастау, әкімшілік құқық бұзушылық туралы іс бойынша іс жүргізу, жария ету субъектісіне және (немесе) басқа да адамға, жұбайына (зайыбына) қатысты тәртіптік іс жүргізу үшін негіз ретінде пайдаланыла алмайды.</w:t>
      </w:r>
      <w:r>
        <w:br/>
      </w:r>
      <w:r>
        <w:rPr>
          <w:rFonts w:ascii="Times New Roman"/>
          <w:b w:val="false"/>
          <w:i w:val="false"/>
          <w:color w:val="000000"/>
          <w:sz w:val="28"/>
        </w:rPr>
        <w:t>
</w:t>
      </w:r>
      <w:r>
        <w:rPr>
          <w:rFonts w:ascii="Times New Roman"/>
          <w:b w:val="false"/>
          <w:i w:val="false"/>
          <w:color w:val="000000"/>
          <w:sz w:val="28"/>
        </w:rPr>
        <w:t>
      3. Мүлікті жария ету фактісі, сондай-ақ осы Заңға сәйкес мүлікті жария етуді жүргізу мақсатында ұсынылатын құжаттарда бар мәліметтер, егер осы баптың 4-тармағында өзгеше көзделмесе, қылмыстық іс, әкімшілік құқық бұзушылық туралы іс шеңберінде және (немесе) тәртіптік теріс қылықта осы баптың 1-тармағында көрсетілген құқық бұзушылықты жасауда жария ету субъектісінің кінәлі екендігіне дәлелдемелер ретінде пайдаланыла алмайды.</w:t>
      </w:r>
      <w:r>
        <w:br/>
      </w:r>
      <w:r>
        <w:rPr>
          <w:rFonts w:ascii="Times New Roman"/>
          <w:b w:val="false"/>
          <w:i w:val="false"/>
          <w:color w:val="000000"/>
          <w:sz w:val="28"/>
        </w:rPr>
        <w:t>
</w:t>
      </w:r>
      <w:r>
        <w:rPr>
          <w:rFonts w:ascii="Times New Roman"/>
          <w:b w:val="false"/>
          <w:i w:val="false"/>
          <w:color w:val="000000"/>
          <w:sz w:val="28"/>
        </w:rPr>
        <w:t>
      4. Жария ету субъектісі құжаттардың көшірмелерін және (немесе) оларды дәлелдемелер ретінде қылмыстық іске, әкімшілік құқық бұзушылық туралы іске қоса тіркеу үшін мүлікті жария ету фактісіне байланысты мәліметтерді ұсынуға құқылы. Осы дәлелдемелерді қоса тіркеуден бас тартуға жол берілмейді.</w:t>
      </w:r>
      <w:r>
        <w:br/>
      </w:r>
      <w:r>
        <w:rPr>
          <w:rFonts w:ascii="Times New Roman"/>
          <w:b w:val="false"/>
          <w:i w:val="false"/>
          <w:color w:val="000000"/>
          <w:sz w:val="28"/>
        </w:rPr>
        <w:t>
</w:t>
      </w:r>
      <w:r>
        <w:rPr>
          <w:rFonts w:ascii="Times New Roman"/>
          <w:b w:val="false"/>
          <w:i w:val="false"/>
          <w:color w:val="000000"/>
          <w:sz w:val="28"/>
        </w:rPr>
        <w:t>
      5. Мүлікті жария етуді жүргізу мақсатында ұсынылатын құжаттардағы мәліметтер Қазақстан Республикасының заңнамасына сәйкес салықтық, банктік және өзге де заңмен қорғалатын құпия болып танылады. Мұндай мәліметтер мен құжаттардың сақталу және оларға қолжетімділік режимін тек мүлікті жария етуді жүзеге асыратын мемлекеттік органдар, ұйымдар ғана қамтамасыз етеді. Мүлікті жария етуді жүзеге асырмайтын мемлекеттік органдар мен ұйымдар мұндай мәліметтер мен құжаттарға рұқсат алуға құқылы емес. Мұндай мәліметтер мен құжаттар жария ету субъектісінің өзінің сұрау салуы бойынша не Қазақстан Республикасының заңдарында белгіленген жағдайларда ғана талап етілуі мүмкін.</w:t>
      </w:r>
      <w:r>
        <w:br/>
      </w:r>
      <w:r>
        <w:rPr>
          <w:rFonts w:ascii="Times New Roman"/>
          <w:b w:val="false"/>
          <w:i w:val="false"/>
          <w:color w:val="000000"/>
          <w:sz w:val="28"/>
        </w:rPr>
        <w:t>
</w:t>
      </w:r>
      <w:r>
        <w:rPr>
          <w:rFonts w:ascii="Times New Roman"/>
          <w:b w:val="false"/>
          <w:i w:val="false"/>
          <w:color w:val="000000"/>
          <w:sz w:val="28"/>
        </w:rPr>
        <w:t>
      6. Арнайы декларациядағы мәліметтердің құпиялылығына осы Заңда көзделген кепілдікті қамтамасыз ету үшін уәкілетті орган арнайы декларациялар мен құжаттардың және (немесе) арнайы декларацияға қоса берілетін мәліметтердің орталықтандырылған сақталуын жүзеге асырады.</w:t>
      </w:r>
      <w:r>
        <w:br/>
      </w:r>
      <w:r>
        <w:rPr>
          <w:rFonts w:ascii="Times New Roman"/>
          <w:b w:val="false"/>
          <w:i w:val="false"/>
          <w:color w:val="000000"/>
          <w:sz w:val="28"/>
        </w:rPr>
        <w:t>
</w:t>
      </w:r>
      <w:r>
        <w:rPr>
          <w:rFonts w:ascii="Times New Roman"/>
          <w:b w:val="false"/>
          <w:i w:val="false"/>
          <w:color w:val="000000"/>
          <w:sz w:val="28"/>
        </w:rPr>
        <w:t>
      7. Мүлікті жария ету рәсімін өткізуге байланысты ақпаратты, сондай-ақ мәліметтерді алған және (немесе) өздеріне белгілі болған мемлекеттік органдардың, ұйымдардың лауазымды тұлғалары мен жұмыскерлері, оның ішінде комиссия мүшелері мұндай мәліметтер мен ақпараттарды, Қазақстан Республикасының заңдарында белгіленген жағдайларды қоспағанда, көрсетілген органдар мен ұйымдарда жұмыс істеу кезеңінде, сонымен қатар өздері жұмыстан шығарылғаннан кейін де таратуға құқылы емес.</w:t>
      </w:r>
      <w:r>
        <w:br/>
      </w:r>
      <w:r>
        <w:rPr>
          <w:rFonts w:ascii="Times New Roman"/>
          <w:b w:val="false"/>
          <w:i w:val="false"/>
          <w:color w:val="000000"/>
          <w:sz w:val="28"/>
        </w:rPr>
        <w:t>
</w:t>
      </w:r>
      <w:r>
        <w:rPr>
          <w:rFonts w:ascii="Times New Roman"/>
          <w:b w:val="false"/>
          <w:i w:val="false"/>
          <w:color w:val="000000"/>
          <w:sz w:val="28"/>
        </w:rPr>
        <w:t>
      Жария ету рәсімін өткізу шеңберінде алынған мәліметтерді жоғалту, не мұндай мәліметтерді жария ету Қазақстан Республикасының заңдарында көзделген жауаптылыққа әкеп соғады.</w:t>
      </w:r>
      <w:r>
        <w:br/>
      </w:r>
      <w:r>
        <w:rPr>
          <w:rFonts w:ascii="Times New Roman"/>
          <w:b w:val="false"/>
          <w:i w:val="false"/>
          <w:color w:val="000000"/>
          <w:sz w:val="28"/>
        </w:rPr>
        <w:t>
</w:t>
      </w:r>
      <w:r>
        <w:rPr>
          <w:rFonts w:ascii="Times New Roman"/>
          <w:b w:val="false"/>
          <w:i w:val="false"/>
          <w:color w:val="000000"/>
          <w:sz w:val="28"/>
        </w:rPr>
        <w:t>
      8. Мүлікті жария еткен жария ету субъектісіне қатысты осы баптың 1-тармағында көзделген қылмыстық және әкімшілік құқық бұзушылықтар, тәртіптік теріс қылықтар бойынша әкімшілік құқық бұзушылық туралы іс және тәртіптік іс қозғалмайды, ал қылмыстық іс, әкімшілік құқық бұзушылық туралы іс бойынша іс жүргізу және тәртіптік іс жүргізу Қазақстан Республикасының заңнамасында көзделген тәртіппен тоқтатылуға жатады.</w:t>
      </w:r>
      <w:r>
        <w:br/>
      </w:r>
      <w:r>
        <w:rPr>
          <w:rFonts w:ascii="Times New Roman"/>
          <w:b w:val="false"/>
          <w:i w:val="false"/>
          <w:color w:val="000000"/>
          <w:sz w:val="28"/>
        </w:rPr>
        <w:t>
</w:t>
      </w:r>
      <w:r>
        <w:rPr>
          <w:rFonts w:ascii="Times New Roman"/>
          <w:b w:val="false"/>
          <w:i w:val="false"/>
          <w:color w:val="000000"/>
          <w:sz w:val="28"/>
        </w:rPr>
        <w:t>
      9. Осы Заңда көзделген кепілдіктер тек жария етілген мүлік шегінде ғана ұсынылады және жария ету субъектісі және (немесе) басқа тұлға 2014 жылғы 1 қыркүйекке дейін жасаған әрекеттерге қолданылады.»;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осы Заңның 8-бабы 2-тармағының 2) тармақшасында көзделген жағдайда – ақшаны;»;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Алым: </w:t>
      </w:r>
      <w:r>
        <w:br/>
      </w:r>
      <w:r>
        <w:rPr>
          <w:rFonts w:ascii="Times New Roman"/>
          <w:b w:val="false"/>
          <w:i w:val="false"/>
          <w:color w:val="000000"/>
          <w:sz w:val="28"/>
        </w:rPr>
        <w:t>
</w:t>
      </w:r>
      <w:r>
        <w:rPr>
          <w:rFonts w:ascii="Times New Roman"/>
          <w:b w:val="false"/>
          <w:i w:val="false"/>
          <w:color w:val="000000"/>
          <w:sz w:val="28"/>
        </w:rPr>
        <w:t>
      1) осы Заңның </w:t>
      </w:r>
      <w:r>
        <w:rPr>
          <w:rFonts w:ascii="Times New Roman"/>
          <w:b w:val="false"/>
          <w:i w:val="false"/>
          <w:color w:val="000000"/>
          <w:sz w:val="28"/>
        </w:rPr>
        <w:t>8-бабы</w:t>
      </w:r>
      <w:r>
        <w:rPr>
          <w:rFonts w:ascii="Times New Roman"/>
          <w:b w:val="false"/>
          <w:i w:val="false"/>
          <w:color w:val="000000"/>
          <w:sz w:val="28"/>
        </w:rPr>
        <w:t xml:space="preserve"> 2-тармағының 2) тармақшасында белгіленген тәртіппен жария етілетін ақша сомасының;</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аумағынан тысқары жерлерде тұрған, оның ішінде басқа тұлғаға ресімделген, арнайы декларацияда көрсетілген мүлік құнының он пайызы мөлшерінде төленеді.</w:t>
      </w:r>
      <w:r>
        <w:br/>
      </w:r>
      <w:r>
        <w:rPr>
          <w:rFonts w:ascii="Times New Roman"/>
          <w:b w:val="false"/>
          <w:i w:val="false"/>
          <w:color w:val="000000"/>
          <w:sz w:val="28"/>
        </w:rPr>
        <w:t>
</w:t>
      </w:r>
      <w:r>
        <w:rPr>
          <w:rFonts w:ascii="Times New Roman"/>
          <w:b w:val="false"/>
          <w:i w:val="false"/>
          <w:color w:val="000000"/>
          <w:sz w:val="28"/>
        </w:rPr>
        <w:t>
      3. Мынадай:</w:t>
      </w:r>
      <w:r>
        <w:br/>
      </w:r>
      <w:r>
        <w:rPr>
          <w:rFonts w:ascii="Times New Roman"/>
          <w:b w:val="false"/>
          <w:i w:val="false"/>
          <w:color w:val="000000"/>
          <w:sz w:val="28"/>
        </w:rPr>
        <w:t>
</w:t>
      </w:r>
      <w:r>
        <w:rPr>
          <w:rFonts w:ascii="Times New Roman"/>
          <w:b w:val="false"/>
          <w:i w:val="false"/>
          <w:color w:val="000000"/>
          <w:sz w:val="28"/>
        </w:rPr>
        <w:t>
      1) мемлекеттік кіріс органдары арнайы декларацияны қабылдаудан бас тартқан;</w:t>
      </w:r>
      <w:r>
        <w:br/>
      </w:r>
      <w:r>
        <w:rPr>
          <w:rFonts w:ascii="Times New Roman"/>
          <w:b w:val="false"/>
          <w:i w:val="false"/>
          <w:color w:val="000000"/>
          <w:sz w:val="28"/>
        </w:rPr>
        <w:t>
</w:t>
      </w:r>
      <w:r>
        <w:rPr>
          <w:rFonts w:ascii="Times New Roman"/>
          <w:b w:val="false"/>
          <w:i w:val="false"/>
          <w:color w:val="000000"/>
          <w:sz w:val="28"/>
        </w:rPr>
        <w:t>
      2) жария еткені үшін алымды төлеу бойынша міндеттемелер болмаған жағдайларды қоспағанда, төленген алымды қайтару жүргізілмейді.</w:t>
      </w:r>
      <w:r>
        <w:br/>
      </w:r>
      <w:r>
        <w:rPr>
          <w:rFonts w:ascii="Times New Roman"/>
          <w:b w:val="false"/>
          <w:i w:val="false"/>
          <w:color w:val="000000"/>
          <w:sz w:val="28"/>
        </w:rPr>
        <w:t>
</w:t>
      </w:r>
      <w:r>
        <w:rPr>
          <w:rFonts w:ascii="Times New Roman"/>
          <w:b w:val="false"/>
          <w:i w:val="false"/>
          <w:color w:val="000000"/>
          <w:sz w:val="28"/>
        </w:rPr>
        <w:t>
      Бұл ретте қайтару Қазақстан Республикасының заңнамасында көзделген тәртіппен жария ету субъектісінің өтініші негізінде жүзеге асырылады.»;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10-баптар</w:t>
      </w:r>
      <w:r>
        <w:rPr>
          <w:rFonts w:ascii="Times New Roman"/>
          <w:b w:val="false"/>
          <w:i w:val="false"/>
          <w:color w:val="000000"/>
          <w:sz w:val="28"/>
        </w:rPr>
        <w:t xml:space="preserve"> мынадай редакцияда жазылсын:</w:t>
      </w:r>
    </w:p>
    <w:bookmarkEnd w:id="10"/>
    <w:bookmarkStart w:name="z137" w:id="11"/>
    <w:p>
      <w:pPr>
        <w:spacing w:after="0"/>
        <w:ind w:left="0"/>
        <w:jc w:val="both"/>
      </w:pPr>
      <w:r>
        <w:rPr>
          <w:rFonts w:ascii="Times New Roman"/>
          <w:b w:val="false"/>
          <w:i w:val="false"/>
          <w:color w:val="000000"/>
          <w:sz w:val="28"/>
        </w:rPr>
        <w:t>
      «</w:t>
      </w:r>
      <w:r>
        <w:rPr>
          <w:rFonts w:ascii="Times New Roman"/>
          <w:b/>
          <w:i w:val="false"/>
          <w:color w:val="000000"/>
          <w:sz w:val="28"/>
        </w:rPr>
        <w:t>7-бап. Құқықтары Қазақстан Республикасының заңнамасына</w:t>
      </w:r>
      <w:r>
        <w:br/>
      </w:r>
      <w:r>
        <w:rPr>
          <w:rFonts w:ascii="Times New Roman"/>
          <w:b w:val="false"/>
          <w:i w:val="false"/>
          <w:color w:val="000000"/>
          <w:sz w:val="28"/>
        </w:rPr>
        <w:t>
               </w:t>
      </w:r>
      <w:r>
        <w:rPr>
          <w:rFonts w:ascii="Times New Roman"/>
          <w:b/>
          <w:i w:val="false"/>
          <w:color w:val="000000"/>
          <w:sz w:val="28"/>
        </w:rPr>
        <w:t>сәйкес ресімделмеген Қазақстан Республикасының</w:t>
      </w:r>
      <w:r>
        <w:br/>
      </w:r>
      <w:r>
        <w:rPr>
          <w:rFonts w:ascii="Times New Roman"/>
          <w:b w:val="false"/>
          <w:i w:val="false"/>
          <w:color w:val="000000"/>
          <w:sz w:val="28"/>
        </w:rPr>
        <w:t>
               </w:t>
      </w:r>
      <w:r>
        <w:rPr>
          <w:rFonts w:ascii="Times New Roman"/>
          <w:b/>
          <w:i w:val="false"/>
          <w:color w:val="000000"/>
          <w:sz w:val="28"/>
        </w:rPr>
        <w:t>аумағындағы жылжымайтын мүлікті жария етуді</w:t>
      </w:r>
      <w:r>
        <w:br/>
      </w:r>
      <w:r>
        <w:rPr>
          <w:rFonts w:ascii="Times New Roman"/>
          <w:b w:val="false"/>
          <w:i w:val="false"/>
          <w:color w:val="000000"/>
          <w:sz w:val="28"/>
        </w:rPr>
        <w:t>
               </w:t>
      </w:r>
      <w:r>
        <w:rPr>
          <w:rFonts w:ascii="Times New Roman"/>
          <w:b/>
          <w:i w:val="false"/>
          <w:color w:val="000000"/>
          <w:sz w:val="28"/>
        </w:rPr>
        <w:t>ұйымдастыру және өткізу тәртібі жөніндегі жалпы</w:t>
      </w:r>
      <w:r>
        <w:br/>
      </w:r>
      <w:r>
        <w:rPr>
          <w:rFonts w:ascii="Times New Roman"/>
          <w:b w:val="false"/>
          <w:i w:val="false"/>
          <w:color w:val="000000"/>
          <w:sz w:val="28"/>
        </w:rPr>
        <w:t>
               </w:t>
      </w:r>
      <w:r>
        <w:rPr>
          <w:rFonts w:ascii="Times New Roman"/>
          <w:b/>
          <w:i w:val="false"/>
          <w:color w:val="000000"/>
          <w:sz w:val="28"/>
        </w:rPr>
        <w:t>ережелер</w:t>
      </w:r>
    </w:p>
    <w:bookmarkEnd w:id="11"/>
    <w:bookmarkStart w:name="z138" w:id="12"/>
    <w:p>
      <w:pPr>
        <w:spacing w:after="0"/>
        <w:ind w:left="0"/>
        <w:jc w:val="both"/>
      </w:pPr>
      <w:r>
        <w:rPr>
          <w:rFonts w:ascii="Times New Roman"/>
          <w:b w:val="false"/>
          <w:i w:val="false"/>
          <w:color w:val="000000"/>
          <w:sz w:val="28"/>
        </w:rPr>
        <w:t>
      1. Егер осы Заңның </w:t>
      </w:r>
      <w:r>
        <w:rPr>
          <w:rFonts w:ascii="Times New Roman"/>
          <w:b w:val="false"/>
          <w:i w:val="false"/>
          <w:color w:val="000000"/>
          <w:sz w:val="28"/>
        </w:rPr>
        <w:t>10-бабында</w:t>
      </w:r>
      <w:r>
        <w:rPr>
          <w:rFonts w:ascii="Times New Roman"/>
          <w:b w:val="false"/>
          <w:i w:val="false"/>
          <w:color w:val="000000"/>
          <w:sz w:val="28"/>
        </w:rPr>
        <w:t xml:space="preserve"> өзгеше белгіленбесе, құқықтары Қазақстан Республикасының заңнамасына сәйкес ресімделмеген Қазақстан Республикасының аумағындағы жылжымайтын мүлікті жария ету комиссияға жария ету субъектілерінің мынадай құжаттарды:</w:t>
      </w:r>
      <w:r>
        <w:br/>
      </w:r>
      <w:r>
        <w:rPr>
          <w:rFonts w:ascii="Times New Roman"/>
          <w:b w:val="false"/>
          <w:i w:val="false"/>
          <w:color w:val="000000"/>
          <w:sz w:val="28"/>
        </w:rPr>
        <w:t>
</w:t>
      </w:r>
      <w:r>
        <w:rPr>
          <w:rFonts w:ascii="Times New Roman"/>
          <w:b w:val="false"/>
          <w:i w:val="false"/>
          <w:color w:val="000000"/>
          <w:sz w:val="28"/>
        </w:rPr>
        <w:t>
      1) осы Заңға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екі данада мүлікті жария етуді жүргізуге арналған өтінішті (бұдан әрі – өтініш);</w:t>
      </w:r>
      <w:r>
        <w:br/>
      </w:r>
      <w:r>
        <w:rPr>
          <w:rFonts w:ascii="Times New Roman"/>
          <w:b w:val="false"/>
          <w:i w:val="false"/>
          <w:color w:val="000000"/>
          <w:sz w:val="28"/>
        </w:rPr>
        <w:t>
</w:t>
      </w:r>
      <w:r>
        <w:rPr>
          <w:rFonts w:ascii="Times New Roman"/>
          <w:b w:val="false"/>
          <w:i w:val="false"/>
          <w:color w:val="000000"/>
          <w:sz w:val="28"/>
        </w:rPr>
        <w:t>
      2) өтініш беру кезінде жеке басын куәландыратын құжаттың түпнұсқасын көрсете отырып, оның көшірмесін;</w:t>
      </w:r>
      <w:r>
        <w:br/>
      </w:r>
      <w:r>
        <w:rPr>
          <w:rFonts w:ascii="Times New Roman"/>
          <w:b w:val="false"/>
          <w:i w:val="false"/>
          <w:color w:val="000000"/>
          <w:sz w:val="28"/>
        </w:rPr>
        <w:t>
</w:t>
      </w:r>
      <w:r>
        <w:rPr>
          <w:rFonts w:ascii="Times New Roman"/>
          <w:b w:val="false"/>
          <w:i w:val="false"/>
          <w:color w:val="000000"/>
          <w:sz w:val="28"/>
        </w:rPr>
        <w:t>
      3) объектінің құрылыс нормалары мен қағидаларына сәйкестігі тұрғысынан ғимараттар мен құрылыстарды техникалық тексеруді жүзеге асыратын аттестатталған сарапшының қорытындысын;</w:t>
      </w:r>
      <w:r>
        <w:br/>
      </w:r>
      <w:r>
        <w:rPr>
          <w:rFonts w:ascii="Times New Roman"/>
          <w:b w:val="false"/>
          <w:i w:val="false"/>
          <w:color w:val="000000"/>
          <w:sz w:val="28"/>
        </w:rPr>
        <w:t>
</w:t>
      </w:r>
      <w:r>
        <w:rPr>
          <w:rFonts w:ascii="Times New Roman"/>
          <w:b w:val="false"/>
          <w:i w:val="false"/>
          <w:color w:val="000000"/>
          <w:sz w:val="28"/>
        </w:rPr>
        <w:t>
      4) жылжымайтын мүлік объектісінің техникалық паспортын беруі арқылы жүргізіледі.</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құжаттарды жария ету субъектілері жылжымайтын мүліктің орналасқан жері бойынша комиссияға ұсынады.</w:t>
      </w:r>
      <w:r>
        <w:br/>
      </w:r>
      <w:r>
        <w:rPr>
          <w:rFonts w:ascii="Times New Roman"/>
          <w:b w:val="false"/>
          <w:i w:val="false"/>
          <w:color w:val="000000"/>
          <w:sz w:val="28"/>
        </w:rPr>
        <w:t>
</w:t>
      </w:r>
      <w:r>
        <w:rPr>
          <w:rFonts w:ascii="Times New Roman"/>
          <w:b w:val="false"/>
          <w:i w:val="false"/>
          <w:color w:val="000000"/>
          <w:sz w:val="28"/>
        </w:rPr>
        <w:t>
      3. Осы баптың 4-тармағында көзделген жағдайларды қоспағанда, мүлікті жария ету мерзімі ішінде жария ету субъектілерінің құқықтары Қазақстан Республикасының заңнамасына сәйкес ресімделмеген Қазақстан Республикасының аумағындағы нақ сол бір жылжымайтын мүлікке қайтадан өтініш беруге құқығы жоқ.</w:t>
      </w:r>
      <w:r>
        <w:br/>
      </w:r>
      <w:r>
        <w:rPr>
          <w:rFonts w:ascii="Times New Roman"/>
          <w:b w:val="false"/>
          <w:i w:val="false"/>
          <w:color w:val="000000"/>
          <w:sz w:val="28"/>
        </w:rPr>
        <w:t>
</w:t>
      </w:r>
      <w:r>
        <w:rPr>
          <w:rFonts w:ascii="Times New Roman"/>
          <w:b w:val="false"/>
          <w:i w:val="false"/>
          <w:color w:val="000000"/>
          <w:sz w:val="28"/>
        </w:rPr>
        <w:t xml:space="preserve">
      4. Құқықтары Қазақстан Республикасының заңнамасына сәйкес ресімделмеген Қазақстан Республикасының аумағындағы жылжымайтын мүлікті жария етуге ұсынылған құжаттар себептері көрсетіле отырып, мынадай: </w:t>
      </w:r>
      <w:r>
        <w:br/>
      </w:r>
      <w:r>
        <w:rPr>
          <w:rFonts w:ascii="Times New Roman"/>
          <w:b w:val="false"/>
          <w:i w:val="false"/>
          <w:color w:val="000000"/>
          <w:sz w:val="28"/>
        </w:rPr>
        <w:t>
</w:t>
      </w:r>
      <w:r>
        <w:rPr>
          <w:rFonts w:ascii="Times New Roman"/>
          <w:b w:val="false"/>
          <w:i w:val="false"/>
          <w:color w:val="000000"/>
          <w:sz w:val="28"/>
        </w:rPr>
        <w:t>
      1) осы Заңда белгіленген құжаттар топтамасын толық ұсынбаған;</w:t>
      </w:r>
      <w:r>
        <w:br/>
      </w:r>
      <w:r>
        <w:rPr>
          <w:rFonts w:ascii="Times New Roman"/>
          <w:b w:val="false"/>
          <w:i w:val="false"/>
          <w:color w:val="000000"/>
          <w:sz w:val="28"/>
        </w:rPr>
        <w:t>
</w:t>
      </w:r>
      <w:r>
        <w:rPr>
          <w:rFonts w:ascii="Times New Roman"/>
          <w:b w:val="false"/>
          <w:i w:val="false"/>
          <w:color w:val="000000"/>
          <w:sz w:val="28"/>
        </w:rPr>
        <w:t>
      2) ұсынылған құжаттарда өшіріп тазарту мен түзетулер болған;</w:t>
      </w:r>
      <w:r>
        <w:br/>
      </w:r>
      <w:r>
        <w:rPr>
          <w:rFonts w:ascii="Times New Roman"/>
          <w:b w:val="false"/>
          <w:i w:val="false"/>
          <w:color w:val="000000"/>
          <w:sz w:val="28"/>
        </w:rPr>
        <w:t>
</w:t>
      </w:r>
      <w:r>
        <w:rPr>
          <w:rFonts w:ascii="Times New Roman"/>
          <w:b w:val="false"/>
          <w:i w:val="false"/>
          <w:color w:val="000000"/>
          <w:sz w:val="28"/>
        </w:rPr>
        <w:t>
      3) ұсынылған құжаттар Қазақстан Республикасының заңнамасында осындай құжаттарға қойылған талаптарға сәйкес келмеген жағдайларда қайтарылуға жатады.</w:t>
      </w:r>
      <w:r>
        <w:br/>
      </w:r>
      <w:r>
        <w:rPr>
          <w:rFonts w:ascii="Times New Roman"/>
          <w:b w:val="false"/>
          <w:i w:val="false"/>
          <w:color w:val="000000"/>
          <w:sz w:val="28"/>
        </w:rPr>
        <w:t>
</w:t>
      </w:r>
      <w:r>
        <w:rPr>
          <w:rFonts w:ascii="Times New Roman"/>
          <w:b w:val="false"/>
          <w:i w:val="false"/>
          <w:color w:val="000000"/>
          <w:sz w:val="28"/>
        </w:rPr>
        <w:t>
      Жылжымайтын мүлікті жария етуге ұсынылған құжаттарды қайтару үшін негіз болған себептер жойылған кезде осы Заңда белгіленген құқықтары Қазақстан Республикасының заңнамасына сәйкес ресімделмеген Қазақстан Республикасының аумағындағы жылжымайтын мүлікті жария ету мерзімі ішінде жария ету субъектісі қайтадан өтініш беруге құқылы.</w:t>
      </w:r>
      <w:r>
        <w:br/>
      </w:r>
      <w:r>
        <w:rPr>
          <w:rFonts w:ascii="Times New Roman"/>
          <w:b w:val="false"/>
          <w:i w:val="false"/>
          <w:color w:val="000000"/>
          <w:sz w:val="28"/>
        </w:rPr>
        <w:t>
</w:t>
      </w:r>
      <w:r>
        <w:rPr>
          <w:rFonts w:ascii="Times New Roman"/>
          <w:b w:val="false"/>
          <w:i w:val="false"/>
          <w:color w:val="000000"/>
          <w:sz w:val="28"/>
        </w:rPr>
        <w:t>
      5. Өтінішті комиссия өтініш берілген күннен бастап күнтізбелік отыз күн ішінде қарайды.</w:t>
      </w:r>
      <w:r>
        <w:br/>
      </w:r>
      <w:r>
        <w:rPr>
          <w:rFonts w:ascii="Times New Roman"/>
          <w:b w:val="false"/>
          <w:i w:val="false"/>
          <w:color w:val="000000"/>
          <w:sz w:val="28"/>
        </w:rPr>
        <w:t>
</w:t>
      </w:r>
      <w:r>
        <w:rPr>
          <w:rFonts w:ascii="Times New Roman"/>
          <w:b w:val="false"/>
          <w:i w:val="false"/>
          <w:color w:val="000000"/>
          <w:sz w:val="28"/>
        </w:rPr>
        <w:t xml:space="preserve">
      6. Құқықтары Қазақстан Республикасының заңнамасына сәйкес ресімделмеген Қазақстан Республикасының аумағындағы жылжымайтын мүлікті жария етудің жүргізілуін ұйымдастыру қағидаларын, жария етілген мүлікті тізілімге енгізу тәртібін және оның нысанын, комиссия туралы ережені Қазақстан Республикасының Үкіметі айқындайды. </w:t>
      </w:r>
      <w:r>
        <w:br/>
      </w:r>
      <w:r>
        <w:rPr>
          <w:rFonts w:ascii="Times New Roman"/>
          <w:b w:val="false"/>
          <w:i w:val="false"/>
          <w:color w:val="000000"/>
          <w:sz w:val="28"/>
        </w:rPr>
        <w:t>
</w:t>
      </w:r>
      <w:r>
        <w:rPr>
          <w:rFonts w:ascii="Times New Roman"/>
          <w:b w:val="false"/>
          <w:i w:val="false"/>
          <w:color w:val="000000"/>
          <w:sz w:val="28"/>
        </w:rPr>
        <w:t>
      7. Осы Заңда белгіленген талаптар сақталған кезде комиссия осы баптың 5-тармағында белгіленген мерзімде:</w:t>
      </w:r>
      <w:r>
        <w:br/>
      </w:r>
      <w:r>
        <w:rPr>
          <w:rFonts w:ascii="Times New Roman"/>
          <w:b w:val="false"/>
          <w:i w:val="false"/>
          <w:color w:val="000000"/>
          <w:sz w:val="28"/>
        </w:rPr>
        <w:t>
</w:t>
      </w:r>
      <w:r>
        <w:rPr>
          <w:rFonts w:ascii="Times New Roman"/>
          <w:b w:val="false"/>
          <w:i w:val="false"/>
          <w:color w:val="000000"/>
          <w:sz w:val="28"/>
        </w:rPr>
        <w:t>
      1) құқықтары Қазақстан Республикасының заңнамасына сәйкес ресімделмеген Қазақстан Республикасының аумағындағы жылжымайтын мүлікті жария ету туралы шешім шығарады;</w:t>
      </w:r>
      <w:r>
        <w:br/>
      </w:r>
      <w:r>
        <w:rPr>
          <w:rFonts w:ascii="Times New Roman"/>
          <w:b w:val="false"/>
          <w:i w:val="false"/>
          <w:color w:val="000000"/>
          <w:sz w:val="28"/>
        </w:rPr>
        <w:t>
</w:t>
      </w:r>
      <w:r>
        <w:rPr>
          <w:rFonts w:ascii="Times New Roman"/>
          <w:b w:val="false"/>
          <w:i w:val="false"/>
          <w:color w:val="000000"/>
          <w:sz w:val="28"/>
        </w:rPr>
        <w:t>
      2) құқықтары Қазақстан Республикасының заңнамасына сәйкес ресімделмеген Қазақстан Республикасының аумағындағы жылжымайтын мүлікті жария ету туралы шешімді жария ету субъектісіне береді;</w:t>
      </w:r>
      <w:r>
        <w:br/>
      </w:r>
      <w:r>
        <w:rPr>
          <w:rFonts w:ascii="Times New Roman"/>
          <w:b w:val="false"/>
          <w:i w:val="false"/>
          <w:color w:val="000000"/>
          <w:sz w:val="28"/>
        </w:rPr>
        <w:t>
</w:t>
      </w:r>
      <w:r>
        <w:rPr>
          <w:rFonts w:ascii="Times New Roman"/>
          <w:b w:val="false"/>
          <w:i w:val="false"/>
          <w:color w:val="000000"/>
          <w:sz w:val="28"/>
        </w:rPr>
        <w:t>
      3) мәліметтерді жария етілген мүліктің тізіліміне енгізеді.</w:t>
      </w:r>
      <w:r>
        <w:br/>
      </w:r>
      <w:r>
        <w:rPr>
          <w:rFonts w:ascii="Times New Roman"/>
          <w:b w:val="false"/>
          <w:i w:val="false"/>
          <w:color w:val="000000"/>
          <w:sz w:val="28"/>
        </w:rPr>
        <w:t>
</w:t>
      </w:r>
      <w:r>
        <w:rPr>
          <w:rFonts w:ascii="Times New Roman"/>
          <w:b w:val="false"/>
          <w:i w:val="false"/>
          <w:color w:val="000000"/>
          <w:sz w:val="28"/>
        </w:rPr>
        <w:t>
      8. Құқықтары Қазақстан Республикасының заңнамасына сәйкес ресімделмеген Қазақстан Республикасының аумағындағы жылжымайтын мүлік осы Заңның 2, 3 және 7-баптарында көзделген талаптарға сәйкес келмеген кезде осындай мүлікті жария етуден бас тартуды комиссия шешім қабылдау арқылы жүзеге асырады.</w:t>
      </w:r>
      <w:r>
        <w:br/>
      </w:r>
      <w:r>
        <w:rPr>
          <w:rFonts w:ascii="Times New Roman"/>
          <w:b w:val="false"/>
          <w:i w:val="false"/>
          <w:color w:val="000000"/>
          <w:sz w:val="28"/>
        </w:rPr>
        <w:t>
</w:t>
      </w:r>
      <w:r>
        <w:rPr>
          <w:rFonts w:ascii="Times New Roman"/>
          <w:b w:val="false"/>
          <w:i w:val="false"/>
          <w:color w:val="000000"/>
          <w:sz w:val="28"/>
        </w:rPr>
        <w:t>
      9. Құқықтары Қазақстан Республикасының заңнамасына сәйкес ресімделмеген Қазақстан Республикасының аумағындағы жылжымайтын мүлік комиссия жария ету туралы шешім шығарған күннен бастап жария етілген болып саналады.</w:t>
      </w:r>
      <w:r>
        <w:br/>
      </w:r>
      <w:r>
        <w:rPr>
          <w:rFonts w:ascii="Times New Roman"/>
          <w:b w:val="false"/>
          <w:i w:val="false"/>
          <w:color w:val="000000"/>
          <w:sz w:val="28"/>
        </w:rPr>
        <w:t>
</w:t>
      </w:r>
      <w:r>
        <w:rPr>
          <w:rFonts w:ascii="Times New Roman"/>
          <w:b w:val="false"/>
          <w:i w:val="false"/>
          <w:color w:val="000000"/>
          <w:sz w:val="28"/>
        </w:rPr>
        <w:t>
      10. Құқықтары Қазақстан Республикасының заңнамасына сәйкес ресімделмеген Қазақстан Республикасының аумағындағы жылжымайтын мүлік жария етілген жағдайда мемлекеттік органдар мен ұйымдар жария ету субъектісінің өтініші негізінде Қазақстан Республикасының заңнамасына сәйкес мемлекеттік тіркеуге қажетті құжаттарды ресімдейді.</w:t>
      </w:r>
      <w:r>
        <w:br/>
      </w:r>
      <w:r>
        <w:rPr>
          <w:rFonts w:ascii="Times New Roman"/>
          <w:b w:val="false"/>
          <w:i w:val="false"/>
          <w:color w:val="000000"/>
          <w:sz w:val="28"/>
        </w:rPr>
        <w:t>
</w:t>
      </w:r>
      <w:r>
        <w:rPr>
          <w:rFonts w:ascii="Times New Roman"/>
          <w:b w:val="false"/>
          <w:i w:val="false"/>
          <w:color w:val="000000"/>
          <w:sz w:val="28"/>
        </w:rPr>
        <w:t xml:space="preserve">
      11. Құқықтары Қазақстан Республикасының заңнамасына сәйкес ресімделмеген Қазақстан Республикасының аумағындағы жария етілген жылжымайтын мүлік бойынша ұсынылған мәліметтердің толықтығы мен анықтығы үшін жария ету субъектілері жауапты болады. </w:t>
      </w:r>
      <w:r>
        <w:br/>
      </w:r>
      <w:r>
        <w:rPr>
          <w:rFonts w:ascii="Times New Roman"/>
          <w:b w:val="false"/>
          <w:i w:val="false"/>
          <w:color w:val="000000"/>
          <w:sz w:val="28"/>
        </w:rPr>
        <w:t>
</w:t>
      </w:r>
      <w:r>
        <w:rPr>
          <w:rFonts w:ascii="Times New Roman"/>
          <w:b w:val="false"/>
          <w:i w:val="false"/>
          <w:color w:val="000000"/>
          <w:sz w:val="28"/>
        </w:rPr>
        <w:t>
      Құқықтары Қазақстан Республикасының заңнамасына сәйкес ресімделмеген Қазақстан Республикасының аумағындағы жария етілген жылжымайтын мүлікті ресімдеуге байланысты Қазақстан Республикасының заңнамасында көзделген барлық шығыстарды жария ету субъектілері дербес көтереді.</w:t>
      </w:r>
      <w:r>
        <w:br/>
      </w:r>
      <w:r>
        <w:rPr>
          <w:rFonts w:ascii="Times New Roman"/>
          <w:b w:val="false"/>
          <w:i w:val="false"/>
          <w:color w:val="000000"/>
          <w:sz w:val="28"/>
        </w:rPr>
        <w:t>
</w:t>
      </w:r>
      <w:r>
        <w:rPr>
          <w:rFonts w:ascii="Times New Roman"/>
          <w:b w:val="false"/>
          <w:i w:val="false"/>
          <w:color w:val="000000"/>
          <w:sz w:val="28"/>
        </w:rPr>
        <w:t>
      12. Құқықтары Қазақстан Республикасының заңнамасына сәйкес ресімделмеген Қазақстан Республикасының аумағындағы жария етілген жылжымайтын мүлік, жария ету субъектісі туралы ақпаратты комиссия жылжымайтын мүлікке құқықтарды мемлекеттік тіркеуді жүзеге асыратын органдарға ұсынады.</w:t>
      </w:r>
    </w:p>
    <w:bookmarkEnd w:id="12"/>
    <w:bookmarkStart w:name="z162" w:id="13"/>
    <w:p>
      <w:pPr>
        <w:spacing w:after="0"/>
        <w:ind w:left="0"/>
        <w:jc w:val="both"/>
      </w:pPr>
      <w:r>
        <w:rPr>
          <w:rFonts w:ascii="Times New Roman"/>
          <w:b w:val="false"/>
          <w:i w:val="false"/>
          <w:color w:val="000000"/>
          <w:sz w:val="28"/>
        </w:rPr>
        <w:t>
      </w:t>
      </w:r>
      <w:r>
        <w:rPr>
          <w:rFonts w:ascii="Times New Roman"/>
          <w:b/>
          <w:i w:val="false"/>
          <w:color w:val="000000"/>
          <w:sz w:val="28"/>
        </w:rPr>
        <w:t>8-бап. Ақшаны жария етудi ұйымдастыру және жүргiзу</w:t>
      </w:r>
      <w:r>
        <w:br/>
      </w:r>
      <w:r>
        <w:rPr>
          <w:rFonts w:ascii="Times New Roman"/>
          <w:b w:val="false"/>
          <w:i w:val="false"/>
          <w:color w:val="000000"/>
          <w:sz w:val="28"/>
        </w:rPr>
        <w:t>
              </w:t>
      </w:r>
      <w:r>
        <w:rPr>
          <w:rFonts w:ascii="Times New Roman"/>
          <w:b/>
          <w:i w:val="false"/>
          <w:color w:val="000000"/>
          <w:sz w:val="28"/>
        </w:rPr>
        <w:t>тәртiбi жөнiндегi жалпы ережелер</w:t>
      </w:r>
    </w:p>
    <w:bookmarkEnd w:id="13"/>
    <w:bookmarkStart w:name="z163" w:id="14"/>
    <w:p>
      <w:pPr>
        <w:spacing w:after="0"/>
        <w:ind w:left="0"/>
        <w:jc w:val="both"/>
      </w:pPr>
      <w:r>
        <w:rPr>
          <w:rFonts w:ascii="Times New Roman"/>
          <w:b w:val="false"/>
          <w:i w:val="false"/>
          <w:color w:val="000000"/>
          <w:sz w:val="28"/>
        </w:rPr>
        <w:t>
      1. Қазақстан Республикасының екiншi деңгейдегi банктері, осындай банктердiң Қазақстан Республикасынан тысқары жерлерде орналасқан филиалдарын қоспағанда (бұдан әрі – екiншi деңгейдегi банктер), Ұлттық пошта операторы ақшаны жария ету мақсатында жария ету субъектісінің өтініші негізінде жеке ағымдағы банктік шот (бұдан әрі – ағымдағы шот) ашады.</w:t>
      </w:r>
      <w:r>
        <w:br/>
      </w:r>
      <w:r>
        <w:rPr>
          <w:rFonts w:ascii="Times New Roman"/>
          <w:b w:val="false"/>
          <w:i w:val="false"/>
          <w:color w:val="000000"/>
          <w:sz w:val="28"/>
        </w:rPr>
        <w:t>
</w:t>
      </w:r>
      <w:r>
        <w:rPr>
          <w:rFonts w:ascii="Times New Roman"/>
          <w:b w:val="false"/>
          <w:i w:val="false"/>
          <w:color w:val="000000"/>
          <w:sz w:val="28"/>
        </w:rPr>
        <w:t>
      2. Ақша мынадай тәртіппен:</w:t>
      </w:r>
      <w:r>
        <w:br/>
      </w:r>
      <w:r>
        <w:rPr>
          <w:rFonts w:ascii="Times New Roman"/>
          <w:b w:val="false"/>
          <w:i w:val="false"/>
          <w:color w:val="000000"/>
          <w:sz w:val="28"/>
        </w:rPr>
        <w:t>
</w:t>
      </w:r>
      <w:r>
        <w:rPr>
          <w:rFonts w:ascii="Times New Roman"/>
          <w:b w:val="false"/>
          <w:i w:val="false"/>
          <w:color w:val="000000"/>
          <w:sz w:val="28"/>
        </w:rPr>
        <w:t>
      1) ұлттық және (немесе) шетел валютасында екiншi деңгейдегi банкте, Ұлттық пошта операторында ашылған ағымдағы шотқа салу (аудару) және тұрғылықты жері бойынша мемлекеттік кіріс органына арнайы декларацияны тапсыру арқылы жария етілуге жатады.</w:t>
      </w:r>
      <w:r>
        <w:br/>
      </w:r>
      <w:r>
        <w:rPr>
          <w:rFonts w:ascii="Times New Roman"/>
          <w:b w:val="false"/>
          <w:i w:val="false"/>
          <w:color w:val="000000"/>
          <w:sz w:val="28"/>
        </w:rPr>
        <w:t>
</w:t>
      </w:r>
      <w:r>
        <w:rPr>
          <w:rFonts w:ascii="Times New Roman"/>
          <w:b w:val="false"/>
          <w:i w:val="false"/>
          <w:color w:val="000000"/>
          <w:sz w:val="28"/>
        </w:rPr>
        <w:t>
      Шетел валютасының тізбесін Қазақстан Республикасы Ұлттық Банкінің Басқармасы айқындайды;</w:t>
      </w:r>
      <w:r>
        <w:br/>
      </w:r>
      <w:r>
        <w:rPr>
          <w:rFonts w:ascii="Times New Roman"/>
          <w:b w:val="false"/>
          <w:i w:val="false"/>
          <w:color w:val="000000"/>
          <w:sz w:val="28"/>
        </w:rPr>
        <w:t>
</w:t>
      </w:r>
      <w:r>
        <w:rPr>
          <w:rFonts w:ascii="Times New Roman"/>
          <w:b w:val="false"/>
          <w:i w:val="false"/>
          <w:color w:val="000000"/>
          <w:sz w:val="28"/>
        </w:rPr>
        <w:t>
      2) екiншi деңгейдегi банкте, Ұлттық пошта операторында ағымдағы шотқа ақшаны салмай (аудармай) – жария етілетін ақшаның сомасынан алымды төлеу және тұрғылықты жері бойынша мемлекеттік кіріс органына арнайы декларацияны тапсыру арқылы жария етілуге жатады.</w:t>
      </w:r>
      <w:r>
        <w:br/>
      </w:r>
      <w:r>
        <w:rPr>
          <w:rFonts w:ascii="Times New Roman"/>
          <w:b w:val="false"/>
          <w:i w:val="false"/>
          <w:color w:val="000000"/>
          <w:sz w:val="28"/>
        </w:rPr>
        <w:t>
</w:t>
      </w:r>
      <w:r>
        <w:rPr>
          <w:rFonts w:ascii="Times New Roman"/>
          <w:b w:val="false"/>
          <w:i w:val="false"/>
          <w:color w:val="000000"/>
          <w:sz w:val="28"/>
        </w:rPr>
        <w:t>
      Бұл ретте алым мемлекеттік кіріс органына арнайы декларацияны тапсырғанға дейін төленуге тиіс.</w:t>
      </w:r>
      <w:r>
        <w:br/>
      </w:r>
      <w:r>
        <w:rPr>
          <w:rFonts w:ascii="Times New Roman"/>
          <w:b w:val="false"/>
          <w:i w:val="false"/>
          <w:color w:val="000000"/>
          <w:sz w:val="28"/>
        </w:rPr>
        <w:t>
</w:t>
      </w:r>
      <w:r>
        <w:rPr>
          <w:rFonts w:ascii="Times New Roman"/>
          <w:b w:val="false"/>
          <w:i w:val="false"/>
          <w:color w:val="000000"/>
          <w:sz w:val="28"/>
        </w:rPr>
        <w:t>
      3. Жария етілетін ақшаны ағымдағы шотқа енгізген (аударған) кезде екiншi деңгейдегi банк, Ұлттық пошта операторы жария ету субъектісіне осы Заңға 2-қосымшаға сәйкес нысан бойынша енгізілген (аударылған) ақша сомасының мөлшерін растайтын анықтама береді.</w:t>
      </w:r>
      <w:r>
        <w:br/>
      </w:r>
      <w:r>
        <w:rPr>
          <w:rFonts w:ascii="Times New Roman"/>
          <w:b w:val="false"/>
          <w:i w:val="false"/>
          <w:color w:val="000000"/>
          <w:sz w:val="28"/>
        </w:rPr>
        <w:t>
</w:t>
      </w:r>
      <w:r>
        <w:rPr>
          <w:rFonts w:ascii="Times New Roman"/>
          <w:b w:val="false"/>
          <w:i w:val="false"/>
          <w:color w:val="000000"/>
          <w:sz w:val="28"/>
        </w:rPr>
        <w:t>
      4. Ағымдағы шотқа ақша енгізілгенін (аударылғанын) растау туралы анықтаманың көшірмесі немесе осы баптың 2-тармағының 2) тармақшасында белгіленген жағдайда – алым төленгені туралы түбіртектің көшірмесі қоса берілген арнайы декларацияны тұрғылықты жері бойынша мемлекеттік кіріс органы қабылдаған күннен бастап ақша жария етілді деп саналады.</w:t>
      </w:r>
      <w:r>
        <w:br/>
      </w:r>
      <w:r>
        <w:rPr>
          <w:rFonts w:ascii="Times New Roman"/>
          <w:b w:val="false"/>
          <w:i w:val="false"/>
          <w:color w:val="000000"/>
          <w:sz w:val="28"/>
        </w:rPr>
        <w:t>
</w:t>
      </w:r>
      <w:r>
        <w:rPr>
          <w:rFonts w:ascii="Times New Roman"/>
          <w:b w:val="false"/>
          <w:i w:val="false"/>
          <w:color w:val="000000"/>
          <w:sz w:val="28"/>
        </w:rPr>
        <w:t>
      5. Жария ету субъектілері өз қалауы бойынша жария етілген ақшаларға, оның ішінде:</w:t>
      </w:r>
      <w:r>
        <w:br/>
      </w:r>
      <w:r>
        <w:rPr>
          <w:rFonts w:ascii="Times New Roman"/>
          <w:b w:val="false"/>
          <w:i w:val="false"/>
          <w:color w:val="000000"/>
          <w:sz w:val="28"/>
        </w:rPr>
        <w:t>
</w:t>
      </w:r>
      <w:r>
        <w:rPr>
          <w:rFonts w:ascii="Times New Roman"/>
          <w:b w:val="false"/>
          <w:i w:val="false"/>
          <w:color w:val="000000"/>
          <w:sz w:val="28"/>
        </w:rPr>
        <w:t>
      1) қазақстандық қор биржасында орналастырылған бағалы қағаздарға;</w:t>
      </w:r>
      <w:r>
        <w:br/>
      </w:r>
      <w:r>
        <w:rPr>
          <w:rFonts w:ascii="Times New Roman"/>
          <w:b w:val="false"/>
          <w:i w:val="false"/>
          <w:color w:val="000000"/>
          <w:sz w:val="28"/>
        </w:rPr>
        <w:t>
</w:t>
      </w:r>
      <w:r>
        <w:rPr>
          <w:rFonts w:ascii="Times New Roman"/>
          <w:b w:val="false"/>
          <w:i w:val="false"/>
          <w:color w:val="000000"/>
          <w:sz w:val="28"/>
        </w:rPr>
        <w:t>
      2) «Астана» халықаралық қаржы орталығының аумағында орналасқан қаржы құралдарына;</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аумағында орналасқан өзге де активтерге инвестициялау жолымен оларға билік етуге құқылы.</w:t>
      </w:r>
      <w:r>
        <w:br/>
      </w:r>
      <w:r>
        <w:rPr>
          <w:rFonts w:ascii="Times New Roman"/>
          <w:b w:val="false"/>
          <w:i w:val="false"/>
          <w:color w:val="000000"/>
          <w:sz w:val="28"/>
        </w:rPr>
        <w:t>
</w:t>
      </w:r>
      <w:r>
        <w:rPr>
          <w:rFonts w:ascii="Times New Roman"/>
          <w:b w:val="false"/>
          <w:i w:val="false"/>
          <w:color w:val="000000"/>
          <w:sz w:val="28"/>
        </w:rPr>
        <w:t>
      6. Ұсынылатын мәліметтердің толықтығы мен анықтығы үшін жария ету субъектілері жауапты болады.</w:t>
      </w:r>
      <w:r>
        <w:br/>
      </w:r>
      <w:r>
        <w:rPr>
          <w:rFonts w:ascii="Times New Roman"/>
          <w:b w:val="false"/>
          <w:i w:val="false"/>
          <w:color w:val="000000"/>
          <w:sz w:val="28"/>
        </w:rPr>
        <w:t>
</w:t>
      </w:r>
      <w:r>
        <w:rPr>
          <w:rFonts w:ascii="Times New Roman"/>
          <w:b w:val="false"/>
          <w:i w:val="false"/>
          <w:color w:val="000000"/>
          <w:sz w:val="28"/>
        </w:rPr>
        <w:t>
      Ақшаны жария ету рәсімімен байланысты Қазақстан Республикасының заңнамасында көзделген барлық шығыстарды жария ету субъектілері дербес көтереді.</w:t>
      </w:r>
    </w:p>
    <w:bookmarkEnd w:id="14"/>
    <w:bookmarkStart w:name="z177" w:id="15"/>
    <w:p>
      <w:pPr>
        <w:spacing w:after="0"/>
        <w:ind w:left="0"/>
        <w:jc w:val="both"/>
      </w:pPr>
      <w:r>
        <w:rPr>
          <w:rFonts w:ascii="Times New Roman"/>
          <w:b w:val="false"/>
          <w:i w:val="false"/>
          <w:color w:val="000000"/>
          <w:sz w:val="28"/>
        </w:rPr>
        <w:t>
      </w:t>
      </w:r>
      <w:r>
        <w:rPr>
          <w:rFonts w:ascii="Times New Roman"/>
          <w:b/>
          <w:i w:val="false"/>
          <w:color w:val="000000"/>
          <w:sz w:val="28"/>
        </w:rPr>
        <w:t>9-бап. Қазақстан Республикасының аумағынан тысқары</w:t>
      </w:r>
      <w:r>
        <w:br/>
      </w:r>
      <w:r>
        <w:rPr>
          <w:rFonts w:ascii="Times New Roman"/>
          <w:b w:val="false"/>
          <w:i w:val="false"/>
          <w:color w:val="000000"/>
          <w:sz w:val="28"/>
        </w:rPr>
        <w:t>
              </w:t>
      </w:r>
      <w:r>
        <w:rPr>
          <w:rFonts w:ascii="Times New Roman"/>
          <w:b/>
          <w:i w:val="false"/>
          <w:color w:val="000000"/>
          <w:sz w:val="28"/>
        </w:rPr>
        <w:t>жерлердегі, оның ішінде басқа тұлғаға ресімделген</w:t>
      </w:r>
      <w:r>
        <w:br/>
      </w:r>
      <w:r>
        <w:rPr>
          <w:rFonts w:ascii="Times New Roman"/>
          <w:b w:val="false"/>
          <w:i w:val="false"/>
          <w:color w:val="000000"/>
          <w:sz w:val="28"/>
        </w:rPr>
        <w:t>
              </w:t>
      </w:r>
      <w:r>
        <w:rPr>
          <w:rFonts w:ascii="Times New Roman"/>
          <w:b/>
          <w:i w:val="false"/>
          <w:color w:val="000000"/>
          <w:sz w:val="28"/>
        </w:rPr>
        <w:t>мүлiктi (ақшадан басқа) жария ету</w:t>
      </w:r>
    </w:p>
    <w:bookmarkEnd w:id="15"/>
    <w:bookmarkStart w:name="z178" w:id="16"/>
    <w:p>
      <w:pPr>
        <w:spacing w:after="0"/>
        <w:ind w:left="0"/>
        <w:jc w:val="both"/>
      </w:pPr>
      <w:r>
        <w:rPr>
          <w:rFonts w:ascii="Times New Roman"/>
          <w:b w:val="false"/>
          <w:i w:val="false"/>
          <w:color w:val="000000"/>
          <w:sz w:val="28"/>
        </w:rPr>
        <w:t>
      1. Жария ету субъектісінің Қазақстан Республикасының аумағынан тысқары жерлердегі, оның ішінде басқа тұлғаға ресімделген мүлкі (ақшадан басқа) мынадай:</w:t>
      </w:r>
      <w:r>
        <w:br/>
      </w:r>
      <w:r>
        <w:rPr>
          <w:rFonts w:ascii="Times New Roman"/>
          <w:b w:val="false"/>
          <w:i w:val="false"/>
          <w:color w:val="000000"/>
          <w:sz w:val="28"/>
        </w:rPr>
        <w:t>
</w:t>
      </w:r>
      <w:r>
        <w:rPr>
          <w:rFonts w:ascii="Times New Roman"/>
          <w:b w:val="false"/>
          <w:i w:val="false"/>
          <w:color w:val="000000"/>
          <w:sz w:val="28"/>
        </w:rPr>
        <w:t>
      1) осы Заңда белгіленген тәртіппен алымды төлеу;</w:t>
      </w:r>
      <w:r>
        <w:br/>
      </w:r>
      <w:r>
        <w:rPr>
          <w:rFonts w:ascii="Times New Roman"/>
          <w:b w:val="false"/>
          <w:i w:val="false"/>
          <w:color w:val="000000"/>
          <w:sz w:val="28"/>
        </w:rPr>
        <w:t>
</w:t>
      </w:r>
      <w:r>
        <w:rPr>
          <w:rFonts w:ascii="Times New Roman"/>
          <w:b w:val="false"/>
          <w:i w:val="false"/>
          <w:color w:val="000000"/>
          <w:sz w:val="28"/>
        </w:rPr>
        <w:t>
      2) жария етілетін мүліктің атауын, оның құнын және орналасқан жерін міндетті түрде көрсете отырып, тұрғылықты жері бойынша мемлекеттік кіріс органына арнайы декларацияны тапсыру шарттарының жиынтығы сақталған кезде жария етуге жатады.</w:t>
      </w:r>
      <w:r>
        <w:br/>
      </w:r>
      <w:r>
        <w:rPr>
          <w:rFonts w:ascii="Times New Roman"/>
          <w:b w:val="false"/>
          <w:i w:val="false"/>
          <w:color w:val="000000"/>
          <w:sz w:val="28"/>
        </w:rPr>
        <w:t>
</w:t>
      </w:r>
      <w:r>
        <w:rPr>
          <w:rFonts w:ascii="Times New Roman"/>
          <w:b w:val="false"/>
          <w:i w:val="false"/>
          <w:color w:val="000000"/>
          <w:sz w:val="28"/>
        </w:rPr>
        <w:t xml:space="preserve">
      Бұл ретте төленген алым арнайы декларацияда көрсетілген жария етілген мүліктің құнынан есептелген алым мөлшеріне міндетті түрде сәйкес болуға тиіс. </w:t>
      </w:r>
      <w:r>
        <w:br/>
      </w:r>
      <w:r>
        <w:rPr>
          <w:rFonts w:ascii="Times New Roman"/>
          <w:b w:val="false"/>
          <w:i w:val="false"/>
          <w:color w:val="000000"/>
          <w:sz w:val="28"/>
        </w:rPr>
        <w:t>
</w:t>
      </w:r>
      <w:r>
        <w:rPr>
          <w:rFonts w:ascii="Times New Roman"/>
          <w:b w:val="false"/>
          <w:i w:val="false"/>
          <w:color w:val="000000"/>
          <w:sz w:val="28"/>
        </w:rPr>
        <w:t>
      2. Арнайы декларацияда қамтылған ақпаратты растайтын мынадай құжаттар және (немесе) мәліметтер:</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жария ету субъектісінің мүлікке не басқа тұлғаның мүлікті жария ету субъектісіне бергенге дейінгі оған меншік құқығын белгілейтін құжаттың нотариат куәландырған көшірмесі (басқа тұлғаға ресiмделген мүлiктi жария еткен жағдайда) арнайы декларацияға қоса беріледі.</w:t>
      </w:r>
      <w:r>
        <w:br/>
      </w:r>
      <w:r>
        <w:rPr>
          <w:rFonts w:ascii="Times New Roman"/>
          <w:b w:val="false"/>
          <w:i w:val="false"/>
          <w:color w:val="000000"/>
          <w:sz w:val="28"/>
        </w:rPr>
        <w:t>
</w:t>
      </w:r>
      <w:r>
        <w:rPr>
          <w:rFonts w:ascii="Times New Roman"/>
          <w:b w:val="false"/>
          <w:i w:val="false"/>
          <w:color w:val="000000"/>
          <w:sz w:val="28"/>
        </w:rPr>
        <w:t>
      Бағалы қағаздарды, қатысу үлесін жария еткен жағдайда жария ету субъектісі меншік құқығын растайтын шет мемлекеттің тиісті органы немесе ұйымы берген өзге де құжатты ұсынуы мүмкін;</w:t>
      </w:r>
      <w:r>
        <w:br/>
      </w:r>
      <w:r>
        <w:rPr>
          <w:rFonts w:ascii="Times New Roman"/>
          <w:b w:val="false"/>
          <w:i w:val="false"/>
          <w:color w:val="000000"/>
          <w:sz w:val="28"/>
        </w:rPr>
        <w:t>
</w:t>
      </w:r>
      <w:r>
        <w:rPr>
          <w:rFonts w:ascii="Times New Roman"/>
          <w:b w:val="false"/>
          <w:i w:val="false"/>
          <w:color w:val="000000"/>
          <w:sz w:val="28"/>
        </w:rPr>
        <w:t>
      3) шет мемлекеттің қолданатын құқығына немесе Қазақстан Республикасының заңнамасына сәйкес жасалған, басқа тұлғадан жария ету субъектісіне (басқа тұлғаға ресiмделген мүлiктi жария еткен жағдайда) мүлікке меншік құқығын өтеусіз немесе өзге де нысанда беру туралы шарттың немесе өзге де құжаттың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
      4) алым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5) жария ету субъектісінің қалауы бойынша қоса берілетін, арнайы декларацияда қамтылған ақпаратты растайтын өзге де құжаттар және (немесе) мәліметтер арнайы декларацияға қоса беріледі.</w:t>
      </w:r>
      <w:r>
        <w:br/>
      </w:r>
      <w:r>
        <w:rPr>
          <w:rFonts w:ascii="Times New Roman"/>
          <w:b w:val="false"/>
          <w:i w:val="false"/>
          <w:color w:val="000000"/>
          <w:sz w:val="28"/>
        </w:rPr>
        <w:t>
</w:t>
      </w:r>
      <w:r>
        <w:rPr>
          <w:rFonts w:ascii="Times New Roman"/>
          <w:b w:val="false"/>
          <w:i w:val="false"/>
          <w:color w:val="000000"/>
          <w:sz w:val="28"/>
        </w:rPr>
        <w:t>
      Арнайы декларацияға қоса берілетін құжаттар және (немесе) мәліметтер қазақ немесе орыс тілінде ресімделген болуға немесе нотариат куәландырған қазақ немесе орыс тіліндегі аудармасы болуға тиіс.</w:t>
      </w:r>
      <w:r>
        <w:br/>
      </w:r>
      <w:r>
        <w:rPr>
          <w:rFonts w:ascii="Times New Roman"/>
          <w:b w:val="false"/>
          <w:i w:val="false"/>
          <w:color w:val="000000"/>
          <w:sz w:val="28"/>
        </w:rPr>
        <w:t>
</w:t>
      </w:r>
      <w:r>
        <w:rPr>
          <w:rFonts w:ascii="Times New Roman"/>
          <w:b w:val="false"/>
          <w:i w:val="false"/>
          <w:color w:val="000000"/>
          <w:sz w:val="28"/>
        </w:rPr>
        <w:t>
      3. Осы бапта көрсетілген мүлік жария ету субъектісінің тұрғылықты жері бойынша мемлекеттік кіріс органы арнайы декларацияны қабылдаған күннен бастап жария етілді деп саналады.</w:t>
      </w:r>
      <w:r>
        <w:br/>
      </w:r>
      <w:r>
        <w:rPr>
          <w:rFonts w:ascii="Times New Roman"/>
          <w:b w:val="false"/>
          <w:i w:val="false"/>
          <w:color w:val="000000"/>
          <w:sz w:val="28"/>
        </w:rPr>
        <w:t>
</w:t>
      </w:r>
      <w:r>
        <w:rPr>
          <w:rFonts w:ascii="Times New Roman"/>
          <w:b w:val="false"/>
          <w:i w:val="false"/>
          <w:color w:val="000000"/>
          <w:sz w:val="28"/>
        </w:rPr>
        <w:t>
      4. Ұсынылатын мәліметтердің толықтығы және анықтығы үшін жария ету субъектілері жауапты болады.</w:t>
      </w:r>
      <w:r>
        <w:br/>
      </w:r>
      <w:r>
        <w:rPr>
          <w:rFonts w:ascii="Times New Roman"/>
          <w:b w:val="false"/>
          <w:i w:val="false"/>
          <w:color w:val="000000"/>
          <w:sz w:val="28"/>
        </w:rPr>
        <w:t>
</w:t>
      </w:r>
      <w:r>
        <w:rPr>
          <w:rFonts w:ascii="Times New Roman"/>
          <w:b w:val="false"/>
          <w:i w:val="false"/>
          <w:color w:val="000000"/>
          <w:sz w:val="28"/>
        </w:rPr>
        <w:t>
      Осы баптың 1-тармағында көрсетілген мүлікті жария ету рәсіміне байланысты Қазақстан Республикасының заңнамасында көзделген барлық шығыстарды жария ету субъектілері дербес көтереді.</w:t>
      </w:r>
    </w:p>
    <w:bookmarkEnd w:id="16"/>
    <w:bookmarkStart w:name="z193" w:id="17"/>
    <w:p>
      <w:pPr>
        <w:spacing w:after="0"/>
        <w:ind w:left="0"/>
        <w:jc w:val="both"/>
      </w:pPr>
      <w:r>
        <w:rPr>
          <w:rFonts w:ascii="Times New Roman"/>
          <w:b w:val="false"/>
          <w:i w:val="false"/>
          <w:color w:val="000000"/>
          <w:sz w:val="28"/>
        </w:rPr>
        <w:t>
      </w:t>
      </w:r>
      <w:r>
        <w:rPr>
          <w:rFonts w:ascii="Times New Roman"/>
          <w:b/>
          <w:i w:val="false"/>
          <w:color w:val="000000"/>
          <w:sz w:val="28"/>
        </w:rPr>
        <w:t>10-бап. Басқа тұлғаға немесе жария ету субъектісіне</w:t>
      </w:r>
      <w:r>
        <w:br/>
      </w:r>
      <w:r>
        <w:rPr>
          <w:rFonts w:ascii="Times New Roman"/>
          <w:b w:val="false"/>
          <w:i w:val="false"/>
          <w:color w:val="000000"/>
          <w:sz w:val="28"/>
        </w:rPr>
        <w:t>
               </w:t>
      </w:r>
      <w:r>
        <w:rPr>
          <w:rFonts w:ascii="Times New Roman"/>
          <w:b/>
          <w:i w:val="false"/>
          <w:color w:val="000000"/>
          <w:sz w:val="28"/>
        </w:rPr>
        <w:t>ресімделген Қазақстан Республикасының аумағындағы</w:t>
      </w:r>
      <w:r>
        <w:br/>
      </w:r>
      <w:r>
        <w:rPr>
          <w:rFonts w:ascii="Times New Roman"/>
          <w:b w:val="false"/>
          <w:i w:val="false"/>
          <w:color w:val="000000"/>
          <w:sz w:val="28"/>
        </w:rPr>
        <w:t>
               </w:t>
      </w:r>
      <w:r>
        <w:rPr>
          <w:rFonts w:ascii="Times New Roman"/>
          <w:b/>
          <w:i w:val="false"/>
          <w:color w:val="000000"/>
          <w:sz w:val="28"/>
        </w:rPr>
        <w:t>мүлiктi (ақшадан басқа) жария ету</w:t>
      </w:r>
    </w:p>
    <w:bookmarkEnd w:id="17"/>
    <w:bookmarkStart w:name="z194" w:id="18"/>
    <w:p>
      <w:pPr>
        <w:spacing w:after="0"/>
        <w:ind w:left="0"/>
        <w:jc w:val="both"/>
      </w:pPr>
      <w:r>
        <w:rPr>
          <w:rFonts w:ascii="Times New Roman"/>
          <w:b w:val="false"/>
          <w:i w:val="false"/>
          <w:color w:val="000000"/>
          <w:sz w:val="28"/>
        </w:rPr>
        <w:t xml:space="preserve">
      1. Осы баптың қағидалары бойынша жария ету субъектісі басқа тұлғаға немесе жария ету субъектісіне ресімделген Қазақстан Республикасының аумағындағы мүлiктi (ақшадан басқа) жария етуге құқылы. </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мүлікті жария ету жария ету субъектісінің тұрғылықты жері бойынша мемлекеттік кіріс органына арнайы декларацияны тапсыруы арқылы жүргізіледі.</w:t>
      </w:r>
      <w:r>
        <w:br/>
      </w:r>
      <w:r>
        <w:rPr>
          <w:rFonts w:ascii="Times New Roman"/>
          <w:b w:val="false"/>
          <w:i w:val="false"/>
          <w:color w:val="000000"/>
          <w:sz w:val="28"/>
        </w:rPr>
        <w:t>
</w:t>
      </w:r>
      <w:r>
        <w:rPr>
          <w:rFonts w:ascii="Times New Roman"/>
          <w:b w:val="false"/>
          <w:i w:val="false"/>
          <w:color w:val="000000"/>
          <w:sz w:val="28"/>
        </w:rPr>
        <w:t>
      3. Арнайы декларацияға арнайы декларацияда қамтылған ақпаратты растайтын мынадай құжаттар және (немесе) мәліметтер:</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xml:space="preserve">
      2) жария етілетiн мүлiкке жария ету субъектісінің меншік құқығын белгілейтін құжаттың нотариат куәландырған көшірмесі; </w:t>
      </w:r>
      <w:r>
        <w:br/>
      </w:r>
      <w:r>
        <w:rPr>
          <w:rFonts w:ascii="Times New Roman"/>
          <w:b w:val="false"/>
          <w:i w:val="false"/>
          <w:color w:val="000000"/>
          <w:sz w:val="28"/>
        </w:rPr>
        <w:t>
</w:t>
      </w:r>
      <w:r>
        <w:rPr>
          <w:rFonts w:ascii="Times New Roman"/>
          <w:b w:val="false"/>
          <w:i w:val="false"/>
          <w:color w:val="000000"/>
          <w:sz w:val="28"/>
        </w:rPr>
        <w:t>
      3) басқа тұлғаның жария ету субъектісіне (басқа тұлғаға ресiмделген мүлiктi жария еткен жағдайда) мүлікті өтеусiз немесе өзге де нысанда меншік құқығын бергені туралы Қазақстан Республикасының заңнамасына сәйкес жасалған шарттың нотариат куәландырған көшірмесі;</w:t>
      </w:r>
      <w:r>
        <w:br/>
      </w:r>
      <w:r>
        <w:rPr>
          <w:rFonts w:ascii="Times New Roman"/>
          <w:b w:val="false"/>
          <w:i w:val="false"/>
          <w:color w:val="000000"/>
          <w:sz w:val="28"/>
        </w:rPr>
        <w:t>
</w:t>
      </w:r>
      <w:r>
        <w:rPr>
          <w:rFonts w:ascii="Times New Roman"/>
          <w:b w:val="false"/>
          <w:i w:val="false"/>
          <w:color w:val="000000"/>
          <w:sz w:val="28"/>
        </w:rPr>
        <w:t>
      4) жария ету субъектісінің қалауы бойынша қоса берілетін, арнайы декларацияда қамтылған ақпаратты растайтын өзге де құжаттар және (немесе) мәліметтер қоса беріледі.</w:t>
      </w:r>
      <w:r>
        <w:br/>
      </w:r>
      <w:r>
        <w:rPr>
          <w:rFonts w:ascii="Times New Roman"/>
          <w:b w:val="false"/>
          <w:i w:val="false"/>
          <w:color w:val="000000"/>
          <w:sz w:val="28"/>
        </w:rPr>
        <w:t>
</w:t>
      </w:r>
      <w:r>
        <w:rPr>
          <w:rFonts w:ascii="Times New Roman"/>
          <w:b w:val="false"/>
          <w:i w:val="false"/>
          <w:color w:val="000000"/>
          <w:sz w:val="28"/>
        </w:rPr>
        <w:t>
      4. Басқа тұлғаға ресімделген Қазақстан Республикасының аумағындағы мүлiкке (ақшадан басқа) жария ету субъектісінің меншік құқығы Қазақстан Республикасының заңнамасында белгіленген тәртіппен ресімделеді.</w:t>
      </w:r>
      <w:r>
        <w:br/>
      </w:r>
      <w:r>
        <w:rPr>
          <w:rFonts w:ascii="Times New Roman"/>
          <w:b w:val="false"/>
          <w:i w:val="false"/>
          <w:color w:val="000000"/>
          <w:sz w:val="28"/>
        </w:rPr>
        <w:t>
</w:t>
      </w:r>
      <w:r>
        <w:rPr>
          <w:rFonts w:ascii="Times New Roman"/>
          <w:b w:val="false"/>
          <w:i w:val="false"/>
          <w:color w:val="000000"/>
          <w:sz w:val="28"/>
        </w:rPr>
        <w:t>
      5. Осы баптың 1-тармағында көрсетілген мүлік жария ету субъектісінің тұрғылықты жері бойынша мемлекеттік кіріс органы арнайы декларацияны қабылдаған күннен бастап жария етілді деп саналады.</w:t>
      </w:r>
      <w:r>
        <w:br/>
      </w:r>
      <w:r>
        <w:rPr>
          <w:rFonts w:ascii="Times New Roman"/>
          <w:b w:val="false"/>
          <w:i w:val="false"/>
          <w:color w:val="000000"/>
          <w:sz w:val="28"/>
        </w:rPr>
        <w:t>
</w:t>
      </w:r>
      <w:r>
        <w:rPr>
          <w:rFonts w:ascii="Times New Roman"/>
          <w:b w:val="false"/>
          <w:i w:val="false"/>
          <w:color w:val="000000"/>
          <w:sz w:val="28"/>
        </w:rPr>
        <w:t>
      6. Ұсынылатын мәліметтердің толықтығы және анықтығы үшін жария ету субъектілері жауапты болады.</w:t>
      </w:r>
      <w:r>
        <w:br/>
      </w:r>
      <w:r>
        <w:rPr>
          <w:rFonts w:ascii="Times New Roman"/>
          <w:b w:val="false"/>
          <w:i w:val="false"/>
          <w:color w:val="000000"/>
          <w:sz w:val="28"/>
        </w:rPr>
        <w:t>
</w:t>
      </w:r>
      <w:r>
        <w:rPr>
          <w:rFonts w:ascii="Times New Roman"/>
          <w:b w:val="false"/>
          <w:i w:val="false"/>
          <w:color w:val="000000"/>
          <w:sz w:val="28"/>
        </w:rPr>
        <w:t>
      Осы баптың 1-тармағында көрсетілген мүлікті жария етудің рәсіміне байланысты Қазақстан Республикасының заңнамасында көзделген барлық шығыстарды жария ету субъектілері дербес көтереді.»;</w:t>
      </w:r>
      <w:r>
        <w:br/>
      </w:r>
      <w:r>
        <w:rPr>
          <w:rFonts w:ascii="Times New Roman"/>
          <w:b w:val="false"/>
          <w:i w:val="false"/>
          <w:color w:val="000000"/>
          <w:sz w:val="28"/>
        </w:rPr>
        <w:t>
</w:t>
      </w:r>
      <w:r>
        <w:rPr>
          <w:rFonts w:ascii="Times New Roman"/>
          <w:b w:val="false"/>
          <w:i w:val="false"/>
          <w:color w:val="000000"/>
          <w:sz w:val="28"/>
        </w:rPr>
        <w:t>
      7) мынадай мазмұндағы 10-1-баппен толықтырылсын:</w:t>
      </w:r>
    </w:p>
    <w:bookmarkEnd w:id="18"/>
    <w:bookmarkStart w:name="z206" w:id="19"/>
    <w:p>
      <w:pPr>
        <w:spacing w:after="0"/>
        <w:ind w:left="0"/>
        <w:jc w:val="both"/>
      </w:pPr>
      <w:r>
        <w:rPr>
          <w:rFonts w:ascii="Times New Roman"/>
          <w:b w:val="false"/>
          <w:i w:val="false"/>
          <w:color w:val="000000"/>
          <w:sz w:val="28"/>
        </w:rPr>
        <w:t>
      «</w:t>
      </w:r>
      <w:r>
        <w:rPr>
          <w:rFonts w:ascii="Times New Roman"/>
          <w:b/>
          <w:i w:val="false"/>
          <w:color w:val="000000"/>
          <w:sz w:val="28"/>
        </w:rPr>
        <w:t>10-1-бап. Жария ету субъектісіне салықтық рақымшылық</w:t>
      </w:r>
      <w:r>
        <w:br/>
      </w:r>
      <w:r>
        <w:rPr>
          <w:rFonts w:ascii="Times New Roman"/>
          <w:b w:val="false"/>
          <w:i w:val="false"/>
          <w:color w:val="000000"/>
          <w:sz w:val="28"/>
        </w:rPr>
        <w:t>
                  </w:t>
      </w:r>
      <w:r>
        <w:rPr>
          <w:rFonts w:ascii="Times New Roman"/>
          <w:b/>
          <w:i w:val="false"/>
          <w:color w:val="000000"/>
          <w:sz w:val="28"/>
        </w:rPr>
        <w:t>жасау</w:t>
      </w:r>
    </w:p>
    <w:bookmarkEnd w:id="19"/>
    <w:bookmarkStart w:name="z207" w:id="20"/>
    <w:p>
      <w:pPr>
        <w:spacing w:after="0"/>
        <w:ind w:left="0"/>
        <w:jc w:val="both"/>
      </w:pPr>
      <w:r>
        <w:rPr>
          <w:rFonts w:ascii="Times New Roman"/>
          <w:b w:val="false"/>
          <w:i w:val="false"/>
          <w:color w:val="000000"/>
          <w:sz w:val="28"/>
        </w:rPr>
        <w:t>
      1. Салықтық рақымшылық жасау жария етілген ақшаны, жария етілген мүлікті (құрылысты) сатып алу үшін қаражатты қалыптастыру көзі болып табылатын жария ету субъектісінің кірісіне, сондай-ақ мүлікті жария еткенге дейін пайдаланудан (билік етуден) түскен кірістерге (бұдан әрі – жария ету субъектісінің кірісі) осы Заңда көзделген тәртіппен жария ету субъектісі мүлікті жария ету кезінде қолданылады.</w:t>
      </w:r>
      <w:r>
        <w:br/>
      </w:r>
      <w:r>
        <w:rPr>
          <w:rFonts w:ascii="Times New Roman"/>
          <w:b w:val="false"/>
          <w:i w:val="false"/>
          <w:color w:val="000000"/>
          <w:sz w:val="28"/>
        </w:rPr>
        <w:t>
</w:t>
      </w:r>
      <w:r>
        <w:rPr>
          <w:rFonts w:ascii="Times New Roman"/>
          <w:b w:val="false"/>
          <w:i w:val="false"/>
          <w:color w:val="000000"/>
          <w:sz w:val="28"/>
        </w:rPr>
        <w:t xml:space="preserve">
      2. Салықтық рақымшылық жасау деп осы Заңмен белгіленген тәртіппен мүлік пен ақшаны жария еткен жағдайда – жария ету субъектісінің 2014 жылғы 1 қыркүйекке дейінгі кезеңде алған кірісі жөнінде жеке табыс салығы бойынша жария ету субъектісінің салық міндеттемесін тоқтату түсініледі. </w:t>
      </w:r>
      <w:r>
        <w:br/>
      </w:r>
      <w:r>
        <w:rPr>
          <w:rFonts w:ascii="Times New Roman"/>
          <w:b w:val="false"/>
          <w:i w:val="false"/>
          <w:color w:val="000000"/>
          <w:sz w:val="28"/>
        </w:rPr>
        <w:t>
</w:t>
      </w:r>
      <w:r>
        <w:rPr>
          <w:rFonts w:ascii="Times New Roman"/>
          <w:b w:val="false"/>
          <w:i w:val="false"/>
          <w:color w:val="000000"/>
          <w:sz w:val="28"/>
        </w:rPr>
        <w:t>
      3. Салықтық рақымшылық жасауға жататын жеке табыс салығының мөлшері:</w:t>
      </w:r>
      <w:r>
        <w:br/>
      </w:r>
      <w:r>
        <w:rPr>
          <w:rFonts w:ascii="Times New Roman"/>
          <w:b w:val="false"/>
          <w:i w:val="false"/>
          <w:color w:val="000000"/>
          <w:sz w:val="28"/>
        </w:rPr>
        <w:t>
</w:t>
      </w:r>
      <w:r>
        <w:rPr>
          <w:rFonts w:ascii="Times New Roman"/>
          <w:b w:val="false"/>
          <w:i w:val="false"/>
          <w:color w:val="000000"/>
          <w:sz w:val="28"/>
        </w:rPr>
        <w:t>
      1) өтініште немесе арнайы декларацияда көрсетілген жария етілген мүліктің (ақшадан басқа) құнының;</w:t>
      </w:r>
      <w:r>
        <w:br/>
      </w:r>
      <w:r>
        <w:rPr>
          <w:rFonts w:ascii="Times New Roman"/>
          <w:b w:val="false"/>
          <w:i w:val="false"/>
          <w:color w:val="000000"/>
          <w:sz w:val="28"/>
        </w:rPr>
        <w:t>
</w:t>
      </w:r>
      <w:r>
        <w:rPr>
          <w:rFonts w:ascii="Times New Roman"/>
          <w:b w:val="false"/>
          <w:i w:val="false"/>
          <w:color w:val="000000"/>
          <w:sz w:val="28"/>
        </w:rPr>
        <w:t>
      2) арнайы декларацияда көрсетілген ақша сомасының;</w:t>
      </w:r>
      <w:r>
        <w:br/>
      </w:r>
      <w:r>
        <w:rPr>
          <w:rFonts w:ascii="Times New Roman"/>
          <w:b w:val="false"/>
          <w:i w:val="false"/>
          <w:color w:val="000000"/>
          <w:sz w:val="28"/>
        </w:rPr>
        <w:t>
</w:t>
      </w:r>
      <w:r>
        <w:rPr>
          <w:rFonts w:ascii="Times New Roman"/>
          <w:b w:val="false"/>
          <w:i w:val="false"/>
          <w:color w:val="000000"/>
          <w:sz w:val="28"/>
        </w:rPr>
        <w:t>
      3) мүлікті жария еткенге дейін оны пайдаланудан (мүлікке билік етуден) алынған кіріс мөлшерінің он пайызы мөлшерінде айқындалады.</w:t>
      </w:r>
      <w:r>
        <w:br/>
      </w:r>
      <w:r>
        <w:rPr>
          <w:rFonts w:ascii="Times New Roman"/>
          <w:b w:val="false"/>
          <w:i w:val="false"/>
          <w:color w:val="000000"/>
          <w:sz w:val="28"/>
        </w:rPr>
        <w:t>
</w:t>
      </w:r>
      <w:r>
        <w:rPr>
          <w:rFonts w:ascii="Times New Roman"/>
          <w:b w:val="false"/>
          <w:i w:val="false"/>
          <w:color w:val="000000"/>
          <w:sz w:val="28"/>
        </w:rPr>
        <w:t xml:space="preserve">
      4. Жария ету субъектісінің салық міндеттемесі осы бапта белгіленген шарттар сақталған кезде тоқтатылуға жатады. </w:t>
      </w:r>
      <w:r>
        <w:br/>
      </w:r>
      <w:r>
        <w:rPr>
          <w:rFonts w:ascii="Times New Roman"/>
          <w:b w:val="false"/>
          <w:i w:val="false"/>
          <w:color w:val="000000"/>
          <w:sz w:val="28"/>
        </w:rPr>
        <w:t>
</w:t>
      </w:r>
      <w:r>
        <w:rPr>
          <w:rFonts w:ascii="Times New Roman"/>
          <w:b w:val="false"/>
          <w:i w:val="false"/>
          <w:color w:val="000000"/>
          <w:sz w:val="28"/>
        </w:rPr>
        <w:t>
      5. Ұсынылатын мәліметтердің толықтығы және анықтығы үшін жария ету субъектілері жауапты болады.</w:t>
      </w:r>
      <w:r>
        <w:br/>
      </w:r>
      <w:r>
        <w:rPr>
          <w:rFonts w:ascii="Times New Roman"/>
          <w:b w:val="false"/>
          <w:i w:val="false"/>
          <w:color w:val="000000"/>
          <w:sz w:val="28"/>
        </w:rPr>
        <w:t>
</w:t>
      </w:r>
      <w:r>
        <w:rPr>
          <w:rFonts w:ascii="Times New Roman"/>
          <w:b w:val="false"/>
          <w:i w:val="false"/>
          <w:color w:val="000000"/>
          <w:sz w:val="28"/>
        </w:rPr>
        <w:t>
      Салықтық рақымшылық жасау рәсіміне байланысты Қазақстан Республикасының заңнамасында көзделген барлық шығыстарды жария ету субъектілері дербес көтереді.»;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14-баптар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9) мынадай мазмұндағы 14-1-баппен толықтырылсын:</w:t>
      </w:r>
    </w:p>
    <w:bookmarkEnd w:id="20"/>
    <w:bookmarkStart w:name="z218" w:id="21"/>
    <w:p>
      <w:pPr>
        <w:spacing w:after="0"/>
        <w:ind w:left="0"/>
        <w:jc w:val="both"/>
      </w:pPr>
      <w:r>
        <w:rPr>
          <w:rFonts w:ascii="Times New Roman"/>
          <w:b w:val="false"/>
          <w:i w:val="false"/>
          <w:color w:val="000000"/>
          <w:sz w:val="28"/>
        </w:rPr>
        <w:t>
      «</w:t>
      </w:r>
      <w:r>
        <w:rPr>
          <w:rFonts w:ascii="Times New Roman"/>
          <w:b/>
          <w:i w:val="false"/>
          <w:color w:val="000000"/>
          <w:sz w:val="28"/>
        </w:rPr>
        <w:t>14-1-бап. Мүлікті репатриациялау</w:t>
      </w:r>
    </w:p>
    <w:bookmarkEnd w:id="21"/>
    <w:bookmarkStart w:name="z219" w:id="22"/>
    <w:p>
      <w:pPr>
        <w:spacing w:after="0"/>
        <w:ind w:left="0"/>
        <w:jc w:val="both"/>
      </w:pPr>
      <w:r>
        <w:rPr>
          <w:rFonts w:ascii="Times New Roman"/>
          <w:b w:val="false"/>
          <w:i w:val="false"/>
          <w:color w:val="000000"/>
          <w:sz w:val="28"/>
        </w:rPr>
        <w:t>
      Осы Заңда көзделген кепілдіктерді беру, егер тиісті мүлік оны жария еткен күні:</w:t>
      </w:r>
      <w:r>
        <w:br/>
      </w:r>
      <w:r>
        <w:rPr>
          <w:rFonts w:ascii="Times New Roman"/>
          <w:b w:val="false"/>
          <w:i w:val="false"/>
          <w:color w:val="000000"/>
          <w:sz w:val="28"/>
        </w:rPr>
        <w:t>
</w:t>
      </w:r>
      <w:r>
        <w:rPr>
          <w:rFonts w:ascii="Times New Roman"/>
          <w:b w:val="false"/>
          <w:i w:val="false"/>
          <w:color w:val="000000"/>
          <w:sz w:val="28"/>
        </w:rPr>
        <w:t>
      1) ақшаны жылыстатуға қарсы күрестің қаржылық шараларын әзірлеу тобының (ФАТФ) ұсынымы орындалмайтын және (немесе) толық дәрежеде орындалмайтын;</w:t>
      </w:r>
      <w:r>
        <w:br/>
      </w:r>
      <w:r>
        <w:rPr>
          <w:rFonts w:ascii="Times New Roman"/>
          <w:b w:val="false"/>
          <w:i w:val="false"/>
          <w:color w:val="000000"/>
          <w:sz w:val="28"/>
        </w:rPr>
        <w:t>
</w:t>
      </w:r>
      <w:r>
        <w:rPr>
          <w:rFonts w:ascii="Times New Roman"/>
          <w:b w:val="false"/>
          <w:i w:val="false"/>
          <w:color w:val="000000"/>
          <w:sz w:val="28"/>
        </w:rPr>
        <w:t xml:space="preserve">
      2) салық салу мақсаттары үшін ақпарат алмасу жөніндегі нормаларды қамтитын халықаралық шарт жасалмаған мемлекетте (аумақта) орналасқан жағдайларды қоспағанда, арнайы декларацияда көрсетілген мүлікті Қазақстан Республикасының аумағына қайтару фактісіне байланысты болмайды.»; </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22"/>
    <w:bookmarkStart w:name="z223" w:id="23"/>
    <w:p>
      <w:pPr>
        <w:spacing w:after="0"/>
        <w:ind w:left="0"/>
        <w:jc w:val="both"/>
      </w:pPr>
      <w:r>
        <w:rPr>
          <w:rFonts w:ascii="Times New Roman"/>
          <w:b w:val="false"/>
          <w:i w:val="false"/>
          <w:color w:val="000000"/>
          <w:sz w:val="28"/>
        </w:rPr>
        <w:t>
      </w:t>
      </w:r>
      <w:r>
        <w:rPr>
          <w:rFonts w:ascii="Times New Roman"/>
          <w:b/>
          <w:i w:val="false"/>
          <w:color w:val="000000"/>
          <w:sz w:val="28"/>
        </w:rPr>
        <w:t>«15-бап. Осы Заңда белгіленген талаптарды бұзғаны үшiн</w:t>
      </w:r>
      <w:r>
        <w:br/>
      </w:r>
      <w:r>
        <w:rPr>
          <w:rFonts w:ascii="Times New Roman"/>
          <w:b w:val="false"/>
          <w:i w:val="false"/>
          <w:color w:val="000000"/>
          <w:sz w:val="28"/>
        </w:rPr>
        <w:t>
                </w:t>
      </w:r>
      <w:r>
        <w:rPr>
          <w:rFonts w:ascii="Times New Roman"/>
          <w:b/>
          <w:i w:val="false"/>
          <w:color w:val="000000"/>
          <w:sz w:val="28"/>
        </w:rPr>
        <w:t>жауаптылық</w:t>
      </w:r>
    </w:p>
    <w:bookmarkEnd w:id="23"/>
    <w:bookmarkStart w:name="z224" w:id="24"/>
    <w:p>
      <w:pPr>
        <w:spacing w:after="0"/>
        <w:ind w:left="0"/>
        <w:jc w:val="both"/>
      </w:pPr>
      <w:r>
        <w:rPr>
          <w:rFonts w:ascii="Times New Roman"/>
          <w:b w:val="false"/>
          <w:i w:val="false"/>
          <w:color w:val="000000"/>
          <w:sz w:val="28"/>
        </w:rPr>
        <w:t>
      1. Мемлекеттік органдардың, ұйымдардың және олардың лауазымды тұлғалары мен жұмыскерлерінің осы Заңда белгіленген талаптар мен кепілдіктерді бұзуы олардың Қазақстан Республикасының заңдарында белгіленген жауаптылығына әкеп соғады.</w:t>
      </w:r>
      <w:r>
        <w:br/>
      </w:r>
      <w:r>
        <w:rPr>
          <w:rFonts w:ascii="Times New Roman"/>
          <w:b w:val="false"/>
          <w:i w:val="false"/>
          <w:color w:val="000000"/>
          <w:sz w:val="28"/>
        </w:rPr>
        <w:t>
</w:t>
      </w:r>
      <w:r>
        <w:rPr>
          <w:rFonts w:ascii="Times New Roman"/>
          <w:b w:val="false"/>
          <w:i w:val="false"/>
          <w:color w:val="000000"/>
          <w:sz w:val="28"/>
        </w:rPr>
        <w:t>
      2. Жария ету субъектілерінің осы Заңда белгіленген талаптар мен шарттарды бұзуы Қазақстан Республикасының заңнамасында белгіленген тәртіппен мүлікті және (немесе) кірісті жария ету нәтижелерін жоюға және Қазақстан Республикасының заңдарында көзделген жауаптылыққа әкеп соғады.»;</w:t>
      </w:r>
      <w:r>
        <w:br/>
      </w:r>
      <w:r>
        <w:rPr>
          <w:rFonts w:ascii="Times New Roman"/>
          <w:b w:val="false"/>
          <w:i w:val="false"/>
          <w:color w:val="000000"/>
          <w:sz w:val="28"/>
        </w:rPr>
        <w:t>
</w:t>
      </w:r>
      <w:r>
        <w:rPr>
          <w:rFonts w:ascii="Times New Roman"/>
          <w:b w:val="false"/>
          <w:i w:val="false"/>
          <w:color w:val="000000"/>
          <w:sz w:val="28"/>
        </w:rPr>
        <w:t>
      11) мынадай мазмұндағы 17-1-баппен толықтырылсын:</w:t>
      </w:r>
    </w:p>
    <w:bookmarkEnd w:id="24"/>
    <w:bookmarkStart w:name="z227" w:id="25"/>
    <w:p>
      <w:pPr>
        <w:spacing w:after="0"/>
        <w:ind w:left="0"/>
        <w:jc w:val="both"/>
      </w:pPr>
      <w:r>
        <w:rPr>
          <w:rFonts w:ascii="Times New Roman"/>
          <w:b w:val="false"/>
          <w:i w:val="false"/>
          <w:color w:val="000000"/>
          <w:sz w:val="28"/>
        </w:rPr>
        <w:t>
      «</w:t>
      </w:r>
      <w:r>
        <w:rPr>
          <w:rFonts w:ascii="Times New Roman"/>
          <w:b/>
          <w:i w:val="false"/>
          <w:color w:val="000000"/>
          <w:sz w:val="28"/>
        </w:rPr>
        <w:t>17-1-бап. Арнайы ережелер</w:t>
      </w:r>
    </w:p>
    <w:bookmarkEnd w:id="25"/>
    <w:bookmarkStart w:name="z228" w:id="26"/>
    <w:p>
      <w:pPr>
        <w:spacing w:after="0"/>
        <w:ind w:left="0"/>
        <w:jc w:val="both"/>
      </w:pPr>
      <w:r>
        <w:rPr>
          <w:rFonts w:ascii="Times New Roman"/>
          <w:b w:val="false"/>
          <w:i w:val="false"/>
          <w:color w:val="000000"/>
          <w:sz w:val="28"/>
        </w:rPr>
        <w:t>
      Осы Заңның ережелері, қылмыстық жолмен алынған кірістерді жария етуге (жылыстатуға) және терроризмді қаржыландыруға қарсы іс-қимыл саласындағы міндеттемелерді, сондай-ақ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оған сәйкес қабылданған өзге де нормативтiк құқықтық актілердің ережелерін қоса алғанда, ешқандай түрде ешқандай да ерекшеліктерді көздемейді, Қазақстан Республикасының халықаралық шарттарында көзделген Қазақстан Республикасының міндеттемелерін қозғамайды және шектемейді.»;</w:t>
      </w:r>
      <w:r>
        <w:br/>
      </w:r>
      <w:r>
        <w:rPr>
          <w:rFonts w:ascii="Times New Roman"/>
          <w:b w:val="false"/>
          <w:i w:val="false"/>
          <w:color w:val="000000"/>
          <w:sz w:val="28"/>
        </w:rPr>
        <w:t>
</w:t>
      </w:r>
      <w:r>
        <w:rPr>
          <w:rFonts w:ascii="Times New Roman"/>
          <w:b w:val="false"/>
          <w:i w:val="false"/>
          <w:color w:val="000000"/>
          <w:sz w:val="28"/>
        </w:rPr>
        <w:t>
      12) көрсетілген Заңға </w:t>
      </w:r>
      <w:r>
        <w:rPr>
          <w:rFonts w:ascii="Times New Roman"/>
          <w:b w:val="false"/>
          <w:i w:val="false"/>
          <w:color w:val="000000"/>
          <w:sz w:val="28"/>
        </w:rPr>
        <w:t>2-қосымша</w:t>
      </w:r>
      <w:r>
        <w:rPr>
          <w:rFonts w:ascii="Times New Roman"/>
          <w:b w:val="false"/>
          <w:i w:val="false"/>
          <w:color w:val="000000"/>
          <w:sz w:val="28"/>
        </w:rPr>
        <w:t xml:space="preserve"> осы Заңға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br/>
      </w:r>
      <w:r>
        <w:rPr>
          <w:rFonts w:ascii="Times New Roman"/>
          <w:b w:val="false"/>
          <w:i w:val="false"/>
          <w:color w:val="000000"/>
          <w:sz w:val="28"/>
        </w:rPr>
        <w:t>
</w:t>
      </w:r>
      <w:r>
        <w:rPr>
          <w:rFonts w:ascii="Times New Roman"/>
          <w:b w:val="false"/>
          <w:i w:val="false"/>
          <w:color w:val="000000"/>
          <w:sz w:val="28"/>
        </w:rPr>
        <w:t>
      Осы Заңның ақшаны жария етуді, оның ішінде мүлікті жария еткені үшін алымның төленуін реттейтін ережелері мүлікті жария ету субъектілерінің осы Заң қолданысқа енгiзiлгенге дейiн жария еткен ақшасына қолданылады деп белгіленсін.</w:t>
      </w:r>
      <w:r>
        <w:br/>
      </w:r>
      <w:r>
        <w:rPr>
          <w:rFonts w:ascii="Times New Roman"/>
          <w:b w:val="false"/>
          <w:i w:val="false"/>
          <w:color w:val="000000"/>
          <w:sz w:val="28"/>
        </w:rPr>
        <w:t>
</w:t>
      </w:r>
      <w:r>
        <w:rPr>
          <w:rFonts w:ascii="Times New Roman"/>
          <w:b w:val="false"/>
          <w:i w:val="false"/>
          <w:color w:val="000000"/>
          <w:sz w:val="28"/>
        </w:rPr>
        <w:t>
      Егер осы Заңның ережелері бойынша мүлікті жария ету субъектісінде осы Заң қолданысқа енгiзiлгенге дейiн оның жария еткен ақшасы бойынша мүлікті жария еткені үшін алым төлеу жөніндегі міндеттеме туындамайтын болса, онда мүлікті жария ету субъектілерінің мүлікті жария еткені үшін бұдан бұрын бюджетке төлеген алымының сомасын Қазақстан Республикасының заңнамасында белгіленген тәртіппен мемлекеттік кіріс органдары қайтаруға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3-бап.</w:t>
      </w:r>
      <w:r>
        <w:br/>
      </w:r>
      <w:r>
        <w:rPr>
          <w:rFonts w:ascii="Times New Roman"/>
          <w:b w:val="false"/>
          <w:i w:val="false"/>
          <w:color w:val="000000"/>
          <w:sz w:val="28"/>
        </w:rPr>
        <w:t>
</w:t>
      </w:r>
      <w:r>
        <w:rPr>
          <w:rFonts w:ascii="Times New Roman"/>
          <w:b w:val="false"/>
          <w:i w:val="false"/>
          <w:color w:val="000000"/>
          <w:sz w:val="28"/>
        </w:rPr>
        <w:t>
      Осы Заң:</w:t>
      </w:r>
      <w:r>
        <w:br/>
      </w:r>
      <w:r>
        <w:rPr>
          <w:rFonts w:ascii="Times New Roman"/>
          <w:b w:val="false"/>
          <w:i w:val="false"/>
          <w:color w:val="000000"/>
          <w:sz w:val="28"/>
        </w:rPr>
        <w:t>
</w:t>
      </w:r>
      <w:r>
        <w:rPr>
          <w:rFonts w:ascii="Times New Roman"/>
          <w:b w:val="false"/>
          <w:i w:val="false"/>
          <w:color w:val="000000"/>
          <w:sz w:val="28"/>
        </w:rPr>
        <w:t>
      1) осы Заңның 2015 жылғы 1 қаңтардан бастап қолданысқа енгізілетін 1-бабы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осы Заңның 2017 жылғы 1 қаңтардан бастап қолданысқа енгізілетін 1-бабының 1-тармағының </w:t>
      </w:r>
      <w:r>
        <w:rPr>
          <w:rFonts w:ascii="Times New Roman"/>
          <w:b w:val="false"/>
          <w:i w:val="false"/>
          <w:color w:val="000000"/>
          <w:sz w:val="28"/>
        </w:rPr>
        <w:t>3) тармақшасын</w:t>
      </w:r>
      <w:r>
        <w:rPr>
          <w:rFonts w:ascii="Times New Roman"/>
          <w:b w:val="false"/>
          <w:i w:val="false"/>
          <w:color w:val="000000"/>
          <w:sz w:val="28"/>
        </w:rPr>
        <w:t>, </w:t>
      </w:r>
      <w:r>
        <w:rPr>
          <w:rFonts w:ascii="Times New Roman"/>
          <w:b w:val="false"/>
          <w:i w:val="false"/>
          <w:color w:val="000000"/>
          <w:sz w:val="28"/>
        </w:rPr>
        <w:t>4-тармағын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26"/>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237" w:id="27"/>
    <w:p>
      <w:pPr>
        <w:spacing w:after="0"/>
        <w:ind w:left="0"/>
        <w:jc w:val="both"/>
      </w:pPr>
      <w:r>
        <w:rPr>
          <w:rFonts w:ascii="Times New Roman"/>
          <w:b w:val="false"/>
          <w:i w:val="false"/>
          <w:color w:val="000000"/>
          <w:sz w:val="28"/>
        </w:rPr>
        <w:t xml:space="preserve">
«Қазақстан Республикасының кейбір    </w:t>
      </w:r>
      <w:r>
        <w:br/>
      </w:r>
      <w:r>
        <w:rPr>
          <w:rFonts w:ascii="Times New Roman"/>
          <w:b w:val="false"/>
          <w:i w:val="false"/>
          <w:color w:val="000000"/>
          <w:sz w:val="28"/>
        </w:rPr>
        <w:t xml:space="preserve">
заңнамалық актілеріне Қазақстан     </w:t>
      </w:r>
      <w:r>
        <w:br/>
      </w:r>
      <w:r>
        <w:rPr>
          <w:rFonts w:ascii="Times New Roman"/>
          <w:b w:val="false"/>
          <w:i w:val="false"/>
          <w:color w:val="000000"/>
          <w:sz w:val="28"/>
        </w:rPr>
        <w:t xml:space="preserve">
Республикасының азаматтарына,      </w:t>
      </w:r>
      <w:r>
        <w:br/>
      </w:r>
      <w:r>
        <w:rPr>
          <w:rFonts w:ascii="Times New Roman"/>
          <w:b w:val="false"/>
          <w:i w:val="false"/>
          <w:color w:val="000000"/>
          <w:sz w:val="28"/>
        </w:rPr>
        <w:t xml:space="preserve">
оралмандарға және Қазақстан       </w:t>
      </w:r>
      <w:r>
        <w:br/>
      </w:r>
      <w:r>
        <w:rPr>
          <w:rFonts w:ascii="Times New Roman"/>
          <w:b w:val="false"/>
          <w:i w:val="false"/>
          <w:color w:val="000000"/>
          <w:sz w:val="28"/>
        </w:rPr>
        <w:t xml:space="preserve">
Республикасында тұруға ықтиярхаты    </w:t>
      </w:r>
      <w:r>
        <w:br/>
      </w:r>
      <w:r>
        <w:rPr>
          <w:rFonts w:ascii="Times New Roman"/>
          <w:b w:val="false"/>
          <w:i w:val="false"/>
          <w:color w:val="000000"/>
          <w:sz w:val="28"/>
        </w:rPr>
        <w:t xml:space="preserve">
бар адамдарға олардың мүлікті жария   </w:t>
      </w:r>
      <w:r>
        <w:br/>
      </w:r>
      <w:r>
        <w:rPr>
          <w:rFonts w:ascii="Times New Roman"/>
          <w:b w:val="false"/>
          <w:i w:val="false"/>
          <w:color w:val="000000"/>
          <w:sz w:val="28"/>
        </w:rPr>
        <w:t xml:space="preserve">
етуіне байланысты рақымшылық жасау   </w:t>
      </w:r>
      <w:r>
        <w:br/>
      </w:r>
      <w:r>
        <w:rPr>
          <w:rFonts w:ascii="Times New Roman"/>
          <w:b w:val="false"/>
          <w:i w:val="false"/>
          <w:color w:val="000000"/>
          <w:sz w:val="28"/>
        </w:rPr>
        <w:t xml:space="preserve">
мәселелері бойынша өзгерістер мен    </w:t>
      </w:r>
      <w:r>
        <w:br/>
      </w:r>
      <w:r>
        <w:rPr>
          <w:rFonts w:ascii="Times New Roman"/>
          <w:b w:val="false"/>
          <w:i w:val="false"/>
          <w:color w:val="000000"/>
          <w:sz w:val="28"/>
        </w:rPr>
        <w:t xml:space="preserve">
толықтырулар енгізу туралы»      </w:t>
      </w:r>
      <w:r>
        <w:br/>
      </w:r>
      <w:r>
        <w:rPr>
          <w:rFonts w:ascii="Times New Roman"/>
          <w:b w:val="false"/>
          <w:i w:val="false"/>
          <w:color w:val="000000"/>
          <w:sz w:val="28"/>
        </w:rPr>
        <w:t xml:space="preserve">
2015 жылғы 13 қараша № 400-V ҚРЗ.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қосымша                 </w:t>
      </w:r>
    </w:p>
    <w:bookmarkEnd w:id="27"/>
    <w:bookmarkStart w:name="z238" w:id="28"/>
    <w:p>
      <w:pPr>
        <w:spacing w:after="0"/>
        <w:ind w:left="0"/>
        <w:jc w:val="both"/>
      </w:pPr>
      <w:r>
        <w:rPr>
          <w:rFonts w:ascii="Times New Roman"/>
          <w:b w:val="false"/>
          <w:i w:val="false"/>
          <w:color w:val="000000"/>
          <w:sz w:val="28"/>
        </w:rPr>
        <w:t xml:space="preserve">
«Қазақстан Республикасының азаматтарына, </w:t>
      </w:r>
      <w:r>
        <w:br/>
      </w:r>
      <w:r>
        <w:rPr>
          <w:rFonts w:ascii="Times New Roman"/>
          <w:b w:val="false"/>
          <w:i w:val="false"/>
          <w:color w:val="000000"/>
          <w:sz w:val="28"/>
        </w:rPr>
        <w:t>
оралмандарға және Қазақстан Республикасында</w:t>
      </w:r>
      <w:r>
        <w:br/>
      </w:r>
      <w:r>
        <w:rPr>
          <w:rFonts w:ascii="Times New Roman"/>
          <w:b w:val="false"/>
          <w:i w:val="false"/>
          <w:color w:val="000000"/>
          <w:sz w:val="28"/>
        </w:rPr>
        <w:t xml:space="preserve">
тұруға ықтиярхаты бар адамдарға олардың  </w:t>
      </w:r>
      <w:r>
        <w:br/>
      </w:r>
      <w:r>
        <w:rPr>
          <w:rFonts w:ascii="Times New Roman"/>
          <w:b w:val="false"/>
          <w:i w:val="false"/>
          <w:color w:val="000000"/>
          <w:sz w:val="28"/>
        </w:rPr>
        <w:t xml:space="preserve">
мүлікті жария етуіне байланысты рақымшылық </w:t>
      </w:r>
      <w:r>
        <w:br/>
      </w:r>
      <w:r>
        <w:rPr>
          <w:rFonts w:ascii="Times New Roman"/>
          <w:b w:val="false"/>
          <w:i w:val="false"/>
          <w:color w:val="000000"/>
          <w:sz w:val="28"/>
        </w:rPr>
        <w:t xml:space="preserve">
жасау туралы» 2014 жылғы 30 маусымдағы   </w:t>
      </w:r>
      <w:r>
        <w:br/>
      </w:r>
      <w:r>
        <w:rPr>
          <w:rFonts w:ascii="Times New Roman"/>
          <w:b w:val="false"/>
          <w:i w:val="false"/>
          <w:color w:val="000000"/>
          <w:sz w:val="28"/>
        </w:rPr>
        <w:t xml:space="preserve">
Қазақстан Республикасының Заңына     </w:t>
      </w:r>
      <w:r>
        <w:br/>
      </w:r>
      <w:r>
        <w:rPr>
          <w:rFonts w:ascii="Times New Roman"/>
          <w:b w:val="false"/>
          <w:i w:val="false"/>
          <w:color w:val="000000"/>
          <w:sz w:val="28"/>
        </w:rPr>
        <w:t xml:space="preserve">
2-қосымша                </w:t>
      </w:r>
    </w:p>
    <w:bookmarkEnd w:id="28"/>
    <w:bookmarkStart w:name="z239" w:id="29"/>
    <w:p>
      <w:pPr>
        <w:spacing w:after="0"/>
        <w:ind w:left="0"/>
        <w:jc w:val="left"/>
      </w:pPr>
      <w:r>
        <w:rPr>
          <w:rFonts w:ascii="Times New Roman"/>
          <w:b/>
          <w:i w:val="false"/>
          <w:color w:val="000000"/>
        </w:rPr>
        <w:t xml:space="preserve"> 
Жария ету үшін ағымдағы банктік шотқа ақша</w:t>
      </w:r>
      <w:r>
        <w:br/>
      </w:r>
      <w:r>
        <w:rPr>
          <w:rFonts w:ascii="Times New Roman"/>
          <w:b/>
          <w:i w:val="false"/>
          <w:color w:val="000000"/>
        </w:rPr>
        <w:t>
енгізілгенін/аударылғанын растау туралы</w:t>
      </w:r>
      <w:r>
        <w:br/>
      </w:r>
      <w:r>
        <w:rPr>
          <w:rFonts w:ascii="Times New Roman"/>
          <w:b/>
          <w:i w:val="false"/>
          <w:color w:val="000000"/>
        </w:rPr>
        <w:t>
АНЫҚТАМА</w:t>
      </w:r>
    </w:p>
    <w:bookmarkEnd w:id="29"/>
    <w:p>
      <w:pPr>
        <w:spacing w:after="0"/>
        <w:ind w:left="0"/>
        <w:jc w:val="both"/>
      </w:pPr>
      <w:r>
        <w:rPr>
          <w:rFonts w:ascii="Times New Roman"/>
          <w:b w:val="false"/>
          <w:i w:val="false"/>
          <w:color w:val="000000"/>
          <w:sz w:val="28"/>
        </w:rPr>
        <w:t>Анықтама берілген күн 20___жылғы «___»_________</w:t>
      </w:r>
    </w:p>
    <w:p>
      <w:pPr>
        <w:spacing w:after="0"/>
        <w:ind w:left="0"/>
        <w:jc w:val="both"/>
      </w:pPr>
      <w:r>
        <w:rPr>
          <w:rFonts w:ascii="Times New Roman"/>
          <w:b w:val="false"/>
          <w:i w:val="false"/>
          <w:color w:val="000000"/>
          <w:sz w:val="28"/>
        </w:rPr>
        <w:t>Банк/Ұлттық пошта операторы 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(банктің/Ұлттық пошта операторының толық атауы)</w:t>
      </w:r>
      <w:r>
        <w:br/>
      </w:r>
      <w:r>
        <w:rPr>
          <w:rFonts w:ascii="Times New Roman"/>
          <w:b w:val="false"/>
          <w:i w:val="false"/>
          <w:color w:val="000000"/>
          <w:sz w:val="28"/>
        </w:rPr>
        <w:t>
жария ету субъектісі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жеке басын куәландыратын құжат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кім және қашан берген), тұрғылықты жері, ЖСН)</w:t>
      </w:r>
      <w:r>
        <w:br/>
      </w:r>
      <w:r>
        <w:rPr>
          <w:rFonts w:ascii="Times New Roman"/>
          <w:b w:val="false"/>
          <w:i w:val="false"/>
          <w:color w:val="000000"/>
          <w:sz w:val="28"/>
        </w:rPr>
        <w:t>
20____ жылғы «___» ___________ ағымдағы банктік шотқа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(цифрлармен және толық жазылады, валютаның түрі)</w:t>
      </w:r>
    </w:p>
    <w:p>
      <w:pPr>
        <w:spacing w:after="0"/>
        <w:ind w:left="0"/>
        <w:jc w:val="both"/>
      </w:pPr>
      <w:r>
        <w:rPr>
          <w:rFonts w:ascii="Times New Roman"/>
          <w:b w:val="false"/>
          <w:i w:val="false"/>
          <w:color w:val="000000"/>
          <w:sz w:val="28"/>
        </w:rPr>
        <w:t>сомасында ақша енгізгенін/аударғанын куәландырады.</w:t>
      </w:r>
    </w:p>
    <w:p>
      <w:pPr>
        <w:spacing w:after="0"/>
        <w:ind w:left="0"/>
        <w:jc w:val="both"/>
      </w:pPr>
      <w:r>
        <w:rPr>
          <w:rFonts w:ascii="Times New Roman"/>
          <w:b w:val="false"/>
          <w:i w:val="false"/>
          <w:color w:val="000000"/>
          <w:sz w:val="28"/>
        </w:rPr>
        <w:t>Т.А.Ә./Қолы _________________________________________________________</w:t>
      </w:r>
      <w:r>
        <w:br/>
      </w:r>
      <w:r>
        <w:rPr>
          <w:rFonts w:ascii="Times New Roman"/>
          <w:b w:val="false"/>
          <w:i w:val="false"/>
          <w:color w:val="000000"/>
          <w:sz w:val="28"/>
        </w:rPr>
        <w:t>
               (Банктің/Ұлттық пошта операторының уәкілетті адамы)</w:t>
      </w:r>
    </w:p>
    <w:p>
      <w:pPr>
        <w:spacing w:after="0"/>
        <w:ind w:left="0"/>
        <w:jc w:val="both"/>
      </w:pPr>
      <w:r>
        <w:rPr>
          <w:rFonts w:ascii="Times New Roman"/>
          <w:b w:val="false"/>
          <w:i w:val="false"/>
          <w:color w:val="000000"/>
          <w:sz w:val="28"/>
        </w:rPr>
        <w:t>Мөр бедері (болған жағдайда)_________________________________________</w:t>
      </w:r>
      <w:r>
        <w:br/>
      </w:r>
      <w:r>
        <w:rPr>
          <w:rFonts w:ascii="Times New Roman"/>
          <w:b w:val="false"/>
          <w:i w:val="false"/>
          <w:color w:val="000000"/>
          <w:sz w:val="28"/>
        </w:rPr>
        <w:t>
                               (Банктің/Ұлттық пошта операторының)</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