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7000" w14:textId="03a7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 қарашадағы № 385-V ҚРЗ.</w:t>
      </w:r>
    </w:p>
    <w:p>
      <w:pPr>
        <w:spacing w:after="0"/>
        <w:ind w:left="0"/>
        <w:jc w:val="both"/>
      </w:pPr>
      <w:bookmarkStart w:name="z1" w:id="0"/>
      <w:r>
        <w:rPr>
          <w:rFonts w:ascii="Times New Roman"/>
          <w:b w:val="false"/>
          <w:i w:val="false"/>
          <w:color w:val="000000"/>
          <w:sz w:val="28"/>
        </w:rPr>
        <w:t xml:space="preserve">
      2014 жылғы 12 қыркүйекте Душанбеде жасалған Шанхай ынтымақтастық ұйымына мүше мемлекеттердің үкіметтері арасындағы халықаралық автомобиль тасымалдары үшін қолайлы жағдайлар жасау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2" w:id="1"/>
    <w:p>
      <w:pPr>
        <w:spacing w:after="0"/>
        <w:ind w:left="0"/>
        <w:jc w:val="left"/>
      </w:pPr>
      <w:r>
        <w:rPr>
          <w:rFonts w:ascii="Times New Roman"/>
          <w:b/>
          <w:i w:val="false"/>
          <w:color w:val="000000"/>
        </w:rPr>
        <w:t xml:space="preserve"> Шанхай ынтымақтастық ұйымына мүше мемлекеттердің үкіметтері арасындағы халықаралық автомобиль тасымалдары үшін қолайлы жағдайлар жасау туралы</w:t>
      </w:r>
      <w:r>
        <w:br/>
      </w:r>
      <w:r>
        <w:rPr>
          <w:rFonts w:ascii="Times New Roman"/>
          <w:b/>
          <w:i w:val="false"/>
          <w:color w:val="000000"/>
        </w:rPr>
        <w:t>КЕЛІСІМ (2008 жылғы 30 қаңтарда күшіне енді – Қазақстан Республикасының халықаралық шарттары бюллетені, 2008 ж., № 2, 6-құжат)</w:t>
      </w:r>
    </w:p>
    <w:bookmarkEnd w:id="1"/>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мемлекеттердің үкіметтері,</w:t>
      </w:r>
    </w:p>
    <w:p>
      <w:pPr>
        <w:spacing w:after="0"/>
        <w:ind w:left="0"/>
        <w:jc w:val="both"/>
      </w:pPr>
      <w:r>
        <w:rPr>
          <w:rFonts w:ascii="Times New Roman"/>
          <w:b w:val="false"/>
          <w:i w:val="false"/>
          <w:color w:val="000000"/>
          <w:sz w:val="28"/>
        </w:rPr>
        <w:t>
      Тараптар мемлекеттерінің арасында өзара сенімді, достық қатынастарды және тең құқықты ынтымақтастықты нығайтуға ұмтыла отырып,</w:t>
      </w:r>
    </w:p>
    <w:p>
      <w:pPr>
        <w:spacing w:after="0"/>
        <w:ind w:left="0"/>
        <w:jc w:val="both"/>
      </w:pPr>
      <w:r>
        <w:rPr>
          <w:rFonts w:ascii="Times New Roman"/>
          <w:b w:val="false"/>
          <w:i w:val="false"/>
          <w:color w:val="000000"/>
          <w:sz w:val="28"/>
        </w:rPr>
        <w:t xml:space="preserve">
      2002 жылғы 7 маусымдағы Шанхай ынтымақтастық ұйымы </w:t>
      </w:r>
      <w:r>
        <w:rPr>
          <w:rFonts w:ascii="Times New Roman"/>
          <w:b w:val="false"/>
          <w:i w:val="false"/>
          <w:color w:val="000000"/>
          <w:sz w:val="28"/>
        </w:rPr>
        <w:t>хартиясының</w:t>
      </w:r>
      <w:r>
        <w:rPr>
          <w:rFonts w:ascii="Times New Roman"/>
          <w:b w:val="false"/>
          <w:i w:val="false"/>
          <w:color w:val="000000"/>
          <w:sz w:val="28"/>
        </w:rPr>
        <w:t xml:space="preserve"> мақсаттары мен қағидаттарын басшылыққа ала отырып,</w:t>
      </w:r>
    </w:p>
    <w:p>
      <w:pPr>
        <w:spacing w:after="0"/>
        <w:ind w:left="0"/>
        <w:jc w:val="both"/>
      </w:pPr>
      <w:r>
        <w:rPr>
          <w:rFonts w:ascii="Times New Roman"/>
          <w:b w:val="false"/>
          <w:i w:val="false"/>
          <w:color w:val="000000"/>
          <w:sz w:val="28"/>
        </w:rPr>
        <w:t>
      Тараптар мемлекеттерінің сыртқы сауда байланыстарын дамыту үшін сенімді және тиімді халықаралық автомобиль тасымалдарын қамтамасыз етудің маңыздылығын мойындай отырып,</w:t>
      </w:r>
    </w:p>
    <w:p>
      <w:pPr>
        <w:spacing w:after="0"/>
        <w:ind w:left="0"/>
        <w:jc w:val="both"/>
      </w:pPr>
      <w:r>
        <w:rPr>
          <w:rFonts w:ascii="Times New Roman"/>
          <w:b w:val="false"/>
          <w:i w:val="false"/>
          <w:color w:val="000000"/>
          <w:sz w:val="28"/>
        </w:rPr>
        <w:t>
      қазіргі тәжірибенің және тиісті халықаралық шарттардың негізінде жолаушылар мен жүктердің халықаралық автомобиль тасымалдары жағдайларын одан әрі жетілдіруге ниет білдіре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Start w:name="z3" w:id="2"/>
    <w:p>
      <w:pPr>
        <w:spacing w:after="0"/>
        <w:ind w:left="0"/>
        <w:jc w:val="both"/>
      </w:pPr>
      <w:r>
        <w:rPr>
          <w:rFonts w:ascii="Times New Roman"/>
          <w:b w:val="false"/>
          <w:i w:val="false"/>
          <w:color w:val="000000"/>
          <w:sz w:val="28"/>
        </w:rPr>
        <w:t>
      1-бап</w:t>
      </w:r>
    </w:p>
    <w:bookmarkEnd w:id="2"/>
    <w:p>
      <w:pPr>
        <w:spacing w:after="0"/>
        <w:ind w:left="0"/>
        <w:jc w:val="both"/>
      </w:pPr>
      <w:r>
        <w:rPr>
          <w:rFonts w:ascii="Times New Roman"/>
          <w:b w:val="false"/>
          <w:i w:val="false"/>
          <w:color w:val="000000"/>
          <w:sz w:val="28"/>
        </w:rPr>
        <w:t>
      Осы Келісімнің негізгі мақсаттары:</w:t>
      </w:r>
    </w:p>
    <w:p>
      <w:pPr>
        <w:spacing w:after="0"/>
        <w:ind w:left="0"/>
        <w:jc w:val="both"/>
      </w:pPr>
      <w:r>
        <w:rPr>
          <w:rFonts w:ascii="Times New Roman"/>
          <w:b w:val="false"/>
          <w:i w:val="false"/>
          <w:color w:val="000000"/>
          <w:sz w:val="28"/>
        </w:rPr>
        <w:t>
      халықаралық автомобиль тасымалдары үшін қолайлы жағдайлар жасау;</w:t>
      </w:r>
    </w:p>
    <w:p>
      <w:pPr>
        <w:spacing w:after="0"/>
        <w:ind w:left="0"/>
        <w:jc w:val="both"/>
      </w:pPr>
      <w:r>
        <w:rPr>
          <w:rFonts w:ascii="Times New Roman"/>
          <w:b w:val="false"/>
          <w:i w:val="false"/>
          <w:color w:val="000000"/>
          <w:sz w:val="28"/>
        </w:rPr>
        <w:t>
      халықаралық автомобиль тасымалдарын дамыту үшін Тараптардың күш-жігерін үйлестіру;</w:t>
      </w:r>
    </w:p>
    <w:p>
      <w:pPr>
        <w:spacing w:after="0"/>
        <w:ind w:left="0"/>
        <w:jc w:val="both"/>
      </w:pPr>
      <w:r>
        <w:rPr>
          <w:rFonts w:ascii="Times New Roman"/>
          <w:b w:val="false"/>
          <w:i w:val="false"/>
          <w:color w:val="000000"/>
          <w:sz w:val="28"/>
        </w:rPr>
        <w:t>
      Тараптардың халықаралық автомобиль тасымалдарына қатысты құжаттамасын, рәсімдері мен талаптарын жеңілдету және үйлестіру болып табылады.</w:t>
      </w:r>
    </w:p>
    <w:bookmarkStart w:name="z4" w:id="3"/>
    <w:p>
      <w:pPr>
        <w:spacing w:after="0"/>
        <w:ind w:left="0"/>
        <w:jc w:val="both"/>
      </w:pPr>
      <w:r>
        <w:rPr>
          <w:rFonts w:ascii="Times New Roman"/>
          <w:b w:val="false"/>
          <w:i w:val="false"/>
          <w:color w:val="000000"/>
          <w:sz w:val="28"/>
        </w:rPr>
        <w:t>
      2-бап</w:t>
      </w:r>
    </w:p>
    <w:bookmarkEnd w:id="3"/>
    <w:p>
      <w:pPr>
        <w:spacing w:after="0"/>
        <w:ind w:left="0"/>
        <w:jc w:val="both"/>
      </w:pPr>
      <w:r>
        <w:rPr>
          <w:rFonts w:ascii="Times New Roman"/>
          <w:b w:val="false"/>
          <w:i w:val="false"/>
          <w:color w:val="000000"/>
          <w:sz w:val="28"/>
        </w:rPr>
        <w:t>
      Осы Келісімде пайдаланылатын ұғымдар мынаны білдіреді:</w:t>
      </w:r>
    </w:p>
    <w:bookmarkStart w:name="z88" w:id="4"/>
    <w:p>
      <w:pPr>
        <w:spacing w:after="0"/>
        <w:ind w:left="0"/>
        <w:jc w:val="both"/>
      </w:pPr>
      <w:r>
        <w:rPr>
          <w:rFonts w:ascii="Times New Roman"/>
          <w:b w:val="false"/>
          <w:i w:val="false"/>
          <w:color w:val="000000"/>
          <w:sz w:val="28"/>
        </w:rPr>
        <w:t>
      "халықаралық автомобиль тасымалы" - мемлекеттің шекарасын кесіп өту арқылы және (немесе) Тараптардың ең болмағанда біреуінің мемлекетінің аумағы арқылы жүктерді немесе жолаушыларды көлік құралдарымен тасымалдау;</w:t>
      </w:r>
    </w:p>
    <w:bookmarkEnd w:id="4"/>
    <w:bookmarkStart w:name="z89" w:id="5"/>
    <w:p>
      <w:pPr>
        <w:spacing w:after="0"/>
        <w:ind w:left="0"/>
        <w:jc w:val="both"/>
      </w:pPr>
      <w:r>
        <w:rPr>
          <w:rFonts w:ascii="Times New Roman"/>
          <w:b w:val="false"/>
          <w:i w:val="false"/>
          <w:color w:val="000000"/>
          <w:sz w:val="28"/>
        </w:rPr>
        <w:t>
      "тасымалдаушы" - Тараптардың бірінің мемлекетінің аумағында тіркелген және осы Тарап мемлекетінің заңнамасына сәйкес халықаралық автомобиль тасымалдарын жүзеге асыруға рұқсат берілген жеке немесе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"жүргізуші" - Тарап мемлекетінің құзыретті органы көлік құралын басқаруға рұқсат берген жеке тұлға;</w:t>
      </w:r>
    </w:p>
    <w:bookmarkStart w:name="z91" w:id="6"/>
    <w:p>
      <w:pPr>
        <w:spacing w:after="0"/>
        <w:ind w:left="0"/>
        <w:jc w:val="both"/>
      </w:pPr>
      <w:r>
        <w:rPr>
          <w:rFonts w:ascii="Times New Roman"/>
          <w:b w:val="false"/>
          <w:i w:val="false"/>
          <w:color w:val="000000"/>
          <w:sz w:val="28"/>
        </w:rPr>
        <w:t>
      "жүргізуші куәлігі" - Тарап мемлекетінің құзыретті органы берген, жүргізушіге көлік құралын басқару құқығын беретін құжат;</w:t>
      </w:r>
    </w:p>
    <w:bookmarkEnd w:id="6"/>
    <w:bookmarkStart w:name="z92" w:id="7"/>
    <w:p>
      <w:pPr>
        <w:spacing w:after="0"/>
        <w:ind w:left="0"/>
        <w:jc w:val="both"/>
      </w:pPr>
      <w:r>
        <w:rPr>
          <w:rFonts w:ascii="Times New Roman"/>
          <w:b w:val="false"/>
          <w:i w:val="false"/>
          <w:color w:val="000000"/>
          <w:sz w:val="28"/>
        </w:rPr>
        <w:t>
      "рұқсат" - Тарап мемлекетінің құзыретті органы берген, басқа Тарап мемлекетінің аумағында тіркелген көлік құралын осы Тарап мемлекетінің аумағында халықаралық автомобиль тасымалын орындау үшін пайдалану құқығын беретін құжат;</w:t>
      </w:r>
    </w:p>
    <w:bookmarkEnd w:id="7"/>
    <w:bookmarkStart w:name="z93" w:id="8"/>
    <w:p>
      <w:pPr>
        <w:spacing w:after="0"/>
        <w:ind w:left="0"/>
        <w:jc w:val="both"/>
      </w:pPr>
      <w:r>
        <w:rPr>
          <w:rFonts w:ascii="Times New Roman"/>
          <w:b w:val="false"/>
          <w:i w:val="false"/>
          <w:color w:val="000000"/>
          <w:sz w:val="28"/>
        </w:rPr>
        <w:t>
      "арнайы рұқсат" - бір Тарап мемлекеті тасымалдаушысының ауыр салмақты, ірі габаритті немесе қауіпті жүгі бар көлік құралының өз мемлекетінің заңнамасына сәйкес осындай рұқсат берген басқа Тарап мемлекетінің аумағы бойынша жүріп өтуіне берілген біржолғы рұқсаты;</w:t>
      </w:r>
    </w:p>
    <w:bookmarkEnd w:id="8"/>
    <w:bookmarkStart w:name="z94" w:id="9"/>
    <w:p>
      <w:pPr>
        <w:spacing w:after="0"/>
        <w:ind w:left="0"/>
        <w:jc w:val="both"/>
      </w:pPr>
      <w:r>
        <w:rPr>
          <w:rFonts w:ascii="Times New Roman"/>
          <w:b w:val="false"/>
          <w:i w:val="false"/>
          <w:color w:val="000000"/>
          <w:sz w:val="28"/>
        </w:rPr>
        <w:t>
      "көлік құралы":</w:t>
      </w:r>
    </w:p>
    <w:bookmarkEnd w:id="9"/>
    <w:p>
      <w:pPr>
        <w:spacing w:after="0"/>
        <w:ind w:left="0"/>
        <w:jc w:val="both"/>
      </w:pPr>
      <w:r>
        <w:rPr>
          <w:rFonts w:ascii="Times New Roman"/>
          <w:b w:val="false"/>
          <w:i w:val="false"/>
          <w:color w:val="000000"/>
          <w:sz w:val="28"/>
        </w:rPr>
        <w:t>
      жолаушыларды тасымалдау кезінде - автобус, яғни жолаушыларды тасымалдау үшін құрастырылған және соған арналған, жүргізушінің орнын қоса алғанда, 9-дан астам отыратын орны бар автокөлік құралы, оның ішінде заңнамасында багаж тасымалдауға арналған тіркемелерді пайдалануға тыйым салынбаған Тараптар мемлекеттерінің аумағы арқылы тасымалдаулар кезінде осындай тіркемесі бар автокөлік құралы;</w:t>
      </w:r>
    </w:p>
    <w:p>
      <w:pPr>
        <w:spacing w:after="0"/>
        <w:ind w:left="0"/>
        <w:jc w:val="both"/>
      </w:pPr>
      <w:r>
        <w:rPr>
          <w:rFonts w:ascii="Times New Roman"/>
          <w:b w:val="false"/>
          <w:i w:val="false"/>
          <w:color w:val="000000"/>
          <w:sz w:val="28"/>
        </w:rPr>
        <w:t>
      жүктерді тасымалдау кезінде - жүк автомобилін, тіркемесі бар жүк автомобилін, автомобиль тартқышты және жартылай тіркемесі бар автомобиль тартқышты қоса алғанда, жүктерді тасымалдау үшін құрастырылған және соған арналған автокөлік құралы.</w:t>
      </w:r>
    </w:p>
    <w:bookmarkStart w:name="z5" w:id="10"/>
    <w:p>
      <w:pPr>
        <w:spacing w:after="0"/>
        <w:ind w:left="0"/>
        <w:jc w:val="both"/>
      </w:pPr>
      <w:r>
        <w:rPr>
          <w:rFonts w:ascii="Times New Roman"/>
          <w:b w:val="false"/>
          <w:i w:val="false"/>
          <w:color w:val="000000"/>
          <w:sz w:val="28"/>
        </w:rPr>
        <w:t>
      3-бап</w:t>
      </w:r>
    </w:p>
    <w:bookmarkEnd w:id="10"/>
    <w:bookmarkStart w:name="z6" w:id="11"/>
    <w:p>
      <w:pPr>
        <w:spacing w:after="0"/>
        <w:ind w:left="0"/>
        <w:jc w:val="both"/>
      </w:pPr>
      <w:r>
        <w:rPr>
          <w:rFonts w:ascii="Times New Roman"/>
          <w:b w:val="false"/>
          <w:i w:val="false"/>
          <w:color w:val="000000"/>
          <w:sz w:val="28"/>
        </w:rPr>
        <w:t>
      1. Тараптар осы Келісімге сәйкес тасымалдаушыларға Тараптардың бірінің мемлекетінің аумағында тіркелген көлік құралдарымен өз мемлекеттерінің аумағы арқылы халықаралық автомобиль тасымалдарын жүзеге асыру құқығын береді.</w:t>
      </w:r>
    </w:p>
    <w:bookmarkEnd w:id="11"/>
    <w:bookmarkStart w:name="z7" w:id="12"/>
    <w:p>
      <w:pPr>
        <w:spacing w:after="0"/>
        <w:ind w:left="0"/>
        <w:jc w:val="both"/>
      </w:pPr>
      <w:r>
        <w:rPr>
          <w:rFonts w:ascii="Times New Roman"/>
          <w:b w:val="false"/>
          <w:i w:val="false"/>
          <w:color w:val="000000"/>
          <w:sz w:val="28"/>
        </w:rPr>
        <w:t>
      2. Бір тарап мемлекетінің аумағында тіркелген тасымалдаушының басқа Тарап мемлекетінің аумағында орналасқан пункттердің арасында көлік құралымен жүктерді немесе жолаушыларды тасымалдауды жүзеге асыруға құқығы жоқ.</w:t>
      </w:r>
    </w:p>
    <w:bookmarkEnd w:id="12"/>
    <w:bookmarkStart w:name="z8" w:id="13"/>
    <w:p>
      <w:pPr>
        <w:spacing w:after="0"/>
        <w:ind w:left="0"/>
        <w:jc w:val="both"/>
      </w:pPr>
      <w:r>
        <w:rPr>
          <w:rFonts w:ascii="Times New Roman"/>
          <w:b w:val="false"/>
          <w:i w:val="false"/>
          <w:color w:val="000000"/>
          <w:sz w:val="28"/>
        </w:rPr>
        <w:t>
      4-бап</w:t>
      </w:r>
    </w:p>
    <w:bookmarkEnd w:id="13"/>
    <w:bookmarkStart w:name="z9" w:id="14"/>
    <w:p>
      <w:pPr>
        <w:spacing w:after="0"/>
        <w:ind w:left="0"/>
        <w:jc w:val="both"/>
      </w:pPr>
      <w:r>
        <w:rPr>
          <w:rFonts w:ascii="Times New Roman"/>
          <w:b w:val="false"/>
          <w:i w:val="false"/>
          <w:color w:val="000000"/>
          <w:sz w:val="28"/>
        </w:rPr>
        <w:t xml:space="preserve">
      1. Осы Келісімнің негізінде халықаралық автомобиль тасымалдары </w:t>
      </w:r>
      <w:r>
        <w:rPr>
          <w:rFonts w:ascii="Times New Roman"/>
          <w:b w:val="false"/>
          <w:i w:val="false"/>
          <w:color w:val="000000"/>
          <w:sz w:val="28"/>
        </w:rPr>
        <w:t>№ 1 қосымшаға</w:t>
      </w:r>
      <w:r>
        <w:rPr>
          <w:rFonts w:ascii="Times New Roman"/>
          <w:b w:val="false"/>
          <w:i w:val="false"/>
          <w:color w:val="000000"/>
          <w:sz w:val="28"/>
        </w:rPr>
        <w:t xml:space="preserve"> сәйкес мемлекеттік шекаралар арқылы өтетін маршруттар бойынша және өткізу пункттері арқылы жүзеге асырылады. Бұл ереже халықаралық автомобиль тасымалдарын мемлекеттік шекаралар арқылы өтетін маршруттарды және өткізу пункттерін немесе басқа маршруттар мен шекаралық өткізу пункттерін айқындамай жүзеге асыру мүмкіндігін көздейтін, Тараптардың мемлекеттері қатысушылары болып табылатын екіжақты және көпжақты халықаралық шарттардың қолданылуына әсер етпейді.</w:t>
      </w:r>
    </w:p>
    <w:bookmarkEnd w:id="14"/>
    <w:bookmarkStart w:name="z10" w:id="15"/>
    <w:p>
      <w:pPr>
        <w:spacing w:after="0"/>
        <w:ind w:left="0"/>
        <w:jc w:val="both"/>
      </w:pPr>
      <w:r>
        <w:rPr>
          <w:rFonts w:ascii="Times New Roman"/>
          <w:b w:val="false"/>
          <w:i w:val="false"/>
          <w:color w:val="000000"/>
          <w:sz w:val="28"/>
        </w:rPr>
        <w:t xml:space="preserve">
      2. Мемлекеттік шекаралар арқылы өтетін маршруттарға және (немесе) өткізу пункттеріне өзгерістер мен толықтырулар енгізу туралы мәселе мемлекеттерінің аумағы арқылы осындай маршруттар өтетін және (немесе) мемлекеттік шекаралары арқылы өткізу пункттері орналасқан Тараптармен келісілгеннен кейін, осы Келісімнің </w:t>
      </w:r>
      <w:r>
        <w:rPr>
          <w:rFonts w:ascii="Times New Roman"/>
          <w:b w:val="false"/>
          <w:i w:val="false"/>
          <w:color w:val="000000"/>
          <w:sz w:val="28"/>
        </w:rPr>
        <w:t>17-бабына</w:t>
      </w:r>
      <w:r>
        <w:rPr>
          <w:rFonts w:ascii="Times New Roman"/>
          <w:b w:val="false"/>
          <w:i w:val="false"/>
          <w:color w:val="000000"/>
          <w:sz w:val="28"/>
        </w:rPr>
        <w:t xml:space="preserve"> сәйкес құрылатын Халықаралық автомобиль тасымалдары үшін қолайлы жағдайлар жасау жөніндегі бірлескен комиссия (бұдан әрі - Бірлескен комиссия) шеңберінде қаралады.</w:t>
      </w:r>
    </w:p>
    <w:bookmarkEnd w:id="15"/>
    <w:bookmarkStart w:name="z11" w:id="16"/>
    <w:p>
      <w:pPr>
        <w:spacing w:after="0"/>
        <w:ind w:left="0"/>
        <w:jc w:val="both"/>
      </w:pPr>
      <w:r>
        <w:rPr>
          <w:rFonts w:ascii="Times New Roman"/>
          <w:b w:val="false"/>
          <w:i w:val="false"/>
          <w:color w:val="000000"/>
          <w:sz w:val="28"/>
        </w:rPr>
        <w:t>
      5-бап</w:t>
      </w:r>
    </w:p>
    <w:bookmarkEnd w:id="16"/>
    <w:p>
      <w:pPr>
        <w:spacing w:after="0"/>
        <w:ind w:left="0"/>
        <w:jc w:val="both"/>
      </w:pPr>
      <w:r>
        <w:rPr>
          <w:rFonts w:ascii="Times New Roman"/>
          <w:b w:val="false"/>
          <w:i w:val="false"/>
          <w:color w:val="000000"/>
          <w:sz w:val="28"/>
        </w:rPr>
        <w:t xml:space="preserve">
      Тараптардың мемлекеттері қатысушылары болып табылатын екіжақты немесе көпжақты халықаралық шарттарда халықаралық автомобиль тасымалдарын рұқсатсыз жүзеге асыру мүмкіндігі көзделетін жағдайларды қоспағанда, халықаралық автомобиль тасымалдары </w:t>
      </w:r>
      <w:r>
        <w:rPr>
          <w:rFonts w:ascii="Times New Roman"/>
          <w:b w:val="false"/>
          <w:i w:val="false"/>
          <w:color w:val="000000"/>
          <w:sz w:val="28"/>
        </w:rPr>
        <w:t>№ 2 қосымшаға</w:t>
      </w:r>
      <w:r>
        <w:rPr>
          <w:rFonts w:ascii="Times New Roman"/>
          <w:b w:val="false"/>
          <w:i w:val="false"/>
          <w:color w:val="000000"/>
          <w:sz w:val="28"/>
        </w:rPr>
        <w:t xml:space="preserve"> сәйкес рұқсаттардың негізінде жүзеге асырылады.</w:t>
      </w:r>
    </w:p>
    <w:bookmarkStart w:name="z12" w:id="17"/>
    <w:p>
      <w:pPr>
        <w:spacing w:after="0"/>
        <w:ind w:left="0"/>
        <w:jc w:val="both"/>
      </w:pPr>
      <w:r>
        <w:rPr>
          <w:rFonts w:ascii="Times New Roman"/>
          <w:b w:val="false"/>
          <w:i w:val="false"/>
          <w:color w:val="000000"/>
          <w:sz w:val="28"/>
        </w:rPr>
        <w:t>
      6-бап</w:t>
      </w:r>
    </w:p>
    <w:bookmarkEnd w:id="17"/>
    <w:bookmarkStart w:name="z13" w:id="18"/>
    <w:p>
      <w:pPr>
        <w:spacing w:after="0"/>
        <w:ind w:left="0"/>
        <w:jc w:val="both"/>
      </w:pPr>
      <w:r>
        <w:rPr>
          <w:rFonts w:ascii="Times New Roman"/>
          <w:b w:val="false"/>
          <w:i w:val="false"/>
          <w:color w:val="000000"/>
          <w:sz w:val="28"/>
        </w:rPr>
        <w:t>
      1. Халықаралық автомобиль тасымалдарын жүзеге асыру үшін пайдаланылатын көлік құралдарының габариттік және салмақтық, соның ішінде білікке түсетін жүктемелері және басқа да параметрлері аумағы арқылы осындай тасымал орындалатын Тарап мемлекеті заңнамасының талаптарына сәйкес келуге тиіс.</w:t>
      </w:r>
    </w:p>
    <w:bookmarkEnd w:id="18"/>
    <w:bookmarkStart w:name="z14" w:id="19"/>
    <w:p>
      <w:pPr>
        <w:spacing w:after="0"/>
        <w:ind w:left="0"/>
        <w:jc w:val="both"/>
      </w:pPr>
      <w:r>
        <w:rPr>
          <w:rFonts w:ascii="Times New Roman"/>
          <w:b w:val="false"/>
          <w:i w:val="false"/>
          <w:color w:val="000000"/>
          <w:sz w:val="28"/>
        </w:rPr>
        <w:t>
      2. Егер жүксіз келе жатқан немесе жүк тиелген көлік құралының габариті немесе салмағы осы көлік құралын пайдалана отырып, аумағы арқылы халықаралық автомобиль тасымалын жүзеге асыру болжанып отырған Тарап мемлекетінің заңнамасында белгіленген нормадан асып кеткен жағдайда, тасымалдаушы осы мемлекеттің заңнамасына сәйкес осы Тараптың құзыретті органдарының арнайы рұқсатын алдын ала алуға тиіс.</w:t>
      </w:r>
    </w:p>
    <w:bookmarkEnd w:id="19"/>
    <w:bookmarkStart w:name="z15" w:id="20"/>
    <w:p>
      <w:pPr>
        <w:spacing w:after="0"/>
        <w:ind w:left="0"/>
        <w:jc w:val="both"/>
      </w:pPr>
      <w:r>
        <w:rPr>
          <w:rFonts w:ascii="Times New Roman"/>
          <w:b w:val="false"/>
          <w:i w:val="false"/>
          <w:color w:val="000000"/>
          <w:sz w:val="28"/>
        </w:rPr>
        <w:t>
      7-бап</w:t>
      </w:r>
    </w:p>
    <w:bookmarkEnd w:id="20"/>
    <w:bookmarkStart w:name="z16" w:id="21"/>
    <w:p>
      <w:pPr>
        <w:spacing w:after="0"/>
        <w:ind w:left="0"/>
        <w:jc w:val="both"/>
      </w:pPr>
      <w:r>
        <w:rPr>
          <w:rFonts w:ascii="Times New Roman"/>
          <w:b w:val="false"/>
          <w:i w:val="false"/>
          <w:color w:val="000000"/>
          <w:sz w:val="28"/>
        </w:rPr>
        <w:t>
      1. Осы Келісім негізінде тасымалдарды жүзеге асыру кезінде бір Тарап мемлекетінің тасымалдаушысы басқа Тараптар мемлекеттерінің аумағына әкелетін:</w:t>
      </w:r>
    </w:p>
    <w:bookmarkEnd w:id="21"/>
    <w:p>
      <w:pPr>
        <w:spacing w:after="0"/>
        <w:ind w:left="0"/>
        <w:jc w:val="both"/>
      </w:pPr>
      <w:r>
        <w:rPr>
          <w:rFonts w:ascii="Times New Roman"/>
          <w:b w:val="false"/>
          <w:i w:val="false"/>
          <w:color w:val="000000"/>
          <w:sz w:val="28"/>
        </w:rPr>
        <w:t>
      а) көлік құралының әрбір үлгісі үшін дайындаушы зауыт көздеген, қозғалтқыштың қуат алу жүйесімен технологиялық және конструкциялық байланысқан ыдыстардағы жанармай, сондай-ақ дайындаушы зауыт тіркемелер мен жартылай тіркемелерге орнатқан және осы көлік құралының жылу беру немесе салқындатқыш қондырғыларының жұмысына арналған ыдыстардағы жанармай;</w:t>
      </w:r>
    </w:p>
    <w:p>
      <w:pPr>
        <w:spacing w:after="0"/>
        <w:ind w:left="0"/>
        <w:jc w:val="both"/>
      </w:pPr>
      <w:r>
        <w:rPr>
          <w:rFonts w:ascii="Times New Roman"/>
          <w:b w:val="false"/>
          <w:i w:val="false"/>
          <w:color w:val="000000"/>
          <w:sz w:val="28"/>
        </w:rPr>
        <w:t>
      б) тасымалдау кезінде көлік құралын пайдалану үшін қажетті көлемдегі жағармай материалдары;</w:t>
      </w:r>
    </w:p>
    <w:p>
      <w:pPr>
        <w:spacing w:after="0"/>
        <w:ind w:left="0"/>
        <w:jc w:val="both"/>
      </w:pPr>
      <w:r>
        <w:rPr>
          <w:rFonts w:ascii="Times New Roman"/>
          <w:b w:val="false"/>
          <w:i w:val="false"/>
          <w:color w:val="000000"/>
          <w:sz w:val="28"/>
        </w:rPr>
        <w:t>
      в) халықаралық автомобиль тасымалын жүзеге асыратын көлік құралы жолда бұзылған кезде оны жөндеуге арналған қосалқы бөлшектер мен құрал-саймандар кеден алымдарынан, баждардан және салықтардан өзара түсіністік шарттарымен босатылады.</w:t>
      </w:r>
    </w:p>
    <w:bookmarkStart w:name="z17" w:id="2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в) тармақшасында көрсетілген пайдаланылмаған қосалқы бөлшектер мен құрал-саймандар кері әкетілуге тиіс. Ауыстырылған қосалқы бөлшектер кері әкетілуге немесе осы қосалқы бөлшектерге қатысты аумағында кедендік рәсімі (режимі) өзгертіліп отырған Тарап мемлекетінің кеден заңнамасында белгіленген тәртіппен кедендік жою рәсіміне (режиміне) немесе өзге де кедендік рәсімге (режимге) орналастырылуға тиіс.</w:t>
      </w:r>
    </w:p>
    <w:bookmarkEnd w:id="22"/>
    <w:bookmarkStart w:name="z18" w:id="23"/>
    <w:p>
      <w:pPr>
        <w:spacing w:after="0"/>
        <w:ind w:left="0"/>
        <w:jc w:val="both"/>
      </w:pPr>
      <w:r>
        <w:rPr>
          <w:rFonts w:ascii="Times New Roman"/>
          <w:b w:val="false"/>
          <w:i w:val="false"/>
          <w:color w:val="000000"/>
          <w:sz w:val="28"/>
        </w:rPr>
        <w:t>
      8-бап</w:t>
      </w:r>
    </w:p>
    <w:bookmarkEnd w:id="23"/>
    <w:bookmarkStart w:name="z19" w:id="24"/>
    <w:p>
      <w:pPr>
        <w:spacing w:after="0"/>
        <w:ind w:left="0"/>
        <w:jc w:val="both"/>
      </w:pPr>
      <w:r>
        <w:rPr>
          <w:rFonts w:ascii="Times New Roman"/>
          <w:b w:val="false"/>
          <w:i w:val="false"/>
          <w:color w:val="000000"/>
          <w:sz w:val="28"/>
        </w:rPr>
        <w:t>
      1. Тараптар мемлекеттерінің тасымалдаушылары халықаралық автомобиль тасымалдарын осы Келісімнің шеңберінде жүзеге асыру кезінде көлік құралдарын иеленуге немесе пайдалануға, сондай-ақ басқа Тарап мемлекетінің автомобиль жолдарын пайдалануға немесе күтіп-ұстауға байланысты алымдар мен төлемдерді басқа Тарап мемлекетінде төлеуден өзара түсіністік шарттарымен босатылады.</w:t>
      </w:r>
    </w:p>
    <w:bookmarkEnd w:id="24"/>
    <w:bookmarkStart w:name="z20" w:id="25"/>
    <w:p>
      <w:pPr>
        <w:spacing w:after="0"/>
        <w:ind w:left="0"/>
        <w:jc w:val="both"/>
      </w:pPr>
      <w:r>
        <w:rPr>
          <w:rFonts w:ascii="Times New Roman"/>
          <w:b w:val="false"/>
          <w:i w:val="false"/>
          <w:color w:val="000000"/>
          <w:sz w:val="28"/>
        </w:rPr>
        <w:t>
      2. Көрсетілген төлемдерден босатудың ақылы жолдарды, көпірлерді және туннельдерді пайдаланғаны үшін кемсітпеушілік негізде алынатын алымдар мен төлемдерге қатысы жоқ.</w:t>
      </w:r>
    </w:p>
    <w:bookmarkEnd w:id="25"/>
    <w:bookmarkStart w:name="z21" w:id="26"/>
    <w:p>
      <w:pPr>
        <w:spacing w:after="0"/>
        <w:ind w:left="0"/>
        <w:jc w:val="both"/>
      </w:pPr>
      <w:r>
        <w:rPr>
          <w:rFonts w:ascii="Times New Roman"/>
          <w:b w:val="false"/>
          <w:i w:val="false"/>
          <w:color w:val="000000"/>
          <w:sz w:val="28"/>
        </w:rPr>
        <w:t>
      9-бап</w:t>
      </w:r>
    </w:p>
    <w:bookmarkEnd w:id="26"/>
    <w:p>
      <w:pPr>
        <w:spacing w:after="0"/>
        <w:ind w:left="0"/>
        <w:jc w:val="both"/>
      </w:pPr>
      <w:r>
        <w:rPr>
          <w:rFonts w:ascii="Times New Roman"/>
          <w:b w:val="false"/>
          <w:i w:val="false"/>
          <w:color w:val="000000"/>
          <w:sz w:val="28"/>
        </w:rPr>
        <w:t>
      Осы Келісімнің негізінде халықаралық автомобиль тасымалдары тасымалдау орындалатын Тарап мемлекетінің аумағында үшінші тұлғаларға келтірілген залал үшін көлік құралдары иелерінің азаматтық жауапкершілігін сақтандыру туралы қолданыстағы куәлігі болған кезде жүзеге асырылады.</w:t>
      </w:r>
    </w:p>
    <w:bookmarkStart w:name="z22" w:id="27"/>
    <w:p>
      <w:pPr>
        <w:spacing w:after="0"/>
        <w:ind w:left="0"/>
        <w:jc w:val="both"/>
      </w:pPr>
      <w:r>
        <w:rPr>
          <w:rFonts w:ascii="Times New Roman"/>
          <w:b w:val="false"/>
          <w:i w:val="false"/>
          <w:color w:val="000000"/>
          <w:sz w:val="28"/>
        </w:rPr>
        <w:t>
      10-бап</w:t>
      </w:r>
    </w:p>
    <w:bookmarkEnd w:id="27"/>
    <w:bookmarkStart w:name="z23" w:id="28"/>
    <w:p>
      <w:pPr>
        <w:spacing w:after="0"/>
        <w:ind w:left="0"/>
        <w:jc w:val="both"/>
      </w:pPr>
      <w:r>
        <w:rPr>
          <w:rFonts w:ascii="Times New Roman"/>
          <w:b w:val="false"/>
          <w:i w:val="false"/>
          <w:color w:val="000000"/>
          <w:sz w:val="28"/>
        </w:rPr>
        <w:t>
      1. Көлік құралын жүргізушісінде өзімен бірге өз мемлекетінің құзыретті органы берген және халықаралық автомобиль тасымалдары үшін пайдаланылатын көлік құралының санатына қатысты жарамды жүргізуші куәлігі, сондай-ақ осы көлік құралына берілген тіркеу құжаттары болуға тиіс. Көрсетілген құжаттардың қытай және (немесе) орыс тіліндегі куәландырылған аудармасы қоса берілуге тиіс.</w:t>
      </w:r>
    </w:p>
    <w:bookmarkEnd w:id="28"/>
    <w:bookmarkStart w:name="z24" w:id="29"/>
    <w:p>
      <w:pPr>
        <w:spacing w:after="0"/>
        <w:ind w:left="0"/>
        <w:jc w:val="both"/>
      </w:pPr>
      <w:r>
        <w:rPr>
          <w:rFonts w:ascii="Times New Roman"/>
          <w:b w:val="false"/>
          <w:i w:val="false"/>
          <w:color w:val="000000"/>
          <w:sz w:val="28"/>
        </w:rPr>
        <w:t>
      2. Халықаралық автомобиль тасымалдары үшін пайдаланылатын көлік құралының өзі тіркелген мемлекеттің тіркеу белгілері (нөмірлері) және айырым белгісі болуға тиіс.</w:t>
      </w:r>
    </w:p>
    <w:bookmarkEnd w:id="29"/>
    <w:bookmarkStart w:name="z25" w:id="30"/>
    <w:p>
      <w:pPr>
        <w:spacing w:after="0"/>
        <w:ind w:left="0"/>
        <w:jc w:val="both"/>
      </w:pPr>
      <w:r>
        <w:rPr>
          <w:rFonts w:ascii="Times New Roman"/>
          <w:b w:val="false"/>
          <w:i w:val="false"/>
          <w:color w:val="000000"/>
          <w:sz w:val="28"/>
        </w:rPr>
        <w:t>
      3. Жүк автомобильдерінің, автомобиль тартқыштарының және автобустардың (егер тасымалдау аумағы арқылы жүзеге асырылатын Тарап мемлекетінің ұлттық заңнамасында багажға арналған тіркемелері бар автобустарды пайдалануға тыйым салынбаған болса) Тараптардың бірінің мемлекетінің тіркеу және айырым белгілері болған кезде, тіркемелер мен жартылай тіркемелерде басқа мемлекеттердің тіркеу және айырым белгілері болуы мүмкін.</w:t>
      </w:r>
    </w:p>
    <w:bookmarkEnd w:id="30"/>
    <w:bookmarkStart w:name="z26" w:id="31"/>
    <w:p>
      <w:pPr>
        <w:spacing w:after="0"/>
        <w:ind w:left="0"/>
        <w:jc w:val="both"/>
      </w:pPr>
      <w:r>
        <w:rPr>
          <w:rFonts w:ascii="Times New Roman"/>
          <w:b w:val="false"/>
          <w:i w:val="false"/>
          <w:color w:val="000000"/>
          <w:sz w:val="28"/>
        </w:rPr>
        <w:t>
      4. Тараптардың басқа мемлекеттерінің құзыретті органдары берген жүргізуші куәліктерін, көлік құралын тіркеу құжаттарын және тіркеу белгілерін әрбір Тарап жарамды деп таниды.</w:t>
      </w:r>
    </w:p>
    <w:bookmarkEnd w:id="31"/>
    <w:bookmarkStart w:name="z27" w:id="32"/>
    <w:p>
      <w:pPr>
        <w:spacing w:after="0"/>
        <w:ind w:left="0"/>
        <w:jc w:val="both"/>
      </w:pPr>
      <w:r>
        <w:rPr>
          <w:rFonts w:ascii="Times New Roman"/>
          <w:b w:val="false"/>
          <w:i w:val="false"/>
          <w:color w:val="000000"/>
          <w:sz w:val="28"/>
        </w:rPr>
        <w:t>
      11-бап</w:t>
      </w:r>
    </w:p>
    <w:bookmarkEnd w:id="32"/>
    <w:p>
      <w:pPr>
        <w:spacing w:after="0"/>
        <w:ind w:left="0"/>
        <w:jc w:val="both"/>
      </w:pPr>
      <w:r>
        <w:rPr>
          <w:rFonts w:ascii="Times New Roman"/>
          <w:b w:val="false"/>
          <w:i w:val="false"/>
          <w:color w:val="000000"/>
          <w:sz w:val="28"/>
        </w:rPr>
        <w:t>
      Осы Келісімнің ережелеріне сәйкес талап етілетін рұқсат және басқа да құжаттар көлік құралы жүргізушісінде болуға және Тараптар мемлекеттерінің құзыретті бақылаушы органдарының талап етуі бойынша көрсетілуге тиіс.</w:t>
      </w:r>
    </w:p>
    <w:bookmarkStart w:name="z28" w:id="33"/>
    <w:p>
      <w:pPr>
        <w:spacing w:after="0"/>
        <w:ind w:left="0"/>
        <w:jc w:val="both"/>
      </w:pPr>
      <w:r>
        <w:rPr>
          <w:rFonts w:ascii="Times New Roman"/>
          <w:b w:val="false"/>
          <w:i w:val="false"/>
          <w:color w:val="000000"/>
          <w:sz w:val="28"/>
        </w:rPr>
        <w:t>
      12-бап</w:t>
      </w:r>
    </w:p>
    <w:bookmarkEnd w:id="33"/>
    <w:p>
      <w:pPr>
        <w:spacing w:after="0"/>
        <w:ind w:left="0"/>
        <w:jc w:val="both"/>
      </w:pPr>
      <w:r>
        <w:rPr>
          <w:rFonts w:ascii="Times New Roman"/>
          <w:b w:val="false"/>
          <w:i w:val="false"/>
          <w:color w:val="000000"/>
          <w:sz w:val="28"/>
        </w:rPr>
        <w:t>
      Халықаралық автомобиль тасымалдарын орындайтын тасымалдаушылар мен көлік құралдарының жүргізушілері осы Келісімнің ережелерін, сондай-ақ аумағында көлік құралы тұрған Тарап мемлекетінің заңнамасын, оның ішінде жол жүрісі қағидаларын сақтауға міндетті. Оларды бұзған жағдайда, аумағында осы бұзушылық жасалған Тарап мемлекетінің заңнамасына сәйкес жауаптылық туындайды.</w:t>
      </w:r>
    </w:p>
    <w:bookmarkStart w:name="z29" w:id="34"/>
    <w:p>
      <w:pPr>
        <w:spacing w:after="0"/>
        <w:ind w:left="0"/>
        <w:jc w:val="both"/>
      </w:pPr>
      <w:r>
        <w:rPr>
          <w:rFonts w:ascii="Times New Roman"/>
          <w:b w:val="false"/>
          <w:i w:val="false"/>
          <w:color w:val="000000"/>
          <w:sz w:val="28"/>
        </w:rPr>
        <w:t>
      13-бап</w:t>
      </w:r>
    </w:p>
    <w:bookmarkEnd w:id="34"/>
    <w:bookmarkStart w:name="z30" w:id="35"/>
    <w:p>
      <w:pPr>
        <w:spacing w:after="0"/>
        <w:ind w:left="0"/>
        <w:jc w:val="both"/>
      </w:pPr>
      <w:r>
        <w:rPr>
          <w:rFonts w:ascii="Times New Roman"/>
          <w:b w:val="false"/>
          <w:i w:val="false"/>
          <w:color w:val="000000"/>
          <w:sz w:val="28"/>
        </w:rPr>
        <w:t>
      1. Қауіпті жүктерді тасымалдау Тараптар мемлекеттері қатысушылары болып табылатын халықаралық шарттарға, сондай-ақ аумағы арқылы осындай тасымал орындалатын Тарап мемлекетінің заңнамасына сәйкес жүзеге асырылады.</w:t>
      </w:r>
    </w:p>
    <w:bookmarkEnd w:id="35"/>
    <w:bookmarkStart w:name="z31" w:id="36"/>
    <w:p>
      <w:pPr>
        <w:spacing w:after="0"/>
        <w:ind w:left="0"/>
        <w:jc w:val="both"/>
      </w:pPr>
      <w:r>
        <w:rPr>
          <w:rFonts w:ascii="Times New Roman"/>
          <w:b w:val="false"/>
          <w:i w:val="false"/>
          <w:color w:val="000000"/>
          <w:sz w:val="28"/>
        </w:rPr>
        <w:t xml:space="preserve">
      2. Егер қауіпті жүктерді тасымалдауды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шарттарға немесе заңнамаға сәйкес жүзеге асыру үшін арнайы рұқсаттың болуы талап етілетін болса, тасымалдаушы тасымалдауды жүзеге асыру басталғанға дейін бұл рұқсатты аумағы арқылы осы тасымалдау орындалатын Тарап мемлекетінің құзыретті органынан алуға тиіс.</w:t>
      </w:r>
    </w:p>
    <w:bookmarkEnd w:id="36"/>
    <w:bookmarkStart w:name="z32" w:id="37"/>
    <w:p>
      <w:pPr>
        <w:spacing w:after="0"/>
        <w:ind w:left="0"/>
        <w:jc w:val="both"/>
      </w:pPr>
      <w:r>
        <w:rPr>
          <w:rFonts w:ascii="Times New Roman"/>
          <w:b w:val="false"/>
          <w:i w:val="false"/>
          <w:color w:val="000000"/>
          <w:sz w:val="28"/>
        </w:rPr>
        <w:t>
      3. Тараптар мемлекеттерінің құзыретті органдары Бірлескен комиссия шеңберінде өз мемлекеттерінің заңнамасына сәйкес қауіпті жүктердің тізбелерімен және оларды тасымалдау шарттары туралы ақпаратпен алмасады.</w:t>
      </w:r>
    </w:p>
    <w:bookmarkEnd w:id="37"/>
    <w:bookmarkStart w:name="z33" w:id="38"/>
    <w:p>
      <w:pPr>
        <w:spacing w:after="0"/>
        <w:ind w:left="0"/>
        <w:jc w:val="both"/>
      </w:pPr>
      <w:r>
        <w:rPr>
          <w:rFonts w:ascii="Times New Roman"/>
          <w:b w:val="false"/>
          <w:i w:val="false"/>
          <w:color w:val="000000"/>
          <w:sz w:val="28"/>
        </w:rPr>
        <w:t>
      14-бап</w:t>
      </w:r>
    </w:p>
    <w:bookmarkEnd w:id="38"/>
    <w:bookmarkStart w:name="z34" w:id="39"/>
    <w:p>
      <w:pPr>
        <w:spacing w:after="0"/>
        <w:ind w:left="0"/>
        <w:jc w:val="both"/>
      </w:pPr>
      <w:r>
        <w:rPr>
          <w:rFonts w:ascii="Times New Roman"/>
          <w:b w:val="false"/>
          <w:i w:val="false"/>
          <w:color w:val="000000"/>
          <w:sz w:val="28"/>
        </w:rPr>
        <w:t>
      1. Тараптар халықаралық автомобиль тасымалдарын жүзеге асыру кезінде визалар беру, шекаралық, кедендік, көліктік, фитосанитариялық және ветеринариялық бақылау мәселелерінде формальдылықтар мен рәсімдерді жеңілдетуге ниет етіп отыр.</w:t>
      </w:r>
    </w:p>
    <w:bookmarkEnd w:id="39"/>
    <w:p>
      <w:pPr>
        <w:spacing w:after="0"/>
        <w:ind w:left="0"/>
        <w:jc w:val="both"/>
      </w:pPr>
      <w:r>
        <w:rPr>
          <w:rFonts w:ascii="Times New Roman"/>
          <w:b w:val="false"/>
          <w:i w:val="false"/>
          <w:color w:val="000000"/>
          <w:sz w:val="28"/>
        </w:rPr>
        <w:t>
      Осы формальдылықтар мен рәсімдерді жеңілдету бойынша нақты шаралар Тараптардың жекелеген келісімдерімен ресімделеді.</w:t>
      </w:r>
    </w:p>
    <w:bookmarkStart w:name="z35" w:id="40"/>
    <w:p>
      <w:pPr>
        <w:spacing w:after="0"/>
        <w:ind w:left="0"/>
        <w:jc w:val="both"/>
      </w:pPr>
      <w:r>
        <w:rPr>
          <w:rFonts w:ascii="Times New Roman"/>
          <w:b w:val="false"/>
          <w:i w:val="false"/>
          <w:color w:val="000000"/>
          <w:sz w:val="28"/>
        </w:rPr>
        <w:t>
      2. Тараптар Бірлескен комиссияның шеңберінде халықаралық автомобиль тасымалдарына қатысты құжаттаманы, рәсімдерді және талаптарды үндестіру және жеңілдету арқылы халықаралық автомобиль тасымалдарына арналған жағдайларды жетілдіру жөніндегі шараларды қарастырады.</w:t>
      </w:r>
    </w:p>
    <w:bookmarkEnd w:id="40"/>
    <w:bookmarkStart w:name="z36" w:id="41"/>
    <w:p>
      <w:pPr>
        <w:spacing w:after="0"/>
        <w:ind w:left="0"/>
        <w:jc w:val="both"/>
      </w:pPr>
      <w:r>
        <w:rPr>
          <w:rFonts w:ascii="Times New Roman"/>
          <w:b w:val="false"/>
          <w:i w:val="false"/>
          <w:color w:val="000000"/>
          <w:sz w:val="28"/>
        </w:rPr>
        <w:t>
      3. Тараптар халықаралық автомобиль тасымалдары үшін қолайлы жағдайлар жасауға бағытталған халықаралық конвенцияларға қосылуда, сондай-ақ көрсетілген конвенцияларды қолдануда өзара жәрдем көрсетеді.</w:t>
      </w:r>
    </w:p>
    <w:bookmarkEnd w:id="41"/>
    <w:bookmarkStart w:name="z37" w:id="42"/>
    <w:p>
      <w:pPr>
        <w:spacing w:after="0"/>
        <w:ind w:left="0"/>
        <w:jc w:val="both"/>
      </w:pPr>
      <w:r>
        <w:rPr>
          <w:rFonts w:ascii="Times New Roman"/>
          <w:b w:val="false"/>
          <w:i w:val="false"/>
          <w:color w:val="000000"/>
          <w:sz w:val="28"/>
        </w:rPr>
        <w:t>
      15-бап</w:t>
      </w:r>
    </w:p>
    <w:bookmarkEnd w:id="42"/>
    <w:bookmarkStart w:name="z38" w:id="43"/>
    <w:p>
      <w:pPr>
        <w:spacing w:after="0"/>
        <w:ind w:left="0"/>
        <w:jc w:val="both"/>
      </w:pPr>
      <w:r>
        <w:rPr>
          <w:rFonts w:ascii="Times New Roman"/>
          <w:b w:val="false"/>
          <w:i w:val="false"/>
          <w:color w:val="000000"/>
          <w:sz w:val="28"/>
        </w:rPr>
        <w:t>
      1. Тараптар мемлекеттерінің аумақтарын байланыстыратын автокөлік дәліздерін дамытудың бірлескен инвестициялық жобаларын әзірлеу және іске асыру үшін Тараптар мүмкіндіктерді іздестіру бойынша қажетті шаралар қабылдайды.</w:t>
      </w:r>
    </w:p>
    <w:bookmarkEnd w:id="43"/>
    <w:bookmarkStart w:name="z39" w:id="44"/>
    <w:p>
      <w:pPr>
        <w:spacing w:after="0"/>
        <w:ind w:left="0"/>
        <w:jc w:val="both"/>
      </w:pPr>
      <w:r>
        <w:rPr>
          <w:rFonts w:ascii="Times New Roman"/>
          <w:b w:val="false"/>
          <w:i w:val="false"/>
          <w:color w:val="000000"/>
          <w:sz w:val="28"/>
        </w:rPr>
        <w:t>
      2. Тараптар мемлекеттерінің аумақтарын байланыстыратын автокөлік дәліздерінің инфрақұрылымын дамытудың бірлескен бағдарламалары мен жобаларын әзірлеуге және іске асыруға Тараптар қатысады.</w:t>
      </w:r>
    </w:p>
    <w:bookmarkEnd w:id="44"/>
    <w:bookmarkStart w:name="z40" w:id="45"/>
    <w:p>
      <w:pPr>
        <w:spacing w:after="0"/>
        <w:ind w:left="0"/>
        <w:jc w:val="both"/>
      </w:pPr>
      <w:r>
        <w:rPr>
          <w:rFonts w:ascii="Times New Roman"/>
          <w:b w:val="false"/>
          <w:i w:val="false"/>
          <w:color w:val="000000"/>
          <w:sz w:val="28"/>
        </w:rPr>
        <w:t>
      16-бап</w:t>
      </w:r>
    </w:p>
    <w:bookmarkEnd w:id="45"/>
    <w:bookmarkStart w:name="z41" w:id="46"/>
    <w:p>
      <w:pPr>
        <w:spacing w:after="0"/>
        <w:ind w:left="0"/>
        <w:jc w:val="both"/>
      </w:pPr>
      <w:r>
        <w:rPr>
          <w:rFonts w:ascii="Times New Roman"/>
          <w:b w:val="false"/>
          <w:i w:val="false"/>
          <w:color w:val="000000"/>
          <w:sz w:val="28"/>
        </w:rPr>
        <w:t>
      1. Тараптар осы Келісім күшіне енген күннен бастап алпыс күн ішінде депозитарий арқылы Тараптар мемлекеттерінің осы Келісімді іске асыру үшін жауапты құзыретті органдарының тізбесін алмасады.</w:t>
      </w:r>
    </w:p>
    <w:bookmarkEnd w:id="46"/>
    <w:bookmarkStart w:name="z42" w:id="47"/>
    <w:p>
      <w:pPr>
        <w:spacing w:after="0"/>
        <w:ind w:left="0"/>
        <w:jc w:val="both"/>
      </w:pPr>
      <w:r>
        <w:rPr>
          <w:rFonts w:ascii="Times New Roman"/>
          <w:b w:val="false"/>
          <w:i w:val="false"/>
          <w:color w:val="000000"/>
          <w:sz w:val="28"/>
        </w:rPr>
        <w:t>
      2. Тараптар мемлекеттерінің құзыретті органдары, оның ішінде Бірлескен комиссия шеңберінде, Тараптар мемлекеттерінің әрқайсысының заңнамасы туралы ақпарат, сондай-ақ халықаралық автомобиль тасымалдары саласындағы басқа да ақпарат алмасады.</w:t>
      </w:r>
    </w:p>
    <w:bookmarkEnd w:id="47"/>
    <w:bookmarkStart w:name="z43" w:id="48"/>
    <w:p>
      <w:pPr>
        <w:spacing w:after="0"/>
        <w:ind w:left="0"/>
        <w:jc w:val="both"/>
      </w:pPr>
      <w:r>
        <w:rPr>
          <w:rFonts w:ascii="Times New Roman"/>
          <w:b w:val="false"/>
          <w:i w:val="false"/>
          <w:color w:val="000000"/>
          <w:sz w:val="28"/>
        </w:rPr>
        <w:t>
      17-бап</w:t>
      </w:r>
    </w:p>
    <w:bookmarkEnd w:id="48"/>
    <w:bookmarkStart w:name="z44" w:id="49"/>
    <w:p>
      <w:pPr>
        <w:spacing w:after="0"/>
        <w:ind w:left="0"/>
        <w:jc w:val="both"/>
      </w:pPr>
      <w:r>
        <w:rPr>
          <w:rFonts w:ascii="Times New Roman"/>
          <w:b w:val="false"/>
          <w:i w:val="false"/>
          <w:color w:val="000000"/>
          <w:sz w:val="28"/>
        </w:rPr>
        <w:t>
      1. Тараптар мемлекеттерінің құзыретті органдары осы Келісім күшіне енген күннен бастап 6 ай ішінде Бірлескен комиссияны құрады.</w:t>
      </w:r>
    </w:p>
    <w:bookmarkEnd w:id="49"/>
    <w:bookmarkStart w:name="z45" w:id="50"/>
    <w:p>
      <w:pPr>
        <w:spacing w:after="0"/>
        <w:ind w:left="0"/>
        <w:jc w:val="both"/>
      </w:pPr>
      <w:r>
        <w:rPr>
          <w:rFonts w:ascii="Times New Roman"/>
          <w:b w:val="false"/>
          <w:i w:val="false"/>
          <w:color w:val="000000"/>
          <w:sz w:val="28"/>
        </w:rPr>
        <w:t xml:space="preserve">
      2. Бірлескен комиссияның қызметімен байланысты міндеттер, жұмыс жүргізу аясы, функциялары, құрамы және басқа да мәселелер </w:t>
      </w:r>
      <w:r>
        <w:rPr>
          <w:rFonts w:ascii="Times New Roman"/>
          <w:b w:val="false"/>
          <w:i w:val="false"/>
          <w:color w:val="000000"/>
          <w:sz w:val="28"/>
        </w:rPr>
        <w:t>№ 3 қосымшаға</w:t>
      </w:r>
      <w:r>
        <w:rPr>
          <w:rFonts w:ascii="Times New Roman"/>
          <w:b w:val="false"/>
          <w:i w:val="false"/>
          <w:color w:val="000000"/>
          <w:sz w:val="28"/>
        </w:rPr>
        <w:t xml:space="preserve"> сәйкес айқындалады.</w:t>
      </w:r>
    </w:p>
    <w:bookmarkEnd w:id="50"/>
    <w:bookmarkStart w:name="z46" w:id="51"/>
    <w:p>
      <w:pPr>
        <w:spacing w:after="0"/>
        <w:ind w:left="0"/>
        <w:jc w:val="both"/>
      </w:pPr>
      <w:r>
        <w:rPr>
          <w:rFonts w:ascii="Times New Roman"/>
          <w:b w:val="false"/>
          <w:i w:val="false"/>
          <w:color w:val="000000"/>
          <w:sz w:val="28"/>
        </w:rPr>
        <w:t>
      18-бап</w:t>
      </w:r>
    </w:p>
    <w:bookmarkEnd w:id="51"/>
    <w:p>
      <w:pPr>
        <w:spacing w:after="0"/>
        <w:ind w:left="0"/>
        <w:jc w:val="both"/>
      </w:pPr>
      <w:r>
        <w:rPr>
          <w:rFonts w:ascii="Times New Roman"/>
          <w:b w:val="false"/>
          <w:i w:val="false"/>
          <w:color w:val="000000"/>
          <w:sz w:val="28"/>
        </w:rPr>
        <w:t xml:space="preserve">
      Осы Келісімге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қосымшалар</w:t>
      </w:r>
      <w:r>
        <w:rPr>
          <w:rFonts w:ascii="Times New Roman"/>
          <w:b w:val="false"/>
          <w:i w:val="false"/>
          <w:color w:val="000000"/>
          <w:sz w:val="28"/>
        </w:rPr>
        <w:t xml:space="preserve"> оның ажырамас бөлігі болып табылады.</w:t>
      </w:r>
    </w:p>
    <w:bookmarkStart w:name="z47" w:id="52"/>
    <w:p>
      <w:pPr>
        <w:spacing w:after="0"/>
        <w:ind w:left="0"/>
        <w:jc w:val="both"/>
      </w:pPr>
      <w:r>
        <w:rPr>
          <w:rFonts w:ascii="Times New Roman"/>
          <w:b w:val="false"/>
          <w:i w:val="false"/>
          <w:color w:val="000000"/>
          <w:sz w:val="28"/>
        </w:rPr>
        <w:t>
      19-бап</w:t>
      </w:r>
    </w:p>
    <w:bookmarkEnd w:id="52"/>
    <w:p>
      <w:pPr>
        <w:spacing w:after="0"/>
        <w:ind w:left="0"/>
        <w:jc w:val="both"/>
      </w:pPr>
      <w:r>
        <w:rPr>
          <w:rFonts w:ascii="Times New Roman"/>
          <w:b w:val="false"/>
          <w:i w:val="false"/>
          <w:color w:val="000000"/>
          <w:sz w:val="28"/>
        </w:rPr>
        <w:t xml:space="preserve">
      Осы Келісіммен және оған №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қосымшалармен</w:t>
      </w:r>
      <w:r>
        <w:rPr>
          <w:rFonts w:ascii="Times New Roman"/>
          <w:b w:val="false"/>
          <w:i w:val="false"/>
          <w:color w:val="000000"/>
          <w:sz w:val="28"/>
        </w:rPr>
        <w:t xml:space="preserve"> реттелмеген мәселелер аумағы арқылы халықаралық автомобиль тасымалы жүзеге асырылатын Тарап мемлекетінің заңнамасына және халықаралық шарттарына сәйкес реттеледі.</w:t>
      </w:r>
    </w:p>
    <w:bookmarkStart w:name="z48" w:id="53"/>
    <w:p>
      <w:pPr>
        <w:spacing w:after="0"/>
        <w:ind w:left="0"/>
        <w:jc w:val="both"/>
      </w:pPr>
      <w:r>
        <w:rPr>
          <w:rFonts w:ascii="Times New Roman"/>
          <w:b w:val="false"/>
          <w:i w:val="false"/>
          <w:color w:val="000000"/>
          <w:sz w:val="28"/>
        </w:rPr>
        <w:t>
      20-бап</w:t>
      </w:r>
    </w:p>
    <w:bookmarkEnd w:id="53"/>
    <w:bookmarkStart w:name="z49" w:id="54"/>
    <w:p>
      <w:pPr>
        <w:spacing w:after="0"/>
        <w:ind w:left="0"/>
        <w:jc w:val="both"/>
      </w:pPr>
      <w:r>
        <w:rPr>
          <w:rFonts w:ascii="Times New Roman"/>
          <w:b w:val="false"/>
          <w:i w:val="false"/>
          <w:color w:val="000000"/>
          <w:sz w:val="28"/>
        </w:rPr>
        <w:t>
      1. Осы Келісім Тараптардың мемлекеттері қатысушылары болып табылатын өзге де халықаралық шарттардан туындайтын Тараптар мемлекеттерінің құқықтары мен міндеттемелерін қозғамайды.</w:t>
      </w:r>
    </w:p>
    <w:bookmarkEnd w:id="54"/>
    <w:bookmarkStart w:name="z50" w:id="55"/>
    <w:p>
      <w:pPr>
        <w:spacing w:after="0"/>
        <w:ind w:left="0"/>
        <w:jc w:val="both"/>
      </w:pPr>
      <w:r>
        <w:rPr>
          <w:rFonts w:ascii="Times New Roman"/>
          <w:b w:val="false"/>
          <w:i w:val="false"/>
          <w:color w:val="000000"/>
          <w:sz w:val="28"/>
        </w:rPr>
        <w:t>
      2. Халықаралық автомобиль тасымалдары үшін Тараптар мемлекеттерінің арасындағы екіжақты немесе көпжақты халықаралық шарттарда көзделген неғұрлым қолайлы талаптар өз күшін сақтайды.</w:t>
      </w:r>
    </w:p>
    <w:bookmarkEnd w:id="55"/>
    <w:bookmarkStart w:name="z51" w:id="56"/>
    <w:p>
      <w:pPr>
        <w:spacing w:after="0"/>
        <w:ind w:left="0"/>
        <w:jc w:val="both"/>
      </w:pPr>
      <w:r>
        <w:rPr>
          <w:rFonts w:ascii="Times New Roman"/>
          <w:b w:val="false"/>
          <w:i w:val="false"/>
          <w:color w:val="000000"/>
          <w:sz w:val="28"/>
        </w:rPr>
        <w:t>
      21-бап</w:t>
      </w:r>
    </w:p>
    <w:bookmarkEnd w:id="56"/>
    <w:p>
      <w:pPr>
        <w:spacing w:after="0"/>
        <w:ind w:left="0"/>
        <w:jc w:val="both"/>
      </w:pPr>
      <w:r>
        <w:rPr>
          <w:rFonts w:ascii="Times New Roman"/>
          <w:b w:val="false"/>
          <w:i w:val="false"/>
          <w:color w:val="000000"/>
          <w:sz w:val="28"/>
        </w:rPr>
        <w:t>
      Осы Келісім белгіленбеген мерзімге жасалады және Келісімнің күшіне енуі үшін қажетті мемлекетішілік рәсімдерді Тараптардың орындағаны туралы соңғы жазбаша хабарламаны депозитарий алған күнінен бастап 30 күн өткен соң күшіне енеді.</w:t>
      </w:r>
    </w:p>
    <w:bookmarkStart w:name="z52" w:id="57"/>
    <w:p>
      <w:pPr>
        <w:spacing w:after="0"/>
        <w:ind w:left="0"/>
        <w:jc w:val="both"/>
      </w:pPr>
      <w:r>
        <w:rPr>
          <w:rFonts w:ascii="Times New Roman"/>
          <w:b w:val="false"/>
          <w:i w:val="false"/>
          <w:color w:val="000000"/>
          <w:sz w:val="28"/>
        </w:rPr>
        <w:t>
      22-бап</w:t>
      </w:r>
    </w:p>
    <w:bookmarkEnd w:id="57"/>
    <w:p>
      <w:pPr>
        <w:spacing w:after="0"/>
        <w:ind w:left="0"/>
        <w:jc w:val="both"/>
      </w:pPr>
      <w:r>
        <w:rPr>
          <w:rFonts w:ascii="Times New Roman"/>
          <w:b w:val="false"/>
          <w:i w:val="false"/>
          <w:color w:val="000000"/>
          <w:sz w:val="28"/>
        </w:rPr>
        <w:t>
      Әрбір Тарап Келісімнен шығу ниеті туралы жазбаша хабарламаны шығатын күніне дейін кемінде 6 ай бұрын депозитарийге жіберу арқылы осы Келісімнен шыға алады.</w:t>
      </w:r>
    </w:p>
    <w:bookmarkStart w:name="z53" w:id="58"/>
    <w:p>
      <w:pPr>
        <w:spacing w:after="0"/>
        <w:ind w:left="0"/>
        <w:jc w:val="both"/>
      </w:pPr>
      <w:r>
        <w:rPr>
          <w:rFonts w:ascii="Times New Roman"/>
          <w:b w:val="false"/>
          <w:i w:val="false"/>
          <w:color w:val="000000"/>
          <w:sz w:val="28"/>
        </w:rPr>
        <w:t>
      23-бап</w:t>
      </w:r>
    </w:p>
    <w:bookmarkEnd w:id="58"/>
    <w:bookmarkStart w:name="z54" w:id="59"/>
    <w:p>
      <w:pPr>
        <w:spacing w:after="0"/>
        <w:ind w:left="0"/>
        <w:jc w:val="both"/>
      </w:pPr>
      <w:r>
        <w:rPr>
          <w:rFonts w:ascii="Times New Roman"/>
          <w:b w:val="false"/>
          <w:i w:val="false"/>
          <w:color w:val="000000"/>
          <w:sz w:val="28"/>
        </w:rPr>
        <w:t>
      1. Осы Келісім күшіне енгеннен кейін қосылу туралы құжатты депозитарийге беру арқылы қосылуға ниет білдірген кез келген мемлекеттің қосылуы үшін ашық.</w:t>
      </w:r>
    </w:p>
    <w:bookmarkEnd w:id="59"/>
    <w:bookmarkStart w:name="z55" w:id="60"/>
    <w:p>
      <w:pPr>
        <w:spacing w:after="0"/>
        <w:ind w:left="0"/>
        <w:jc w:val="both"/>
      </w:pPr>
      <w:r>
        <w:rPr>
          <w:rFonts w:ascii="Times New Roman"/>
          <w:b w:val="false"/>
          <w:i w:val="false"/>
          <w:color w:val="000000"/>
          <w:sz w:val="28"/>
        </w:rPr>
        <w:t>
      2. Шанхай ынтымақтастық ұйымының мүшесі болып табылатын қосылатын мемлекет үшін осы Келісім депозитарий қосылу туралы құжатты алған күннен бастап 30 күн өткен соң күшіне енеді.</w:t>
      </w:r>
    </w:p>
    <w:bookmarkEnd w:id="60"/>
    <w:p>
      <w:pPr>
        <w:spacing w:after="0"/>
        <w:ind w:left="0"/>
        <w:jc w:val="both"/>
      </w:pPr>
      <w:r>
        <w:rPr>
          <w:rFonts w:ascii="Times New Roman"/>
          <w:b w:val="false"/>
          <w:i w:val="false"/>
          <w:color w:val="000000"/>
          <w:sz w:val="28"/>
        </w:rPr>
        <w:t>
      Шанхай ынтымақтастық ұйымының мүшесі болып табылмайтын қосылатын мемлекет үшін осы Келісім Шанхай ынтымақтастық ұйымына мүше мемлекеттерінің осындай қосылуға келісетіндігі туралы соңғы жазбаша хабарламаны депозитарий алған күннен бастап 30 күн өткен соң күшіне енеді.</w:t>
      </w:r>
    </w:p>
    <w:bookmarkStart w:name="z56" w:id="61"/>
    <w:p>
      <w:pPr>
        <w:spacing w:after="0"/>
        <w:ind w:left="0"/>
        <w:jc w:val="both"/>
      </w:pPr>
      <w:r>
        <w:rPr>
          <w:rFonts w:ascii="Times New Roman"/>
          <w:b w:val="false"/>
          <w:i w:val="false"/>
          <w:color w:val="000000"/>
          <w:sz w:val="28"/>
        </w:rPr>
        <w:t>
      24-бап</w:t>
      </w:r>
    </w:p>
    <w:bookmarkEnd w:id="61"/>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осы Келісімнің ажырамас бөлігі болып табылатын жекелеген хаттамалармен ресімделеді.</w:t>
      </w:r>
    </w:p>
    <w:bookmarkStart w:name="z57" w:id="62"/>
    <w:p>
      <w:pPr>
        <w:spacing w:after="0"/>
        <w:ind w:left="0"/>
        <w:jc w:val="both"/>
      </w:pPr>
      <w:r>
        <w:rPr>
          <w:rFonts w:ascii="Times New Roman"/>
          <w:b w:val="false"/>
          <w:i w:val="false"/>
          <w:color w:val="000000"/>
          <w:sz w:val="28"/>
        </w:rPr>
        <w:t>
      25-бап</w:t>
      </w:r>
    </w:p>
    <w:bookmarkEnd w:id="62"/>
    <w:p>
      <w:pPr>
        <w:spacing w:after="0"/>
        <w:ind w:left="0"/>
        <w:jc w:val="both"/>
      </w:pPr>
      <w:r>
        <w:rPr>
          <w:rFonts w:ascii="Times New Roman"/>
          <w:b w:val="false"/>
          <w:i w:val="false"/>
          <w:color w:val="000000"/>
          <w:sz w:val="28"/>
        </w:rPr>
        <w:t>
      Осы Келісімнің және оның қосымшалары ережелерінің кез келгеніне қатысты ескертпелерге жол берілмейді.</w:t>
      </w:r>
    </w:p>
    <w:bookmarkStart w:name="z58" w:id="63"/>
    <w:p>
      <w:pPr>
        <w:spacing w:after="0"/>
        <w:ind w:left="0"/>
        <w:jc w:val="both"/>
      </w:pPr>
      <w:r>
        <w:rPr>
          <w:rFonts w:ascii="Times New Roman"/>
          <w:b w:val="false"/>
          <w:i w:val="false"/>
          <w:color w:val="000000"/>
          <w:sz w:val="28"/>
        </w:rPr>
        <w:t>
      26-бап</w:t>
      </w:r>
    </w:p>
    <w:bookmarkEnd w:id="63"/>
    <w:p>
      <w:pPr>
        <w:spacing w:after="0"/>
        <w:ind w:left="0"/>
        <w:jc w:val="both"/>
      </w:pPr>
      <w:r>
        <w:rPr>
          <w:rFonts w:ascii="Times New Roman"/>
          <w:b w:val="false"/>
          <w:i w:val="false"/>
          <w:color w:val="000000"/>
          <w:sz w:val="28"/>
        </w:rPr>
        <w:t>
      Осы Келісімнің ережелерін түсіндіруге немесе қолдануға қатысты Тараптар арасындағы даулар келіссөздер және консультациялар арқылы шешіледі.</w:t>
      </w:r>
    </w:p>
    <w:bookmarkStart w:name="z59" w:id="64"/>
    <w:p>
      <w:pPr>
        <w:spacing w:after="0"/>
        <w:ind w:left="0"/>
        <w:jc w:val="both"/>
      </w:pPr>
      <w:r>
        <w:rPr>
          <w:rFonts w:ascii="Times New Roman"/>
          <w:b w:val="false"/>
          <w:i w:val="false"/>
          <w:color w:val="000000"/>
          <w:sz w:val="28"/>
        </w:rPr>
        <w:t>
      27-бап</w:t>
      </w:r>
    </w:p>
    <w:bookmarkEnd w:id="64"/>
    <w:p>
      <w:pPr>
        <w:spacing w:after="0"/>
        <w:ind w:left="0"/>
        <w:jc w:val="both"/>
      </w:pPr>
      <w:r>
        <w:rPr>
          <w:rFonts w:ascii="Times New Roman"/>
          <w:b w:val="false"/>
          <w:i w:val="false"/>
          <w:color w:val="000000"/>
          <w:sz w:val="28"/>
        </w:rPr>
        <w:t>
      Шанхай ынтымақтастық ұйымының Хатшылығы осы Келісімнің депозитарийі болып табылады, ол Тараптарға оның куәландырылған көшірмелерін жібереді.</w:t>
      </w:r>
    </w:p>
    <w:p>
      <w:pPr>
        <w:spacing w:after="0"/>
        <w:ind w:left="0"/>
        <w:jc w:val="both"/>
      </w:pPr>
      <w:r>
        <w:rPr>
          <w:rFonts w:ascii="Times New Roman"/>
          <w:b w:val="false"/>
          <w:i w:val="false"/>
          <w:color w:val="000000"/>
          <w:sz w:val="28"/>
        </w:rPr>
        <w:t>
      2014 жылғы 12 қыркүйекте Душанбе қаласында орыс және қытай тілдерінде бір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w:t>
            </w:r>
            <w:r>
              <w:br/>
            </w:r>
            <w:r>
              <w:rPr>
                <w:rFonts w:ascii="Times New Roman"/>
                <w:b w:val="false"/>
                <w:i w:val="false"/>
                <w:color w:val="000000"/>
                <w:sz w:val="20"/>
              </w:rPr>
              <w:t>Үкіметі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w:t>
            </w:r>
            <w:r>
              <w:br/>
            </w:r>
            <w:r>
              <w:rPr>
                <w:rFonts w:ascii="Times New Roman"/>
                <w:b w:val="false"/>
                <w:i w:val="false"/>
                <w:color w:val="000000"/>
                <w:sz w:val="20"/>
              </w:rPr>
              <w:t>Үкіметі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Үкіметі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Үкіметі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r>
              <w:br/>
            </w:r>
            <w:r>
              <w:rPr>
                <w:rFonts w:ascii="Times New Roman"/>
                <w:b w:val="false"/>
                <w:i w:val="false"/>
                <w:color w:val="000000"/>
                <w:sz w:val="20"/>
              </w:rPr>
              <w:t>Үкіметі үшін</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қытай тіліндегі мәтіні берілген.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Шанхай ынтымақтастық ұйымына</w:t>
            </w:r>
            <w:r>
              <w:br/>
            </w:r>
            <w:r>
              <w:rPr>
                <w:rFonts w:ascii="Times New Roman"/>
                <w:b w:val="false"/>
                <w:i w:val="false"/>
                <w:color w:val="000000"/>
                <w:sz w:val="20"/>
              </w:rPr>
              <w:t>мүше мемлекеттердің үкіметтері</w:t>
            </w:r>
            <w:r>
              <w:br/>
            </w:r>
            <w:r>
              <w:rPr>
                <w:rFonts w:ascii="Times New Roman"/>
                <w:b w:val="false"/>
                <w:i w:val="false"/>
                <w:color w:val="000000"/>
                <w:sz w:val="20"/>
              </w:rPr>
              <w:t>арасындағы халықаралық автомобиль</w:t>
            </w:r>
            <w:r>
              <w:br/>
            </w:r>
            <w:r>
              <w:rPr>
                <w:rFonts w:ascii="Times New Roman"/>
                <w:b w:val="false"/>
                <w:i w:val="false"/>
                <w:color w:val="000000"/>
                <w:sz w:val="20"/>
              </w:rPr>
              <w:t>тасымалдары үшін қолайлы жағдайлар</w:t>
            </w:r>
            <w:r>
              <w:br/>
            </w:r>
            <w:r>
              <w:rPr>
                <w:rFonts w:ascii="Times New Roman"/>
                <w:b w:val="false"/>
                <w:i w:val="false"/>
                <w:color w:val="000000"/>
                <w:sz w:val="20"/>
              </w:rPr>
              <w:t>жасау туралы келісімге</w:t>
            </w:r>
            <w:r>
              <w:br/>
            </w:r>
            <w:r>
              <w:rPr>
                <w:rFonts w:ascii="Times New Roman"/>
                <w:b w:val="false"/>
                <w:i w:val="false"/>
                <w:color w:val="000000"/>
                <w:sz w:val="20"/>
              </w:rPr>
              <w:t>№ 1 қосымша</w:t>
            </w:r>
          </w:p>
        </w:tc>
      </w:tr>
    </w:tbl>
    <w:bookmarkStart w:name="z61" w:id="65"/>
    <w:p>
      <w:pPr>
        <w:spacing w:after="0"/>
        <w:ind w:left="0"/>
        <w:jc w:val="left"/>
      </w:pPr>
      <w:r>
        <w:rPr>
          <w:rFonts w:ascii="Times New Roman"/>
          <w:b/>
          <w:i w:val="false"/>
          <w:color w:val="000000"/>
        </w:rPr>
        <w:t xml:space="preserve"> Халықаралық автомобиль тасымалдарына арналған мемлекеттік</w:t>
      </w:r>
      <w:r>
        <w:br/>
      </w:r>
      <w:r>
        <w:rPr>
          <w:rFonts w:ascii="Times New Roman"/>
          <w:b/>
          <w:i w:val="false"/>
          <w:color w:val="000000"/>
        </w:rPr>
        <w:t>шекаралар арқылы өтетін маршруттар және өткізу пункттері</w:t>
      </w:r>
      <w:r>
        <w:br/>
      </w:r>
      <w:r>
        <w:rPr>
          <w:rFonts w:ascii="Times New Roman"/>
          <w:b/>
          <w:i w:val="false"/>
          <w:color w:val="000000"/>
        </w:rPr>
        <w:t>1-тармақ</w:t>
      </w:r>
    </w:p>
    <w:bookmarkEnd w:id="65"/>
    <w:p>
      <w:pPr>
        <w:spacing w:after="0"/>
        <w:ind w:left="0"/>
        <w:jc w:val="both"/>
      </w:pPr>
      <w:r>
        <w:rPr>
          <w:rFonts w:ascii="Times New Roman"/>
          <w:b w:val="false"/>
          <w:i w:val="false"/>
          <w:color w:val="000000"/>
          <w:sz w:val="28"/>
        </w:rPr>
        <w:t>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шеңберінде халықаралық автомобиль тасымалдары мынадай мемлекеттік шекаралар арқылы өтетін маршруттар бойынша және өткізу пункттері арқылы жүзеге асырылады:</w:t>
      </w:r>
    </w:p>
    <w:p>
      <w:pPr>
        <w:spacing w:after="0"/>
        <w:ind w:left="0"/>
        <w:jc w:val="both"/>
      </w:pPr>
      <w:r>
        <w:rPr>
          <w:rFonts w:ascii="Times New Roman"/>
          <w:b w:val="false"/>
          <w:i w:val="false"/>
          <w:color w:val="000000"/>
          <w:sz w:val="28"/>
        </w:rPr>
        <w:t>
      1) Барнаул - Веселоярск (Ресей Федерациясы) / Ауыл (Қазақстан Республикасы) - Семей - Бақты (Қазақстан Республикасы)/ Бахту (Қытай Халық Республикасы) - Тачэн - Куйтунь - Үрімші.</w:t>
      </w:r>
    </w:p>
    <w:p>
      <w:pPr>
        <w:spacing w:after="0"/>
        <w:ind w:left="0"/>
        <w:jc w:val="both"/>
      </w:pPr>
      <w:r>
        <w:rPr>
          <w:rFonts w:ascii="Times New Roman"/>
          <w:b w:val="false"/>
          <w:i w:val="false"/>
          <w:color w:val="000000"/>
          <w:sz w:val="28"/>
        </w:rPr>
        <w:t>
      Көрсетілген маршруттың ашылуы 2020 жылдан кешіктірілмейді;</w:t>
      </w:r>
    </w:p>
    <w:p>
      <w:pPr>
        <w:spacing w:after="0"/>
        <w:ind w:left="0"/>
        <w:jc w:val="both"/>
      </w:pPr>
      <w:r>
        <w:rPr>
          <w:rFonts w:ascii="Times New Roman"/>
          <w:b w:val="false"/>
          <w:i w:val="false"/>
          <w:color w:val="000000"/>
          <w:sz w:val="28"/>
        </w:rPr>
        <w:t>
      2) Санкт-Петербург - Орынбор - Сагарчин (Ресей Федерациясы) / Жайсаң (Қазақстан Республикасы) - Ақтөбе - Қызылорда - Шымкент - Тараз - Алматы - Қорғас (Қазақстан Республикасы) / Хоргос (Қытай Халық Республикасы) - Үрімші - Ляньюньган.</w:t>
      </w:r>
    </w:p>
    <w:p>
      <w:pPr>
        <w:spacing w:after="0"/>
        <w:ind w:left="0"/>
        <w:jc w:val="both"/>
      </w:pPr>
      <w:r>
        <w:rPr>
          <w:rFonts w:ascii="Times New Roman"/>
          <w:b w:val="false"/>
          <w:i w:val="false"/>
          <w:color w:val="000000"/>
          <w:sz w:val="28"/>
        </w:rPr>
        <w:t>
      Көрсетілген маршруттың ашылуы 2020 жылдан кешіктірілмейді;</w:t>
      </w:r>
    </w:p>
    <w:p>
      <w:pPr>
        <w:spacing w:after="0"/>
        <w:ind w:left="0"/>
        <w:jc w:val="both"/>
      </w:pPr>
      <w:r>
        <w:rPr>
          <w:rFonts w:ascii="Times New Roman"/>
          <w:b w:val="false"/>
          <w:i w:val="false"/>
          <w:color w:val="000000"/>
          <w:sz w:val="28"/>
        </w:rPr>
        <w:t>
      3) Үрімші - Қашғар - Қарасу (Қытай Халық Республикасы)/Кульма (Тәжікстан Республикасы) - Мургаб - Хорог - Душанбе (Вахдат).</w:t>
      </w:r>
    </w:p>
    <w:p>
      <w:pPr>
        <w:spacing w:after="0"/>
        <w:ind w:left="0"/>
        <w:jc w:val="both"/>
      </w:pPr>
      <w:r>
        <w:rPr>
          <w:rFonts w:ascii="Times New Roman"/>
          <w:b w:val="false"/>
          <w:i w:val="false"/>
          <w:color w:val="000000"/>
          <w:sz w:val="28"/>
        </w:rPr>
        <w:t>
      Хорог - Душанбе (Вахдат) учаскесінің ашылуы 2018 жылдан кешіктірілмейді;</w:t>
      </w:r>
    </w:p>
    <w:p>
      <w:pPr>
        <w:spacing w:after="0"/>
        <w:ind w:left="0"/>
        <w:jc w:val="both"/>
      </w:pPr>
      <w:r>
        <w:rPr>
          <w:rFonts w:ascii="Times New Roman"/>
          <w:b w:val="false"/>
          <w:i w:val="false"/>
          <w:color w:val="000000"/>
          <w:sz w:val="28"/>
        </w:rPr>
        <w:t>
      4) Үрімші - Хоргос (Қытай Халық Республикасы)/ Қорғас (Қазақстан Республикасы) - Алматы - Тараз - Шымкент - Қонысбаев (Қазақстан Республикасы)/ Яллама (Өзбекстан Республикасы) - Чиназ.</w:t>
      </w:r>
    </w:p>
    <w:p>
      <w:pPr>
        <w:spacing w:after="0"/>
        <w:ind w:left="0"/>
        <w:jc w:val="both"/>
      </w:pPr>
      <w:r>
        <w:rPr>
          <w:rFonts w:ascii="Times New Roman"/>
          <w:b w:val="false"/>
          <w:i w:val="false"/>
          <w:color w:val="000000"/>
          <w:sz w:val="28"/>
        </w:rPr>
        <w:t>
      Көрсетілген маршруттың ашылуы 2020 жылдан кешіктірілмейді.</w:t>
      </w:r>
    </w:p>
    <w:p>
      <w:pPr>
        <w:spacing w:after="0"/>
        <w:ind w:left="0"/>
        <w:jc w:val="both"/>
      </w:pPr>
      <w:r>
        <w:rPr>
          <w:rFonts w:ascii="Times New Roman"/>
          <w:b w:val="false"/>
          <w:i w:val="false"/>
          <w:color w:val="000000"/>
          <w:sz w:val="28"/>
        </w:rPr>
        <w:t>
      5) Кант - "Ақ-Тілек" АӨП (Қырғыз Республикасы) / Қарасу (Қазақстан Республикасы) - Тараз - Шымкент - Қызылорда - Ақтөбе - Жайсаң (Қазақстан Республикасы) / Сагарчин (Ресей Федерациясы) - Орынбор - Санкт-Петербург.</w:t>
      </w:r>
    </w:p>
    <w:p>
      <w:pPr>
        <w:spacing w:after="0"/>
        <w:ind w:left="0"/>
        <w:jc w:val="both"/>
      </w:pPr>
      <w:r>
        <w:rPr>
          <w:rFonts w:ascii="Times New Roman"/>
          <w:b w:val="false"/>
          <w:i w:val="false"/>
          <w:color w:val="000000"/>
          <w:sz w:val="28"/>
        </w:rPr>
        <w:t>
      Осы маршруттың ашылуы 2020 жылдан кешіктірілмейді.</w:t>
      </w:r>
    </w:p>
    <w:p>
      <w:pPr>
        <w:spacing w:after="0"/>
        <w:ind w:left="0"/>
        <w:jc w:val="both"/>
      </w:pPr>
      <w:r>
        <w:rPr>
          <w:rFonts w:ascii="Times New Roman"/>
          <w:b w:val="false"/>
          <w:i w:val="false"/>
          <w:color w:val="000000"/>
          <w:sz w:val="28"/>
        </w:rPr>
        <w:t>
      6) Ат-Башы - Торугарт (Қырғыз Республикасы) / Туругарт (Қытай Халық Республикасы) - Қашғар - Үрімші - Ляньюньган.</w:t>
      </w:r>
    </w:p>
    <w:p>
      <w:pPr>
        <w:spacing w:after="0"/>
        <w:ind w:left="0"/>
        <w:jc w:val="both"/>
      </w:pPr>
      <w:r>
        <w:rPr>
          <w:rFonts w:ascii="Times New Roman"/>
          <w:b w:val="false"/>
          <w:i w:val="false"/>
          <w:color w:val="000000"/>
          <w:sz w:val="28"/>
        </w:rPr>
        <w:t>
      Осы маршруттың ашылуы 2020 жылдан кешіктірілмейді.</w:t>
      </w:r>
    </w:p>
    <w:bookmarkStart w:name="z63" w:id="66"/>
    <w:p>
      <w:pPr>
        <w:spacing w:after="0"/>
        <w:ind w:left="0"/>
        <w:jc w:val="left"/>
      </w:pPr>
      <w:r>
        <w:rPr>
          <w:rFonts w:ascii="Times New Roman"/>
          <w:b/>
          <w:i w:val="false"/>
          <w:color w:val="000000"/>
        </w:rPr>
        <w:t xml:space="preserve"> 2-тармақ</w:t>
      </w:r>
    </w:p>
    <w:bookmarkEnd w:id="66"/>
    <w:p>
      <w:pPr>
        <w:spacing w:after="0"/>
        <w:ind w:left="0"/>
        <w:jc w:val="both"/>
      </w:pPr>
      <w:r>
        <w:rPr>
          <w:rFonts w:ascii="Times New Roman"/>
          <w:b w:val="false"/>
          <w:i w:val="false"/>
          <w:color w:val="000000"/>
          <w:sz w:val="28"/>
        </w:rPr>
        <w:t>
      Кез келген Тарап осы Тарап мемлекетінің аумағында оның ұлттық немесе көліктік қауіпсіздігін қозғайтын төтенше жағдайлар туындаған жағдайда осы Қосымшада көзделген мемлекеттік шекаралар арқылы өтетін маршруттардың және (немесе) өткізу пункттерінің пайдаланылуын толықтай немесе ішінара уақытша тоқтата тұруы мүмкін. Мұндай Тарап басқа Тараптарға және Халықаралық автомобиль тасымалдарына қолайлы жағдайлар жасау жөніндегі бірлескен комиссияға осындай тоқтата тұру туралы мүмкіндігінше қысқа мерзімде хабарлайды және жағдай қалпына келген кезде тоқтата тұрудың күшін жояды.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Шанхай ынтымақтастық ұйымына</w:t>
            </w:r>
            <w:r>
              <w:br/>
            </w:r>
            <w:r>
              <w:rPr>
                <w:rFonts w:ascii="Times New Roman"/>
                <w:b w:val="false"/>
                <w:i w:val="false"/>
                <w:color w:val="000000"/>
                <w:sz w:val="20"/>
              </w:rPr>
              <w:t>мүше мемлекеттердің үкіметтері</w:t>
            </w:r>
            <w:r>
              <w:br/>
            </w:r>
            <w:r>
              <w:rPr>
                <w:rFonts w:ascii="Times New Roman"/>
                <w:b w:val="false"/>
                <w:i w:val="false"/>
                <w:color w:val="000000"/>
                <w:sz w:val="20"/>
              </w:rPr>
              <w:t>арасындағы халықаралық автомобиль</w:t>
            </w:r>
            <w:r>
              <w:br/>
            </w:r>
            <w:r>
              <w:rPr>
                <w:rFonts w:ascii="Times New Roman"/>
                <w:b w:val="false"/>
                <w:i w:val="false"/>
                <w:color w:val="000000"/>
                <w:sz w:val="20"/>
              </w:rPr>
              <w:t>тасымалдары үшін қолайлы жағдайлар</w:t>
            </w:r>
            <w:r>
              <w:br/>
            </w:r>
            <w:r>
              <w:rPr>
                <w:rFonts w:ascii="Times New Roman"/>
                <w:b w:val="false"/>
                <w:i w:val="false"/>
                <w:color w:val="000000"/>
                <w:sz w:val="20"/>
              </w:rPr>
              <w:t>жасау туралы келісімге</w:t>
            </w:r>
            <w:r>
              <w:br/>
            </w:r>
            <w:r>
              <w:rPr>
                <w:rFonts w:ascii="Times New Roman"/>
                <w:b w:val="false"/>
                <w:i w:val="false"/>
                <w:color w:val="000000"/>
                <w:sz w:val="20"/>
              </w:rPr>
              <w:t>№ 2 қосымша</w:t>
            </w:r>
          </w:p>
        </w:tc>
      </w:tr>
    </w:tbl>
    <w:bookmarkStart w:name="z65" w:id="67"/>
    <w:p>
      <w:pPr>
        <w:spacing w:after="0"/>
        <w:ind w:left="0"/>
        <w:jc w:val="left"/>
      </w:pPr>
      <w:r>
        <w:rPr>
          <w:rFonts w:ascii="Times New Roman"/>
          <w:b/>
          <w:i w:val="false"/>
          <w:color w:val="000000"/>
        </w:rPr>
        <w:t xml:space="preserve"> Халықаралық автомобиль тасымалдарына</w:t>
      </w:r>
      <w:r>
        <w:br/>
      </w:r>
      <w:r>
        <w:rPr>
          <w:rFonts w:ascii="Times New Roman"/>
          <w:b/>
          <w:i w:val="false"/>
          <w:color w:val="000000"/>
        </w:rPr>
        <w:t>берілетін рұқсаттар</w:t>
      </w:r>
      <w:r>
        <w:br/>
      </w:r>
      <w:r>
        <w:rPr>
          <w:rFonts w:ascii="Times New Roman"/>
          <w:b/>
          <w:i w:val="false"/>
          <w:color w:val="000000"/>
        </w:rPr>
        <w:t>1-тармақ</w:t>
      </w:r>
    </w:p>
    <w:bookmarkEnd w:id="67"/>
    <w:p>
      <w:pPr>
        <w:spacing w:after="0"/>
        <w:ind w:left="0"/>
        <w:jc w:val="both"/>
      </w:pPr>
      <w:r>
        <w:rPr>
          <w:rFonts w:ascii="Times New Roman"/>
          <w:b w:val="false"/>
          <w:i w:val="false"/>
          <w:color w:val="000000"/>
          <w:sz w:val="28"/>
        </w:rPr>
        <w:t xml:space="preserve">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(бұдан әрі - Келісім) шеңберінде Тараптар Келісімге </w:t>
      </w:r>
      <w:r>
        <w:rPr>
          <w:rFonts w:ascii="Times New Roman"/>
          <w:b w:val="false"/>
          <w:i w:val="false"/>
          <w:color w:val="000000"/>
          <w:sz w:val="28"/>
        </w:rPr>
        <w:t>№ 1 қосымшада</w:t>
      </w:r>
      <w:r>
        <w:rPr>
          <w:rFonts w:ascii="Times New Roman"/>
          <w:b w:val="false"/>
          <w:i w:val="false"/>
          <w:color w:val="000000"/>
          <w:sz w:val="28"/>
        </w:rPr>
        <w:t xml:space="preserve"> көзделген келісілген маршруттар бойынша жүк тасымалдарын жүзеге асыру үшін қоса беріліп отырған үлгідегі рұқсатты таниды. Осы рұқсат күнтізбелік бір жылдың ішінде бару-қайтудағы бір сапарды орындау үшін жарамды болады.</w:t>
      </w:r>
    </w:p>
    <w:p>
      <w:pPr>
        <w:spacing w:after="0"/>
        <w:ind w:left="0"/>
        <w:jc w:val="both"/>
      </w:pPr>
      <w:r>
        <w:rPr>
          <w:rFonts w:ascii="Times New Roman"/>
          <w:b w:val="false"/>
          <w:i w:val="false"/>
          <w:color w:val="000000"/>
          <w:sz w:val="28"/>
        </w:rPr>
        <w:t>
      Тараптар Халықаралық автомобиль тасымалдары үшін қолайлы жағдайлар жасау жөніндегі бірлескен комиссия (бұдан әрі - Бірлескен комиссия) шеңберінде Тараптар мемлекеттерінің құзыретті органдарына рұқсаттың көрсетілген үлгісіне өзгерістер енгізуге, сондай-ақ халықаралық автомобиль тасымалдарының басқа түрлері үшін рұқсаттардың үлгілерін әзірлеуге және бекітуге уәкілеттік береді.</w:t>
      </w:r>
    </w:p>
    <w:bookmarkStart w:name="z67" w:id="68"/>
    <w:p>
      <w:pPr>
        <w:spacing w:after="0"/>
        <w:ind w:left="0"/>
        <w:jc w:val="left"/>
      </w:pPr>
      <w:r>
        <w:rPr>
          <w:rFonts w:ascii="Times New Roman"/>
          <w:b/>
          <w:i w:val="false"/>
          <w:color w:val="000000"/>
        </w:rPr>
        <w:t xml:space="preserve"> 2-тармақ</w:t>
      </w:r>
    </w:p>
    <w:bookmarkEnd w:id="68"/>
    <w:p>
      <w:pPr>
        <w:spacing w:after="0"/>
        <w:ind w:left="0"/>
        <w:jc w:val="both"/>
      </w:pPr>
      <w:r>
        <w:rPr>
          <w:rFonts w:ascii="Times New Roman"/>
          <w:b w:val="false"/>
          <w:i w:val="false"/>
          <w:color w:val="000000"/>
          <w:sz w:val="28"/>
        </w:rPr>
        <w:t>
      Рұқсаттар квотасы Бірлескен комиссияның шеңберінде айқындалады.</w:t>
      </w:r>
    </w:p>
    <w:bookmarkStart w:name="z68" w:id="69"/>
    <w:p>
      <w:pPr>
        <w:spacing w:after="0"/>
        <w:ind w:left="0"/>
        <w:jc w:val="left"/>
      </w:pPr>
      <w:r>
        <w:rPr>
          <w:rFonts w:ascii="Times New Roman"/>
          <w:b/>
          <w:i w:val="false"/>
          <w:color w:val="000000"/>
        </w:rPr>
        <w:t xml:space="preserve"> 3-тармақ</w:t>
      </w:r>
    </w:p>
    <w:bookmarkEnd w:id="69"/>
    <w:p>
      <w:pPr>
        <w:spacing w:after="0"/>
        <w:ind w:left="0"/>
        <w:jc w:val="both"/>
      </w:pPr>
      <w:r>
        <w:rPr>
          <w:rFonts w:ascii="Times New Roman"/>
          <w:b w:val="false"/>
          <w:i w:val="false"/>
          <w:color w:val="000000"/>
          <w:sz w:val="28"/>
        </w:rPr>
        <w:t>
      Тараптар Бірлескен комиссияға рұқсат бланкілерін дайындау және оларды Тараптарға белгіленген квоталарға сәйкес беру жөніндегі өкілеттіктерді береді.</w:t>
      </w:r>
    </w:p>
    <w:bookmarkStart w:name="z69" w:id="70"/>
    <w:p>
      <w:pPr>
        <w:spacing w:after="0"/>
        <w:ind w:left="0"/>
        <w:jc w:val="left"/>
      </w:pPr>
      <w:r>
        <w:rPr>
          <w:rFonts w:ascii="Times New Roman"/>
          <w:b/>
          <w:i w:val="false"/>
          <w:color w:val="000000"/>
        </w:rPr>
        <w:t xml:space="preserve"> 4-тармақ</w:t>
      </w:r>
    </w:p>
    <w:bookmarkEnd w:id="70"/>
    <w:p>
      <w:pPr>
        <w:spacing w:after="0"/>
        <w:ind w:left="0"/>
        <w:jc w:val="both"/>
      </w:pPr>
      <w:r>
        <w:rPr>
          <w:rFonts w:ascii="Times New Roman"/>
          <w:b w:val="false"/>
          <w:i w:val="false"/>
          <w:color w:val="000000"/>
          <w:sz w:val="28"/>
        </w:rPr>
        <w:t>
      Тараптардың әрқайсысы рұқсаттарды беру жөніндегі ұлттық органды айқындайды және бұл жөнінде Бірлескен комиссияны және басқа Тараптарды хабардар етеді.</w:t>
      </w:r>
    </w:p>
    <w:bookmarkStart w:name="z70" w:id="71"/>
    <w:p>
      <w:pPr>
        <w:spacing w:after="0"/>
        <w:ind w:left="0"/>
        <w:jc w:val="left"/>
      </w:pPr>
      <w:r>
        <w:rPr>
          <w:rFonts w:ascii="Times New Roman"/>
          <w:b/>
          <w:i w:val="false"/>
          <w:color w:val="000000"/>
        </w:rPr>
        <w:t xml:space="preserve"> 5-тармақ</w:t>
      </w:r>
    </w:p>
    <w:bookmarkEnd w:id="71"/>
    <w:p>
      <w:pPr>
        <w:spacing w:after="0"/>
        <w:ind w:left="0"/>
        <w:jc w:val="both"/>
      </w:pPr>
      <w:r>
        <w:rPr>
          <w:rFonts w:ascii="Times New Roman"/>
          <w:b w:val="false"/>
          <w:i w:val="false"/>
          <w:color w:val="000000"/>
          <w:sz w:val="28"/>
        </w:rPr>
        <w:t>
      Тараптардың әрқайсысы рұқсаттарды беру жөніндегі уәкілетті ұлттық орган арқылы өз мемлекетінің аумағында тіркелген тасымалдаушыларға Келісімнің ережелеріне және тиісті мемлекеттің заңнамасына сәйкес рұқсаттарды береді.</w:t>
      </w:r>
    </w:p>
    <w:bookmarkStart w:name="z71" w:id="72"/>
    <w:p>
      <w:pPr>
        <w:spacing w:after="0"/>
        <w:ind w:left="0"/>
        <w:jc w:val="left"/>
      </w:pPr>
      <w:r>
        <w:rPr>
          <w:rFonts w:ascii="Times New Roman"/>
          <w:b/>
          <w:i w:val="false"/>
          <w:color w:val="000000"/>
        </w:rPr>
        <w:t xml:space="preserve"> 6-тармақ</w:t>
      </w:r>
    </w:p>
    <w:bookmarkEnd w:id="72"/>
    <w:p>
      <w:pPr>
        <w:spacing w:after="0"/>
        <w:ind w:left="0"/>
        <w:jc w:val="both"/>
      </w:pPr>
      <w:r>
        <w:rPr>
          <w:rFonts w:ascii="Times New Roman"/>
          <w:b w:val="false"/>
          <w:i w:val="false"/>
          <w:color w:val="000000"/>
          <w:sz w:val="28"/>
        </w:rPr>
        <w:t>
      Рұқсат толығымен және түзетулерсіз толтырылады. Кері тасымалдау туралы ақпарат кері тасымалдау кезіндегі рұқсатқа енгізілуі мүмкін.</w:t>
      </w:r>
    </w:p>
    <w:bookmarkStart w:name="z72" w:id="73"/>
    <w:p>
      <w:pPr>
        <w:spacing w:after="0"/>
        <w:ind w:left="0"/>
        <w:jc w:val="left"/>
      </w:pPr>
      <w:r>
        <w:rPr>
          <w:rFonts w:ascii="Times New Roman"/>
          <w:b/>
          <w:i w:val="false"/>
          <w:color w:val="000000"/>
        </w:rPr>
        <w:t xml:space="preserve"> 7-тармақ</w:t>
      </w:r>
    </w:p>
    <w:bookmarkEnd w:id="73"/>
    <w:p>
      <w:pPr>
        <w:spacing w:after="0"/>
        <w:ind w:left="0"/>
        <w:jc w:val="both"/>
      </w:pPr>
      <w:r>
        <w:rPr>
          <w:rFonts w:ascii="Times New Roman"/>
          <w:b w:val="false"/>
          <w:i w:val="false"/>
          <w:color w:val="000000"/>
          <w:sz w:val="28"/>
        </w:rPr>
        <w:t>
      Рұқсаттар рұқсатта көрсетілген күнтізбелік жылдың шегінде пайдаланылуға тиіс және рұқсат берілген Тарап мемлекетінің аумағына көлік құралы кері қайтқанға дейін, бірақ кез келген жағдайда келесі жылдың 31 қаңтарынан кешіктірілмей жарамды болады.</w:t>
      </w:r>
    </w:p>
    <w:bookmarkStart w:name="z73" w:id="74"/>
    <w:p>
      <w:pPr>
        <w:spacing w:after="0"/>
        <w:ind w:left="0"/>
        <w:jc w:val="left"/>
      </w:pPr>
      <w:r>
        <w:rPr>
          <w:rFonts w:ascii="Times New Roman"/>
          <w:b/>
          <w:i w:val="false"/>
          <w:color w:val="000000"/>
        </w:rPr>
        <w:t xml:space="preserve"> 8-тармақ</w:t>
      </w:r>
    </w:p>
    <w:bookmarkEnd w:id="74"/>
    <w:p>
      <w:pPr>
        <w:spacing w:after="0"/>
        <w:ind w:left="0"/>
        <w:jc w:val="both"/>
      </w:pPr>
      <w:r>
        <w:rPr>
          <w:rFonts w:ascii="Times New Roman"/>
          <w:b w:val="false"/>
          <w:i w:val="false"/>
          <w:color w:val="000000"/>
          <w:sz w:val="28"/>
        </w:rPr>
        <w:t>
      Рұқсатты атауы рұқсатта көрсетілген тасымалдаушының ғана пайдалана алады және үшінші тұлғаға беріле алмайды.</w:t>
      </w:r>
    </w:p>
    <w:bookmarkStart w:name="z74" w:id="75"/>
    <w:p>
      <w:pPr>
        <w:spacing w:after="0"/>
        <w:ind w:left="0"/>
        <w:jc w:val="left"/>
      </w:pPr>
      <w:r>
        <w:rPr>
          <w:rFonts w:ascii="Times New Roman"/>
          <w:b/>
          <w:i w:val="false"/>
          <w:color w:val="000000"/>
        </w:rPr>
        <w:t xml:space="preserve"> 9-тармақ</w:t>
      </w:r>
    </w:p>
    <w:bookmarkEnd w:id="75"/>
    <w:p>
      <w:pPr>
        <w:spacing w:after="0"/>
        <w:ind w:left="0"/>
        <w:jc w:val="both"/>
      </w:pPr>
      <w:r>
        <w:rPr>
          <w:rFonts w:ascii="Times New Roman"/>
          <w:b w:val="false"/>
          <w:i w:val="false"/>
          <w:color w:val="000000"/>
          <w:sz w:val="28"/>
        </w:rPr>
        <w:t>
      Жасанды рұқсат пайдаланылған немесе рұқсат үшінші тұлғаға берілген жағдайда, бұл фактіні анықтаған құзыретті бақылаушы орган жасанды немесе үшінші тұлғаға берілген рұқсатты дереу алып қояды және оны өз мемлекетінің рұқсаттарды беру жөніндегі ұлттық органына жібереді. Егер соңғысы алып қойылған рұқсатта көрсетілген орган болып табылмаса, ол осы рұқсатты атауы рұқсатта көрсетілген органға береді.</w:t>
      </w:r>
    </w:p>
    <w:bookmarkStart w:name="z75" w:id="76"/>
    <w:p>
      <w:pPr>
        <w:spacing w:after="0"/>
        <w:ind w:left="0"/>
        <w:jc w:val="left"/>
      </w:pPr>
      <w:r>
        <w:rPr>
          <w:rFonts w:ascii="Times New Roman"/>
          <w:b/>
          <w:i w:val="false"/>
          <w:color w:val="000000"/>
        </w:rPr>
        <w:t xml:space="preserve"> 10-тармақ</w:t>
      </w:r>
    </w:p>
    <w:bookmarkEnd w:id="76"/>
    <w:p>
      <w:pPr>
        <w:spacing w:after="0"/>
        <w:ind w:left="0"/>
        <w:jc w:val="both"/>
      </w:pPr>
      <w:r>
        <w:rPr>
          <w:rFonts w:ascii="Times New Roman"/>
          <w:b w:val="false"/>
          <w:i w:val="false"/>
          <w:color w:val="000000"/>
          <w:sz w:val="28"/>
        </w:rPr>
        <w:t>
      Рұқсат жоғалған жағдайда, тасымалдаушы бұл туралы өз мемлекетінің рұқсаттар беру жөніндегі ұлттық органына мүкіндігінше қысқа мерзімде хабарлайды.</w:t>
      </w:r>
    </w:p>
    <w:p>
      <w:pPr>
        <w:spacing w:after="0"/>
        <w:ind w:left="0"/>
        <w:jc w:val="both"/>
      </w:pPr>
      <w:r>
        <w:rPr>
          <w:rFonts w:ascii="Times New Roman"/>
          <w:b w:val="false"/>
          <w:i w:val="false"/>
          <w:color w:val="000000"/>
          <w:sz w:val="28"/>
        </w:rPr>
        <w:t>
      Тасымалдаушыдан рұқсаттың жоғалуы туралы ақпаратты алған рұқсаттарды беру жөнінде ұлттық орган мұндай жоғалту туралы Бірлескен комиссияны, сондай-ақ рұқсаттарды беру жөніндегі басқа да ұлттық органдарды жоғалған рұқсаттың нөмірін көрсете отырып, дереу хабардар етеді.</w:t>
      </w:r>
    </w:p>
    <w:bookmarkStart w:name="z76" w:id="77"/>
    <w:p>
      <w:pPr>
        <w:spacing w:after="0"/>
        <w:ind w:left="0"/>
        <w:jc w:val="left"/>
      </w:pPr>
      <w:r>
        <w:rPr>
          <w:rFonts w:ascii="Times New Roman"/>
          <w:b/>
          <w:i w:val="false"/>
          <w:color w:val="000000"/>
        </w:rPr>
        <w:t xml:space="preserve"> 11-тармақ</w:t>
      </w:r>
    </w:p>
    <w:bookmarkEnd w:id="77"/>
    <w:p>
      <w:pPr>
        <w:spacing w:after="0"/>
        <w:ind w:left="0"/>
        <w:jc w:val="both"/>
      </w:pPr>
      <w:r>
        <w:rPr>
          <w:rFonts w:ascii="Times New Roman"/>
          <w:b w:val="false"/>
          <w:i w:val="false"/>
          <w:color w:val="000000"/>
          <w:sz w:val="28"/>
        </w:rPr>
        <w:t>
      Рұқсаттың бланкісі ол арқылы маршрут өтетін мемлекеттер аумағында қолданылатын Шанхай ынтымақтастық ұйымының ресми тілінде (тілдерінде) толтырылады.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5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77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7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42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42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18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18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Шанхай ынтымақтастық ұйымына</w:t>
            </w:r>
            <w:r>
              <w:br/>
            </w:r>
            <w:r>
              <w:rPr>
                <w:rFonts w:ascii="Times New Roman"/>
                <w:b w:val="false"/>
                <w:i w:val="false"/>
                <w:color w:val="000000"/>
                <w:sz w:val="20"/>
              </w:rPr>
              <w:t>мүше мемлекеттердің үкіметтері</w:t>
            </w:r>
            <w:r>
              <w:br/>
            </w:r>
            <w:r>
              <w:rPr>
                <w:rFonts w:ascii="Times New Roman"/>
                <w:b w:val="false"/>
                <w:i w:val="false"/>
                <w:color w:val="000000"/>
                <w:sz w:val="20"/>
              </w:rPr>
              <w:t>арасындағы халықаралық автомобиль</w:t>
            </w:r>
            <w:r>
              <w:br/>
            </w:r>
            <w:r>
              <w:rPr>
                <w:rFonts w:ascii="Times New Roman"/>
                <w:b w:val="false"/>
                <w:i w:val="false"/>
                <w:color w:val="000000"/>
                <w:sz w:val="20"/>
              </w:rPr>
              <w:t>тасымалдары үшін қолайлы жағдайлар</w:t>
            </w:r>
            <w:r>
              <w:br/>
            </w:r>
            <w:r>
              <w:rPr>
                <w:rFonts w:ascii="Times New Roman"/>
                <w:b w:val="false"/>
                <w:i w:val="false"/>
                <w:color w:val="000000"/>
                <w:sz w:val="20"/>
              </w:rPr>
              <w:t>жасау туралы келісімге</w:t>
            </w:r>
            <w:r>
              <w:br/>
            </w:r>
            <w:r>
              <w:rPr>
                <w:rFonts w:ascii="Times New Roman"/>
                <w:b w:val="false"/>
                <w:i w:val="false"/>
                <w:color w:val="000000"/>
                <w:sz w:val="20"/>
              </w:rPr>
              <w:t>№ 3 қосымша</w:t>
            </w:r>
          </w:p>
        </w:tc>
      </w:tr>
    </w:tbl>
    <w:bookmarkStart w:name="z78" w:id="78"/>
    <w:p>
      <w:pPr>
        <w:spacing w:after="0"/>
        <w:ind w:left="0"/>
        <w:jc w:val="left"/>
      </w:pPr>
      <w:r>
        <w:rPr>
          <w:rFonts w:ascii="Times New Roman"/>
          <w:b/>
          <w:i w:val="false"/>
          <w:color w:val="000000"/>
        </w:rPr>
        <w:t xml:space="preserve"> Халықаралық автомобиль тасымалдары үшін қолайлы жағдайлар</w:t>
      </w:r>
      <w:r>
        <w:br/>
      </w:r>
      <w:r>
        <w:rPr>
          <w:rFonts w:ascii="Times New Roman"/>
          <w:b/>
          <w:i w:val="false"/>
          <w:color w:val="000000"/>
        </w:rPr>
        <w:t>жасау жөніндегі бірлескен комиссияның жұмыс жүргізу шеңбері</w:t>
      </w:r>
      <w:r>
        <w:br/>
      </w:r>
      <w:r>
        <w:rPr>
          <w:rFonts w:ascii="Times New Roman"/>
          <w:b/>
          <w:i w:val="false"/>
          <w:color w:val="000000"/>
        </w:rPr>
        <w:t>1-тармақ</w:t>
      </w:r>
    </w:p>
    <w:bookmarkEnd w:id="78"/>
    <w:p>
      <w:pPr>
        <w:spacing w:after="0"/>
        <w:ind w:left="0"/>
        <w:jc w:val="both"/>
      </w:pPr>
      <w:r>
        <w:rPr>
          <w:rFonts w:ascii="Times New Roman"/>
          <w:b w:val="false"/>
          <w:i w:val="false"/>
          <w:color w:val="000000"/>
          <w:sz w:val="28"/>
        </w:rPr>
        <w:t>
      Халықаралық автомобиль тасымалдары үшін қолайлы жағдайлар жасау жөніндегі бірлескен комиссияның (бұдан әрі - Бірлескен комиссия) негізгі міндеті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келісімнің (бұдан әрі - Келісім) орындалуына мониторинг жасау және оны тиімді қолдануды қамтамасыз ету болып табылады.</w:t>
      </w:r>
    </w:p>
    <w:bookmarkStart w:name="z80" w:id="79"/>
    <w:p>
      <w:pPr>
        <w:spacing w:after="0"/>
        <w:ind w:left="0"/>
        <w:jc w:val="left"/>
      </w:pPr>
      <w:r>
        <w:rPr>
          <w:rFonts w:ascii="Times New Roman"/>
          <w:b/>
          <w:i w:val="false"/>
          <w:color w:val="000000"/>
        </w:rPr>
        <w:t xml:space="preserve"> 2-тармақ</w:t>
      </w:r>
    </w:p>
    <w:bookmarkEnd w:id="79"/>
    <w:p>
      <w:pPr>
        <w:spacing w:after="0"/>
        <w:ind w:left="0"/>
        <w:jc w:val="both"/>
      </w:pPr>
      <w:r>
        <w:rPr>
          <w:rFonts w:ascii="Times New Roman"/>
          <w:b w:val="false"/>
          <w:i w:val="false"/>
          <w:color w:val="000000"/>
          <w:sz w:val="28"/>
        </w:rPr>
        <w:t>
      Бірлескен комиссия мынадай міндеттер мен функцияларды орындайды:</w:t>
      </w:r>
    </w:p>
    <w:p>
      <w:pPr>
        <w:spacing w:after="0"/>
        <w:ind w:left="0"/>
        <w:jc w:val="both"/>
      </w:pPr>
      <w:r>
        <w:rPr>
          <w:rFonts w:ascii="Times New Roman"/>
          <w:b w:val="false"/>
          <w:i w:val="false"/>
          <w:color w:val="000000"/>
          <w:sz w:val="28"/>
        </w:rPr>
        <w:t>
      1) Келісімнің ережелерін келісілген және дәйекті қолдану үшін қызметке мониторинг жасау және оны үйлестіру және Келісімді іске асыру барысында туындайтын мәселелерді шешу;</w:t>
      </w:r>
    </w:p>
    <w:p>
      <w:pPr>
        <w:spacing w:after="0"/>
        <w:ind w:left="0"/>
        <w:jc w:val="both"/>
      </w:pPr>
      <w:r>
        <w:rPr>
          <w:rFonts w:ascii="Times New Roman"/>
          <w:b w:val="false"/>
          <w:i w:val="false"/>
          <w:color w:val="000000"/>
          <w:sz w:val="28"/>
        </w:rPr>
        <w:t>
      2) Тараптардың кейіннен бекітуі үшін Келісімге жатқызылатын мемлекеттік шекаралар арқылы өтетін маршруттарға және/немесе өткізу пункттеріне қатысты өзгерістерді және/немесе толықтыруларды қарау;</w:t>
      </w:r>
    </w:p>
    <w:p>
      <w:pPr>
        <w:spacing w:after="0"/>
        <w:ind w:left="0"/>
        <w:jc w:val="both"/>
      </w:pPr>
      <w:r>
        <w:rPr>
          <w:rFonts w:ascii="Times New Roman"/>
          <w:b w:val="false"/>
          <w:i w:val="false"/>
          <w:color w:val="000000"/>
          <w:sz w:val="28"/>
        </w:rPr>
        <w:t>
      3) халықаралық автомобиль тасымалдарына берілетін рұқсаттарға қатысты мынадай мәселелер бойынша шешімдерді талқылау және қабылдау, оның ішінде:</w:t>
      </w:r>
    </w:p>
    <w:p>
      <w:pPr>
        <w:spacing w:after="0"/>
        <w:ind w:left="0"/>
        <w:jc w:val="both"/>
      </w:pPr>
      <w:r>
        <w:rPr>
          <w:rFonts w:ascii="Times New Roman"/>
          <w:b w:val="false"/>
          <w:i w:val="false"/>
          <w:color w:val="000000"/>
          <w:sz w:val="28"/>
        </w:rPr>
        <w:t>
      рұқсаттар квотасы және оны айқындау әдісі;</w:t>
      </w:r>
    </w:p>
    <w:p>
      <w:pPr>
        <w:spacing w:after="0"/>
        <w:ind w:left="0"/>
        <w:jc w:val="both"/>
      </w:pPr>
      <w:r>
        <w:rPr>
          <w:rFonts w:ascii="Times New Roman"/>
          <w:b w:val="false"/>
          <w:i w:val="false"/>
          <w:color w:val="000000"/>
          <w:sz w:val="28"/>
        </w:rPr>
        <w:t>
      рұқсаттардың мазмұнын, пішімін, дайындау, тарату тәсілін және пайдалану қағидаларын өзгерту;</w:t>
      </w:r>
    </w:p>
    <w:p>
      <w:pPr>
        <w:spacing w:after="0"/>
        <w:ind w:left="0"/>
        <w:jc w:val="both"/>
      </w:pPr>
      <w:r>
        <w:rPr>
          <w:rFonts w:ascii="Times New Roman"/>
          <w:b w:val="false"/>
          <w:i w:val="false"/>
          <w:color w:val="000000"/>
          <w:sz w:val="28"/>
        </w:rPr>
        <w:t>
      4) рұқсаттарды пайдалану практикасын талдау және рұқсат беру жүйесінің жұмыс істеуі туралы есептерді дайындау;</w:t>
      </w:r>
    </w:p>
    <w:p>
      <w:pPr>
        <w:spacing w:after="0"/>
        <w:ind w:left="0"/>
        <w:jc w:val="both"/>
      </w:pPr>
      <w:r>
        <w:rPr>
          <w:rFonts w:ascii="Times New Roman"/>
          <w:b w:val="false"/>
          <w:i w:val="false"/>
          <w:color w:val="000000"/>
          <w:sz w:val="28"/>
        </w:rPr>
        <w:t>
      5) Тараптар мемлекеттерінің құзыретті органдарының Тараптар мемлекеттері әрқайсысының халықаралық автомобиль тасымалдарына қатысты заңнамасы мен қағидалары туралы, олардағы өзгерістер туралы ақпарат, сондай-ақ басқа да ақпарат алмасуына жәрдемдесу;</w:t>
      </w:r>
    </w:p>
    <w:p>
      <w:pPr>
        <w:spacing w:after="0"/>
        <w:ind w:left="0"/>
        <w:jc w:val="both"/>
      </w:pPr>
      <w:r>
        <w:rPr>
          <w:rFonts w:ascii="Times New Roman"/>
          <w:b w:val="false"/>
          <w:i w:val="false"/>
          <w:color w:val="000000"/>
          <w:sz w:val="28"/>
        </w:rPr>
        <w:t>
      6) Тараптар мемлекеттері әрқайсысының заңнамасына сәйкес қауіпті жүктердің тізбелерін және оларды тасымалдау шарттары туралы ақпарат алмасу;</w:t>
      </w:r>
    </w:p>
    <w:p>
      <w:pPr>
        <w:spacing w:after="0"/>
        <w:ind w:left="0"/>
        <w:jc w:val="both"/>
      </w:pPr>
      <w:r>
        <w:rPr>
          <w:rFonts w:ascii="Times New Roman"/>
          <w:b w:val="false"/>
          <w:i w:val="false"/>
          <w:color w:val="000000"/>
          <w:sz w:val="28"/>
        </w:rPr>
        <w:t>
      7) халықаралық автомобиль тасымалдарын жүзеге асыру жағдайларын жақсарту жөнінде ұсыныстар әзірлеу;</w:t>
      </w:r>
    </w:p>
    <w:p>
      <w:pPr>
        <w:spacing w:after="0"/>
        <w:ind w:left="0"/>
        <w:jc w:val="both"/>
      </w:pPr>
      <w:r>
        <w:rPr>
          <w:rFonts w:ascii="Times New Roman"/>
          <w:b w:val="false"/>
          <w:i w:val="false"/>
          <w:color w:val="000000"/>
          <w:sz w:val="28"/>
        </w:rPr>
        <w:t>
      8) Келісімге қатысушы мемлекеттерге халықаралық автомобиль тасымалдары үшін қолайлы жағдайлар жасауға бағытталған халықаралық конвенцияларға қосылуға, сондай-ақ аталған конвенцияларды қолдануға жәрдемдесу;</w:t>
      </w:r>
    </w:p>
    <w:p>
      <w:pPr>
        <w:spacing w:after="0"/>
        <w:ind w:left="0"/>
        <w:jc w:val="both"/>
      </w:pPr>
      <w:r>
        <w:rPr>
          <w:rFonts w:ascii="Times New Roman"/>
          <w:b w:val="false"/>
          <w:i w:val="false"/>
          <w:color w:val="000000"/>
          <w:sz w:val="28"/>
        </w:rPr>
        <w:t>
      9) Тараптар мемлекеттерінің аумақтарын жалғастыратын автокөлік дәліздерін дамытуға бағытталған бірлескен инвестициялық жобаларды іске асыру жөніндегі ұсыныстарды қарау;</w:t>
      </w:r>
    </w:p>
    <w:p>
      <w:pPr>
        <w:spacing w:after="0"/>
        <w:ind w:left="0"/>
        <w:jc w:val="both"/>
      </w:pPr>
      <w:r>
        <w:rPr>
          <w:rFonts w:ascii="Times New Roman"/>
          <w:b w:val="false"/>
          <w:i w:val="false"/>
          <w:color w:val="000000"/>
          <w:sz w:val="28"/>
        </w:rPr>
        <w:t>
      10) Келісімге қатысты басқа да мәселелерді талқылау.</w:t>
      </w:r>
    </w:p>
    <w:bookmarkStart w:name="z81" w:id="80"/>
    <w:p>
      <w:pPr>
        <w:spacing w:after="0"/>
        <w:ind w:left="0"/>
        <w:jc w:val="left"/>
      </w:pPr>
      <w:r>
        <w:rPr>
          <w:rFonts w:ascii="Times New Roman"/>
          <w:b/>
          <w:i w:val="false"/>
          <w:color w:val="000000"/>
        </w:rPr>
        <w:t xml:space="preserve"> 3-тармақ</w:t>
      </w:r>
    </w:p>
    <w:bookmarkEnd w:id="80"/>
    <w:p>
      <w:pPr>
        <w:spacing w:after="0"/>
        <w:ind w:left="0"/>
        <w:jc w:val="both"/>
      </w:pPr>
      <w:r>
        <w:rPr>
          <w:rFonts w:ascii="Times New Roman"/>
          <w:b w:val="false"/>
          <w:i w:val="false"/>
          <w:color w:val="000000"/>
          <w:sz w:val="28"/>
        </w:rPr>
        <w:t>
      Бірлескен комиссия Тараптар мемлекеттерінің әрбір құзыретті органының бір өкілінен және бір орынбасарынан тұрады.</w:t>
      </w:r>
    </w:p>
    <w:bookmarkStart w:name="z82" w:id="81"/>
    <w:p>
      <w:pPr>
        <w:spacing w:after="0"/>
        <w:ind w:left="0"/>
        <w:jc w:val="left"/>
      </w:pPr>
      <w:r>
        <w:rPr>
          <w:rFonts w:ascii="Times New Roman"/>
          <w:b/>
          <w:i w:val="false"/>
          <w:color w:val="000000"/>
        </w:rPr>
        <w:t xml:space="preserve"> 4-тармақ</w:t>
      </w:r>
    </w:p>
    <w:bookmarkEnd w:id="81"/>
    <w:p>
      <w:pPr>
        <w:spacing w:after="0"/>
        <w:ind w:left="0"/>
        <w:jc w:val="both"/>
      </w:pPr>
      <w:r>
        <w:rPr>
          <w:rFonts w:ascii="Times New Roman"/>
          <w:b w:val="false"/>
          <w:i w:val="false"/>
          <w:color w:val="000000"/>
          <w:sz w:val="28"/>
        </w:rPr>
        <w:t>
      Бірлескен комиссияға Төрағалық ету жыл сайын бір Тараптан басқа тарапқа орыс әліпбиіне сәйкес әліпбилік тәртіппен өтіп отырады.</w:t>
      </w:r>
    </w:p>
    <w:bookmarkStart w:name="z83" w:id="82"/>
    <w:p>
      <w:pPr>
        <w:spacing w:after="0"/>
        <w:ind w:left="0"/>
        <w:jc w:val="left"/>
      </w:pPr>
      <w:r>
        <w:rPr>
          <w:rFonts w:ascii="Times New Roman"/>
          <w:b/>
          <w:i w:val="false"/>
          <w:color w:val="000000"/>
        </w:rPr>
        <w:t xml:space="preserve"> 5-тармақ</w:t>
      </w:r>
    </w:p>
    <w:bookmarkEnd w:id="82"/>
    <w:p>
      <w:pPr>
        <w:spacing w:after="0"/>
        <w:ind w:left="0"/>
        <w:jc w:val="both"/>
      </w:pPr>
      <w:r>
        <w:rPr>
          <w:rFonts w:ascii="Times New Roman"/>
          <w:b w:val="false"/>
          <w:i w:val="false"/>
          <w:color w:val="000000"/>
          <w:sz w:val="28"/>
        </w:rPr>
        <w:t>
      Бірлескен комиссияның отырыстарына Тараптар мемлекеттерінің өкілдері және (немесе) олардың орынбасарлары, отырыстар күн тәртібі ескеріле отырып, Тараптар мемлекеттерінің өкілдері шақырған Тараптар мемлекеттерінің басқа да тиісті ведомстволарының, Шанхай ынтымақтастық ұйымы Хатшылығының өкілдері, сондай-ақ Бірлескен комиссияның мүшелерімен келісу арқылы Бірлескен комиссияның төрағасы шақырған тиісті халықаралық ұйымдардың өкілдері қатысады.</w:t>
      </w:r>
    </w:p>
    <w:bookmarkStart w:name="z84" w:id="83"/>
    <w:p>
      <w:pPr>
        <w:spacing w:after="0"/>
        <w:ind w:left="0"/>
        <w:jc w:val="left"/>
      </w:pPr>
      <w:r>
        <w:rPr>
          <w:rFonts w:ascii="Times New Roman"/>
          <w:b/>
          <w:i w:val="false"/>
          <w:color w:val="000000"/>
        </w:rPr>
        <w:t xml:space="preserve"> 6-тармақ</w:t>
      </w:r>
    </w:p>
    <w:bookmarkEnd w:id="83"/>
    <w:p>
      <w:pPr>
        <w:spacing w:after="0"/>
        <w:ind w:left="0"/>
        <w:jc w:val="both"/>
      </w:pPr>
      <w:r>
        <w:rPr>
          <w:rFonts w:ascii="Times New Roman"/>
          <w:b w:val="false"/>
          <w:i w:val="false"/>
          <w:color w:val="000000"/>
          <w:sz w:val="28"/>
        </w:rPr>
        <w:t>
      Бірлескен комиссияның отырыстарында шешімдер консенсус негізінде отырыс хаттамалары нысанында қабылданады. Отырыстар хаттамаларының түпнұсқалары Келісімнің депозитарийінде сақталады.</w:t>
      </w:r>
    </w:p>
    <w:bookmarkStart w:name="z85" w:id="84"/>
    <w:p>
      <w:pPr>
        <w:spacing w:after="0"/>
        <w:ind w:left="0"/>
        <w:jc w:val="left"/>
      </w:pPr>
      <w:r>
        <w:rPr>
          <w:rFonts w:ascii="Times New Roman"/>
          <w:b/>
          <w:i w:val="false"/>
          <w:color w:val="000000"/>
        </w:rPr>
        <w:t xml:space="preserve"> 7-тармақ</w:t>
      </w:r>
    </w:p>
    <w:bookmarkEnd w:id="84"/>
    <w:p>
      <w:pPr>
        <w:spacing w:after="0"/>
        <w:ind w:left="0"/>
        <w:jc w:val="both"/>
      </w:pPr>
      <w:r>
        <w:rPr>
          <w:rFonts w:ascii="Times New Roman"/>
          <w:b w:val="false"/>
          <w:i w:val="false"/>
          <w:color w:val="000000"/>
          <w:sz w:val="28"/>
        </w:rPr>
        <w:t>
      Бірлескен комиссияның отырысы жылына бір рет өткізіледі. Тараптардың бірінің бастамасы бойынша және басқа Тараптардың келісімімен кезектен тыс отырыстар өткізілуі мүмкін.</w:t>
      </w:r>
    </w:p>
    <w:bookmarkStart w:name="z86" w:id="85"/>
    <w:p>
      <w:pPr>
        <w:spacing w:after="0"/>
        <w:ind w:left="0"/>
        <w:jc w:val="left"/>
      </w:pPr>
      <w:r>
        <w:rPr>
          <w:rFonts w:ascii="Times New Roman"/>
          <w:b/>
          <w:i w:val="false"/>
          <w:color w:val="000000"/>
        </w:rPr>
        <w:t xml:space="preserve"> 8-тармақ</w:t>
      </w:r>
    </w:p>
    <w:bookmarkEnd w:id="85"/>
    <w:p>
      <w:pPr>
        <w:spacing w:after="0"/>
        <w:ind w:left="0"/>
        <w:jc w:val="both"/>
      </w:pPr>
      <w:r>
        <w:rPr>
          <w:rFonts w:ascii="Times New Roman"/>
          <w:b w:val="false"/>
          <w:i w:val="false"/>
          <w:color w:val="000000"/>
          <w:sz w:val="28"/>
        </w:rPr>
        <w:t>
      Тұрақты жыл сайынғы отырыстар, әдетте, Бірлескен комиссияның төрағасы болып табылатын Тарап мемлекетінің аумағында өткізіледі. Кезектен тыс отырыстардың өткізілетін уақыты мен орны алдын ала уағдаластық бойынша айқындалады.</w:t>
      </w:r>
    </w:p>
    <w:bookmarkStart w:name="z87" w:id="86"/>
    <w:p>
      <w:pPr>
        <w:spacing w:after="0"/>
        <w:ind w:left="0"/>
        <w:jc w:val="left"/>
      </w:pPr>
      <w:r>
        <w:rPr>
          <w:rFonts w:ascii="Times New Roman"/>
          <w:b/>
          <w:i w:val="false"/>
          <w:color w:val="000000"/>
        </w:rPr>
        <w:t xml:space="preserve"> 9-тармақ</w:t>
      </w:r>
    </w:p>
    <w:bookmarkEnd w:id="86"/>
    <w:p>
      <w:pPr>
        <w:spacing w:after="0"/>
        <w:ind w:left="0"/>
        <w:jc w:val="both"/>
      </w:pPr>
      <w:r>
        <w:rPr>
          <w:rFonts w:ascii="Times New Roman"/>
          <w:b w:val="false"/>
          <w:i w:val="false"/>
          <w:color w:val="000000"/>
          <w:sz w:val="28"/>
        </w:rPr>
        <w:t>
      Бірлескен комиссияның отырыстары Шанхай ынтымақтастық ұйымының ресми тілдерінде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