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d418c" w14:textId="bcd41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дене шынықтыру және спорт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2014 жылғы 3 шілдедегі № 229-V ҚРЗ</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2001 жылғы 30 қаңтардағы Қазақстан Республикасының </w:t>
      </w:r>
      <w:r>
        <w:rPr>
          <w:rFonts w:ascii="Times New Roman"/>
          <w:b w:val="false"/>
          <w:i w:val="false"/>
          <w:color w:val="000000"/>
          <w:sz w:val="28"/>
        </w:rPr>
        <w:t>Әкiмшiлiк құқық бұзушылық туралы кодексiне</w:t>
      </w:r>
      <w:r>
        <w:rPr>
          <w:rFonts w:ascii="Times New Roman"/>
          <w:b w:val="false"/>
          <w:i w:val="false"/>
          <w:color w:val="000000"/>
          <w:sz w:val="28"/>
        </w:rPr>
        <w:t xml:space="preserve"> (Қазақстан Республикасы Парламентiнiң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2011 ж., № 1, 2, 3, 7, 9-құжаттар; № 2, 19, 25, 26, 28-құжаттар, № 3, 32-құжат; № 6, 50-құжат; № 8, 64-құжат; № 11, 102-құжат; № 12, 111-құжат; № 13, 115, 116-құжаттар; № 14, 117-құжат; № 16, 128, 129-құжаттар; № 17, 136-құжат; № 19, 145-құжат; № 21, 161-құжат; № 24, 196-құжат; 2012 ж., № 1, 5-құжат; № 2, 9, 11, 13, 14, 16-құжаттар; № 3, 21, 22, 25, 26, 27-құжаттар; № 4, 32-құжат; № 5, 35, 36-құжаттар; № 8, 64-құжат; № 10, 77-құжат; № 12, 84, 85-құжаттар; № 13, 91-құжат; № 14, 92, 93, 94-құжаттар; № 15, 97-құжат; № 20, 121-құжат; № 23-24, 125-құжат; 2013 ж., № 1, 2, 3-құжаттар; № 2, 10, 11, 13-құжаттар; № 4, 21-құжат; № 7, 36-құжат; № 8, 50-құжат; № 9, 51-құжат; № 10-11, 54, 56-құжаттар; № 13, 62, 63, 64-құжаттар; № 14, 72, 74, 75-құжаттар; № 15, 77, 78, 79, 81, 82-құжаттар; № 16, 83-құжат; № 23-24, 116-құжат; 2014 ж., № 1, 6, 9-құжаттар; № 2, 10, 11-құжаттар; № 3, 21-құжат; № 4-5, 24-құжат; № 7, 37-құжат; № 8, 44, 46, 49-құжаттар; 2014 жылғы 14 маусымда «Егемен Қазақстан» және «Казахстанская правда» газеттерінде жарияланған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2014 жылғы 10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21 маусымда «Егемен Қазақстан» және «Казахстанская правда» газеттерінде жарияланған «Қазақстан Республикасының кейбір заңнамалық актілеріне этил спирті мен алкоголь өнімінің өндірілуін және айналымын мемлекеттік реттеу мәселелері бойынша өзгерістер мен толықтырулар енгізу туралы» 2014 жылғы 10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мазмұнында: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20-1-тараудың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«20-1-тарау. Білім беру, дене шынықтыру және спорт саласындағы әкімшілік құқық бұзушылықтар»;</w:t>
      </w:r>
      <w:r>
        <w:br/>
      </w:r>
      <w:r>
        <w:rPr>
          <w:rFonts w:ascii="Times New Roman"/>
          <w:b w:val="false"/>
          <w:i w:val="false"/>
          <w:color w:val="000000"/>
          <w:sz w:val="28"/>
        </w:rPr>
        <w:t>
</w:t>
      </w:r>
      <w:r>
        <w:rPr>
          <w:rFonts w:ascii="Times New Roman"/>
          <w:b w:val="false"/>
          <w:i w:val="false"/>
          <w:color w:val="000000"/>
          <w:sz w:val="28"/>
        </w:rPr>
        <w:t>
      мынадай мазмұндағы 311-2 және 311-3-баптардың тақырыптарымен толықтырылсын:</w:t>
      </w:r>
      <w:r>
        <w:br/>
      </w:r>
      <w:r>
        <w:rPr>
          <w:rFonts w:ascii="Times New Roman"/>
          <w:b w:val="false"/>
          <w:i w:val="false"/>
          <w:color w:val="000000"/>
          <w:sz w:val="28"/>
        </w:rPr>
        <w:t>
</w:t>
      </w:r>
      <w:r>
        <w:rPr>
          <w:rFonts w:ascii="Times New Roman"/>
          <w:b w:val="false"/>
          <w:i w:val="false"/>
          <w:color w:val="000000"/>
          <w:sz w:val="28"/>
        </w:rPr>
        <w:t>
      «311-2-бап. Қазақстан Республикасының дене шынықтыру және спорт саласындағы заңнамасын бұзу</w:t>
      </w:r>
      <w:r>
        <w:br/>
      </w:r>
      <w:r>
        <w:rPr>
          <w:rFonts w:ascii="Times New Roman"/>
          <w:b w:val="false"/>
          <w:i w:val="false"/>
          <w:color w:val="000000"/>
          <w:sz w:val="28"/>
        </w:rPr>
        <w:t>
</w:t>
      </w:r>
      <w:r>
        <w:rPr>
          <w:rFonts w:ascii="Times New Roman"/>
          <w:b w:val="false"/>
          <w:i w:val="false"/>
          <w:color w:val="000000"/>
          <w:sz w:val="28"/>
        </w:rPr>
        <w:t>
      311-3-бап. Қазақстан Республикасының спорттық медицина саласындағы заңнамасын бұзу»;</w:t>
      </w:r>
      <w:r>
        <w:br/>
      </w:r>
      <w:r>
        <w:rPr>
          <w:rFonts w:ascii="Times New Roman"/>
          <w:b w:val="false"/>
          <w:i w:val="false"/>
          <w:color w:val="000000"/>
          <w:sz w:val="28"/>
        </w:rPr>
        <w:t>
</w:t>
      </w:r>
      <w:r>
        <w:rPr>
          <w:rFonts w:ascii="Times New Roman"/>
          <w:b w:val="false"/>
          <w:i w:val="false"/>
          <w:color w:val="000000"/>
          <w:sz w:val="28"/>
        </w:rPr>
        <w:t>
      2) 20-1-тарауда:</w:t>
      </w:r>
      <w:r>
        <w:br/>
      </w:r>
      <w:r>
        <w:rPr>
          <w:rFonts w:ascii="Times New Roman"/>
          <w:b w:val="false"/>
          <w:i w:val="false"/>
          <w:color w:val="000000"/>
          <w:sz w:val="28"/>
        </w:rPr>
        <w:t>
</w:t>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w:t>
      </w:r>
      <w:r>
        <w:rPr>
          <w:rFonts w:ascii="Times New Roman"/>
          <w:b w:val="false"/>
          <w:i w:val="false"/>
          <w:color w:val="000000"/>
          <w:sz w:val="28"/>
        </w:rPr>
        <w:t>
      «20-1-тарау. Білім беру, дене шынықтыру және спорт саласындағы әкімшілік құқық бұзушылықтар»;</w:t>
      </w:r>
      <w:r>
        <w:br/>
      </w:r>
      <w:r>
        <w:rPr>
          <w:rFonts w:ascii="Times New Roman"/>
          <w:b w:val="false"/>
          <w:i w:val="false"/>
          <w:color w:val="000000"/>
          <w:sz w:val="28"/>
        </w:rPr>
        <w:t>
</w:t>
      </w:r>
      <w:r>
        <w:rPr>
          <w:rFonts w:ascii="Times New Roman"/>
          <w:b w:val="false"/>
          <w:i w:val="false"/>
          <w:color w:val="000000"/>
          <w:sz w:val="28"/>
        </w:rPr>
        <w:t>
      мынадай мазмұндағы 311-2 және 311-3-баптармен толықтырылсын:</w:t>
      </w:r>
    </w:p>
    <w:bookmarkEnd w:id="0"/>
    <w:bookmarkStart w:name="z57" w:id="1"/>
    <w:p>
      <w:pPr>
        <w:spacing w:after="0"/>
        <w:ind w:left="0"/>
        <w:jc w:val="both"/>
      </w:pPr>
      <w:r>
        <w:rPr>
          <w:rFonts w:ascii="Times New Roman"/>
          <w:b w:val="false"/>
          <w:i w:val="false"/>
          <w:color w:val="000000"/>
          <w:sz w:val="28"/>
        </w:rPr>
        <w:t>
</w:t>
      </w:r>
      <w:r>
        <w:rPr>
          <w:rFonts w:ascii="Times New Roman"/>
          <w:b/>
          <w:i w:val="false"/>
          <w:color w:val="000000"/>
          <w:sz w:val="28"/>
        </w:rPr>
        <w:t>      «311-2-бап. Қазақстан Республикасының дене шынықтыру және</w:t>
      </w:r>
      <w:r>
        <w:br/>
      </w:r>
      <w:r>
        <w:rPr>
          <w:rFonts w:ascii="Times New Roman"/>
          <w:b w:val="false"/>
          <w:i w:val="false"/>
          <w:color w:val="000000"/>
          <w:sz w:val="28"/>
        </w:rPr>
        <w:t>
</w:t>
      </w:r>
      <w:r>
        <w:rPr>
          <w:rFonts w:ascii="Times New Roman"/>
          <w:b/>
          <w:i w:val="false"/>
          <w:color w:val="000000"/>
          <w:sz w:val="28"/>
        </w:rPr>
        <w:t>                  спорт саласындағы заңнамасын бұзу</w:t>
      </w:r>
      <w:r>
        <w:br/>
      </w:r>
      <w:r>
        <w:rPr>
          <w:rFonts w:ascii="Times New Roman"/>
          <w:b w:val="false"/>
          <w:i w:val="false"/>
          <w:color w:val="000000"/>
          <w:sz w:val="28"/>
        </w:rPr>
        <w:t>
</w:t>
      </w:r>
      <w:r>
        <w:rPr>
          <w:rFonts w:ascii="Times New Roman"/>
          <w:b w:val="false"/>
          <w:i w:val="false"/>
          <w:color w:val="000000"/>
          <w:sz w:val="28"/>
        </w:rPr>
        <w:t>
      1. Сабақтар мен жарыстар өткізетін орындарды спорттық мүкәммалмен және жабдықпен қамтамасыз ету жөніндегі талаптарды сақтамау –</w:t>
      </w:r>
      <w:r>
        <w:br/>
      </w:r>
      <w:r>
        <w:rPr>
          <w:rFonts w:ascii="Times New Roman"/>
          <w:b w:val="false"/>
          <w:i w:val="false"/>
          <w:color w:val="000000"/>
          <w:sz w:val="28"/>
        </w:rPr>
        <w:t>
      заңды тұлғаларға бір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Мемлекет меншігіндегі дене шынықтыру-сауықтыру, спорт ғимараттарын оларға тең дене шынықтыру-сауықтыру, спорт ғимараттарын құрмай тұрып жою, олардың нысаналы және функционалдық мақсатын өзгерту – лауазымды адамдарға бес жүз айлық есептік көрсеткіш мөлшерінде айыппұл салуға әкеп соғады.</w:t>
      </w:r>
    </w:p>
    <w:bookmarkEnd w:id="1"/>
    <w:bookmarkStart w:name="z58" w:id="2"/>
    <w:p>
      <w:pPr>
        <w:spacing w:after="0"/>
        <w:ind w:left="0"/>
        <w:jc w:val="both"/>
      </w:pPr>
      <w:r>
        <w:rPr>
          <w:rFonts w:ascii="Times New Roman"/>
          <w:b w:val="false"/>
          <w:i w:val="false"/>
          <w:color w:val="000000"/>
          <w:sz w:val="28"/>
        </w:rPr>
        <w:t>
</w:t>
      </w:r>
      <w:r>
        <w:rPr>
          <w:rFonts w:ascii="Times New Roman"/>
          <w:b/>
          <w:i w:val="false"/>
          <w:color w:val="000000"/>
          <w:sz w:val="28"/>
        </w:rPr>
        <w:t>      311-3-бап. Қазақстан Республикасының спорттық медицина</w:t>
      </w:r>
      <w:r>
        <w:br/>
      </w:r>
      <w:r>
        <w:rPr>
          <w:rFonts w:ascii="Times New Roman"/>
          <w:b w:val="false"/>
          <w:i w:val="false"/>
          <w:color w:val="000000"/>
          <w:sz w:val="28"/>
        </w:rPr>
        <w:t>
</w:t>
      </w:r>
      <w:r>
        <w:rPr>
          <w:rFonts w:ascii="Times New Roman"/>
          <w:b/>
          <w:i w:val="false"/>
          <w:color w:val="000000"/>
          <w:sz w:val="28"/>
        </w:rPr>
        <w:t>                 саласындағы заңнамасын бұзу</w:t>
      </w:r>
      <w:r>
        <w:br/>
      </w:r>
      <w:r>
        <w:rPr>
          <w:rFonts w:ascii="Times New Roman"/>
          <w:b w:val="false"/>
          <w:i w:val="false"/>
          <w:color w:val="000000"/>
          <w:sz w:val="28"/>
        </w:rPr>
        <w:t>
</w:t>
      </w:r>
      <w:r>
        <w:rPr>
          <w:rFonts w:ascii="Times New Roman"/>
          <w:b w:val="false"/>
          <w:i w:val="false"/>
          <w:color w:val="000000"/>
          <w:sz w:val="28"/>
        </w:rPr>
        <w:t>
      1. Спорттық іс-шаралардың қатысушыларын медициналық көмекпен қамтамасыз ету және нормативтік талаптарға сәйкес медициналық тексеруден өтпеген спортшыларға рұқсат беру жөніндегі талаптарды сақтамау – заңды тұлғаларға бес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 бір мың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576-4-бап</w:t>
      </w:r>
      <w:r>
        <w:rPr>
          <w:rFonts w:ascii="Times New Roman"/>
          <w:b w:val="false"/>
          <w:i w:val="false"/>
          <w:color w:val="000000"/>
          <w:sz w:val="28"/>
        </w:rPr>
        <w:t xml:space="preserve"> мынадай редакцияда жазылсын:</w:t>
      </w:r>
    </w:p>
    <w:bookmarkEnd w:id="2"/>
    <w:bookmarkStart w:name="z59" w:id="3"/>
    <w:p>
      <w:pPr>
        <w:spacing w:after="0"/>
        <w:ind w:left="0"/>
        <w:jc w:val="both"/>
      </w:pPr>
      <w:r>
        <w:rPr>
          <w:rFonts w:ascii="Times New Roman"/>
          <w:b w:val="false"/>
          <w:i w:val="false"/>
          <w:color w:val="000000"/>
          <w:sz w:val="28"/>
        </w:rPr>
        <w:t>
</w:t>
      </w:r>
      <w:r>
        <w:rPr>
          <w:rFonts w:ascii="Times New Roman"/>
          <w:b/>
          <w:i w:val="false"/>
          <w:color w:val="000000"/>
          <w:sz w:val="28"/>
        </w:rPr>
        <w:t>      «576-4-бап. Жергілікті атқарушы органдар</w:t>
      </w:r>
      <w:r>
        <w:br/>
      </w:r>
      <w:r>
        <w:rPr>
          <w:rFonts w:ascii="Times New Roman"/>
          <w:b w:val="false"/>
          <w:i w:val="false"/>
          <w:color w:val="000000"/>
          <w:sz w:val="28"/>
        </w:rPr>
        <w:t>
</w:t>
      </w:r>
      <w:r>
        <w:rPr>
          <w:rFonts w:ascii="Times New Roman"/>
          <w:b w:val="false"/>
          <w:i w:val="false"/>
          <w:color w:val="000000"/>
          <w:sz w:val="28"/>
        </w:rPr>
        <w:t>
      1. Облыстың жергілікті атқарушы органы осы </w:t>
      </w:r>
      <w:r>
        <w:rPr>
          <w:rFonts w:ascii="Times New Roman"/>
          <w:b w:val="false"/>
          <w:i w:val="false"/>
          <w:color w:val="000000"/>
          <w:sz w:val="28"/>
        </w:rPr>
        <w:t>Кодекстің</w:t>
      </w:r>
      <w:r>
        <w:rPr>
          <w:rFonts w:ascii="Times New Roman"/>
          <w:b w:val="false"/>
          <w:i w:val="false"/>
          <w:color w:val="000000"/>
          <w:sz w:val="28"/>
        </w:rPr>
        <w:t xml:space="preserve"> 309-1 (бесінші, алтыншы, тоғызыншы, оныншы бөліктерінде), 309-2 (бірінші – үшінші бөліктерінде), 309-4 (бірінші – жетінші бөліктерінде), 311-2, 311-3, 357-2 (бірінші бөлігінде)-баптарында көзделген әкімшілік құқық бұзушылықтар туралы істерді қарайды.</w:t>
      </w:r>
      <w:r>
        <w:br/>
      </w:r>
      <w:r>
        <w:rPr>
          <w:rFonts w:ascii="Times New Roman"/>
          <w:b w:val="false"/>
          <w:i w:val="false"/>
          <w:color w:val="000000"/>
          <w:sz w:val="28"/>
        </w:rPr>
        <w:t>
</w:t>
      </w:r>
      <w:r>
        <w:rPr>
          <w:rFonts w:ascii="Times New Roman"/>
          <w:b w:val="false"/>
          <w:i w:val="false"/>
          <w:color w:val="000000"/>
          <w:sz w:val="28"/>
        </w:rPr>
        <w:t>
      2. Республикалық маңызы бар қаланың, астананың жергілікті атқарушы органы осы Кодекстің 309-1 (бесінші, алтыншы, тоғызыншы бөліктерінде), 309-2 (бірінші – үшінші бөліктерінде), 309-4 (бірінші – жетінші бөліктерінде), 311-2, 311-3, 357-2 (бірінші бөлігінде)-баптарында көзделген әкімшілік құқық бұзушылықтар туралы істерді қарайды.</w:t>
      </w:r>
      <w:r>
        <w:br/>
      </w:r>
      <w:r>
        <w:rPr>
          <w:rFonts w:ascii="Times New Roman"/>
          <w:b w:val="false"/>
          <w:i w:val="false"/>
          <w:color w:val="000000"/>
          <w:sz w:val="28"/>
        </w:rPr>
        <w:t>
</w:t>
      </w:r>
      <w:r>
        <w:rPr>
          <w:rFonts w:ascii="Times New Roman"/>
          <w:b w:val="false"/>
          <w:i w:val="false"/>
          <w:color w:val="000000"/>
          <w:sz w:val="28"/>
        </w:rPr>
        <w:t>
      3. Облыстың, республикалық маңызы бар қаланың, астананың әкімі және оның орынбасарлары әкімшілік құқық бұзушылықтар туралы істерді қарауға және әкімшілік жазалар қолдануға құқылы.</w:t>
      </w:r>
      <w:r>
        <w:br/>
      </w:r>
      <w:r>
        <w:rPr>
          <w:rFonts w:ascii="Times New Roman"/>
          <w:b w:val="false"/>
          <w:i w:val="false"/>
          <w:color w:val="000000"/>
          <w:sz w:val="28"/>
        </w:rPr>
        <w:t>
</w:t>
      </w:r>
      <w:r>
        <w:rPr>
          <w:rFonts w:ascii="Times New Roman"/>
          <w:b w:val="false"/>
          <w:i w:val="false"/>
          <w:color w:val="000000"/>
          <w:sz w:val="28"/>
        </w:rPr>
        <w:t>
      4. Аудандық маңызы бар қалалардың, ауылдардың, кенттердің, ауылдық округтердің әкімдері осы Кодекстің 165, 300, 311, 311-2, 311-3 және 387-баптарында көзделген, аудандық маңызы бар қалалардың, ауылдардың, кенттердің, ауылдық округтердің аумағында жасалған әкімшілік құқық бұзушылықтар туралы істерді қарауға және бұзушылықтар үшін әкімшілік жазалар қолдануға құқылы.».</w:t>
      </w:r>
      <w:r>
        <w:br/>
      </w:r>
      <w:r>
        <w:rPr>
          <w:rFonts w:ascii="Times New Roman"/>
          <w:b w:val="false"/>
          <w:i w:val="false"/>
          <w:color w:val="000000"/>
          <w:sz w:val="28"/>
        </w:rPr>
        <w:t>
</w:t>
      </w:r>
      <w:r>
        <w:rPr>
          <w:rFonts w:ascii="Times New Roman"/>
          <w:b w:val="false"/>
          <w:i w:val="false"/>
          <w:color w:val="000000"/>
          <w:sz w:val="28"/>
        </w:rPr>
        <w:t>
      2.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 16, 83-құжат; № 20, 113-құжат; № 21-22, 114-құжат; 2014 ж., № 1, 6-құжат; № 2, 10, 12-құжаттар; № 4-5, 24-құжат; № 7, 37-құжат; № 8, 44-құжат; 2014 жылғы 13 маусымда «Егемен Қазақстан» және «Казахстанская правда» газеттерінде жарияланған «Қазақстан Республикасының кейбір заңнамалық актілеріне «Инновациялық технологиялар паркі» инновациялық кластері мәселелері бойынша өзгерістер мен толықтырулар енгізу туралы» 2014 жылғы 10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53-баптың 1-тармағы 7) тармақшасының </w:t>
      </w:r>
      <w:r>
        <w:rPr>
          <w:rFonts w:ascii="Times New Roman"/>
          <w:b w:val="false"/>
          <w:i w:val="false"/>
          <w:color w:val="000000"/>
          <w:sz w:val="28"/>
        </w:rPr>
        <w:t>сегізінші абзацы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«спорт түрлері бойынша Қазақстан Республикасының құрама командалары (спорт түрлері бойынша ұлттық құрама командалары) мүшелерінің халықаралық спорттық жарыстарға дайындалуы және қатысуы;».</w:t>
      </w:r>
      <w:r>
        <w:br/>
      </w:r>
      <w:r>
        <w:rPr>
          <w:rFonts w:ascii="Times New Roman"/>
          <w:b w:val="false"/>
          <w:i w:val="false"/>
          <w:color w:val="000000"/>
          <w:sz w:val="28"/>
        </w:rPr>
        <w:t>
</w:t>
      </w:r>
      <w:r>
        <w:rPr>
          <w:rFonts w:ascii="Times New Roman"/>
          <w:b w:val="false"/>
          <w:i w:val="false"/>
          <w:color w:val="000000"/>
          <w:sz w:val="28"/>
        </w:rPr>
        <w:t>
      3. 2009 жылғы 18 қыркүйектегі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2009 ж., № 20-21, 89-құжат; 2010 ж., № 5, 23-құжат; № 7, 32-құжат; № 15, 71-құжат; № 24, 149, 152-құжаттар; 2011 ж., № 1, 2, 3-құжаттар; № 2, 21-құжат; № 11, 102-құжат; № 12, 111-құжат; № 17, 136-құжат; № 21, 161-құжат; 2012 ж., № 1, 5-құжат; № 3, 26-құжат; № 4, 32-құжат; № 8, 64-құжат, № 12, 83-құжат; № 14, 92, 95-құжаттар; № 15, 97-құжат; № 21-22, 124-құжат; 2013 ж., № 1, 3-құжат; № 5-6, 30-құжат; № 7, 36-құжат; № 9, 51-құжат; № 12, 57-құжат; № 13, 62-құжат; № 14, 72, 75-құжаттар; № 16, 83-құжат; 2014 ж., № 1, 4-құжат; № 7, 37-құжат; 2014 жылғы 20 мамырда «Егемен Қазақстан» және «Казахстанская правда» газеттерінде жарияланған «Қазақстан Республикасының кейбір заңнамалық актілеріне рұқсат беру жүйесі мәселелері бойынша өзгерістер мен толықтырулар енгізу туралы» 2014 жылғы 16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21 маусымда «Егемен Қазақстан» және «Казахстанская правда» газеттерінде жарияланған «Қазақстан Республикасының кейбір заңнамалық актілеріне этил спирті мен алкоголь өнімінің өндірілуін және айналымын мемлекеттік реттеу мәселелері бойынша өзгерістер мен толықтырулар енгізу туралы» 2014 жылғы 10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мазмұнында:</w:t>
      </w:r>
      <w:r>
        <w:br/>
      </w:r>
      <w:r>
        <w:rPr>
          <w:rFonts w:ascii="Times New Roman"/>
          <w:b w:val="false"/>
          <w:i w:val="false"/>
          <w:color w:val="000000"/>
          <w:sz w:val="28"/>
        </w:rPr>
        <w:t>
</w:t>
      </w:r>
      <w:r>
        <w:rPr>
          <w:rFonts w:ascii="Times New Roman"/>
          <w:b w:val="false"/>
          <w:i w:val="false"/>
          <w:color w:val="000000"/>
          <w:sz w:val="28"/>
        </w:rPr>
        <w:t>
      мынадай мазмұндағы 10-1 және 138-1-баптардың тақырыптарымен толықтырылсын:</w:t>
      </w:r>
      <w:r>
        <w:br/>
      </w:r>
      <w:r>
        <w:rPr>
          <w:rFonts w:ascii="Times New Roman"/>
          <w:b w:val="false"/>
          <w:i w:val="false"/>
          <w:color w:val="000000"/>
          <w:sz w:val="28"/>
        </w:rPr>
        <w:t>
</w:t>
      </w:r>
      <w:r>
        <w:rPr>
          <w:rFonts w:ascii="Times New Roman"/>
          <w:b w:val="false"/>
          <w:i w:val="false"/>
          <w:color w:val="000000"/>
          <w:sz w:val="28"/>
        </w:rPr>
        <w:t>
      «10-1-бап. Дене шынықтыру мен спорт саласындағы уәкілетті органның спорттық медицина мәселелері бойынша құзыреті»;</w:t>
      </w:r>
      <w:r>
        <w:br/>
      </w:r>
      <w:r>
        <w:rPr>
          <w:rFonts w:ascii="Times New Roman"/>
          <w:b w:val="false"/>
          <w:i w:val="false"/>
          <w:color w:val="000000"/>
          <w:sz w:val="28"/>
        </w:rPr>
        <w:t>
</w:t>
      </w:r>
      <w:r>
        <w:rPr>
          <w:rFonts w:ascii="Times New Roman"/>
          <w:b w:val="false"/>
          <w:i w:val="false"/>
          <w:color w:val="000000"/>
          <w:sz w:val="28"/>
        </w:rPr>
        <w:t>
      «138-1-бап. Спортшылар мен жаттықтырушыларға медициналық көмек көрсету»;</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2-тарау</w:t>
      </w:r>
      <w:r>
        <w:rPr>
          <w:rFonts w:ascii="Times New Roman"/>
          <w:b w:val="false"/>
          <w:i w:val="false"/>
          <w:color w:val="000000"/>
          <w:sz w:val="28"/>
        </w:rPr>
        <w:t xml:space="preserve"> мынадай мазмұндағы 10-1-баппен толықтырылсын:</w:t>
      </w:r>
    </w:p>
    <w:bookmarkEnd w:id="3"/>
    <w:bookmarkStart w:name="z63" w:id="4"/>
    <w:p>
      <w:pPr>
        <w:spacing w:after="0"/>
        <w:ind w:left="0"/>
        <w:jc w:val="both"/>
      </w:pPr>
      <w:r>
        <w:rPr>
          <w:rFonts w:ascii="Times New Roman"/>
          <w:b w:val="false"/>
          <w:i w:val="false"/>
          <w:color w:val="000000"/>
          <w:sz w:val="28"/>
        </w:rPr>
        <w:t>
</w:t>
      </w:r>
      <w:r>
        <w:rPr>
          <w:rFonts w:ascii="Times New Roman"/>
          <w:b/>
          <w:i w:val="false"/>
          <w:color w:val="000000"/>
          <w:sz w:val="28"/>
        </w:rPr>
        <w:t>      «10-1-бап. Дене шынықтыру мен спорт саласындағы уәкілетті</w:t>
      </w:r>
      <w:r>
        <w:br/>
      </w:r>
      <w:r>
        <w:rPr>
          <w:rFonts w:ascii="Times New Roman"/>
          <w:b w:val="false"/>
          <w:i w:val="false"/>
          <w:color w:val="000000"/>
          <w:sz w:val="28"/>
        </w:rPr>
        <w:t>
</w:t>
      </w:r>
      <w:r>
        <w:rPr>
          <w:rFonts w:ascii="Times New Roman"/>
          <w:b/>
          <w:i w:val="false"/>
          <w:color w:val="000000"/>
          <w:sz w:val="28"/>
        </w:rPr>
        <w:t>                 органның спорттық медицина мәселелері бойынша</w:t>
      </w:r>
      <w:r>
        <w:br/>
      </w:r>
      <w:r>
        <w:rPr>
          <w:rFonts w:ascii="Times New Roman"/>
          <w:b w:val="false"/>
          <w:i w:val="false"/>
          <w:color w:val="000000"/>
          <w:sz w:val="28"/>
        </w:rPr>
        <w:t>
</w:t>
      </w:r>
      <w:r>
        <w:rPr>
          <w:rFonts w:ascii="Times New Roman"/>
          <w:b/>
          <w:i w:val="false"/>
          <w:color w:val="000000"/>
          <w:sz w:val="28"/>
        </w:rPr>
        <w:t>                 құзыреті</w:t>
      </w:r>
      <w:r>
        <w:br/>
      </w:r>
      <w:r>
        <w:rPr>
          <w:rFonts w:ascii="Times New Roman"/>
          <w:b w:val="false"/>
          <w:i w:val="false"/>
          <w:color w:val="000000"/>
          <w:sz w:val="28"/>
        </w:rPr>
        <w:t>
</w:t>
      </w:r>
      <w:r>
        <w:rPr>
          <w:rFonts w:ascii="Times New Roman"/>
          <w:b w:val="false"/>
          <w:i w:val="false"/>
          <w:color w:val="000000"/>
          <w:sz w:val="28"/>
        </w:rPr>
        <w:t>
      1. Дене шынықтыру мен спорт саласындағы уәкілетті орган:</w:t>
      </w:r>
      <w:r>
        <w:br/>
      </w:r>
      <w:r>
        <w:rPr>
          <w:rFonts w:ascii="Times New Roman"/>
          <w:b w:val="false"/>
          <w:i w:val="false"/>
          <w:color w:val="000000"/>
          <w:sz w:val="28"/>
        </w:rPr>
        <w:t>
</w:t>
      </w:r>
      <w:r>
        <w:rPr>
          <w:rFonts w:ascii="Times New Roman"/>
          <w:b w:val="false"/>
          <w:i w:val="false"/>
          <w:color w:val="000000"/>
          <w:sz w:val="28"/>
        </w:rPr>
        <w:t>
      1) спорттық медицина ұйымдарының қызметіне басшылықты жүзеге асырады;</w:t>
      </w:r>
      <w:r>
        <w:br/>
      </w:r>
      <w:r>
        <w:rPr>
          <w:rFonts w:ascii="Times New Roman"/>
          <w:b w:val="false"/>
          <w:i w:val="false"/>
          <w:color w:val="000000"/>
          <w:sz w:val="28"/>
        </w:rPr>
        <w:t>
</w:t>
      </w:r>
      <w:r>
        <w:rPr>
          <w:rFonts w:ascii="Times New Roman"/>
          <w:b w:val="false"/>
          <w:i w:val="false"/>
          <w:color w:val="000000"/>
          <w:sz w:val="28"/>
        </w:rPr>
        <w:t>
      2) республикалық спорттық медицина ұйымдарының басшыларын лауазымдарға тағайындайды және лауазымдарынан босатады;</w:t>
      </w:r>
      <w:r>
        <w:br/>
      </w:r>
      <w:r>
        <w:rPr>
          <w:rFonts w:ascii="Times New Roman"/>
          <w:b w:val="false"/>
          <w:i w:val="false"/>
          <w:color w:val="000000"/>
          <w:sz w:val="28"/>
        </w:rPr>
        <w:t>
</w:t>
      </w:r>
      <w:r>
        <w:rPr>
          <w:rFonts w:ascii="Times New Roman"/>
          <w:b w:val="false"/>
          <w:i w:val="false"/>
          <w:color w:val="000000"/>
          <w:sz w:val="28"/>
        </w:rPr>
        <w:t>
      3) уәкілетті органға спорттық медицина ұйымдарының аумағында шектеу іс-шараларын, оның ішінде карантинді енгізу (тоқтату) туралы ұсыныстар енгізеді;</w:t>
      </w:r>
      <w:r>
        <w:br/>
      </w:r>
      <w:r>
        <w:rPr>
          <w:rFonts w:ascii="Times New Roman"/>
          <w:b w:val="false"/>
          <w:i w:val="false"/>
          <w:color w:val="000000"/>
          <w:sz w:val="28"/>
        </w:rPr>
        <w:t>
</w:t>
      </w:r>
      <w:r>
        <w:rPr>
          <w:rFonts w:ascii="Times New Roman"/>
          <w:b w:val="false"/>
          <w:i w:val="false"/>
          <w:color w:val="000000"/>
          <w:sz w:val="28"/>
        </w:rPr>
        <w:t>
      4) спорт түрлері бойынша Қазақстан Республикасының құрама командаларының спорттық іс-шараларға дайындалуын медициналық қамтамасыз етуге қатысады;</w:t>
      </w:r>
      <w:r>
        <w:br/>
      </w:r>
      <w:r>
        <w:rPr>
          <w:rFonts w:ascii="Times New Roman"/>
          <w:b w:val="false"/>
          <w:i w:val="false"/>
          <w:color w:val="000000"/>
          <w:sz w:val="28"/>
        </w:rPr>
        <w:t>
</w:t>
      </w:r>
      <w:r>
        <w:rPr>
          <w:rFonts w:ascii="Times New Roman"/>
          <w:b w:val="false"/>
          <w:i w:val="false"/>
          <w:color w:val="000000"/>
          <w:sz w:val="28"/>
        </w:rPr>
        <w:t>
      5) спорттық медицина ұйымдарының қызметін қамтамасыз етеді;</w:t>
      </w:r>
      <w:r>
        <w:br/>
      </w:r>
      <w:r>
        <w:rPr>
          <w:rFonts w:ascii="Times New Roman"/>
          <w:b w:val="false"/>
          <w:i w:val="false"/>
          <w:color w:val="000000"/>
          <w:sz w:val="28"/>
        </w:rPr>
        <w:t>
</w:t>
      </w:r>
      <w:r>
        <w:rPr>
          <w:rFonts w:ascii="Times New Roman"/>
          <w:b w:val="false"/>
          <w:i w:val="false"/>
          <w:color w:val="000000"/>
          <w:sz w:val="28"/>
        </w:rPr>
        <w:t>
      6) халықтың дене бітімі дамуының деңгейін айқындайды;</w:t>
      </w:r>
      <w:r>
        <w:br/>
      </w:r>
      <w:r>
        <w:rPr>
          <w:rFonts w:ascii="Times New Roman"/>
          <w:b w:val="false"/>
          <w:i w:val="false"/>
          <w:color w:val="000000"/>
          <w:sz w:val="28"/>
        </w:rPr>
        <w:t>
</w:t>
      </w:r>
      <w:r>
        <w:rPr>
          <w:rFonts w:ascii="Times New Roman"/>
          <w:b w:val="false"/>
          <w:i w:val="false"/>
          <w:color w:val="000000"/>
          <w:sz w:val="28"/>
        </w:rPr>
        <w:t>
      7) спорттық жарыстарға қатысу үшін спортшыларды медициналық тексеру тәртібін әзірлейді және бекітеді;</w:t>
      </w:r>
      <w:r>
        <w:br/>
      </w:r>
      <w:r>
        <w:rPr>
          <w:rFonts w:ascii="Times New Roman"/>
          <w:b w:val="false"/>
          <w:i w:val="false"/>
          <w:color w:val="000000"/>
          <w:sz w:val="28"/>
        </w:rPr>
        <w:t>
</w:t>
      </w:r>
      <w:r>
        <w:rPr>
          <w:rFonts w:ascii="Times New Roman"/>
          <w:b w:val="false"/>
          <w:i w:val="false"/>
          <w:color w:val="000000"/>
          <w:sz w:val="28"/>
        </w:rPr>
        <w:t>
      8)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2. Дене шынықтыру мен спорт саласындағы уәкілетті орган уәкілетті органмен келісу бойынша:</w:t>
      </w:r>
      <w:r>
        <w:br/>
      </w:r>
      <w:r>
        <w:rPr>
          <w:rFonts w:ascii="Times New Roman"/>
          <w:b w:val="false"/>
          <w:i w:val="false"/>
          <w:color w:val="000000"/>
          <w:sz w:val="28"/>
        </w:rPr>
        <w:t>
</w:t>
      </w:r>
      <w:r>
        <w:rPr>
          <w:rFonts w:ascii="Times New Roman"/>
          <w:b w:val="false"/>
          <w:i w:val="false"/>
          <w:color w:val="000000"/>
          <w:sz w:val="28"/>
        </w:rPr>
        <w:t>
      1) спорттық іс-шараларды өткізу кезінде, спортшылардың қарқынды дене жүктемелерінен, ауыруларынан және жарақаттануларынан кейін қалпына келтіру іс-шаралары кезеңінде спортшылар мен жаттықтырушыларды медициналық қамтамасыз ету және оларға медициналық көмек көрсету тәртібін әзірлейді және бекітеді;</w:t>
      </w:r>
      <w:r>
        <w:br/>
      </w:r>
      <w:r>
        <w:rPr>
          <w:rFonts w:ascii="Times New Roman"/>
          <w:b w:val="false"/>
          <w:i w:val="false"/>
          <w:color w:val="000000"/>
          <w:sz w:val="28"/>
        </w:rPr>
        <w:t>
</w:t>
      </w:r>
      <w:r>
        <w:rPr>
          <w:rFonts w:ascii="Times New Roman"/>
          <w:b w:val="false"/>
          <w:i w:val="false"/>
          <w:color w:val="000000"/>
          <w:sz w:val="28"/>
        </w:rPr>
        <w:t>
      2) спорттық медицина ұйымдарының құрылымын және олардың қызметі туралы ережелерді әзірлейді және бекітеді.»;</w:t>
      </w:r>
      <w:r>
        <w:br/>
      </w:r>
      <w:r>
        <w:rPr>
          <w:rFonts w:ascii="Times New Roman"/>
          <w:b w:val="false"/>
          <w:i w:val="false"/>
          <w:color w:val="000000"/>
          <w:sz w:val="28"/>
        </w:rPr>
        <w:t>
</w:t>
      </w:r>
      <w:r>
        <w:rPr>
          <w:rFonts w:ascii="Times New Roman"/>
          <w:b w:val="false"/>
          <w:i w:val="false"/>
          <w:color w:val="000000"/>
          <w:sz w:val="28"/>
        </w:rPr>
        <w:t>
      3) 32-баптың 2-тармағының </w:t>
      </w:r>
      <w:r>
        <w:rPr>
          <w:rFonts w:ascii="Times New Roman"/>
          <w:b w:val="false"/>
          <w:i w:val="false"/>
          <w:color w:val="000000"/>
          <w:sz w:val="28"/>
        </w:rPr>
        <w:t>14-1)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4) 22-тарау мынадай мазмұндағы 138-1-баппен толықтырылсын:</w:t>
      </w:r>
    </w:p>
    <w:bookmarkEnd w:id="4"/>
    <w:bookmarkStart w:name="z64" w:id="5"/>
    <w:p>
      <w:pPr>
        <w:spacing w:after="0"/>
        <w:ind w:left="0"/>
        <w:jc w:val="both"/>
      </w:pPr>
      <w:r>
        <w:rPr>
          <w:rFonts w:ascii="Times New Roman"/>
          <w:b w:val="false"/>
          <w:i w:val="false"/>
          <w:color w:val="000000"/>
          <w:sz w:val="28"/>
        </w:rPr>
        <w:t>
</w:t>
      </w:r>
      <w:r>
        <w:rPr>
          <w:rFonts w:ascii="Times New Roman"/>
          <w:b/>
          <w:i w:val="false"/>
          <w:color w:val="000000"/>
          <w:sz w:val="28"/>
        </w:rPr>
        <w:t>      «138-1-бап. Спортшылар мен жаттықтырушыларға медициналық</w:t>
      </w:r>
      <w:r>
        <w:br/>
      </w:r>
      <w:r>
        <w:rPr>
          <w:rFonts w:ascii="Times New Roman"/>
          <w:b w:val="false"/>
          <w:i w:val="false"/>
          <w:color w:val="000000"/>
          <w:sz w:val="28"/>
        </w:rPr>
        <w:t>
</w:t>
      </w:r>
      <w:r>
        <w:rPr>
          <w:rFonts w:ascii="Times New Roman"/>
          <w:b/>
          <w:i w:val="false"/>
          <w:color w:val="000000"/>
          <w:sz w:val="28"/>
        </w:rPr>
        <w:t>                  көмек көрсету</w:t>
      </w:r>
      <w:r>
        <w:br/>
      </w:r>
      <w:r>
        <w:rPr>
          <w:rFonts w:ascii="Times New Roman"/>
          <w:b w:val="false"/>
          <w:i w:val="false"/>
          <w:color w:val="000000"/>
          <w:sz w:val="28"/>
        </w:rPr>
        <w:t>
</w:t>
      </w:r>
      <w:r>
        <w:rPr>
          <w:rFonts w:ascii="Times New Roman"/>
          <w:b w:val="false"/>
          <w:i w:val="false"/>
          <w:color w:val="000000"/>
          <w:sz w:val="28"/>
        </w:rPr>
        <w:t>
      1. Спортшылар мен жаттықтырушыларды медициналық қамтамасыз ету және оларға медициналық көмек көрсету уәкілетті органмен келісу бойынша дене шынықтыру мен спорт саласындағы уәкілетті орган бекітетін тәртіпке сәйкес жүзеге асырылады.</w:t>
      </w:r>
      <w:r>
        <w:br/>
      </w:r>
      <w:r>
        <w:rPr>
          <w:rFonts w:ascii="Times New Roman"/>
          <w:b w:val="false"/>
          <w:i w:val="false"/>
          <w:color w:val="000000"/>
          <w:sz w:val="28"/>
        </w:rPr>
        <w:t>
</w:t>
      </w:r>
      <w:r>
        <w:rPr>
          <w:rFonts w:ascii="Times New Roman"/>
          <w:b w:val="false"/>
          <w:i w:val="false"/>
          <w:color w:val="000000"/>
          <w:sz w:val="28"/>
        </w:rPr>
        <w:t>
      2. Уәкілетті органмен келісу бойынша дене шынықтыру мен спорт саласындағы уәкілетті орган белгілеген тәртіпке сәйкес медициналық тексеруден өтпеген спортшылар спорттық жарыстарға жіберілмейді.»;</w:t>
      </w:r>
      <w:r>
        <w:br/>
      </w:r>
      <w:r>
        <w:rPr>
          <w:rFonts w:ascii="Times New Roman"/>
          <w:b w:val="false"/>
          <w:i w:val="false"/>
          <w:color w:val="000000"/>
          <w:sz w:val="28"/>
        </w:rPr>
        <w:t>
</w:t>
      </w:r>
      <w:r>
        <w:rPr>
          <w:rFonts w:ascii="Times New Roman"/>
          <w:b w:val="false"/>
          <w:i w:val="false"/>
          <w:color w:val="000000"/>
          <w:sz w:val="28"/>
        </w:rPr>
        <w:t>
      5) 159-баптың 2-тармағының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 денсаулық сақтау, білім беру, дене шынықтыру мен спорт ұйымдарының ғимараттарында және аумақтарында;».</w:t>
      </w:r>
      <w:r>
        <w:br/>
      </w:r>
      <w:r>
        <w:rPr>
          <w:rFonts w:ascii="Times New Roman"/>
          <w:b w:val="false"/>
          <w:i w:val="false"/>
          <w:color w:val="000000"/>
          <w:sz w:val="28"/>
        </w:rPr>
        <w:t>
</w:t>
      </w:r>
      <w:r>
        <w:rPr>
          <w:rFonts w:ascii="Times New Roman"/>
          <w:b w:val="false"/>
          <w:i w:val="false"/>
          <w:color w:val="000000"/>
          <w:sz w:val="28"/>
        </w:rPr>
        <w:t>
      4. «Тұрғын үй қатынастары туралы» 1997 жылғы 16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8, 84-құжат; 1999 ж., № 13, 431-құжат; № 23, 921-құжат; 2001 ж., № 15-16, 228-құжат; 2002 ж., № 6, 71-құжат; 2003 ж., № 11, 67-құжат; 2004 ж., № 14, 82-құжат; № 17, 101-құжат; № 23, 142-құжат; 2006 ж., № 16, 103-құжат; 2007 ж., № 9, 67-құжат; № 10, 69-құжат; № 15, 106, 108-құжаттар; № 18, 143-құжат; 2009 ж., № 11-12, 54-құжат; № 18, 84-құжат; № 24, 122-құжат; 2010 ж., № 5, 23-құжат; № 10, 52-құжат; 2011 ж., № 1, 2, 3-құжаттар; № 5, 43-құжат; № 6, 50-құжат; № 10, 86-құжат; № 11, 102-құжат; № 16, 128, 129-құжаттар; 2012 ж., № 1, 5-құжат; № 3, 21-құжат; № 4, 32-құжат; № 5, 41-құжат; № 15, 97-құжат; № 21-22, 124-құжат; 2013 ж. № 9, 51-құжат; № 14, 72, 75-құжаттар; № 15, 77-құжат; 2014 ж., № 1, 4-құжат):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3-бап</w:t>
      </w:r>
      <w:r>
        <w:rPr>
          <w:rFonts w:ascii="Times New Roman"/>
          <w:b w:val="false"/>
          <w:i w:val="false"/>
          <w:color w:val="000000"/>
          <w:sz w:val="28"/>
        </w:rPr>
        <w:t xml:space="preserve"> мынадай мазмұндағы 4-тармақпен толықтырылсын:</w:t>
      </w:r>
      <w:r>
        <w:br/>
      </w:r>
      <w:r>
        <w:rPr>
          <w:rFonts w:ascii="Times New Roman"/>
          <w:b w:val="false"/>
          <w:i w:val="false"/>
          <w:color w:val="000000"/>
          <w:sz w:val="28"/>
        </w:rPr>
        <w:t>
</w:t>
      </w:r>
      <w:r>
        <w:rPr>
          <w:rFonts w:ascii="Times New Roman"/>
          <w:b w:val="false"/>
          <w:i w:val="false"/>
          <w:color w:val="000000"/>
          <w:sz w:val="28"/>
        </w:rPr>
        <w:t>
      «4. Облыстардың, республикалық маңызы бар қалалардың, астананың, аудандардың, облыстық маңызы бар қалалардың жергілікті атқарушы органдарының Олимпиада, Паралимпиада және Сурдлимпиада ойындарының чемпиондары мен жүлдегерлері болып табылатын спортшыларға көтермелеу түрінде тұрғын үйлерді меншігіне беру ерекшеліктері «Дене шынықтыру және спорт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айқындалады.».</w:t>
      </w:r>
      <w:r>
        <w:br/>
      </w:r>
      <w:r>
        <w:rPr>
          <w:rFonts w:ascii="Times New Roman"/>
          <w:b w:val="false"/>
          <w:i w:val="false"/>
          <w:color w:val="000000"/>
          <w:sz w:val="28"/>
        </w:rPr>
        <w:t>
</w:t>
      </w:r>
      <w:r>
        <w:rPr>
          <w:rFonts w:ascii="Times New Roman"/>
          <w:b w:val="false"/>
          <w:i w:val="false"/>
          <w:color w:val="000000"/>
          <w:sz w:val="28"/>
        </w:rPr>
        <w:t>
      5.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88-құжат; № 17, 139-құжат; № 20, 152-құжат; 2008 ж., № 21, 97-құжат; № 23, 114, 124-құжаттар; 2009 ж., № 2-3, 9-құжат; № 24, 133-құжат; 2010 ж., № 1-2, 2-құжат; № 5, 23-құжат; № 7, 29, 32-құжаттар; № 24, 146-құжат; 2011 ж., № 1, 3, 7-құжаттар; № 2, 28-құжат; № 6, 49-құжат; № 11, 102-құжат; № 13, 115-құжат; № 15, 118-құжат; № 16, 129-құжат; 2012 ж., № 2, 11-құжат; № 3, 21-құжат; № 5, 35-құжат; № 8, 64-құжат; № 14, 92-құжат; № 23-24, 125-құжат; 2013 ж., № 1, 2, 3-құжаттар; № 8, 50-құжат; № 9, 51-құжат; № 14, 72, 75-құжаттар; № 15, 81-құжат; № 20, 113-құжат; № 21-22, 115-құжат; 2014 ж., № 2, 10-құжат; № 3, 21-құжат; № 7, 37-құжат; № 8, 49-құжат; 2014 жылғы 20 мамырда «Егемен Қазақстан» және «Казахстанская правда» газеттерінде жарияланған «Қазақстан Республикасының кейбір заңнамалық актілеріне рұқсат беру жүйесі мәселелері бойынша өзгерістер мен толықтырулар енгізу туралы» 2014 жылғы 16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14 маусымда «Егемен Қазақстан» және «Казахстанская правда» газеттерінде жарияланған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2014 жылғы 10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27-баптың</w:t>
      </w:r>
      <w:r>
        <w:rPr>
          <w:rFonts w:ascii="Times New Roman"/>
          <w:b w:val="false"/>
          <w:i w:val="false"/>
          <w:color w:val="000000"/>
          <w:sz w:val="28"/>
        </w:rPr>
        <w:t xml:space="preserve"> 1-тармағы мынадай мазмұндағы 30) және 31)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«30)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31) «Дене шынықтыру және спорт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Олимпиада, Паралимпиада және Сурдлимпиада ойындарының чемпиондары мен жүлдегерлерін тұрғын үймен қамтамасыз етеді.»;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31-баптың</w:t>
      </w:r>
      <w:r>
        <w:rPr>
          <w:rFonts w:ascii="Times New Roman"/>
          <w:b w:val="false"/>
          <w:i w:val="false"/>
          <w:color w:val="000000"/>
          <w:sz w:val="28"/>
        </w:rPr>
        <w:t xml:space="preserve"> 1-тармағы мынадай мазмұндағы 27) және 28)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«27)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28) «Дене шынықтыру және спорт туралы» Қазақстан Республикасының Заңына сәйкес Олимпиада, Паралимпиада және Сурдлимпиада ойындарының чемпиондары мен жүлдегерлерін тұрғын үймен қамтамасыз етеді.»;</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35-баптың</w:t>
      </w:r>
      <w:r>
        <w:rPr>
          <w:rFonts w:ascii="Times New Roman"/>
          <w:b w:val="false"/>
          <w:i w:val="false"/>
          <w:color w:val="000000"/>
          <w:sz w:val="28"/>
        </w:rPr>
        <w:t xml:space="preserve"> 1-тармағы мынадай мазмұндағы 23) тармақшамен толықтырылсын:</w:t>
      </w:r>
      <w:r>
        <w:br/>
      </w:r>
      <w:r>
        <w:rPr>
          <w:rFonts w:ascii="Times New Roman"/>
          <w:b w:val="false"/>
          <w:i w:val="false"/>
          <w:color w:val="000000"/>
          <w:sz w:val="28"/>
        </w:rPr>
        <w:t>
</w:t>
      </w:r>
      <w:r>
        <w:rPr>
          <w:rFonts w:ascii="Times New Roman"/>
          <w:b w:val="false"/>
          <w:i w:val="false"/>
          <w:color w:val="000000"/>
          <w:sz w:val="28"/>
        </w:rPr>
        <w:t>
      «23)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w:t>
      </w:r>
      <w:r>
        <w:rPr>
          <w:rFonts w:ascii="Times New Roman"/>
          <w:b w:val="false"/>
          <w:i w:val="false"/>
          <w:color w:val="000000"/>
          <w:sz w:val="28"/>
        </w:rPr>
        <w:t>
      6.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243-құжат; 2004 ж., № 23, 142-құжат; 2005 ж., № 6, 10-құжат; № 7-8, 19-құжат; 2006 ж., № 1, 5-құжат; № 3, 22-құжат; № 15, 95-құжат; № 23, 144-құжат; № 24, 148-құжат; 2007 ж., № 1, 4-құжат; № 2, 18-құжат; № 16, 129-құжат; 2008 ж., № 21, 97-құжат; № 24, 129-құжат; 2009 ж., № 15-16, 76-құжат; № 18, 84-құжат; 2010 ж., № 5, 23-құжат; 2011 ж., № 1, 2-құжат; № 6, 50-құжат; № 11, 102-құжат; № 12, 111-құжат; 2012 ж., № 3, 21, 27-құжаттар; № 4, 32-құжат; № 8, 64-құжат; № 14, 92, 95-құжаттар; № 15, 97-құжат; 2013 ж., № 9, 51-құжат; № 13, 63-құжат; № 14, 72, 75-құжаттар; № 21-22, 114-құжат; 2014 ж., № 1, 4, 6-құжаттар; № 2, 10, 12-құжаттар; № 7, 37-құжат; № 8, 44-құжат; 2014 жылғы 20 мамырда «Егемен Қазақстан» және «Казахстанская правда» газеттерінде жарияланған «Қазақстан Республикасының кейбір заңнамалық актілеріне рұқсат беру жүйесі мәселелері бойынша өзгерістер мен толықтырулар енгізу туралы» 2014 жылғы 16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24-баптың</w:t>
      </w:r>
      <w:r>
        <w:rPr>
          <w:rFonts w:ascii="Times New Roman"/>
          <w:b w:val="false"/>
          <w:i w:val="false"/>
          <w:color w:val="000000"/>
          <w:sz w:val="28"/>
        </w:rPr>
        <w:t xml:space="preserve"> 1-тармағы мынадай мазмұндағы 17-1) тармақшамен толықтырылсын:</w:t>
      </w:r>
      <w:r>
        <w:br/>
      </w:r>
      <w:r>
        <w:rPr>
          <w:rFonts w:ascii="Times New Roman"/>
          <w:b w:val="false"/>
          <w:i w:val="false"/>
          <w:color w:val="000000"/>
          <w:sz w:val="28"/>
        </w:rPr>
        <w:t>
</w:t>
      </w:r>
      <w:r>
        <w:rPr>
          <w:rFonts w:ascii="Times New Roman"/>
          <w:b w:val="false"/>
          <w:i w:val="false"/>
          <w:color w:val="000000"/>
          <w:sz w:val="28"/>
        </w:rPr>
        <w:t>
      «17-1) халықаралық және республикалық деңгейлердегі жарыстарды өткізуге арналған спорттық ғимараттарды жобалауға техникалық ерекшеліктер мен техникалық тапсырманы аккредиттелген республикалық спорт федерацияларымен келісу;»;</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25-баптың</w:t>
      </w:r>
      <w:r>
        <w:rPr>
          <w:rFonts w:ascii="Times New Roman"/>
          <w:b w:val="false"/>
          <w:i w:val="false"/>
          <w:color w:val="000000"/>
          <w:sz w:val="28"/>
        </w:rPr>
        <w:t xml:space="preserve"> 1-тармағы мынадай мазмұндағы 18-1) тармақшамен толықтырылсын:</w:t>
      </w:r>
      <w:r>
        <w:br/>
      </w:r>
      <w:r>
        <w:rPr>
          <w:rFonts w:ascii="Times New Roman"/>
          <w:b w:val="false"/>
          <w:i w:val="false"/>
          <w:color w:val="000000"/>
          <w:sz w:val="28"/>
        </w:rPr>
        <w:t>
</w:t>
      </w:r>
      <w:r>
        <w:rPr>
          <w:rFonts w:ascii="Times New Roman"/>
          <w:b w:val="false"/>
          <w:i w:val="false"/>
          <w:color w:val="000000"/>
          <w:sz w:val="28"/>
        </w:rPr>
        <w:t>
      «18-1) халықаралық және республикалық деңгейдегі жарыстарды өткізуге арналған спорттық ғимараттарды жобалауға техникалық ерекшеліктер мен техникалық тапсырманы аккредиттелген республикалық спорт федерацияларымен келісу;».</w:t>
      </w:r>
      <w:r>
        <w:br/>
      </w:r>
      <w:r>
        <w:rPr>
          <w:rFonts w:ascii="Times New Roman"/>
          <w:b w:val="false"/>
          <w:i w:val="false"/>
          <w:color w:val="000000"/>
          <w:sz w:val="28"/>
        </w:rPr>
        <w:t>
</w:t>
      </w:r>
      <w:r>
        <w:rPr>
          <w:rFonts w:ascii="Times New Roman"/>
          <w:b w:val="false"/>
          <w:i w:val="false"/>
          <w:color w:val="000000"/>
          <w:sz w:val="28"/>
        </w:rPr>
        <w:t>
      7. «Мемлекеттiк сатып алу туралы» 2007 жылғы 21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2007 ж., № 17, 135-құжат; 2008 ж., № 13-14, 58-құжат; № 20, 87-құжат; № 21, 97-құжат; № 24, 128-құжат; 2009 ж., № 2-3, 21-құжат; № 9-10, 47, 49-құжаттар; № 15-16, 74-құжат; № 17, 78, 82-құжаттар; № 24, 129, 133-құжаттар; 2010 ж., № 5, 23-құжат; № 7, 28, 29-құжаттар; № 15, 71-құжат; № 17-18, 108-құжат; № 24, 146-құжат; 2011 ж., № 2, 26-құжат; № 4, 37-құжат; № 6, 49-құжат; № 11, 102-құжат; № 13, 115-құжат; № 20, 151-құжат; № 21, 161, 171-құжаттар; 2012 ж., № 2, 11-құжат; № 3, 22-құжат; № 6, 43-құжат; № 8, 64-құжат; № 12, 83-құжат; № 13, 91-құжат; № 14, 92, 94-құжаттар; № 15, 97-құжат; № 23-24, 125-құжат; 2013 ж., № 1, 2-құжат; № 10-11, 56-құжат; № 14, 75-құжат; № 15, 76-құжат; 2014 ж., № 1, 4, 6, 9-құжаттар; № 4-5, 24-құжат; 2014 жылғы 20 мамырда «Егемен Қазақстан» және «Казахстанская правда» газеттерінде жарияланған «Қазақстан Республикасының кейбір заңнамалық актілеріне рұқсат беру жүйесі мәселелері бойынша өзгерістер мен толықтырулар енгізу туралы» 2014 жылғы 16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4-баптың</w:t>
      </w:r>
      <w:r>
        <w:rPr>
          <w:rFonts w:ascii="Times New Roman"/>
          <w:b w:val="false"/>
          <w:i w:val="false"/>
          <w:color w:val="000000"/>
          <w:sz w:val="28"/>
        </w:rPr>
        <w:t xml:space="preserve"> 1-тармағы мынадай мазмұндағы 68) тармақшамен толықтырылсын:</w:t>
      </w:r>
      <w:r>
        <w:br/>
      </w:r>
      <w:r>
        <w:rPr>
          <w:rFonts w:ascii="Times New Roman"/>
          <w:b w:val="false"/>
          <w:i w:val="false"/>
          <w:color w:val="000000"/>
          <w:sz w:val="28"/>
        </w:rPr>
        <w:t>
</w:t>
      </w:r>
      <w:r>
        <w:rPr>
          <w:rFonts w:ascii="Times New Roman"/>
          <w:b w:val="false"/>
          <w:i w:val="false"/>
          <w:color w:val="000000"/>
          <w:sz w:val="28"/>
        </w:rPr>
        <w:t>
      «68) спорт түрлері бойынша спортшыларды ұстауға, қамтамасыз етуге, даярлауға және олардың спорттық іс-шараларға қатысуына, оның ішінде спорттық іс-шараларды ұйымдастыруға және өткізуге байланысты көрсетілетін қызметтерді сатып алу оларға қатысты дене шынықтыру және спорт саласындағы уәкілетті орган немесе жергілікті атқарушы орган Қазақстан Республикасының мемлекеттік мүлік туралы заңнамасына сәйкес басқаруды жүзеге асыратын мемлекеттік кәсіпорындарда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 күнінен кейін күнтізбелік он күн өткен соң қолданысқа енгізіледі.</w:t>
      </w:r>
    </w:p>
    <w:bookmarkEnd w:id="5"/>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