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9786" w14:textId="94f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14 қаңтардағы № 161-V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174-баптың</w:t>
      </w:r>
      <w:r>
        <w:rPr>
          <w:rFonts w:ascii="Times New Roman"/>
          <w:b w:val="false"/>
          <w:i w:val="false"/>
          <w:color w:val="000000"/>
          <w:sz w:val="28"/>
        </w:rPr>
        <w:t xml:space="preserve"> бірінші бөлігіндегі «Жұмысын қалпына келтіру», «мемлекеттік қызметшілердің» деген сөздер тиісінше «Жұмысқа қайта алу», «мемлекеттік қызметшілердің, мемлекеттік сатып алуды өткізу кезінде комиссиялардың»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алтыншы, 6-3 және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сатып алу туралы заңнамасында көзделген жағдайларды қоспағанда, конкурстық, аукциондық құжаттамада не баға ұсыныстарын сұрату тәсілімен мемлекеттік сатып алуды жүзеге асыру кезінде орналастырылатын ақпаратта сатып алынатын тауарлардың, жұмыстардың, қызметтердің жекелеген әлеуетті өнім берушілерге тиесілігін айқындайтын сипаттамаларға сілтеме арқылы Қазақстан Республикасының мемлекеттік сатып алу туралы заңнамасының талаптарын бұзу -</w:t>
      </w:r>
      <w:r>
        <w:br/>
      </w:r>
      <w:r>
        <w:rPr>
          <w:rFonts w:ascii="Times New Roman"/>
          <w:b w:val="false"/>
          <w:i w:val="false"/>
          <w:color w:val="000000"/>
          <w:sz w:val="28"/>
        </w:rPr>
        <w:t>
</w:t>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Әлеуетті өнім берушілерге және (немесе) олар тартатын қосалқы мердігерлерге (бірлескен орындаушыларға) конкурстық не аукциондық құжаттамада Қазақстан Республикасының мемлекеттік сатып алу туралы заңнамасында көзделмеген біліктілік талаптарын белгілеу -</w:t>
      </w:r>
      <w:r>
        <w:br/>
      </w:r>
      <w:r>
        <w:rPr>
          <w:rFonts w:ascii="Times New Roman"/>
          <w:b w:val="false"/>
          <w:i w:val="false"/>
          <w:color w:val="000000"/>
          <w:sz w:val="28"/>
        </w:rPr>
        <w:t>
</w:t>
      </w:r>
      <w:r>
        <w:rPr>
          <w:rFonts w:ascii="Times New Roman"/>
          <w:b w:val="false"/>
          <w:i w:val="false"/>
          <w:color w:val="000000"/>
          <w:sz w:val="28"/>
        </w:rPr>
        <w:t>
      лауазымды адамдарға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«6-3. Әлеуетті өнім берушіні және (немесе) ол тартатын қосалқы мердігерлерді (бірлескен орындаушыларды) Қазақстан Республикасының мемлекеттік сатып алу туралы заңнамасында көзделмеген негіздер бойынша біліктілік талаптарына және (немесе) конкурстық не аукциондық құжаттаманың талаптарына сай емес деп негізсіз тану -</w:t>
      </w:r>
      <w:r>
        <w:br/>
      </w:r>
      <w:r>
        <w:rPr>
          <w:rFonts w:ascii="Times New Roman"/>
          <w:b w:val="false"/>
          <w:i w:val="false"/>
          <w:color w:val="000000"/>
          <w:sz w:val="28"/>
        </w:rPr>
        <w:t>
</w:t>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өнім берушілер өздерімен жасасылған мемлекеттік сатып алу туралы шарттар бойынша өз міндеттемелерін орындамаған не тиісінше орындамаған;</w:t>
      </w:r>
      <w:r>
        <w:br/>
      </w:r>
      <w:r>
        <w:rPr>
          <w:rFonts w:ascii="Times New Roman"/>
          <w:b w:val="false"/>
          <w:i w:val="false"/>
          <w:color w:val="000000"/>
          <w:sz w:val="28"/>
        </w:rPr>
        <w:t>
</w:t>
      </w:r>
      <w:r>
        <w:rPr>
          <w:rFonts w:ascii="Times New Roman"/>
          <w:b w:val="false"/>
          <w:i w:val="false"/>
          <w:color w:val="000000"/>
          <w:sz w:val="28"/>
        </w:rPr>
        <w:t>
      жеңімпаздар деп айқындалған әлеуетті өнім берушілер мемлекеттік сатып алу туралы шарт жасасудан жалтарған жағдайларда, тапсырыс берушінің әлеуетті өнім берушілерді, өнім берушілерді мемлекеттік сатып алуға жосықсыз қатысушылар деп тану туралы қуыныммен сотқа жүгінбеуі немесе уақтылы жүгінбеуі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ескертуде:</w:t>
      </w:r>
      <w:r>
        <w:br/>
      </w:r>
      <w:r>
        <w:rPr>
          <w:rFonts w:ascii="Times New Roman"/>
          <w:b w:val="false"/>
          <w:i w:val="false"/>
          <w:color w:val="000000"/>
          <w:sz w:val="28"/>
        </w:rPr>
        <w:t>
</w:t>
      </w:r>
      <w:r>
        <w:rPr>
          <w:rFonts w:ascii="Times New Roman"/>
          <w:b w:val="false"/>
          <w:i w:val="false"/>
          <w:color w:val="000000"/>
          <w:sz w:val="28"/>
        </w:rPr>
        <w:t>
      төртінші, алтыншы, тоғызыншы және оныншы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«үшінші бөлікте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w:t>
      </w:r>
      <w:r>
        <w:rPr>
          <w:rFonts w:ascii="Times New Roman"/>
          <w:b w:val="false"/>
          <w:i w:val="false"/>
          <w:color w:val="000000"/>
          <w:sz w:val="28"/>
        </w:rPr>
        <w:t>
      «алтыншы бөлікте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w:t>
      </w:r>
      <w:r>
        <w:rPr>
          <w:rFonts w:ascii="Times New Roman"/>
          <w:b w:val="false"/>
          <w:i w:val="false"/>
          <w:color w:val="000000"/>
          <w:sz w:val="28"/>
        </w:rPr>
        <w:t>
      «сегізінші және тоғызыншы бөліктерде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w:t>
      </w:r>
      <w:r>
        <w:rPr>
          <w:rFonts w:ascii="Times New Roman"/>
          <w:b w:val="false"/>
          <w:i w:val="false"/>
          <w:color w:val="000000"/>
          <w:sz w:val="28"/>
        </w:rPr>
        <w:t>
      6-3-бөлікте – конкурстық не аукциондық комиссияның төрағасын және оның орынбасарын, сондай-ақ конкурстық не аукциондық комиссияның мүшелерін;».</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2013 жылғы 7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есеп-қисап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 да пайдаланылады;»;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есеп-қисап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 да пайдаланылады;».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«құжаттамасын;» деген сөз «құжаттамасын бекіту үшін негіз болып табылады.» деген сөздермен ауыстырылып,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«мемлекеттік сатып алуды ұйымдастырушы» деген сөздерден кейін «, мемлекеттік сатып алуды бірыңғай ұйымдастырушы»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конкурстық комиссия – осы Заңда көзделген конкурс тәсілімен мемлекеттік сатып алуды өткізу рәсімін орындау үшін мемлекеттік сатып алуды ұйымдастырушы, мемлекеттік сатып алуды бірыңғай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«18) мемлекеттік сатып алу – мыналарды:</w:t>
      </w:r>
      <w:r>
        <w:br/>
      </w:r>
      <w:r>
        <w:rPr>
          <w:rFonts w:ascii="Times New Roman"/>
          <w:b w:val="false"/>
          <w:i w:val="false"/>
          <w:color w:val="000000"/>
          <w:sz w:val="28"/>
        </w:rPr>
        <w:t>
</w:t>
      </w:r>
      <w:r>
        <w:rPr>
          <w:rFonts w:ascii="Times New Roman"/>
          <w:b w:val="false"/>
          <w:i w:val="false"/>
          <w:color w:val="000000"/>
          <w:sz w:val="28"/>
        </w:rPr>
        <w:t>
      жеке тұлғалардан еңбек шарттары бойынша сатып алынатын қызметтерді;</w:t>
      </w:r>
      <w:r>
        <w:br/>
      </w:r>
      <w:r>
        <w:rPr>
          <w:rFonts w:ascii="Times New Roman"/>
          <w:b w:val="false"/>
          <w:i w:val="false"/>
          <w:color w:val="000000"/>
          <w:sz w:val="28"/>
        </w:rPr>
        <w:t>
</w:t>
      </w: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қызметтерді;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заңнамасына сәйкес мемлекеттік тапсырманы және оны орындау шеңберінде сатып алынатын тауарларды, жұмыстарды, қызметтерді;</w:t>
      </w:r>
      <w:r>
        <w:br/>
      </w:r>
      <w:r>
        <w:rPr>
          <w:rFonts w:ascii="Times New Roman"/>
          <w:b w:val="false"/>
          <w:i w:val="false"/>
          <w:color w:val="000000"/>
          <w:sz w:val="28"/>
        </w:rPr>
        <w:t>
</w:t>
      </w:r>
      <w:r>
        <w:rPr>
          <w:rFonts w:ascii="Times New Roman"/>
          <w:b w:val="false"/>
          <w:i w:val="false"/>
          <w:color w:val="000000"/>
          <w:sz w:val="28"/>
        </w:rPr>
        <w:t>
      жарналар (салымдар) енгізуді, оның ішінде заңды тұлғалардың жарғылық капиталына енгізуді қоспағанда, осы Заңда, сондай-ақ Қазақстан Республикасының азаматтық заңнамасында белгіленген тәртіппен жүзеге асырылатын, тапсырыс берушінің жұмыс істеуін қамтамасыз ету, сондай-ақ мемлекеттік функцияларды не жарғылық қызметін орындау үшін қажетті тауарларды, жұмыстарды, көрсетілетін қызметтерді тапсырыс берушілердің ақылы негізде сатып алуы;»;</w:t>
      </w:r>
      <w:r>
        <w:br/>
      </w:r>
      <w:r>
        <w:rPr>
          <w:rFonts w:ascii="Times New Roman"/>
          <w:b w:val="false"/>
          <w:i w:val="false"/>
          <w:color w:val="000000"/>
          <w:sz w:val="28"/>
        </w:rPr>
        <w:t>
</w:t>
      </w:r>
      <w:r>
        <w:rPr>
          <w:rFonts w:ascii="Times New Roman"/>
          <w:b w:val="false"/>
          <w:i w:val="false"/>
          <w:color w:val="000000"/>
          <w:sz w:val="28"/>
        </w:rPr>
        <w:t>
      мынадай мазмұндағы 19-1), 19-2), 19-3) және 24-1)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мемлекеттік сатып алуды бірыңғай ұйымдастырушы – Қазақстан Республикасының Үкіметі айқындайтын бюджеттік бағдарламалар не тауарлар, жұмыстар, көрсетілетін қызметтер бойынша мемлекеттік сатып алуды ұйымдастыру және өткізу рәсімдерін орындауды жүзеге асыратын мемлекеттік мекеме болып табылатын мемлекеттік сатып алуды ұйымдастырушы;</w:t>
      </w:r>
      <w:r>
        <w:br/>
      </w:r>
      <w:r>
        <w:rPr>
          <w:rFonts w:ascii="Times New Roman"/>
          <w:b w:val="false"/>
          <w:i w:val="false"/>
          <w:color w:val="000000"/>
          <w:sz w:val="28"/>
        </w:rPr>
        <w:t>
</w:t>
      </w:r>
      <w:r>
        <w:rPr>
          <w:rFonts w:ascii="Times New Roman"/>
          <w:b w:val="false"/>
          <w:i w:val="false"/>
          <w:color w:val="000000"/>
          <w:sz w:val="28"/>
        </w:rPr>
        <w:t>
      19-2)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19-3) мемлекеттік сатып алуды ұйымдастырушы – мемлекеттік сатып алуды ұйымдастыруды және өткізуді жүзеге асыратын, Қазақстан Республикасы Үкіметінің немесе облыс, республикалық маңызы бар қала және астана әкімінің шешімі бойынша құрылған заңды тұлға не өзін құрған заңды тұлғаның атынан әрекет ететін құрылымдық бөлімше;»;</w:t>
      </w:r>
      <w:r>
        <w:br/>
      </w:r>
      <w:r>
        <w:rPr>
          <w:rFonts w:ascii="Times New Roman"/>
          <w:b w:val="false"/>
          <w:i w:val="false"/>
          <w:color w:val="000000"/>
          <w:sz w:val="28"/>
        </w:rPr>
        <w:t>
</w:t>
      </w:r>
      <w:r>
        <w:rPr>
          <w:rFonts w:ascii="Times New Roman"/>
          <w:b w:val="false"/>
          <w:i w:val="false"/>
          <w:color w:val="000000"/>
          <w:sz w:val="28"/>
        </w:rPr>
        <w:t>
      «24-1) мемлекеттік сатып алу туралы электрондық шарт – электрондық цифрлық қолтаңба арқылы куәландырылған және мемлекеттік сатып алу веб-порталында жасасылатын электрондық-цифрлық нысандағы мемлекеттік сатып алу туралы шарт;»;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сараптама комиссиясы – сатып алынатын тауарлардың, жұмыстардың,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қызметтердің техникалық ерекшелігіне сәйкестігіне қатысты сараптамалық қорытынды дайындау үшін, сондай-ақ тауарлардың, көрсетілетін қызметтердің үздік техникалық ерекшелігін (үздік техникалық ерекшеліктерін) айқындау үшін сарапшыларды тарта отырып мемлекеттік сатып алуды ұйымдастырушы не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31) сарапшы – сатып алынатын тауарлардың, жұмыстардың,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қызметтердің техникалық ерекшелігіне сәйкестігіне қатысты сараптамалық қорытынды дайындау үшін, сондай-ақ тауарлардың, көрсетілетін қызметтердің үздік техникалық ерекшелігін (үздік техникалық ерекшеліктерін) айқындау үшін мемлекеттік сатып алуды ұйымдастырушы, мемлекеттік сатып алуды бірыңғай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br/>
      </w:r>
      <w:r>
        <w:rPr>
          <w:rFonts w:ascii="Times New Roman"/>
          <w:b w:val="false"/>
          <w:i w:val="false"/>
          <w:color w:val="000000"/>
          <w:sz w:val="28"/>
        </w:rPr>
        <w:t>
</w:t>
      </w:r>
      <w:r>
        <w:rPr>
          <w:rFonts w:ascii="Times New Roman"/>
          <w:b w:val="false"/>
          <w:i w:val="false"/>
          <w:color w:val="000000"/>
          <w:sz w:val="28"/>
        </w:rPr>
        <w:t>
      мынадай мазмұндағы 33-1), 33-2), 33-3) және 34-1)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«33-1)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қорытындылары бойынша тауарларға, жұмыстарға, көрсетілетін қызметтерге қалыптасқан ең төменгі, орташа және ең жоғарғы бағалар туралы мәліметтерді қамтитын ақпараттық кіші жүйе;</w:t>
      </w:r>
      <w:r>
        <w:br/>
      </w:r>
      <w:r>
        <w:rPr>
          <w:rFonts w:ascii="Times New Roman"/>
          <w:b w:val="false"/>
          <w:i w:val="false"/>
          <w:color w:val="000000"/>
          <w:sz w:val="28"/>
        </w:rPr>
        <w:t>
</w:t>
      </w:r>
      <w:r>
        <w:rPr>
          <w:rFonts w:ascii="Times New Roman"/>
          <w:b w:val="false"/>
          <w:i w:val="false"/>
          <w:color w:val="000000"/>
          <w:sz w:val="28"/>
        </w:rPr>
        <w:t>
      33-2) тауарлардың, жұмыстардың, көрсетілетін қызметтердің анықтамалығы (бұдан әрі – анықтамалық) – өзінің бірегей коды бар, мемлекеттік сатып алудың нысанасы болып табылатын тауарлардың, жұмыстардың, көрсетілетін қызметтердің жүйеленген тізбесі;</w:t>
      </w:r>
      <w:r>
        <w:br/>
      </w:r>
      <w:r>
        <w:rPr>
          <w:rFonts w:ascii="Times New Roman"/>
          <w:b w:val="false"/>
          <w:i w:val="false"/>
          <w:color w:val="000000"/>
          <w:sz w:val="28"/>
        </w:rPr>
        <w:t>
</w:t>
      </w:r>
      <w:r>
        <w:rPr>
          <w:rFonts w:ascii="Times New Roman"/>
          <w:b w:val="false"/>
          <w:i w:val="false"/>
          <w:color w:val="000000"/>
          <w:sz w:val="28"/>
        </w:rPr>
        <w:t>
      33-3)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тауарлардың, жұмыстардың, қызметтердің және осындай тауарларды, жұмыстарды, қызметтерді ұсынатын әлеуетті өнім берушілердің отанымызда шығарылатын тауарлармен, жұмыстармен, қызметтермен және осындай тауарларды, жұмыстарды, қызметтерді ұсынатын әлеуетті өнім берушілермен тең шарттарда мемлекеттік сатып алуға қатысуға рұқсат беруді көздейтін режим;»;</w:t>
      </w:r>
      <w:r>
        <w:br/>
      </w:r>
      <w:r>
        <w:rPr>
          <w:rFonts w:ascii="Times New Roman"/>
          <w:b w:val="false"/>
          <w:i w:val="false"/>
          <w:color w:val="000000"/>
          <w:sz w:val="28"/>
        </w:rPr>
        <w:t>
</w:t>
      </w:r>
      <w:r>
        <w:rPr>
          <w:rFonts w:ascii="Times New Roman"/>
          <w:b w:val="false"/>
          <w:i w:val="false"/>
          <w:color w:val="000000"/>
          <w:sz w:val="28"/>
        </w:rPr>
        <w:t>
      «34-1) үздік техникалық ерекшелік – өз сипаттамалары бойынша тапсырыс беруші мәлімдеген техникалық және сапалық сипаттамалардан асып түсетін, тапсырыс беруші үшін қажетті сатып алынатын тауарлардың (қызметтердің) сипатын қамтитын техникалық ерекшелік;»;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тақырыбындағы «принциптері» деген сөз «қағидаттары» деген сөзбен ауыстырылып,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отандық тауар өндірушілерге, жұмыстар мен көрсетілетін қызметтерді берушілерге қолдау көрсету қағидаттарына негізделеді.»;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банк қызметімен байланысты қаржылық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серіктестіктерінен сатып алуы;</w:t>
      </w:r>
      <w:r>
        <w:br/>
      </w:r>
      <w:r>
        <w:rPr>
          <w:rFonts w:ascii="Times New Roman"/>
          <w:b w:val="false"/>
          <w:i w:val="false"/>
          <w:color w:val="000000"/>
          <w:sz w:val="28"/>
        </w:rPr>
        <w:t>
</w:t>
      </w:r>
      <w:r>
        <w:rPr>
          <w:rFonts w:ascii="Times New Roman"/>
          <w:b w:val="false"/>
          <w:i w:val="false"/>
          <w:color w:val="000000"/>
          <w:sz w:val="28"/>
        </w:rPr>
        <w:t>
      31-1) мемлекеттік органның тауарларды, жұмыстарды, көрсетілетін қызметтерді Қазақстан Республикасының мемлекеттік мүлік туралы заңнамасына сәйкес өзі оларға қатысты басқаруды жүзеге асыратын мемлекеттік кәсіпорындардан, мұндай сатып алу Қазақстан Республикасының заңдарында, Қазақстан Республикасы Президентінің жарлықтарында көзделген жағдайларда, сатып алуы;»;</w:t>
      </w:r>
      <w:r>
        <w:br/>
      </w:r>
      <w:r>
        <w:rPr>
          <w:rFonts w:ascii="Times New Roman"/>
          <w:b w:val="false"/>
          <w:i w:val="false"/>
          <w:color w:val="000000"/>
          <w:sz w:val="28"/>
        </w:rPr>
        <w:t>
</w:t>
      </w:r>
      <w:r>
        <w:rPr>
          <w:rFonts w:ascii="Times New Roman"/>
          <w:b w:val="false"/>
          <w:i w:val="false"/>
          <w:color w:val="000000"/>
          <w:sz w:val="28"/>
        </w:rPr>
        <w:t>
      мынадай мазмұндағы 31-3) тармақшамен толықтырылсын:</w:t>
      </w:r>
      <w:r>
        <w:br/>
      </w:r>
      <w:r>
        <w:rPr>
          <w:rFonts w:ascii="Times New Roman"/>
          <w:b w:val="false"/>
          <w:i w:val="false"/>
          <w:color w:val="000000"/>
          <w:sz w:val="28"/>
        </w:rPr>
        <w:t>
</w:t>
      </w:r>
      <w:r>
        <w:rPr>
          <w:rFonts w:ascii="Times New Roman"/>
          <w:b w:val="false"/>
          <w:i w:val="false"/>
          <w:color w:val="000000"/>
          <w:sz w:val="28"/>
        </w:rPr>
        <w:t>
      «31-3)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оларға қатысты басқаруды жүзеге асыратын мемлекеттік кәсіпорындардан мұндай мемлекеттік кәсіпорындар қызметінің негізгі нысанасы бойынша сатып 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Қазақстан Республикасының Үкіметі айқындаған уәкілетті ұйымның мемлекеттің әскери қауіпсіздігін қамтамасыз ету үшін қажетті әскери және қосарланған мақсаттағы (қолданыстағы) тауарларды (өнімдерді), жұмыстар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театрдың, филармонияның, мұражайдың және мәдени-демалыс ұйымының сахналық көрсетілімдерді жүзеге асыру және көпшілік алдында өнер туындыларын орындау үшін тауарлар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мынадай мазмұндағы 65), 66) және 67)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«65) тауарды, жұмысты, көрсетілетін қызметті Қазақстан Республикасы Президентінің шешімі (тапсырмасы) бойынша Қазақстан Республикасының Үкіметі айқындаған тұлғадан сатып алу;</w:t>
      </w:r>
      <w:r>
        <w:br/>
      </w:r>
      <w:r>
        <w:rPr>
          <w:rFonts w:ascii="Times New Roman"/>
          <w:b w:val="false"/>
          <w:i w:val="false"/>
          <w:color w:val="000000"/>
          <w:sz w:val="28"/>
        </w:rPr>
        <w:t>
</w:t>
      </w:r>
      <w:r>
        <w:rPr>
          <w:rFonts w:ascii="Times New Roman"/>
          <w:b w:val="false"/>
          <w:i w:val="false"/>
          <w:color w:val="000000"/>
          <w:sz w:val="28"/>
        </w:rPr>
        <w:t>
      66)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ведомстволары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67) мектепке дейінгі білім беру ұйымдарында тәрбиеленетін және білім алатын балаларды тамақтандыруды қамтамасыз етумен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жағдайларда мемлекеттік сатып алу осы Заңның 3-бабының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мемлекеттік сатып алуды құқықтық реттеу қағидаты сақтала отырып, Қазақстан Республикасының азаматтық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11-1),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66) және 67) тармақшаларының ережелері мемлекеттік органдар және мемлекеттік мекемелер жүзеге асыратын мемлекеттік сатып алуға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қосылған құн салығын есепке алмай, мемлекеттік сатып алуды жүзеге асыру үшін бөлінген сомаларды қоса алғанда, анықтамалыққа сәйкес тауарлардың, жұмыстардың, көрсетілетін қызметтердің номенклатурасы;»;</w:t>
      </w:r>
      <w:r>
        <w:br/>
      </w:r>
      <w:r>
        <w:rPr>
          <w:rFonts w:ascii="Times New Roman"/>
          <w:b w:val="false"/>
          <w:i w:val="false"/>
          <w:color w:val="000000"/>
          <w:sz w:val="28"/>
        </w:rPr>
        <w:t>
</w:t>
      </w:r>
      <w:r>
        <w:rPr>
          <w:rFonts w:ascii="Times New Roman"/>
          <w:b w:val="false"/>
          <w:i w:val="false"/>
          <w:color w:val="000000"/>
          <w:sz w:val="28"/>
        </w:rPr>
        <w:t>
      үшінші бөліктегі «Қазақстан Республикасының Бюджет кодексі </w:t>
      </w:r>
      <w:r>
        <w:rPr>
          <w:rFonts w:ascii="Times New Roman"/>
          <w:b w:val="false"/>
          <w:i w:val="false"/>
          <w:color w:val="000000"/>
          <w:sz w:val="28"/>
        </w:rPr>
        <w:t>79-бабының</w:t>
      </w:r>
      <w:r>
        <w:rPr>
          <w:rFonts w:ascii="Times New Roman"/>
          <w:b w:val="false"/>
          <w:i w:val="false"/>
          <w:color w:val="000000"/>
          <w:sz w:val="28"/>
        </w:rPr>
        <w:t>», «Қазақстан Республикасының Бюджет кодексі </w:t>
      </w:r>
      <w:r>
        <w:rPr>
          <w:rFonts w:ascii="Times New Roman"/>
          <w:b w:val="false"/>
          <w:i w:val="false"/>
          <w:color w:val="000000"/>
          <w:sz w:val="28"/>
        </w:rPr>
        <w:t>154-бабының</w:t>
      </w:r>
      <w:r>
        <w:rPr>
          <w:rFonts w:ascii="Times New Roman"/>
          <w:b w:val="false"/>
          <w:i w:val="false"/>
          <w:color w:val="000000"/>
          <w:sz w:val="28"/>
        </w:rPr>
        <w:t xml:space="preserve"> 2-тармағы» деген сөздер тиісінше «Қазақстан Республикасы Бюджет кодексінің </w:t>
      </w:r>
      <w:r>
        <w:rPr>
          <w:rFonts w:ascii="Times New Roman"/>
          <w:b w:val="false"/>
          <w:i w:val="false"/>
          <w:color w:val="000000"/>
          <w:sz w:val="28"/>
        </w:rPr>
        <w:t>79-бабы</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153-бабының</w:t>
      </w:r>
      <w:r>
        <w:rPr>
          <w:rFonts w:ascii="Times New Roman"/>
          <w:b w:val="false"/>
          <w:i w:val="false"/>
          <w:color w:val="000000"/>
          <w:sz w:val="28"/>
        </w:rPr>
        <w:t xml:space="preserve"> 7-тармағы»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Тапсырыс берушілер мемлекеттік сатып алудың жылдық жоспарына өзгерістер және (немесе) толықтырулар енгізуге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«Тапсырыс берушілер мемлекеттік сатып алуды жүзеге асыру туралы шешімді тиісті бюджет бекітілгенге дейін екі кезеңдік рәсімдер пайдаланылатын конкурс тәсілімен мемлекеттік сатып алуды өткізетін жағдайда ғана қабылдауға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Бірыңғай мемлекеттік сатып алуды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тапсырыс берушілер үшін мемлекеттік сатып алуды бірыңғай ұйымдастырушыны айқындайды.</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Қазақстан Республикасының Үкіметі айқындайтын бюджеттік бағдарламалардың және (немесе) тауарлардың, жұмыстардың, көрсетілетін қызметтердің тізбесі бойынша орындайды;</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әкімі бірнеше тапсырыс беруші үшін олардың арасынан мемлекеттік сатып алуды бірыңғай ұйымдастырушыны айқындауға құқылы;</w:t>
      </w:r>
      <w:r>
        <w:br/>
      </w:r>
      <w:r>
        <w:rPr>
          <w:rFonts w:ascii="Times New Roman"/>
          <w:b w:val="false"/>
          <w:i w:val="false"/>
          <w:color w:val="000000"/>
          <w:sz w:val="28"/>
        </w:rPr>
        <w:t>
</w:t>
      </w:r>
      <w:r>
        <w:rPr>
          <w:rFonts w:ascii="Times New Roman"/>
          <w:b w:val="false"/>
          <w:i w:val="false"/>
          <w:color w:val="000000"/>
          <w:sz w:val="28"/>
        </w:rPr>
        <w:t>
      3) тапсырыс берушіге ведомстволық бағынысты бірнеше мемлекеттік мекеме немесе онымен үлестес тұлғалар үшін тапсырыс беруші мемлекеттік сатып алуды бірыңғай ұйымдастырушы ретінде әрекет етуге құқылы;</w:t>
      </w:r>
      <w:r>
        <w:br/>
      </w:r>
      <w:r>
        <w:rPr>
          <w:rFonts w:ascii="Times New Roman"/>
          <w:b w:val="false"/>
          <w:i w:val="false"/>
          <w:color w:val="000000"/>
          <w:sz w:val="28"/>
        </w:rPr>
        <w:t>
</w:t>
      </w: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бірыңғай ұйымдастырушыны айқындауға құқылы;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оларға қатысты құрылтайшы (уәкілетті орган) не акционер болып табылатын заңды тұлғалар үшін ол мемлекеттік сатып алуды бірыңғай ұйымдастырушы ретінде әрекет етуге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мынадай мазмұндағы 7-1-баппен толықтырылсын:</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      «7-1-бап. Мемлекеттік сатып алуды бірыңғай</w:t>
      </w:r>
      <w:r>
        <w:br/>
      </w:r>
      <w:r>
        <w:rPr>
          <w:rFonts w:ascii="Times New Roman"/>
          <w:b w:val="false"/>
          <w:i w:val="false"/>
          <w:color w:val="000000"/>
          <w:sz w:val="28"/>
        </w:rPr>
        <w:t>
</w:t>
      </w:r>
      <w:r>
        <w:rPr>
          <w:rFonts w:ascii="Times New Roman"/>
          <w:b/>
          <w:i w:val="false"/>
          <w:color w:val="000000"/>
          <w:sz w:val="28"/>
        </w:rPr>
        <w:t>                ұйымдастырушының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 ерекшеліктері</w:t>
      </w:r>
    </w:p>
    <w:bookmarkEnd w:id="1"/>
    <w:bookmarkStart w:name="z9" w:id="2"/>
    <w:p>
      <w:pPr>
        <w:spacing w:after="0"/>
        <w:ind w:left="0"/>
        <w:jc w:val="both"/>
      </w:pPr>
      <w:r>
        <w:rPr>
          <w:rFonts w:ascii="Times New Roman"/>
          <w:b w:val="false"/>
          <w:i w:val="false"/>
          <w:color w:val="000000"/>
          <w:sz w:val="28"/>
        </w:rPr>
        <w:t>
      1.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мынадай кезегімен келетін кезеңдерді сақтай отырып өткізеді:</w:t>
      </w:r>
      <w:r>
        <w:br/>
      </w:r>
      <w:r>
        <w:rPr>
          <w:rFonts w:ascii="Times New Roman"/>
          <w:b w:val="false"/>
          <w:i w:val="false"/>
          <w:color w:val="000000"/>
          <w:sz w:val="28"/>
        </w:rPr>
        <w:t>
</w:t>
      </w:r>
      <w:r>
        <w:rPr>
          <w:rFonts w:ascii="Times New Roman"/>
          <w:b w:val="false"/>
          <w:i w:val="false"/>
          <w:color w:val="000000"/>
          <w:sz w:val="28"/>
        </w:rPr>
        <w:t>
      1) тапсырыс берушінің мемлекеттік сатып алуды бірыңғай ұйымдастырушыға электрондық мемлекеттік сатып алуды өткізу қағидаларында белгіленген құжаттарды қамтитын мемлекеттік сатып алуды ұйымдастыруға және өткізуге тапсырманы ұсынуы;</w:t>
      </w:r>
      <w:r>
        <w:br/>
      </w:r>
      <w:r>
        <w:rPr>
          <w:rFonts w:ascii="Times New Roman"/>
          <w:b w:val="false"/>
          <w:i w:val="false"/>
          <w:color w:val="000000"/>
          <w:sz w:val="28"/>
        </w:rPr>
        <w:t>
</w:t>
      </w:r>
      <w:r>
        <w:rPr>
          <w:rFonts w:ascii="Times New Roman"/>
          <w:b w:val="false"/>
          <w:i w:val="false"/>
          <w:color w:val="000000"/>
          <w:sz w:val="28"/>
        </w:rPr>
        <w:t>
      2) мемлекеттік сатып алуды бірыңғай ұйымдастырушының тапсырыс беруші ұсынған, электрондық мемлекеттік сатып алуды өткізу қағидаларында белгіленген құжаттарды қамтитын тапсырма негізінде конкурстық немесе аукциондық құжаттаманы әзірлеуі және бекітуі;</w:t>
      </w:r>
      <w:r>
        <w:br/>
      </w:r>
      <w:r>
        <w:rPr>
          <w:rFonts w:ascii="Times New Roman"/>
          <w:b w:val="false"/>
          <w:i w:val="false"/>
          <w:color w:val="000000"/>
          <w:sz w:val="28"/>
        </w:rPr>
        <w:t>
</w:t>
      </w:r>
      <w:r>
        <w:rPr>
          <w:rFonts w:ascii="Times New Roman"/>
          <w:b w:val="false"/>
          <w:i w:val="false"/>
          <w:color w:val="000000"/>
          <w:sz w:val="28"/>
        </w:rPr>
        <w:t>
      3) мемлекеттік сатып алуды бірыңғай ұйымдастырушының конкурстық не аукциондық комиссияның құрамын айқындауы және бекітуі.</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айқындайтын және бекітетін конкурстық не аукциондық комиссияның құрамына тапсырыс берушінің өкілдері де кіреді, бұл ретте:</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ұйымдастыратын және өткізетін жағдайда, конкурстық не аукциондық комиссияның төрағасы болып тапсырыс берушінің бірінші басшысы айқындалуға тиіс;</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ұйымдастыратын және өткізетін жағдайда, конкурстық не аукциондық комиссияның төрағасы болып тиісті облыс, республикалық маңызы бар қала және астана әкімі айқындалуға тиіс;</w:t>
      </w:r>
      <w:r>
        <w:br/>
      </w:r>
      <w:r>
        <w:rPr>
          <w:rFonts w:ascii="Times New Roman"/>
          <w:b w:val="false"/>
          <w:i w:val="false"/>
          <w:color w:val="000000"/>
          <w:sz w:val="28"/>
        </w:rPr>
        <w:t>
</w:t>
      </w:r>
      <w:r>
        <w:rPr>
          <w:rFonts w:ascii="Times New Roman"/>
          <w:b w:val="false"/>
          <w:i w:val="false"/>
          <w:color w:val="000000"/>
          <w:sz w:val="28"/>
        </w:rPr>
        <w:t>
      4) қажет болған жағдайда мемлекеттік сатып алуды бірыңғай ұйымдастырушының конкурстық немесе аукциондық құжаттамаға өзгерістер және (немесе) толықтырулар енгізуі;</w:t>
      </w:r>
      <w:r>
        <w:br/>
      </w:r>
      <w:r>
        <w:rPr>
          <w:rFonts w:ascii="Times New Roman"/>
          <w:b w:val="false"/>
          <w:i w:val="false"/>
          <w:color w:val="000000"/>
          <w:sz w:val="28"/>
        </w:rPr>
        <w:t>
</w:t>
      </w:r>
      <w:r>
        <w:rPr>
          <w:rFonts w:ascii="Times New Roman"/>
          <w:b w:val="false"/>
          <w:i w:val="false"/>
          <w:color w:val="000000"/>
          <w:sz w:val="28"/>
        </w:rPr>
        <w:t>
      5) мемлекеттік сатып алуды бірыңғай ұйымдастырушының мемлекеттік сатып алуды өткізу туралы хабарландыруды орналастыруы;</w:t>
      </w:r>
      <w:r>
        <w:br/>
      </w:r>
      <w:r>
        <w:rPr>
          <w:rFonts w:ascii="Times New Roman"/>
          <w:b w:val="false"/>
          <w:i w:val="false"/>
          <w:color w:val="000000"/>
          <w:sz w:val="28"/>
        </w:rPr>
        <w:t>
</w:t>
      </w:r>
      <w:r>
        <w:rPr>
          <w:rFonts w:ascii="Times New Roman"/>
          <w:b w:val="false"/>
          <w:i w:val="false"/>
          <w:color w:val="000000"/>
          <w:sz w:val="28"/>
        </w:rPr>
        <w:t>
      6) мемлекеттік сатып алуды бірыңғай ұйымдастырушының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жіберуі;</w:t>
      </w:r>
      <w:r>
        <w:br/>
      </w:r>
      <w:r>
        <w:rPr>
          <w:rFonts w:ascii="Times New Roman"/>
          <w:b w:val="false"/>
          <w:i w:val="false"/>
          <w:color w:val="000000"/>
          <w:sz w:val="28"/>
        </w:rPr>
        <w:t>
</w:t>
      </w:r>
      <w:r>
        <w:rPr>
          <w:rFonts w:ascii="Times New Roman"/>
          <w:b w:val="false"/>
          <w:i w:val="false"/>
          <w:color w:val="000000"/>
          <w:sz w:val="28"/>
        </w:rPr>
        <w:t>
      7) конкурс немесе аукцион тәсілімен мемлекеттік сатып алудың жеңімпазын айқындауы;</w:t>
      </w:r>
      <w:r>
        <w:br/>
      </w:r>
      <w:r>
        <w:rPr>
          <w:rFonts w:ascii="Times New Roman"/>
          <w:b w:val="false"/>
          <w:i w:val="false"/>
          <w:color w:val="000000"/>
          <w:sz w:val="28"/>
        </w:rPr>
        <w:t>
</w:t>
      </w:r>
      <w:r>
        <w:rPr>
          <w:rFonts w:ascii="Times New Roman"/>
          <w:b w:val="false"/>
          <w:i w:val="false"/>
          <w:color w:val="000000"/>
          <w:sz w:val="28"/>
        </w:rPr>
        <w:t>
      8) тапсырыс берушінің жеңімпазбен мемлекеттік сатып алу туралы шартты осы Заңда және электрондық мемлекеттік сатып алуды өткізу қағидаларында белгіленген тәртіппен мемлекеттік сатып алудың қорытындылары туралы хаттама негізінде жасасуы.</w:t>
      </w:r>
      <w:r>
        <w:br/>
      </w:r>
      <w:r>
        <w:rPr>
          <w:rFonts w:ascii="Times New Roman"/>
          <w:b w:val="false"/>
          <w:i w:val="false"/>
          <w:color w:val="000000"/>
          <w:sz w:val="28"/>
        </w:rPr>
        <w:t>
</w:t>
      </w:r>
      <w:r>
        <w:rPr>
          <w:rFonts w:ascii="Times New Roman"/>
          <w:b w:val="false"/>
          <w:i w:val="false"/>
          <w:color w:val="000000"/>
          <w:sz w:val="28"/>
        </w:rPr>
        <w:t>
      2.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ұйымдастырушының мемлекеттік сатып алуды ұйымдастыруы және өткізуі осы Заңда және электрондық мемлекеттік сатып алуды өткізу қағидаларында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төлем қабілеттілігінің болуы, салық берешегінің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Әлеуетті өнім беруші өзінің осы бапта белгіленген біліктілік талаптарына сәйкестігін растау үшін мемлекеттік сатып алуды ұйымдастырушыға электрондық мемлекеттік сатып алуды өткізу қағидаларында көзделген тиісті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«Қосалқы мердігерлерге (бірлескен орындаушыларға) жұмыстарды орындау не қызметтерді көрсету үшін берілуі мүмкін жұмыстар мен көрсетілетін қызметтердің шекті көлемі электрондық мемлекеттік сатып алуды өткізу қағидаларында белгіленеді.»;</w:t>
      </w:r>
      <w:r>
        <w:br/>
      </w:r>
      <w:r>
        <w:rPr>
          <w:rFonts w:ascii="Times New Roman"/>
          <w:b w:val="false"/>
          <w:i w:val="false"/>
          <w:color w:val="000000"/>
          <w:sz w:val="28"/>
        </w:rPr>
        <w:t>
</w:t>
      </w:r>
      <w:r>
        <w:rPr>
          <w:rFonts w:ascii="Times New Roman"/>
          <w:b w:val="false"/>
          <w:i w:val="false"/>
          <w:color w:val="000000"/>
          <w:sz w:val="28"/>
        </w:rPr>
        <w:t>
      8) 9-баптың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(бірлескен орындаушының) біліктілік талаптарына сәйкестігін растау үшін құжат (құжаттар) ұсынбауы;»;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«дұрыс емес» деген сөздер «анық емес» деген сөздермен ауыстырылып,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Әлеуетті өнім беруші ұсынатын біліктілік талаптары бойынша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қаржылық бақылау органдары мемлекеттік сатып алуды жүзеге асырудың кез келген сатысында анықтауы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абзацындағы «дұрыс емес» деген сөздер «анық емес» деген сөздермен ауыстырылып,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осындай факті анықталған күннен бастап күнтізбелік отыз күннен кешіктірмей, біліктілік талаптары бойынша анық емес ақпарат ұсынған әлеуетті өнім берушіні мемлекеттік сатып алуға жосықсыз қатысушы деп тану туралы сотқа қуыным беруге міндетті.»;</w:t>
      </w:r>
      <w:r>
        <w:br/>
      </w:r>
      <w:r>
        <w:rPr>
          <w:rFonts w:ascii="Times New Roman"/>
          <w:b w:val="false"/>
          <w:i w:val="false"/>
          <w:color w:val="000000"/>
          <w:sz w:val="28"/>
        </w:rPr>
        <w:t>
</w:t>
      </w:r>
      <w:r>
        <w:rPr>
          <w:rFonts w:ascii="Times New Roman"/>
          <w:b w:val="false"/>
          <w:i w:val="false"/>
          <w:color w:val="000000"/>
          <w:sz w:val="28"/>
        </w:rPr>
        <w:t>
      10) 11-баптың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қуыныммен сотқа жүгінуге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және 2) тармақшаларында көзделген жағдайларда, мемлекеттік сатып алуды бірыңғай ұйымдастырушы әлеуетті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мұндай әлеуетті өнім берушіні мемлекеттік сатып алуға жосықсыз қатысушы деп тану туралы қуыныммен сотқа жүгінуге міндетті.»;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отандық тауар өндірушілер өндіретін және олардан сатып алынатын тауарлардың жекелеген түрлерінің тізбесін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сатып алуды жүзеге асыру қағидаларын, тауарларды мемлекеттік сатып алудың үлгілік шартын, жұмыстарды мемлекеттік сатып алудың үлгілік шартын және көрсетілетін қызметтерді мемлекеттік сатып алудың үлгілік шартын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«24-3) конкурстың не аукционның қорытындылары шығарылғанға және мемлекеттік сатып алу туралы шарт күшіне енгенге дейінгі кезеңге тапсырыс берушілер бір көзден сатып алатын күнделікті немесе апта сайынғы тұтынылатын тауарлардың, жұмыстардың,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тармақшадағы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деген сөздер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индустриялық-инновациялық қызметті мемлекеттік қолдау туралы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сатып алу веб-порталын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сатып алу веб-порталы жұмысының техникалық іркілістер туындаған жағдайда мемлекеттік сатып алу веб-порталының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сатып алу саласындағы есептілікті техникалық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анықтамалықты енгізе отырып, тауарларға, жұмыстарға, көрсетілетін қызметтерге бағалардың дерекқорын енгізуді және сүйемелдеуді жүзеге асырады.»;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«тұлғалар бақылау объектілері болып табылады.» деген сөздер «тұлғалар;»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электрондық мемлекеттік сатып алу саласындағы бірыңғай оператор бақылау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шағымданумен әлеуетті өнім беруші, конкурсқа не аукционға қатысушы, өнім беруші не олардың уәкілетті өкілі жазбаша өтініш бергенде жүзеге асырады. Мұндай шағымды қарау осы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заңнамасын бұза отырып жасасылған, күшіне енген мемлекеттік сатып алу туралы шарттарды жарамсыз деп тану туралы қуыныммен сотқа жүгінеді.»;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«Құрылыс бойынша жұмыстарды мемлекеттік сатып алуды жүзеге асыру кезінде мемлекеттік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Конкурсқа қатысуға өтінімдерді қарау қорытындылары бойынша біліктілік талаптарына және конкурстық құжаттаманың талаптарына сай келеді деп айқындалған және конкурстық комиссия конкурсқа қатысушылар деп таныған әлеуетті өнім берушілер конкурсқа қатысады.</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 мынадай жағдайлардың бірі туындаған кезде өтпеді деп есептеледі:</w:t>
      </w:r>
      <w:r>
        <w:br/>
      </w:r>
      <w:r>
        <w:rPr>
          <w:rFonts w:ascii="Times New Roman"/>
          <w:b w:val="false"/>
          <w:i w:val="false"/>
          <w:color w:val="000000"/>
          <w:sz w:val="28"/>
        </w:rPr>
        <w:t>
</w:t>
      </w:r>
      <w:r>
        <w:rPr>
          <w:rFonts w:ascii="Times New Roman"/>
          <w:b w:val="false"/>
          <w:i w:val="false"/>
          <w:color w:val="000000"/>
          <w:sz w:val="28"/>
        </w:rPr>
        <w:t>
      1) конкурсқа қатысуға ұсынылған өтінімдердің болмауы;</w:t>
      </w:r>
      <w:r>
        <w:br/>
      </w:r>
      <w:r>
        <w:rPr>
          <w:rFonts w:ascii="Times New Roman"/>
          <w:b w:val="false"/>
          <w:i w:val="false"/>
          <w:color w:val="000000"/>
          <w:sz w:val="28"/>
        </w:rPr>
        <w:t>
</w:t>
      </w:r>
      <w:r>
        <w:rPr>
          <w:rFonts w:ascii="Times New Roman"/>
          <w:b w:val="false"/>
          <w:i w:val="false"/>
          <w:color w:val="000000"/>
          <w:sz w:val="28"/>
        </w:rPr>
        <w:t>
      2) конкурсқа қатысуға екеуден аз өтінімнің ұсынылуы;</w:t>
      </w:r>
      <w:r>
        <w:br/>
      </w:r>
      <w:r>
        <w:rPr>
          <w:rFonts w:ascii="Times New Roman"/>
          <w:b w:val="false"/>
          <w:i w:val="false"/>
          <w:color w:val="000000"/>
          <w:sz w:val="28"/>
        </w:rPr>
        <w:t>
</w:t>
      </w:r>
      <w:r>
        <w:rPr>
          <w:rFonts w:ascii="Times New Roman"/>
          <w:b w:val="false"/>
          <w:i w:val="false"/>
          <w:color w:val="000000"/>
          <w:sz w:val="28"/>
        </w:rPr>
        <w:t>
      3) конкурсқа қатысуға бір де бір әлеуетті өнім берушіге рұқсат берілмеуі;</w:t>
      </w:r>
      <w:r>
        <w:br/>
      </w:r>
      <w:r>
        <w:rPr>
          <w:rFonts w:ascii="Times New Roman"/>
          <w:b w:val="false"/>
          <w:i w:val="false"/>
          <w:color w:val="000000"/>
          <w:sz w:val="28"/>
        </w:rPr>
        <w:t>
</w:t>
      </w:r>
      <w:r>
        <w:rPr>
          <w:rFonts w:ascii="Times New Roman"/>
          <w:b w:val="false"/>
          <w:i w:val="false"/>
          <w:color w:val="000000"/>
          <w:sz w:val="28"/>
        </w:rPr>
        <w:t>
      4) конкурсқа қатысуға бір әлеуетті өнім берушіге рұқсат берілуі;</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конкурстық баға ұсыныстарының болмауы;</w:t>
      </w:r>
      <w:r>
        <w:br/>
      </w:r>
      <w:r>
        <w:rPr>
          <w:rFonts w:ascii="Times New Roman"/>
          <w:b w:val="false"/>
          <w:i w:val="false"/>
          <w:color w:val="000000"/>
          <w:sz w:val="28"/>
        </w:rPr>
        <w:t>
</w:t>
      </w:r>
      <w:r>
        <w:rPr>
          <w:rFonts w:ascii="Times New Roman"/>
          <w:b w:val="false"/>
          <w:i w:val="false"/>
          <w:color w:val="000000"/>
          <w:sz w:val="28"/>
        </w:rPr>
        <w:t>
      6) конкурсқа қатысушылардың екеуден аз конкурстық баға ұсынысын ұсынуы;</w:t>
      </w:r>
      <w:r>
        <w:br/>
      </w:r>
      <w:r>
        <w:rPr>
          <w:rFonts w:ascii="Times New Roman"/>
          <w:b w:val="false"/>
          <w:i w:val="false"/>
          <w:color w:val="000000"/>
          <w:sz w:val="28"/>
        </w:rPr>
        <w:t>
</w:t>
      </w:r>
      <w:r>
        <w:rPr>
          <w:rFonts w:ascii="Times New Roman"/>
          <w:b w:val="false"/>
          <w:i w:val="false"/>
          <w:color w:val="000000"/>
          <w:sz w:val="28"/>
        </w:rPr>
        <w:t>
      7) осы Заңның 26-1-бабының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конкурсқа қатысушылардың конкурстық баға ұсыныстары қабылданбағаннан кейін конкурсқа қатысушылардың екеуден аз конкурстық баға ұсынысының бағалануға және салыстыруға жатқызылуы;</w:t>
      </w:r>
      <w:r>
        <w:br/>
      </w:r>
      <w:r>
        <w:rPr>
          <w:rFonts w:ascii="Times New Roman"/>
          <w:b w:val="false"/>
          <w:i w:val="false"/>
          <w:color w:val="000000"/>
          <w:sz w:val="28"/>
        </w:rPr>
        <w:t>
</w:t>
      </w:r>
      <w:r>
        <w:rPr>
          <w:rFonts w:ascii="Times New Roman"/>
          <w:b w:val="false"/>
          <w:i w:val="false"/>
          <w:color w:val="000000"/>
          <w:sz w:val="28"/>
        </w:rPr>
        <w:t>
      8) конкурс жеңімпазының мемлекеттік сатып алу туралы шарт жасасудан жалтаруы.»;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электрондық мемлекеттік сатып алуды өткізу қағидаларында айқындалған конкурстық құжаттаманың электрондық нысаны негізінде қазақ және орыс тілдерінде әзірлейді.»;</w:t>
      </w:r>
      <w:r>
        <w:br/>
      </w:r>
      <w:r>
        <w:rPr>
          <w:rFonts w:ascii="Times New Roman"/>
          <w:b w:val="false"/>
          <w:i w:val="false"/>
          <w:color w:val="000000"/>
          <w:sz w:val="28"/>
        </w:rPr>
        <w:t>
</w:t>
      </w:r>
      <w:r>
        <w:rPr>
          <w:rFonts w:ascii="Times New Roman"/>
          <w:b w:val="false"/>
          <w:i w:val="false"/>
          <w:color w:val="000000"/>
          <w:sz w:val="28"/>
        </w:rPr>
        <w:t>
      2-тармақтың бірінші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кезде нормативтік-техникалық құжаттаманы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 қамтылуға тиіс.</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қызметтердің бағаларынан басқа, қосылған құн салығының сомасы шегеріле отырып, оларды тасымалдау мен сақтандыру шығыстарын, кедендік баждарды, салықтар мен алымдарды, сондай-ақ тауарларды беру, жұмыстарды орындау, қызметтерді көрсету шарттарында көзделген өзге де шығыстарды төлеуді көрсету;»;</w:t>
      </w:r>
      <w:r>
        <w:br/>
      </w:r>
      <w:r>
        <w:rPr>
          <w:rFonts w:ascii="Times New Roman"/>
          <w:b w:val="false"/>
          <w:i w:val="false"/>
          <w:color w:val="000000"/>
          <w:sz w:val="28"/>
        </w:rPr>
        <w:t>
</w:t>
      </w:r>
      <w:r>
        <w:rPr>
          <w:rFonts w:ascii="Times New Roman"/>
          <w:b w:val="false"/>
          <w:i w:val="false"/>
          <w:color w:val="000000"/>
          <w:sz w:val="28"/>
        </w:rPr>
        <w:t>
      «13) конкурсқа қатысуға өтінімдерді ұсынудың тәртібі, тәсілі мен соңғы мерзімі және конкурсқа қатысуға өтінімдердің талап етілетін қолданыс мерзімі;</w:t>
      </w:r>
      <w:r>
        <w:br/>
      </w:r>
      <w:r>
        <w:rPr>
          <w:rFonts w:ascii="Times New Roman"/>
          <w:b w:val="false"/>
          <w:i w:val="false"/>
          <w:color w:val="000000"/>
          <w:sz w:val="28"/>
        </w:rPr>
        <w:t>
</w:t>
      </w:r>
      <w:r>
        <w:rPr>
          <w:rFonts w:ascii="Times New Roman"/>
          <w:b w:val="false"/>
          <w:i w:val="false"/>
          <w:color w:val="000000"/>
          <w:sz w:val="28"/>
        </w:rPr>
        <w:t>
      14) әлеуетті өнім берушілер олардың көмегімен конкурстық құжаттаманың мазмұны бойынша түсіндірулер сұрата алатын тәсілдер;</w:t>
      </w:r>
      <w:r>
        <w:br/>
      </w:r>
      <w:r>
        <w:rPr>
          <w:rFonts w:ascii="Times New Roman"/>
          <w:b w:val="false"/>
          <w:i w:val="false"/>
          <w:color w:val="000000"/>
          <w:sz w:val="28"/>
        </w:rPr>
        <w:t>
</w:t>
      </w:r>
      <w:r>
        <w:rPr>
          <w:rFonts w:ascii="Times New Roman"/>
          <w:b w:val="false"/>
          <w:i w:val="false"/>
          <w:color w:val="000000"/>
          <w:sz w:val="28"/>
        </w:rPr>
        <w:t>
      15) конкурсқа қатысуға өтінімдерді ашу күні және уақыты;</w:t>
      </w:r>
      <w:r>
        <w:br/>
      </w:r>
      <w:r>
        <w:rPr>
          <w:rFonts w:ascii="Times New Roman"/>
          <w:b w:val="false"/>
          <w:i w:val="false"/>
          <w:color w:val="000000"/>
          <w:sz w:val="28"/>
        </w:rPr>
        <w:t>
</w:t>
      </w: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Неғұрлым сапалы тауарды, жұмысты, көрсетілетін қызметті ұсынатын конкурсқа қатысушыны айқындау үшін мемлекеттік сатып алуды ұйымдастырушы немесе мемлекеттік сатып алуды бірыңғай ұйымдастырушы конкурстық құжаттамада конкурсқа қатысушылардың конкурстық баға ұсынысына әсер ететін мынадай критерийлерді:</w:t>
      </w:r>
      <w:r>
        <w:br/>
      </w:r>
      <w:r>
        <w:rPr>
          <w:rFonts w:ascii="Times New Roman"/>
          <w:b w:val="false"/>
          <w:i w:val="false"/>
          <w:color w:val="000000"/>
          <w:sz w:val="28"/>
        </w:rPr>
        <w:t>
</w:t>
      </w:r>
      <w:r>
        <w:rPr>
          <w:rFonts w:ascii="Times New Roman"/>
          <w:b w:val="false"/>
          <w:i w:val="false"/>
          <w:color w:val="000000"/>
          <w:sz w:val="28"/>
        </w:rPr>
        <w:t>
      1) әлеуетті өнім берушіде:</w:t>
      </w:r>
      <w:r>
        <w:br/>
      </w:r>
      <w:r>
        <w:rPr>
          <w:rFonts w:ascii="Times New Roman"/>
          <w:b w:val="false"/>
          <w:i w:val="false"/>
          <w:color w:val="000000"/>
          <w:sz w:val="28"/>
        </w:rPr>
        <w:t>
</w:t>
      </w: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жұмыс тәжірибесінің;</w:t>
      </w:r>
      <w:r>
        <w:br/>
      </w:r>
      <w:r>
        <w:rPr>
          <w:rFonts w:ascii="Times New Roman"/>
          <w:b w:val="false"/>
          <w:i w:val="false"/>
          <w:color w:val="000000"/>
          <w:sz w:val="28"/>
        </w:rPr>
        <w:t>
</w:t>
      </w:r>
      <w:r>
        <w:rPr>
          <w:rFonts w:ascii="Times New Roman"/>
          <w:b w:val="false"/>
          <w:i w:val="false"/>
          <w:color w:val="000000"/>
          <w:sz w:val="28"/>
        </w:rPr>
        <w:t>
      Қазақстан Республикасының техникалық реттеу туралы заңнамасына сәйкес ұсынылатын тауарларға ерікті сертификаттау жүргізілгенін растайтын құжаттың;</w:t>
      </w:r>
      <w:r>
        <w:br/>
      </w:r>
      <w:r>
        <w:rPr>
          <w:rFonts w:ascii="Times New Roman"/>
          <w:b w:val="false"/>
          <w:i w:val="false"/>
          <w:color w:val="000000"/>
          <w:sz w:val="28"/>
        </w:rPr>
        <w:t>
</w:t>
      </w:r>
      <w:r>
        <w:rPr>
          <w:rFonts w:ascii="Times New Roman"/>
          <w:b w:val="false"/>
          <w:i w:val="false"/>
          <w:color w:val="000000"/>
          <w:sz w:val="28"/>
        </w:rPr>
        <w:t>
      ұлттық стандарттар талаптарына сәйкес сапа менеджментінің сертификатталған жүйесінің (сертификатталған жүйелерінің);</w:t>
      </w:r>
      <w:r>
        <w:br/>
      </w:r>
      <w:r>
        <w:rPr>
          <w:rFonts w:ascii="Times New Roman"/>
          <w:b w:val="false"/>
          <w:i w:val="false"/>
          <w:color w:val="000000"/>
          <w:sz w:val="28"/>
        </w:rPr>
        <w:t>
</w:t>
      </w:r>
      <w:r>
        <w:rPr>
          <w:rFonts w:ascii="Times New Roman"/>
          <w:b w:val="false"/>
          <w:i w:val="false"/>
          <w:color w:val="000000"/>
          <w:sz w:val="28"/>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туралы заңнамасына сәйкес экологиялық таза өнім стандартына сәйкестікті растаудың болуын;</w:t>
      </w:r>
      <w:r>
        <w:br/>
      </w:r>
      <w:r>
        <w:rPr>
          <w:rFonts w:ascii="Times New Roman"/>
          <w:b w:val="false"/>
          <w:i w:val="false"/>
          <w:color w:val="000000"/>
          <w:sz w:val="28"/>
        </w:rPr>
        <w:t>
</w:t>
      </w:r>
      <w:r>
        <w:rPr>
          <w:rFonts w:ascii="Times New Roman"/>
          <w:b w:val="false"/>
          <w:i w:val="false"/>
          <w:color w:val="000000"/>
          <w:sz w:val="28"/>
        </w:rPr>
        <w:t>
      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оларды жөндеуге арналған шығыстарды көздеуге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және </w:t>
      </w:r>
      <w:r>
        <w:rPr>
          <w:rFonts w:ascii="Times New Roman"/>
          <w:b w:val="false"/>
          <w:i w:val="false"/>
          <w:color w:val="000000"/>
          <w:sz w:val="28"/>
        </w:rPr>
        <w:t>5-1-тармақтар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2"/>
    <w:bookmarkStart w:name="z30" w:id="3"/>
    <w:p>
      <w:pPr>
        <w:spacing w:after="0"/>
        <w:ind w:left="0"/>
        <w:jc w:val="both"/>
      </w:pPr>
      <w:r>
        <w:rPr>
          <w:rFonts w:ascii="Times New Roman"/>
          <w:b w:val="false"/>
          <w:i w:val="false"/>
          <w:color w:val="000000"/>
          <w:sz w:val="28"/>
        </w:rPr>
        <w:t>
</w:t>
      </w:r>
      <w:r>
        <w:rPr>
          <w:rFonts w:ascii="Times New Roman"/>
          <w:b/>
          <w:i w:val="false"/>
          <w:color w:val="000000"/>
          <w:sz w:val="28"/>
        </w:rPr>
        <w:t>      «18-бап. Конкурс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 туралы хабарлама</w:t>
      </w:r>
    </w:p>
    <w:bookmarkEnd w:id="3"/>
    <w:bookmarkStart w:name="z37" w:id="4"/>
    <w:p>
      <w:pPr>
        <w:spacing w:after="0"/>
        <w:ind w:left="0"/>
        <w:jc w:val="both"/>
      </w:pPr>
      <w:r>
        <w:rPr>
          <w:rFonts w:ascii="Times New Roman"/>
          <w:b w:val="false"/>
          <w:i w:val="false"/>
          <w:color w:val="000000"/>
          <w:sz w:val="28"/>
        </w:rPr>
        <w:t>
      Мемлекеттік сатып алуды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 ұсынуының соңғы күніне дейін кемінде күнтізбелік жиырма күн бұрын конкурс тәсілімен мемлекеттік сатып алуды жүзеге асыру туралы хабарландыру мәтінін мемлекеттік сатып алу веб-порталында жариялауға міндетті.</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алуды қайтадан жүзеге асыратын жағдайда мемлекеттік сатып алуды ұйымдастырушы конкурстық құжаттама бекітілген күннен бастап үш жұмыс күнінен кешіктірмей, бірақ конкурсқа қатысуға өтінімдер ұсынудың соңғы күніне дейін кемінде күнтізбелік он күн бұрын конкурс тәсілімен мемлекеттік сатып алуды қайтадан жүзеге асыру туралы хабарландыру мәтінін мемлекеттік сатып алу веб-порталында жариялауға міндетті.</w:t>
      </w:r>
    </w:p>
    <w:bookmarkEnd w:id="4"/>
    <w:bookmarkStart w:name="z43" w:id="5"/>
    <w:p>
      <w:pPr>
        <w:spacing w:after="0"/>
        <w:ind w:left="0"/>
        <w:jc w:val="both"/>
      </w:pPr>
      <w:r>
        <w:rPr>
          <w:rFonts w:ascii="Times New Roman"/>
          <w:b w:val="false"/>
          <w:i w:val="false"/>
          <w:color w:val="000000"/>
          <w:sz w:val="28"/>
        </w:rPr>
        <w:t>
      </w:t>
      </w:r>
      <w:r>
        <w:rPr>
          <w:rFonts w:ascii="Times New Roman"/>
          <w:b/>
          <w:i w:val="false"/>
          <w:color w:val="000000"/>
          <w:sz w:val="28"/>
        </w:rPr>
        <w:t>19-бап. Конкурстық құжаттаманы ұсыну</w:t>
      </w:r>
    </w:p>
    <w:bookmarkEnd w:id="5"/>
    <w:bookmarkStart w:name="z38" w:id="6"/>
    <w:p>
      <w:pPr>
        <w:spacing w:after="0"/>
        <w:ind w:left="0"/>
        <w:jc w:val="both"/>
      </w:pPr>
      <w:r>
        <w:rPr>
          <w:rFonts w:ascii="Times New Roman"/>
          <w:b w:val="false"/>
          <w:i w:val="false"/>
          <w:color w:val="000000"/>
          <w:sz w:val="28"/>
        </w:rPr>
        <w:t>
      Мемлекеттік сатып алуды ұйымдастырушы бекітілген конкурстық құжаттаманы мемлекеттік сатып алу веб-порталында жариялау арқылы мүдделі тұлғаларға конкурстық құжаттаманы ұсынады.</w:t>
      </w:r>
      <w:r>
        <w:br/>
      </w:r>
      <w:r>
        <w:rPr>
          <w:rFonts w:ascii="Times New Roman"/>
          <w:b w:val="false"/>
          <w:i w:val="false"/>
          <w:color w:val="000000"/>
          <w:sz w:val="28"/>
        </w:rPr>
        <w:t>
</w:t>
      </w:r>
      <w:r>
        <w:rPr>
          <w:rFonts w:ascii="Times New Roman"/>
          <w:b w:val="false"/>
          <w:i w:val="false"/>
          <w:color w:val="000000"/>
          <w:sz w:val="28"/>
        </w:rPr>
        <w:t>
      Мемлекеттік сатып алу веб-порталындағы конкурстық құжаттаманың көшірмесін алған, конкурс тәсілімен мемлекеттік сатып алуға қатысуға тілек білдірген тұлғалар туралы мәліметтер мемлекеттік сатып алу веб-порталында автоматты түрде тіркеледі.</w:t>
      </w:r>
    </w:p>
    <w:bookmarkEnd w:id="6"/>
    <w:bookmarkStart w:name="z113" w:id="7"/>
    <w:p>
      <w:pPr>
        <w:spacing w:after="0"/>
        <w:ind w:left="0"/>
        <w:jc w:val="both"/>
      </w:pPr>
      <w:r>
        <w:rPr>
          <w:rFonts w:ascii="Times New Roman"/>
          <w:b w:val="false"/>
          <w:i w:val="false"/>
          <w:color w:val="000000"/>
          <w:sz w:val="28"/>
        </w:rPr>
        <w:t>
</w:t>
      </w:r>
      <w:r>
        <w:rPr>
          <w:rFonts w:ascii="Times New Roman"/>
          <w:b/>
          <w:i w:val="false"/>
          <w:color w:val="000000"/>
          <w:sz w:val="28"/>
        </w:rPr>
        <w:t>      20-бап. Конкурстық құжаттаманың ережелерін түсіндіру</w:t>
      </w:r>
    </w:p>
    <w:bookmarkEnd w:id="7"/>
    <w:bookmarkStart w:name="z44" w:id="8"/>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 конкурсқа қатысуға өтінімдер ұсынудың соңғы мерзімі өткенге дейін кемінде күнтізбелік бес күн бұрын мемлекеттік сатып алуды ұйымдастырушыға конкурстық құжаттаманың ережелерін түсіндіру туралы сауалмен өтініш жасауға құқылы. Конкурстық құжаттаманың ережелерін түсіндіру туралы сауал конкурстық құжаттамада көрсетілген тәсілдермен мемлекеттік сатып алуды ұйымдастырушыға жіберілуге тиіс.</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 сауалды алған күннен бастап екі жұмыс күні ішінде оған жауап беруге және сауалдың кімнен келіп түскенін көрсетпестен, конкурстық құжаттаманы алған әлеуетті өнім берушілерді автоматты түрде хабардар ете отырып, мемлекеттік сатып алу веб-порталында конкурстық құжаттаманың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конкурсқа қатысуға өтінімдер ұсынудың соңғы күні өткенге дейін күнтізбелік үш күннен кешіктірілмейтін мерзімде өз бастамасы бойынша немесе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тұлғалардың сауалына жауап ретінде конкурстық құжаттамаға өзгерістер және (немесе) толықтырулар енгізуге құқылы. Конкурстық құжаттамаға өзгерістер және (немесе) толықтырулар енгізу осы Заңның 17-бабының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тұлғаларға енгізілген өзгерістер және (немесе) толықтырулар мәтінін мемлекеттік сатып алу веб-порталы арқылы жіберуге міндетті.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 ұсынудың соңғы мерзімі кемінде күнтізбелік он бес күн мерзімге ұзартылуға тиіс»;</w:t>
      </w:r>
      <w:r>
        <w:br/>
      </w:r>
      <w:r>
        <w:rPr>
          <w:rFonts w:ascii="Times New Roman"/>
          <w:b w:val="false"/>
          <w:i w:val="false"/>
          <w:color w:val="000000"/>
          <w:sz w:val="28"/>
        </w:rPr>
        <w:t>
</w:t>
      </w:r>
      <w:r>
        <w:rPr>
          <w:rFonts w:ascii="Times New Roman"/>
          <w:b w:val="false"/>
          <w:i w:val="false"/>
          <w:color w:val="000000"/>
          <w:sz w:val="28"/>
        </w:rPr>
        <w:t>
      18) 21-баптың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«Конкурсқа қатысуға өтінімде қамтылуға тиісті мәліметтер, сондай-ақ құжаттар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8"/>
    <w:bookmarkStart w:name="z114" w:id="9"/>
    <w:p>
      <w:pPr>
        <w:spacing w:after="0"/>
        <w:ind w:left="0"/>
        <w:jc w:val="both"/>
      </w:pPr>
      <w:r>
        <w:rPr>
          <w:rFonts w:ascii="Times New Roman"/>
          <w:b w:val="false"/>
          <w:i w:val="false"/>
          <w:color w:val="000000"/>
          <w:sz w:val="28"/>
        </w:rPr>
        <w:t>
</w:t>
      </w:r>
      <w:r>
        <w:rPr>
          <w:rFonts w:ascii="Times New Roman"/>
          <w:b/>
          <w:i w:val="false"/>
          <w:color w:val="000000"/>
          <w:sz w:val="28"/>
        </w:rPr>
        <w:t>      «22-бап. Конкурсқа қатысуға өтінім ұсыну</w:t>
      </w:r>
    </w:p>
    <w:bookmarkEnd w:id="9"/>
    <w:bookmarkStart w:name="z2" w:id="10"/>
    <w:p>
      <w:pPr>
        <w:spacing w:after="0"/>
        <w:ind w:left="0"/>
        <w:jc w:val="both"/>
      </w:pPr>
      <w:r>
        <w:rPr>
          <w:rFonts w:ascii="Times New Roman"/>
          <w:b w:val="false"/>
          <w:i w:val="false"/>
          <w:color w:val="000000"/>
          <w:sz w:val="28"/>
        </w:rPr>
        <w:t>
      1. Әлеуетті өнім беруші конкурсқа қатысуға өтінімді мемлекеттік сатып алуды ұйымдастырушыға оны ұсынудың конкурстық құжаттамада көрсетілген соңғы мерзімі өткенге дейін мемлекеттік сатып алу веб-порталы арқылы электрондық құжат нысанында ұсынады.</w:t>
      </w:r>
      <w:r>
        <w:br/>
      </w:r>
      <w:r>
        <w:rPr>
          <w:rFonts w:ascii="Times New Roman"/>
          <w:b w:val="false"/>
          <w:i w:val="false"/>
          <w:color w:val="000000"/>
          <w:sz w:val="28"/>
        </w:rPr>
        <w:t>
</w:t>
      </w:r>
      <w:r>
        <w:rPr>
          <w:rFonts w:ascii="Times New Roman"/>
          <w:b w:val="false"/>
          <w:i w:val="false"/>
          <w:color w:val="000000"/>
          <w:sz w:val="28"/>
        </w:rPr>
        <w:t>
      Әлеуетті өнім берушінің конкурсқа қатысуға өтінімі:</w:t>
      </w:r>
      <w:r>
        <w:br/>
      </w:r>
      <w:r>
        <w:rPr>
          <w:rFonts w:ascii="Times New Roman"/>
          <w:b w:val="false"/>
          <w:i w:val="false"/>
          <w:color w:val="000000"/>
          <w:sz w:val="28"/>
        </w:rPr>
        <w:t>
</w:t>
      </w:r>
      <w:r>
        <w:rPr>
          <w:rFonts w:ascii="Times New Roman"/>
          <w:b w:val="false"/>
          <w:i w:val="false"/>
          <w:color w:val="000000"/>
          <w:sz w:val="28"/>
        </w:rPr>
        <w:t>
      1) әлеуетті өнім беруші осы конкурсқа қатысуға бұрын өтінім берген;</w:t>
      </w:r>
      <w:r>
        <w:br/>
      </w:r>
      <w:r>
        <w:rPr>
          <w:rFonts w:ascii="Times New Roman"/>
          <w:b w:val="false"/>
          <w:i w:val="false"/>
          <w:color w:val="000000"/>
          <w:sz w:val="28"/>
        </w:rPr>
        <w:t>
</w:t>
      </w: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r>
        <w:br/>
      </w:r>
      <w:r>
        <w:rPr>
          <w:rFonts w:ascii="Times New Roman"/>
          <w:b w:val="false"/>
          <w:i w:val="false"/>
          <w:color w:val="000000"/>
          <w:sz w:val="28"/>
        </w:rPr>
        <w:t>
</w:t>
      </w:r>
      <w:r>
        <w:rPr>
          <w:rFonts w:ascii="Times New Roman"/>
          <w:b w:val="false"/>
          <w:i w:val="false"/>
          <w:color w:val="000000"/>
          <w:sz w:val="28"/>
        </w:rPr>
        <w:t>
      3) осы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тармақшаларында көзделген жағдайларда, мемлекеттік сатып алу веб-порталының автоматты түрде қабылдамауына жатады.</w:t>
      </w:r>
      <w:r>
        <w:br/>
      </w:r>
      <w:r>
        <w:rPr>
          <w:rFonts w:ascii="Times New Roman"/>
          <w:b w:val="false"/>
          <w:i w:val="false"/>
          <w:color w:val="000000"/>
          <w:sz w:val="28"/>
        </w:rPr>
        <w:t>
</w:t>
      </w:r>
      <w:r>
        <w:rPr>
          <w:rFonts w:ascii="Times New Roman"/>
          <w:b w:val="false"/>
          <w:i w:val="false"/>
          <w:color w:val="000000"/>
          <w:sz w:val="28"/>
        </w:rPr>
        <w:t>
      2. Конкурс тәсілімен мемлекеттік сатып алуға қатысуға әлеуетті өнім берушілер берген өтінімдер мемлекеттік сатып алу веб-порталында электрондық мемлекеттік сатып алуды өткізу қағидаларында көзделген конкурсқа қатысуға өтінімдерді электрондық тіркеу журналында автоматты түрде тіркеледі.</w:t>
      </w:r>
      <w:r>
        <w:br/>
      </w:r>
      <w:r>
        <w:rPr>
          <w:rFonts w:ascii="Times New Roman"/>
          <w:b w:val="false"/>
          <w:i w:val="false"/>
          <w:color w:val="000000"/>
          <w:sz w:val="28"/>
        </w:rPr>
        <w:t>
</w:t>
      </w:r>
      <w:r>
        <w:rPr>
          <w:rFonts w:ascii="Times New Roman"/>
          <w:b w:val="false"/>
          <w:i w:val="false"/>
          <w:color w:val="000000"/>
          <w:sz w:val="28"/>
        </w:rPr>
        <w:t>
      3. Әлеуетті өнім беруші конкурсқа қатысуға өтінімдер ұсыну мерзімінің аяқталуынан кешіктірмей:</w:t>
      </w:r>
      <w:r>
        <w:br/>
      </w:r>
      <w:r>
        <w:rPr>
          <w:rFonts w:ascii="Times New Roman"/>
          <w:b w:val="false"/>
          <w:i w:val="false"/>
          <w:color w:val="000000"/>
          <w:sz w:val="28"/>
        </w:rPr>
        <w:t>
</w:t>
      </w:r>
      <w:r>
        <w:rPr>
          <w:rFonts w:ascii="Times New Roman"/>
          <w:b w:val="false"/>
          <w:i w:val="false"/>
          <w:color w:val="000000"/>
          <w:sz w:val="28"/>
        </w:rPr>
        <w:t>
      1) конкурсқа қатысуға енгізілген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кері қайтарып алуға құқылы.</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алуға қатысуға өтінімдер ұсынудың соңғы мерзімі өткеннен кейін конкурсқа қатысуға өтінімге өзгерістер және (немесе) толықтырулар енгізуге, сол сияқты оны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конкурсқа қатысуға өтінімдердің конкурстық құжаттамада белгіленген қолданыс мерзімі өткенге дейін күнтізбелік он күннен кешіктірмей, әлеуетті өнім берушілерден олардың қолданыс мерзімін нақты уақыт кезеңіне ұзартуды сұратуға құқылы. Әлеуетті өнім беруші:</w:t>
      </w:r>
      <w:r>
        <w:br/>
      </w:r>
      <w:r>
        <w:rPr>
          <w:rFonts w:ascii="Times New Roman"/>
          <w:b w:val="false"/>
          <w:i w:val="false"/>
          <w:color w:val="000000"/>
          <w:sz w:val="28"/>
        </w:rPr>
        <w:t>
</w:t>
      </w:r>
      <w:r>
        <w:rPr>
          <w:rFonts w:ascii="Times New Roman"/>
          <w:b w:val="false"/>
          <w:i w:val="false"/>
          <w:color w:val="000000"/>
          <w:sz w:val="28"/>
        </w:rPr>
        <w:t>
      1) өзінің конкурсқа қатысуға өтінімінің қолданыс мерзімі ішінде конкурс тәсілімен өткізілетін мемлекеттік сатып алуға қатысу;</w:t>
      </w:r>
      <w:r>
        <w:br/>
      </w:r>
      <w:r>
        <w:rPr>
          <w:rFonts w:ascii="Times New Roman"/>
          <w:b w:val="false"/>
          <w:i w:val="false"/>
          <w:color w:val="000000"/>
          <w:sz w:val="28"/>
        </w:rPr>
        <w:t>
</w:t>
      </w:r>
      <w:r>
        <w:rPr>
          <w:rFonts w:ascii="Times New Roman"/>
          <w:b w:val="false"/>
          <w:i w:val="false"/>
          <w:color w:val="000000"/>
          <w:sz w:val="28"/>
        </w:rPr>
        <w:t>
      2) конкурсқа қатысуға өзі енгізген өтінімді қамтамасыз етуді мұндай өтінімнің қолданыс мерзімі өткеннен кейін қайтарып алу құқығын жоғалтпастан, мұндай сауалды қабылдамауға құқылы.</w:t>
      </w:r>
      <w:r>
        <w:br/>
      </w:r>
      <w:r>
        <w:rPr>
          <w:rFonts w:ascii="Times New Roman"/>
          <w:b w:val="false"/>
          <w:i w:val="false"/>
          <w:color w:val="000000"/>
          <w:sz w:val="28"/>
        </w:rPr>
        <w:t>
</w:t>
      </w:r>
      <w:r>
        <w:rPr>
          <w:rFonts w:ascii="Times New Roman"/>
          <w:b w:val="false"/>
          <w:i w:val="false"/>
          <w:color w:val="000000"/>
          <w:sz w:val="28"/>
        </w:rPr>
        <w:t>
      5. Әлеуетті өнім беруші конкурс тәсілімен мемлекеттік сатып алуға өзінің қатысуына байланысты барлық шығыстарды көтереді. Тапсырыс беруші, мемлекеттік сатып алуды ұйымдастырушы, мемлекеттік сатып алуды бірыңғай ұйымдастырушы, конкурстық комиссия, сараптама комиссиясы, сарапшы, электрондық мемлекеттік сатып алу саласындағы бірыңғай оператор конкурс тәсілімен мемлекеттік сатып алудың қорытындыларына қарамастан, мұндай шығыстарды өтеу жөніндегі міндеттемелерді мойнына алмайды.»;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23-1-баптың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конкурсқа қатысушы деп танылған, осы Заңның 26-1-бабы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конкурстық баға ұсынысын ұсынбаған әлеуетті өнім берушіні қоспағанда, конкурсқа қатысушы деп танылған әлеуетті өнім беруші өзінің конкурстық баға ұсынысын белгіленген мерзімде ұсынбаған не кері қайтарып алған;»;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i w:val="false"/>
          <w:color w:val="000000"/>
          <w:sz w:val="28"/>
        </w:rPr>
        <w:t>      «25-бап. Жұмыстар бойынша конкурсқа қатысуға өтінімдерді</w:t>
      </w:r>
      <w:r>
        <w:br/>
      </w:r>
      <w:r>
        <w:rPr>
          <w:rFonts w:ascii="Times New Roman"/>
          <w:b w:val="false"/>
          <w:i w:val="false"/>
          <w:color w:val="000000"/>
          <w:sz w:val="28"/>
        </w:rPr>
        <w:t>
</w:t>
      </w:r>
      <w:r>
        <w:rPr>
          <w:rFonts w:ascii="Times New Roman"/>
          <w:b/>
          <w:i w:val="false"/>
          <w:color w:val="000000"/>
          <w:sz w:val="28"/>
        </w:rPr>
        <w:t>               қарау, конкурсқа қатысуға рұқсат беру</w:t>
      </w:r>
    </w:p>
    <w:bookmarkStart w:name="z115" w:id="11"/>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талаптарына және конкурстық құжаттаманың талаптарына сай келетін әлеуетті өнім берушілерді айқындау және оларды конкурсқа қатысушылар деп тану мақсатында жүзеге асырады.</w:t>
      </w:r>
      <w:r>
        <w:br/>
      </w:r>
      <w:r>
        <w:rPr>
          <w:rFonts w:ascii="Times New Roman"/>
          <w:b w:val="false"/>
          <w:i w:val="false"/>
          <w:color w:val="000000"/>
          <w:sz w:val="28"/>
        </w:rPr>
        <w:t>
</w:t>
      </w:r>
      <w:r>
        <w:rPr>
          <w:rFonts w:ascii="Times New Roman"/>
          <w:b w:val="false"/>
          <w:i w:val="false"/>
          <w:color w:val="000000"/>
          <w:sz w:val="28"/>
        </w:rPr>
        <w:t>
      2. Конкурстық комиссия конкурсқа қатысуға өтінімдерді қарау кезінде біліктілік талаптарына және конкурстық құжаттаманың талаптарына сай келмейтін әлеуетті өнім берушілерді анықтайды.</w:t>
      </w:r>
      <w:r>
        <w:br/>
      </w:r>
      <w:r>
        <w:rPr>
          <w:rFonts w:ascii="Times New Roman"/>
          <w:b w:val="false"/>
          <w:i w:val="false"/>
          <w:color w:val="000000"/>
          <w:sz w:val="28"/>
        </w:rPr>
        <w:t>
</w:t>
      </w:r>
      <w:r>
        <w:rPr>
          <w:rFonts w:ascii="Times New Roman"/>
          <w:b w:val="false"/>
          <w:i w:val="false"/>
          <w:color w:val="000000"/>
          <w:sz w:val="28"/>
        </w:rPr>
        <w:t>
      3. Мемлекеттік сатып алуды ұйымдастырушы әлеуетті өнім берушілер ұсынатын жұмыстардың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жұмыстардың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w:t>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br/>
      </w:r>
      <w:r>
        <w:rPr>
          <w:rFonts w:ascii="Times New Roman"/>
          <w:b w:val="false"/>
          <w:i w:val="false"/>
          <w:color w:val="000000"/>
          <w:sz w:val="28"/>
        </w:rPr>
        <w:t>
</w:t>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болып табылатын адам сарапшы бола алмайды.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белгіленген талаптарға сай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жұмыстарға мамандығы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w:t>
      </w:r>
      <w:r>
        <w:rPr>
          <w:rFonts w:ascii="Times New Roman"/>
          <w:b w:val="false"/>
          <w:i w:val="false"/>
          <w:color w:val="000000"/>
          <w:sz w:val="28"/>
        </w:rPr>
        <w:t>
      Конкурстық комиссия шешім қабылдаған кезде сарапшылардың дауыс беруге құқығы жоқ.</w:t>
      </w:r>
      <w:r>
        <w:br/>
      </w:r>
      <w:r>
        <w:rPr>
          <w:rFonts w:ascii="Times New Roman"/>
          <w:b w:val="false"/>
          <w:i w:val="false"/>
          <w:color w:val="000000"/>
          <w:sz w:val="28"/>
        </w:rPr>
        <w:t>
</w:t>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біліктілік талаптарына және конкурстық құжаттаманың талаптарына сай келмеуі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алдын ала рұқсат беру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хаттамасында әлеуетті өнім берушілердің біліктілік талаптарына және конкурстық құжаттаманың талаптарына сай келмеуі туралы себептер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Әлеуетті өнім берушілер біліктілік талаптарына және конкурстық құжаттаманың талаптарына сай келген жағдайда, конкурсқа қатысуға алдын ала рұқсат беру хаттамасы ресімделмейді.</w:t>
      </w:r>
      <w:r>
        <w:br/>
      </w:r>
      <w:r>
        <w:rPr>
          <w:rFonts w:ascii="Times New Roman"/>
          <w:b w:val="false"/>
          <w:i w:val="false"/>
          <w:color w:val="000000"/>
          <w:sz w:val="28"/>
        </w:rPr>
        <w:t>
</w:t>
      </w:r>
      <w:r>
        <w:rPr>
          <w:rFonts w:ascii="Times New Roman"/>
          <w:b w:val="false"/>
          <w:i w:val="false"/>
          <w:color w:val="000000"/>
          <w:sz w:val="28"/>
        </w:rPr>
        <w:t>
      5.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6. Осы баптың 5-тармағына сәйкес біліктілік талаптарына және конкурстық құжаттаманың талаптарына сәйкес келтірілген конкурсқа қатысуға өтінімдерді қайтадан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біліктілік талаптарына және конкурстық құжаттаманың талаптарына сәйкес келтірудің осы баптың 5-тармағында көзделген мерзімі өткеннен кейін конкурсқа қатысуға өтінімді жеткіліксіз құжаттармен толықтырудан, конкурсқа қатысуға өтінімде ұсынылған құжаттарды ауыстырудан, тиісті түрде ресімделмеген құжаттарды сәйкес кептіруден көрінетін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7. Әлеуетті өнім берушіге осы баптың 5-тармағына сәйкес конкурсқа қатысуға өтінімдерді біліктілік талаптарына және конкурстық құжаттаманың талаптарына сәйкес келтіргеннен кейін,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осы Заңда және электрондық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w:t>
      </w:r>
      <w:r>
        <w:rPr>
          <w:rFonts w:ascii="Times New Roman"/>
          <w:b w:val="false"/>
          <w:i w:val="false"/>
          <w:color w:val="000000"/>
          <w:sz w:val="28"/>
        </w:rPr>
        <w:t>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 оның конкурсқа қатысуға өтінімі осы Заңда және электрондық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конкурсқа қатысуға рұқсат берілмейді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8. Егер әлеуетті өнім берушіге осы баптың 7-тармағының 2) тармақшасында көзделген негіздер бойынша конкурсқа қатысуға рұқсат берілмесе, онда:</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хаттамада мұндай әлеуетті өнім берушінің конкурсқа қатысуға өтінімін қабылдамаудың негіздемелері көрсетіледі;</w:t>
      </w:r>
      <w:r>
        <w:br/>
      </w:r>
      <w:r>
        <w:rPr>
          <w:rFonts w:ascii="Times New Roman"/>
          <w:b w:val="false"/>
          <w:i w:val="false"/>
          <w:color w:val="000000"/>
          <w:sz w:val="28"/>
        </w:rPr>
        <w:t>
</w:t>
      </w:r>
      <w:r>
        <w:rPr>
          <w:rFonts w:ascii="Times New Roman"/>
          <w:b w:val="false"/>
          <w:i w:val="false"/>
          <w:color w:val="000000"/>
          <w:sz w:val="28"/>
        </w:rPr>
        <w:t>
      2) осы Заңның 6-бабының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9. Конкурстық комиссия конкурсқа қатысуға өтінімдерді қайтадан қарау нәтижелері бойынша:</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құжаттаманың талаптарына сай келетін әлеуетті өнім берушілерді айқындайды және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2) конкурсқа қатысушыларға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мәндерін қолданады;</w:t>
      </w:r>
      <w:r>
        <w:br/>
      </w:r>
      <w:r>
        <w:rPr>
          <w:rFonts w:ascii="Times New Roman"/>
          <w:b w:val="false"/>
          <w:i w:val="false"/>
          <w:color w:val="000000"/>
          <w:sz w:val="28"/>
        </w:rPr>
        <w:t>
</w:t>
      </w:r>
      <w:r>
        <w:rPr>
          <w:rFonts w:ascii="Times New Roman"/>
          <w:b w:val="false"/>
          <w:i w:val="false"/>
          <w:color w:val="000000"/>
          <w:sz w:val="28"/>
        </w:rPr>
        <w:t>
      3)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Егер конкурс тәсілімен мемлекеттік сатып алу лоттардан тұратын болса, онда конкурсқа қатысуға рұқсат беру туралы хаттамада әрбір лот бойынша конкурсқа қатысушылар көрсетіледі. Конкурсқа қатысуға рұқсат беру туралы жалпы хаттаманы онда әрбір лот бойынша конкурсқа қатысушыларды көрсету шартымен ресімдеуге жол беріледі.</w:t>
      </w:r>
      <w:r>
        <w:br/>
      </w:r>
      <w:r>
        <w:rPr>
          <w:rFonts w:ascii="Times New Roman"/>
          <w:b w:val="false"/>
          <w:i w:val="false"/>
          <w:color w:val="000000"/>
          <w:sz w:val="28"/>
        </w:rPr>
        <w:t>
</w:t>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конкурсқа қатысуға рұқсат беру туралы хаттаманы өтінімдері осы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11. Конкурстық комиссияның конкурсқа қатысуға рұқсат беру туралы шешіміне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жасауға болады.»;</w:t>
      </w:r>
      <w:r>
        <w:br/>
      </w:r>
      <w:r>
        <w:rPr>
          <w:rFonts w:ascii="Times New Roman"/>
          <w:b w:val="false"/>
          <w:i w:val="false"/>
          <w:color w:val="000000"/>
          <w:sz w:val="28"/>
        </w:rPr>
        <w:t>
</w:t>
      </w:r>
      <w:r>
        <w:rPr>
          <w:rFonts w:ascii="Times New Roman"/>
          <w:b w:val="false"/>
          <w:i w:val="false"/>
          <w:color w:val="000000"/>
          <w:sz w:val="28"/>
        </w:rPr>
        <w:t>
      24) мынадай мазмұндағы 25-1-баппен толықтырылсын:</w:t>
      </w:r>
    </w:p>
    <w:bookmarkEnd w:id="11"/>
    <w:p>
      <w:pPr>
        <w:spacing w:after="0"/>
        <w:ind w:left="0"/>
        <w:jc w:val="both"/>
      </w:pPr>
      <w:r>
        <w:rPr>
          <w:rFonts w:ascii="Times New Roman"/>
          <w:b/>
          <w:i w:val="false"/>
          <w:color w:val="000000"/>
          <w:sz w:val="28"/>
        </w:rPr>
        <w:t>      «25-1-бап. Тауарлар мен көрсетілетін қызметтер бойынша</w:t>
      </w:r>
      <w:r>
        <w:br/>
      </w:r>
      <w:r>
        <w:rPr>
          <w:rFonts w:ascii="Times New Roman"/>
          <w:b w:val="false"/>
          <w:i w:val="false"/>
          <w:color w:val="000000"/>
          <w:sz w:val="28"/>
        </w:rPr>
        <w:t>
</w:t>
      </w:r>
      <w:r>
        <w:rPr>
          <w:rFonts w:ascii="Times New Roman"/>
          <w:b/>
          <w:i w:val="false"/>
          <w:color w:val="000000"/>
          <w:sz w:val="28"/>
        </w:rPr>
        <w:t>                 конкурсқа қатысуға өтінімдерді қарау,</w:t>
      </w:r>
      <w:r>
        <w:br/>
      </w:r>
      <w:r>
        <w:rPr>
          <w:rFonts w:ascii="Times New Roman"/>
          <w:b w:val="false"/>
          <w:i w:val="false"/>
          <w:color w:val="000000"/>
          <w:sz w:val="28"/>
        </w:rPr>
        <w:t>
</w:t>
      </w:r>
      <w:r>
        <w:rPr>
          <w:rFonts w:ascii="Times New Roman"/>
          <w:b/>
          <w:i w:val="false"/>
          <w:color w:val="000000"/>
          <w:sz w:val="28"/>
        </w:rPr>
        <w:t>                 конкурсқа қатысуға рұқсат беру</w:t>
      </w:r>
    </w:p>
    <w:bookmarkStart w:name="z116" w:id="12"/>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талаптарына, конкурстық құжаттаманың талаптарына сай келетін әлеуетті өнім берушілерді айқындау, оның ішінде үздік техникалық ерекшелікті (үздік техникалық ерекшеліктерді) айқындау бөлігінде және оларды конкурсқа қатысушылар деп тану мақсатында жүзеге асырады.</w:t>
      </w:r>
      <w:r>
        <w:br/>
      </w:r>
      <w:r>
        <w:rPr>
          <w:rFonts w:ascii="Times New Roman"/>
          <w:b w:val="false"/>
          <w:i w:val="false"/>
          <w:color w:val="000000"/>
          <w:sz w:val="28"/>
        </w:rPr>
        <w:t>
</w:t>
      </w:r>
      <w:r>
        <w:rPr>
          <w:rFonts w:ascii="Times New Roman"/>
          <w:b w:val="false"/>
          <w:i w:val="false"/>
          <w:color w:val="000000"/>
          <w:sz w:val="28"/>
        </w:rPr>
        <w:t>
      Үздік техникалық ерекшелік ұсынылатын тауарлардың, көрсетілетін қызметтердің функционалдық, техникалық, сапалық және пайдалану сипаттамаларын бағалау негізінде айқындалады.</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әлеуетті өнім берушілер ұсынатын тауарлар мен қызметтердің конкурстық құжаттаманың ажырамас бөлігі болып табылатын техникалық ерекшелікке сәйкестігіне қатысты сараптамалық қорытынды дайындау және үздік техникалық ерекшелікті (үздік техникалық ерекшеліктерді) айқындау үшін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тауарлар мен қызметтердің конкурстық құжаттаманың ажырамас бөлігі болып табылатын техникалық ерекшелікке сәйкестігіне қатысты сараптамалық қорытынды дайындау және үздік техникалық ерекшелікті (үздік техникалық ерекшеліктерді) айқындау үшін сараптама комиссиясын құрады не сарапшыны айқындайды.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w:t>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br/>
      </w:r>
      <w:r>
        <w:rPr>
          <w:rFonts w:ascii="Times New Roman"/>
          <w:b w:val="false"/>
          <w:i w:val="false"/>
          <w:color w:val="000000"/>
          <w:sz w:val="28"/>
        </w:rPr>
        <w:t>
</w:t>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болып табылатын адам сарапшы бола алмайды.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белгіленген талаптарға сай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 мен қызметтерге мамандығы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w:t>
      </w:r>
      <w:r>
        <w:rPr>
          <w:rFonts w:ascii="Times New Roman"/>
          <w:b w:val="false"/>
          <w:i w:val="false"/>
          <w:color w:val="000000"/>
          <w:sz w:val="28"/>
        </w:rPr>
        <w:t>
      Конкурстық комиссия шешім қабылдаған кезде сарапшылардың дауыс беруге құқығы жоқ.</w:t>
      </w:r>
      <w:r>
        <w:br/>
      </w:r>
      <w:r>
        <w:rPr>
          <w:rFonts w:ascii="Times New Roman"/>
          <w:b w:val="false"/>
          <w:i w:val="false"/>
          <w:color w:val="000000"/>
          <w:sz w:val="28"/>
        </w:rPr>
        <w:t>
</w:t>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Конкурстық комиссия конкурсқа қатысуға өтінімдерді қарау кезінде біліктілік талаптарына және конкурстық құжаттаманың талаптарына сай келмейтін әлеуетті өнім берушілерді анықтайды.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біліктілік талаптарына және конкурстық құжаттаманың талаптарына сай келмеуі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алдын ала рұқсат беру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хаттамасында әлеуетті өнім берушілердің біліктілік талаптарына және конкурстық құжаттаманың талаптарына сай келмеуі туралы себептер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Әлеуетті өнім берушілер біліктілік талаптарына және конкурстық құжаттаманың талаптарына сай келген жағдайда, конкурсқа қатысуға алдын ала рұқсат беру хаттамасы ресімделмейді.</w:t>
      </w:r>
      <w:r>
        <w:br/>
      </w:r>
      <w:r>
        <w:rPr>
          <w:rFonts w:ascii="Times New Roman"/>
          <w:b w:val="false"/>
          <w:i w:val="false"/>
          <w:color w:val="000000"/>
          <w:sz w:val="28"/>
        </w:rPr>
        <w:t>
</w:t>
      </w:r>
      <w:r>
        <w:rPr>
          <w:rFonts w:ascii="Times New Roman"/>
          <w:b w:val="false"/>
          <w:i w:val="false"/>
          <w:color w:val="000000"/>
          <w:sz w:val="28"/>
        </w:rPr>
        <w:t>
      Бұл ретте, үздік техникалық ерекшелікті (үздік техникалық ерекшеліктерді) айқындай отырып, конкурсқа қатысуға рұқсат беру хаттамасы ресімделеді.</w:t>
      </w:r>
      <w:r>
        <w:br/>
      </w:r>
      <w:r>
        <w:rPr>
          <w:rFonts w:ascii="Times New Roman"/>
          <w:b w:val="false"/>
          <w:i w:val="false"/>
          <w:color w:val="000000"/>
          <w:sz w:val="28"/>
        </w:rPr>
        <w:t>
</w:t>
      </w:r>
      <w:r>
        <w:rPr>
          <w:rFonts w:ascii="Times New Roman"/>
          <w:b w:val="false"/>
          <w:i w:val="false"/>
          <w:color w:val="000000"/>
          <w:sz w:val="28"/>
        </w:rPr>
        <w:t>
      5.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6. Осы баптың 5-тармағына сәйкес біліктілік талаптарына және конкурстық құжаттаманың талаптарына сәйкес келтірілген конкурсқа қатысуға өтінімдерді қайтадан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біліктілік талаптарына және конкурстық құжаттаманың талаптарына сәйкес келтірудің осы баптың 5-тармағында көзделген мерзімі өткеннен кейін конкурсқа қатысуға өтінімді жеткіліксіз құжаттармен толықтырудан, конкурсқа қатысуға өтінімде ұсынылған құжаттарды ауыстырудан, тиісінше ресімделмеген құжаттарды сәйкес келтіруден көрінетін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7. Әлеуетті өнім берушіге осы баптың 5-тармағына сәйкес конкурсқа қатысуға өтінімдерді біліктілік талаптарына және конкурстық құжаттаманың талаптарына сәйкес келтіргеннен кейін, егер:</w:t>
      </w:r>
      <w:r>
        <w:br/>
      </w:r>
      <w:r>
        <w:rPr>
          <w:rFonts w:ascii="Times New Roman"/>
          <w:b w:val="false"/>
          <w:i w:val="false"/>
          <w:color w:val="000000"/>
          <w:sz w:val="28"/>
        </w:rPr>
        <w:t>
</w:t>
      </w:r>
      <w:r>
        <w:rPr>
          <w:rFonts w:ascii="Times New Roman"/>
          <w:b w:val="false"/>
          <w:i w:val="false"/>
          <w:color w:val="000000"/>
          <w:sz w:val="28"/>
        </w:rPr>
        <w:t>
      1) ол және (немесе) оның бірлескен орындаушысы осы Заңда және электрондық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w:t>
      </w:r>
      <w:r>
        <w:rPr>
          <w:rFonts w:ascii="Times New Roman"/>
          <w:b w:val="false"/>
          <w:i w:val="false"/>
          <w:color w:val="000000"/>
          <w:sz w:val="28"/>
        </w:rPr>
        <w:t>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 оның конкурсқа қатысуға өтінімі осы Заңда және электрондық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конкурсқа қатысуға рұқсат берілмейді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8. Егер әлеуетті өнім берушіге осы баптың 7-тармағының 2) тармақшасында көзделген негіздер бойынша конкурсқа қатысуға рұқсат берілмесе, онда:</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хаттамада мұндай әлеуетті өнім берушінің конкурсқа қатысуға өтінімін қабылдамаудың негіздемелері көрсетіледі;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9. Конкурстық комиссия конкурсқа қатысуға өтінімдерді қайтадан қарау нәтижелері бойынша:</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құжаттаманың талаптарына сай келетін әлеуетті өнім берушілерді айқындайды және оларды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үздік техникалық ерекшелікті (үздік техникалық ерекшеліктерді), оның ішінде сараптама комиссиясының (сарапшының) қорытындысын ескере отырып, айқындайды;</w:t>
      </w:r>
      <w:r>
        <w:br/>
      </w:r>
      <w:r>
        <w:rPr>
          <w:rFonts w:ascii="Times New Roman"/>
          <w:b w:val="false"/>
          <w:i w:val="false"/>
          <w:color w:val="000000"/>
          <w:sz w:val="28"/>
        </w:rPr>
        <w:t>
</w:t>
      </w:r>
      <w:r>
        <w:rPr>
          <w:rFonts w:ascii="Times New Roman"/>
          <w:b w:val="false"/>
          <w:i w:val="false"/>
          <w:color w:val="000000"/>
          <w:sz w:val="28"/>
        </w:rPr>
        <w:t>
      3) конкурсқа қатысушыларға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мәндерін қолданады;</w:t>
      </w:r>
      <w:r>
        <w:br/>
      </w:r>
      <w:r>
        <w:rPr>
          <w:rFonts w:ascii="Times New Roman"/>
          <w:b w:val="false"/>
          <w:i w:val="false"/>
          <w:color w:val="000000"/>
          <w:sz w:val="28"/>
        </w:rPr>
        <w:t>
</w:t>
      </w:r>
      <w:r>
        <w:rPr>
          <w:rFonts w:ascii="Times New Roman"/>
          <w:b w:val="false"/>
          <w:i w:val="false"/>
          <w:color w:val="000000"/>
          <w:sz w:val="28"/>
        </w:rPr>
        <w:t>
      4)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Егер конкурс тәсілімен мемлекеттік сатып алу лоттардан тұратын болса, онда конкурсқа қатысуға рұқсат беру туралы хаттамада әрбір лот бойынша конкурсқа қатысушылар көрсетіледі. Конкурсқа қатысуға рұқсат беру туралы жалпы хаттаманы онда әрбір лот бойынша конкурсқа қатысушыларды көрсету шартымен ресімдеуге жол беріледі.</w:t>
      </w:r>
      <w:r>
        <w:br/>
      </w:r>
      <w:r>
        <w:rPr>
          <w:rFonts w:ascii="Times New Roman"/>
          <w:b w:val="false"/>
          <w:i w:val="false"/>
          <w:color w:val="000000"/>
          <w:sz w:val="28"/>
        </w:rPr>
        <w:t>
</w:t>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конкурсқа қатысуға рұқсат беру туралы хаттаманы өтінімдері осы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11. Конкурстық комиссияның конкурсқа қатысуға рұқсат беру туралы шешіміне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жасауға болады.</w:t>
      </w:r>
      <w:r>
        <w:br/>
      </w:r>
      <w:r>
        <w:rPr>
          <w:rFonts w:ascii="Times New Roman"/>
          <w:b w:val="false"/>
          <w:i w:val="false"/>
          <w:color w:val="000000"/>
          <w:sz w:val="28"/>
        </w:rPr>
        <w:t>
</w:t>
      </w:r>
      <w:r>
        <w:rPr>
          <w:rFonts w:ascii="Times New Roman"/>
          <w:b w:val="false"/>
          <w:i w:val="false"/>
          <w:color w:val="000000"/>
          <w:sz w:val="28"/>
        </w:rPr>
        <w:t>
      12. Үздік техникалық ерекшелікті (үздік техникалық ерекшеліктерді) оның (олардың) болмауына байланысты айқындау мүмкін болмаған жағдайда, тапсырыс беруші мәлімдеген функционалдық, техникалық, сапалық және пайдалану сипаттамаларының сипатына сәйкес келетін техникалық ерекшеліктер қарауға жатады.»;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26-бап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26-1-бапта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Жұмыстарды мемлекеттік сатып алуды жүзеге асыру кезінде конкурсқа қатысуға рұқсат берілген (конкурсқа қатысушы деп танылған) әлеуетті өнім беруші конкурсқа қатысуға рұқсат беру туралы хаттама жарияланған кезден бастап үш жұмыс күнінен кешіктірмей мемлекеттік сатып алу веб-порталына конкурстық баға ұсынысын беруге тиіс.</w:t>
      </w:r>
      <w:r>
        <w:br/>
      </w:r>
      <w:r>
        <w:rPr>
          <w:rFonts w:ascii="Times New Roman"/>
          <w:b w:val="false"/>
          <w:i w:val="false"/>
          <w:color w:val="000000"/>
          <w:sz w:val="28"/>
        </w:rPr>
        <w:t>
</w:t>
      </w:r>
      <w:r>
        <w:rPr>
          <w:rFonts w:ascii="Times New Roman"/>
          <w:b w:val="false"/>
          <w:i w:val="false"/>
          <w:color w:val="000000"/>
          <w:sz w:val="28"/>
        </w:rPr>
        <w:t>
      Тауарлар мен көрсетілетін қызметтерді мемлекеттік сатып алуды жүзеге асыру кезінде конкурсқа қатысуға рұқсат берілген (конкурсқа қатысушы деп танылған) әлеуетті өнім беруші конкурсқа қатысуға рұқсат беру туралы хаттама жарияланған кезден бастап үш жұмыс күнінен кешіктірмей мемлекеттік сатып алу веб-порталына осы Заңның 25-1-бабының 4-тармағына сәйкес алдын ала рұқсат беру хаттамасында көзделген техникалық ерекшеліктердің біріне конкурстық баға ұсынысын электрондық мемлекеттік сатып алуды өткізу қағидаларында көзделген тәртіппен береді.</w:t>
      </w:r>
      <w:r>
        <w:br/>
      </w:r>
      <w:r>
        <w:rPr>
          <w:rFonts w:ascii="Times New Roman"/>
          <w:b w:val="false"/>
          <w:i w:val="false"/>
          <w:color w:val="000000"/>
          <w:sz w:val="28"/>
        </w:rPr>
        <w:t>
</w:t>
      </w:r>
      <w:r>
        <w:rPr>
          <w:rFonts w:ascii="Times New Roman"/>
          <w:b w:val="false"/>
          <w:i w:val="false"/>
          <w:color w:val="000000"/>
          <w:sz w:val="28"/>
        </w:rPr>
        <w:t>
      Осы Заңның 25-1-бабына сәйкес конкурсқа қатысуға рұқсат берілген (конкурсқа қатысушы деп танылған), техникалық ерекшелігі үздік деп айқындалмаған әлеуетті өнім беруші конкурстық баға ұсынысын бермеуге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«Конкурстық баға ұсыныстарының шартты бағалары тең болған кезде конкурс нысанасы болып табылатын сатып алынатын тауарлар, жұмыстар, қызметтер нарығында мол жұмыс тәжірибесі бар әлеуетті өнім беруші жеңімпаз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i w:val="false"/>
          <w:color w:val="000000"/>
          <w:sz w:val="28"/>
        </w:rPr>
        <w:t>      «27-бап. Конкурс тәсілімен мемлекеттік сатып алудың</w:t>
      </w:r>
      <w:r>
        <w:br/>
      </w:r>
      <w:r>
        <w:rPr>
          <w:rFonts w:ascii="Times New Roman"/>
          <w:b w:val="false"/>
          <w:i w:val="false"/>
          <w:color w:val="000000"/>
          <w:sz w:val="28"/>
        </w:rPr>
        <w:t>
</w:t>
      </w:r>
      <w:r>
        <w:rPr>
          <w:rFonts w:ascii="Times New Roman"/>
          <w:b/>
          <w:i w:val="false"/>
          <w:color w:val="000000"/>
          <w:sz w:val="28"/>
        </w:rPr>
        <w:t>               қорытындылары туралы хаттама</w:t>
      </w:r>
    </w:p>
    <w:bookmarkStart w:name="z216" w:id="13"/>
    <w:p>
      <w:pPr>
        <w:spacing w:after="0"/>
        <w:ind w:left="0"/>
        <w:jc w:val="both"/>
      </w:pPr>
      <w:r>
        <w:rPr>
          <w:rFonts w:ascii="Times New Roman"/>
          <w:b w:val="false"/>
          <w:i w:val="false"/>
          <w:color w:val="000000"/>
          <w:sz w:val="28"/>
        </w:rPr>
        <w:t>
      1. Конкурс тәсілімен мемлекеттік сатып алудың қорытындылары туралы хаттама конкурстық комиссияның барлық мүшелерін және өздері туралы мәліметтер конкурстық баға ұсыныстарын тіркеу журналына енгізілген барлық әлеуетті өнім берушілерді электрондық пошта арқылы бір мезгілде хабардар ете отырып, мемлекеттік сатып алу веб-порталында автоматты түрде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2. Тапсырыс беруші мемлекеттік сатып алу веб-порталында конкурс тәсілімен мемлекеттік сатып алу қорытындылары туралы хаттама жарияланған күннен бастап бес жұмыс күні ішінде ол бойынша конкурс жеңімпазы деп айқындалған техникалық ерекшелікті көрсете отырып, мемлекеттік сатып алу туралы шарт жобасына қол қояды және оны конкурс жеңімпазына жібереді.»;</w:t>
      </w:r>
      <w:r>
        <w:br/>
      </w:r>
      <w:r>
        <w:rPr>
          <w:rFonts w:ascii="Times New Roman"/>
          <w:b w:val="false"/>
          <w:i w:val="false"/>
          <w:color w:val="000000"/>
          <w:sz w:val="28"/>
        </w:rPr>
        <w:t>
</w:t>
      </w:r>
      <w:r>
        <w:rPr>
          <w:rFonts w:ascii="Times New Roman"/>
          <w:b w:val="false"/>
          <w:i w:val="false"/>
          <w:color w:val="000000"/>
          <w:sz w:val="28"/>
        </w:rPr>
        <w:t>
      28) 28-баптың </w:t>
      </w:r>
      <w:r>
        <w:rPr>
          <w:rFonts w:ascii="Times New Roman"/>
          <w:b w:val="false"/>
          <w:i w:val="false"/>
          <w:color w:val="000000"/>
          <w:sz w:val="28"/>
        </w:rPr>
        <w:t>3-тармағындағы</w:t>
      </w:r>
      <w:r>
        <w:rPr>
          <w:rFonts w:ascii="Times New Roman"/>
          <w:b w:val="false"/>
          <w:i w:val="false"/>
          <w:color w:val="000000"/>
          <w:sz w:val="28"/>
        </w:rPr>
        <w:t xml:space="preserve"> «26» деген цифрлар «26-1»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29-бап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Егер әлеуетті өнім беруші екі кезеңдік рәсімдер пайдаланылатын конкурс тәсілімен мемлекеттік сатып алудың бірінші кезеңіне қатысса, ол конкурсқа қатысуға өтінімді қамтамасыз етуді енгізбейді.</w:t>
      </w:r>
      <w:r>
        <w:br/>
      </w:r>
      <w:r>
        <w:rPr>
          <w:rFonts w:ascii="Times New Roman"/>
          <w:b w:val="false"/>
          <w:i w:val="false"/>
          <w:color w:val="000000"/>
          <w:sz w:val="28"/>
        </w:rPr>
        <w:t>
</w:t>
      </w:r>
      <w:r>
        <w:rPr>
          <w:rFonts w:ascii="Times New Roman"/>
          <w:b w:val="false"/>
          <w:i w:val="false"/>
          <w:color w:val="000000"/>
          <w:sz w:val="28"/>
        </w:rPr>
        <w:t>
      4. Екі кезеңдік рәсімдер пайдаланылатын конкурсты өткізу тәртібі мемлекеттік сатып алуды жүзеге асыру қағидаларында айқындалады.»;</w:t>
      </w:r>
      <w:r>
        <w:br/>
      </w:r>
      <w:r>
        <w:rPr>
          <w:rFonts w:ascii="Times New Roman"/>
          <w:b w:val="false"/>
          <w:i w:val="false"/>
          <w:color w:val="000000"/>
          <w:sz w:val="28"/>
        </w:rPr>
        <w:t>
</w:t>
      </w:r>
      <w:r>
        <w:rPr>
          <w:rFonts w:ascii="Times New Roman"/>
          <w:b w:val="false"/>
          <w:i w:val="false"/>
          <w:color w:val="000000"/>
          <w:sz w:val="28"/>
        </w:rPr>
        <w:t>
      30) 31-баптың 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қызметтердің қысқаша сипатын;»;</w:t>
      </w:r>
      <w:r>
        <w:br/>
      </w:r>
      <w:r>
        <w:rPr>
          <w:rFonts w:ascii="Times New Roman"/>
          <w:b w:val="false"/>
          <w:i w:val="false"/>
          <w:color w:val="000000"/>
          <w:sz w:val="28"/>
        </w:rPr>
        <w:t>
</w:t>
      </w:r>
      <w:r>
        <w:rPr>
          <w:rFonts w:ascii="Times New Roman"/>
          <w:b w:val="false"/>
          <w:i w:val="false"/>
          <w:color w:val="000000"/>
          <w:sz w:val="28"/>
        </w:rPr>
        <w:t>
      31) 32-баптың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осындай мемлекеттік сатып алу тапсырыс берушінің мемлекеттік сатып алуды өткізу, бірақ екі айдан аспайтын мерзім ішіндегі тұтынысын қамтамасыз етуге қажетті осындай тауарларды, жұмыстарды, көрсетілетін қызметтерді мемлекеттік сатып алу көлемінен аспайтын көлемде, Қазақстан Республикасының Үкіметі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күнделікті және (немесе) апта сайынғы тұтынысты мемлекеттік сатып алуды жүзеге асыруға қажеттілік болса;»;</w:t>
      </w:r>
      <w:r>
        <w:br/>
      </w:r>
      <w:r>
        <w:rPr>
          <w:rFonts w:ascii="Times New Roman"/>
          <w:b w:val="false"/>
          <w:i w:val="false"/>
          <w:color w:val="000000"/>
          <w:sz w:val="28"/>
        </w:rPr>
        <w:t>
</w:t>
      </w:r>
      <w:r>
        <w:rPr>
          <w:rFonts w:ascii="Times New Roman"/>
          <w:b w:val="false"/>
          <w:i w:val="false"/>
          <w:color w:val="000000"/>
          <w:sz w:val="28"/>
        </w:rPr>
        <w:t>
      «5) аукцион тәсілімен мемлекеттік сатып алу өтпеді деп танылса, жүргізілуі мүмкін. Осы ереже аукцион тәсілімен мемлекеттік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32) 33-баптың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ерекшеліктері қамтылуға тиіс.</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шақыруда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33)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«Тауарды (жұмысты, қызметті) беретін (орындайтын, көрсететін) бірнеше орын болған жағдайда, аукцион тәсілімен өткізілетін лотта тауарды (жұмысты, қызметті) беретін (орындайтын, көрсететін) бірнеше орынды көрсетуге жол беріледі.»;</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35-1-бапта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Аукциондық құжаттамада осы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жалпы және арнайы біліктілік талаптарынан басқа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кезде нормативтік-техникалық құжаттаманы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аукциондық құжаттамада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аукцион тәсілімен мемлекеттік сатып алуды жүзеге асырған жағдайда, аукциондық құжаттаманы мемлекеттік сатып алуды бірыңғай ұйымдастырушының бірінші басшысы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35) 35-4-баптың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Әлеуетті өнім беруші аукцион тәсілімен мемлекеттік сатып алуға өзінің қатысуына байланысты барлық шығыстарды көтереді. Тапсырыс беруші, мемлекеттік сатып алуды ұйымдастырушы, мемлекеттік сатып алуды бірыңғай ұйымдастырушы, аукциондық комиссия, сараптама комиссиясы, сарапшы, электрондық мемлекеттік сатып алу саласындағы бірыңғай оператор аукцион тәсілімен мемлекеттік сатып алудың қорытындыларына қарамастан, мұндай шығыстарды өтеу жөніндегі міндеттемелерді мойнына алмайды.»;</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35-8-бапта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Аукциондық комиссия күнтізбелік жеті күннен кешіктірілмейтін мерзімде аукционға қатысуға өтінімдердің екінші бөліктерін қарайды және аукционға қатысушылар деп танылған әлеуетті өнім берушілердің аукциондық құжаттамада белгіленген біліктілік талаптарына сай келуі немесе сай келмеуі туралы шешім қабылдайды.</w:t>
      </w:r>
      <w:r>
        <w:br/>
      </w:r>
      <w:r>
        <w:rPr>
          <w:rFonts w:ascii="Times New Roman"/>
          <w:b w:val="false"/>
          <w:i w:val="false"/>
          <w:color w:val="000000"/>
          <w:sz w:val="28"/>
        </w:rPr>
        <w:t>
</w:t>
      </w:r>
      <w:r>
        <w:rPr>
          <w:rFonts w:ascii="Times New Roman"/>
          <w:b w:val="false"/>
          <w:i w:val="false"/>
          <w:color w:val="000000"/>
          <w:sz w:val="28"/>
        </w:rPr>
        <w:t>
      Әлеуетті өнім берушінің аукциондық құжаттамада белгіленген біліктілік талаптарына сай келмеуі туралы шешім қабылданған жағдайда, аукционға қатысуға өтінімдердің екінші бөліктерін қарау хаттамасы ресімделеді және мемлекеттік сатып алу веб-порталында жарияланады, оған аукциондық комиссияның төрағасы және отырысқа қатысқан барлық мүшелері, сондай-ақ аукциондық комиссияның хатшысы аукционға қатысуға өтінімдердің екінші бөліктерін қарау хаттамасы ресімделген күні қол қояды.</w:t>
      </w:r>
      <w:r>
        <w:br/>
      </w:r>
      <w:r>
        <w:rPr>
          <w:rFonts w:ascii="Times New Roman"/>
          <w:b w:val="false"/>
          <w:i w:val="false"/>
          <w:color w:val="000000"/>
          <w:sz w:val="28"/>
        </w:rPr>
        <w:t>
</w:t>
      </w:r>
      <w:r>
        <w:rPr>
          <w:rFonts w:ascii="Times New Roman"/>
          <w:b w:val="false"/>
          <w:i w:val="false"/>
          <w:color w:val="000000"/>
          <w:sz w:val="28"/>
        </w:rPr>
        <w:t>
      Аукционға қатысуға өтінімдердің екінші бөліктерін қарау хаттамасында әлеуетті өнім берушілердің аукциондық құжаттамада белгіленген біліктілік талаптарына сәйкес келмеу себептері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Аукциондық комиссия аукциондық құжаттамада белгіленген біліктілік талаптарына сай келмейтін әлеуетті өнім берушілер анықталған жағдайда, мұндай әлеуетті өнім берушілерге аукционға қатысуға өтінімдердің екінші бөліктерін қарау хаттамасы жарияланған күннен бастап үш жұмыс күні ішінде аукционға қатысуға өтінімдердің екінші бөліктерін аукциондық құжаттамада белгіленген біліктілік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«Аукционға қатысуға өтінімдерді аукциондық құжаттамада белгіленген біліктілік талаптарына сәйкес келтірудің осы баптың 2-тармағының төртінші бөлігінде көзделген мерзімі өткеннен кейін аукционға қатысуға өтінімдерді жеткіліксіз құжаттармен толықтырудан, аукционға қатысуға өтінімде ұсынылған құжаттарды ауыстырудан, тиісінше ресімделмеген құжаттарды сәйкес келтіруден көрінетін аукционға қатысуға өтінімді аукциондық құжаттаманың талаптарына сәйкес келтіруге байланысты аукциондық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Егер аукционға қатысуға өтінімдердің екінші бөліктерін қарау нәтижелері бойынша аукциондық комиссия бір ғана әлеуетті өнім берушіні аукциондық құжаттамада белгіленген біліктілік талаптарына сай келеді деп таныған болса, онда мұндай әлеуетті өнім беруші аукцион жеңімпазы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Аукцион жеңімпазы не осы баптың 10 және 11-тармақтарында көзделген жағдайларда, мемлекеттік сатып алу туралы шарт жасасуға үміткер мемлекеттік сатып алу туралы шартқа тапсырыс беруші қол қойған мемлекеттік сатып алу туралы шарт өзіне берілген күннен бастап жеті жұмыс күні ішінде қол қоюға және оны ұсынуға тиіс»;</w:t>
      </w:r>
      <w:r>
        <w:br/>
      </w:r>
      <w:r>
        <w:rPr>
          <w:rFonts w:ascii="Times New Roman"/>
          <w:b w:val="false"/>
          <w:i w:val="false"/>
          <w:color w:val="000000"/>
          <w:sz w:val="28"/>
        </w:rPr>
        <w:t>
</w:t>
      </w:r>
      <w:r>
        <w:rPr>
          <w:rFonts w:ascii="Times New Roman"/>
          <w:b w:val="false"/>
          <w:i w:val="false"/>
          <w:color w:val="000000"/>
          <w:sz w:val="28"/>
        </w:rPr>
        <w:t>
      екінші бөліктегі «шарт жобасының» деген сөздер «шарттың» деген сөзбен ауыстырылсын;</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35-9-бапта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«пайдаланбаса, өтпеді деп танылады.» деген сөздер «пайдаланбаса;»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егер осы Заңның </w:t>
      </w:r>
      <w:r>
        <w:rPr>
          <w:rFonts w:ascii="Times New Roman"/>
          <w:b w:val="false"/>
          <w:i w:val="false"/>
          <w:color w:val="000000"/>
          <w:sz w:val="28"/>
        </w:rPr>
        <w:t>35-8-бабының</w:t>
      </w:r>
      <w:r>
        <w:rPr>
          <w:rFonts w:ascii="Times New Roman"/>
          <w:b w:val="false"/>
          <w:i w:val="false"/>
          <w:color w:val="000000"/>
          <w:sz w:val="28"/>
        </w:rPr>
        <w:t xml:space="preserve"> 9-тармағына сәйкес мемлекеттік сатып алу туралы шарт жасасуға үміткермен мемлекеттік сатып алу туралы шарт жасасылмаса, өтпеді деп танылады.»;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1-тармағының 3) және 4) тармақшаларында көзделген жағдайларды қоспағанда, бір көзден алу тәсілімен мемлекеттік сатып алуды жүзеге асыру туралы шешімдердің бірін қабылдауға құқылы.»;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Тапсырыс беруші мемлекеттік сатып алу қорытындылары туралы хаттамаға қол қойылған күннен бастап бес жұмыс күні ішінде үлгілік шартқа сәйкес жасалған мемлекеттік сатып алу туралы шарт жобасына қол қояды және оны жеңімпаз деп танылған әлеуетті өнім берушіге жібереді.</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алудың қорытындылары шығарылған жағдайда, тапсырыс беруші конкурс жеңімпазына олардың қорытындылары туралы хаттаманың бір данасын және конкурстық құжаттамаға сәйкес жасалған мемлекеттік сатып алу туралы шарт жобасын жібереді.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электрондық шарт жасасуға жол беріледі.»;</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шартта осы мемлекеттік сатып алу туралы шарт бойынша міндеттемелердің орындалмағаны не тиісінше орындалмағаны үшін тұрақсыздық төлемі, сондай-ақ тапсырыс берушінің орындалмаған немесе тиісінше орындалмаған міндеттеме мөлшерінде тұрақсыздық төлемін өндіріп алуды қамтамасыз ету жөніндегі міндеті көзделуге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сатып алуды жүзеге асыру қағидаларында не электрондық мемлекеттік сатып алуды өткізу қағидаларында көзделген жағдайларда, өнім беруші мемлекеттік сатып алу туралы шарт жасасқан күннен бастап он жұмыс күні ішінде мемлекеттік сатып алу туралы шарттың орындалуын қамтамасыз етуді енгізуге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«Қолданысы бір қаржы жылынан асатын мерзімге мемлекеттік сатып алу туралы шарт жасасылған жағдайда, ағымдағы қаржы жылына мемлекеттік сатып алу туралы шарттың орындалуын қамтамасыз ету мөлшері шартта тиісті қаржы жылында көзделген жылдық сома негізге алына отырып есептеледі.»;</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шарттың орындалуын қамтамасыз етуді енгізу туралы талап баға ұсыныстарын сұрату, тауар биржалары арқылы, осы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бір көзден алу тәсілімен жүзеге асырылған мемлекеттік сатып алу қорытындылары бойынша айқындалған өнім берушілерге, сондай-ақ осы Заңның 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жағдайда оны берген өнім берушілерге, осы Заңның 41-бабы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11-2-тармақпен толықтырылсын:</w:t>
      </w:r>
      <w:r>
        <w:br/>
      </w:r>
      <w:r>
        <w:rPr>
          <w:rFonts w:ascii="Times New Roman"/>
          <w:b w:val="false"/>
          <w:i w:val="false"/>
          <w:color w:val="000000"/>
          <w:sz w:val="28"/>
        </w:rPr>
        <w:t>
</w:t>
      </w:r>
      <w:r>
        <w:rPr>
          <w:rFonts w:ascii="Times New Roman"/>
          <w:b w:val="false"/>
          <w:i w:val="false"/>
          <w:color w:val="000000"/>
          <w:sz w:val="28"/>
        </w:rPr>
        <w:t>
      «11-2. Мемлекеттік сатып алу туралы шарт бойынша тауарларды берудің, жұмыстарды орындаудың, қызметтерді көрсетудің ең аз мерзімі күнтізбелік он бес күннен кем болмауға тиіс»;</w:t>
      </w:r>
      <w:r>
        <w:br/>
      </w:r>
      <w:r>
        <w:rPr>
          <w:rFonts w:ascii="Times New Roman"/>
          <w:b w:val="false"/>
          <w:i w:val="false"/>
          <w:color w:val="000000"/>
          <w:sz w:val="28"/>
        </w:rPr>
        <w:t>
</w:t>
      </w:r>
      <w:r>
        <w:rPr>
          <w:rFonts w:ascii="Times New Roman"/>
          <w:b w:val="false"/>
          <w:i w:val="false"/>
          <w:color w:val="000000"/>
          <w:sz w:val="28"/>
        </w:rPr>
        <w:t>
      39) 38-баптың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жеңімпаз деп танылған әлеуетті өнім беруші қол қойылған мемлекеттік сатып алу туралы шартты тапсырыс берушіге осы Заңда белгіленген мерзімдерде бермесе немесе мемлекеттік сатып алу туралы шарт жасасып, осы Заңның 37-бабының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мемлекеттік сатып алу туралы шарттың орындалуын қамтамасыз етуді енгізбесе, онда мұндай әлеуетті өнім беруші мемлекеттік сатып алу туралы шарт жасасудан жалтарды деп танылады.»;</w:t>
      </w:r>
      <w:r>
        <w:br/>
      </w:r>
      <w:r>
        <w:rPr>
          <w:rFonts w:ascii="Times New Roman"/>
          <w:b w:val="false"/>
          <w:i w:val="false"/>
          <w:color w:val="000000"/>
          <w:sz w:val="28"/>
        </w:rPr>
        <w:t>
</w:t>
      </w:r>
      <w:r>
        <w:rPr>
          <w:rFonts w:ascii="Times New Roman"/>
          <w:b w:val="false"/>
          <w:i w:val="false"/>
          <w:color w:val="000000"/>
          <w:sz w:val="28"/>
        </w:rPr>
        <w:t>
      40) 39-баптың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«бөлігінде жол беріледі.» деген сөздер «бөлігінде;»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егер өнім беруші берілетін тауардың тауар өндірушісі болып табылса, тауарды беру туралы шарттың орындалу мерзімін өзгерту бөлігінде жол беріледі. Тауарларды мемлекеттік сатып алу туралы жасасылған шартты осылайша өзгертуге өнім берушінің хабарламасы бойынша ағымдағы қаржы жылы шегінде он жұмыс күнінен аспайтын мерзімге жол беріледі.»;</w:t>
      </w:r>
      <w:r>
        <w:br/>
      </w:r>
      <w:r>
        <w:rPr>
          <w:rFonts w:ascii="Times New Roman"/>
          <w:b w:val="false"/>
          <w:i w:val="false"/>
          <w:color w:val="000000"/>
          <w:sz w:val="28"/>
        </w:rPr>
        <w:t>
</w:t>
      </w:r>
      <w:r>
        <w:rPr>
          <w:rFonts w:ascii="Times New Roman"/>
          <w:b w:val="false"/>
          <w:i w:val="false"/>
          <w:color w:val="000000"/>
          <w:sz w:val="28"/>
        </w:rPr>
        <w:t>
      41) 41-баптың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w:t>
      </w:r>
      <w:r>
        <w:rPr>
          <w:rFonts w:ascii="Times New Roman"/>
          <w:b w:val="false"/>
          <w:i w:val="false"/>
          <w:color w:val="000000"/>
          <w:sz w:val="28"/>
        </w:rPr>
        <w:t xml:space="preserve"> мынадай редакцияда жазылсын:</w:t>
      </w:r>
    </w:p>
    <w:bookmarkEnd w:id="13"/>
    <w:bookmarkStart w:name="z217" w:id="14"/>
    <w:p>
      <w:pPr>
        <w:spacing w:after="0"/>
        <w:ind w:left="0"/>
        <w:jc w:val="both"/>
      </w:pPr>
      <w:r>
        <w:rPr>
          <w:rFonts w:ascii="Times New Roman"/>
          <w:b w:val="false"/>
          <w:i w:val="false"/>
          <w:color w:val="000000"/>
          <w:sz w:val="28"/>
        </w:rPr>
        <w:t>
</w:t>
      </w:r>
      <w:r>
        <w:rPr>
          <w:rFonts w:ascii="Times New Roman"/>
          <w:b/>
          <w:i w:val="false"/>
          <w:color w:val="000000"/>
          <w:sz w:val="28"/>
        </w:rPr>
        <w:t>      «43-бап. Заңды тұлғалардың уақытша бірлестіктерінің</w:t>
      </w:r>
      <w:r>
        <w:br/>
      </w:r>
      <w:r>
        <w:rPr>
          <w:rFonts w:ascii="Times New Roman"/>
          <w:b w:val="false"/>
          <w:i w:val="false"/>
          <w:color w:val="000000"/>
          <w:sz w:val="28"/>
        </w:rPr>
        <w:t>
</w:t>
      </w:r>
      <w:r>
        <w:rPr>
          <w:rFonts w:ascii="Times New Roman"/>
          <w:b/>
          <w:i w:val="false"/>
          <w:color w:val="000000"/>
          <w:sz w:val="28"/>
        </w:rPr>
        <w:t>               (консорциумның) мемлекеттік сатып алуға</w:t>
      </w:r>
      <w:r>
        <w:br/>
      </w:r>
      <w:r>
        <w:rPr>
          <w:rFonts w:ascii="Times New Roman"/>
          <w:b w:val="false"/>
          <w:i w:val="false"/>
          <w:color w:val="000000"/>
          <w:sz w:val="28"/>
        </w:rPr>
        <w:t>
</w:t>
      </w:r>
      <w:r>
        <w:rPr>
          <w:rFonts w:ascii="Times New Roman"/>
          <w:b/>
          <w:i w:val="false"/>
          <w:color w:val="000000"/>
          <w:sz w:val="28"/>
        </w:rPr>
        <w:t>               қатысуының ерекше шарттары</w:t>
      </w:r>
    </w:p>
    <w:bookmarkEnd w:id="14"/>
    <w:bookmarkStart w:name="z218" w:id="15"/>
    <w:p>
      <w:pPr>
        <w:spacing w:after="0"/>
        <w:ind w:left="0"/>
        <w:jc w:val="both"/>
      </w:pPr>
      <w:r>
        <w:rPr>
          <w:rFonts w:ascii="Times New Roman"/>
          <w:b w:val="false"/>
          <w:i w:val="false"/>
          <w:color w:val="000000"/>
          <w:sz w:val="28"/>
        </w:rPr>
        <w:t>
      Заңды тұлғалардың уақытша бірлестіктерінің (консорциумның) мемлекеттік сатып алуға қатысуының ерекше шарттары электрондық мемлекеттік сатып алуды өткізу қағидаларында айқындалады.</w:t>
      </w:r>
    </w:p>
    <w:bookmarkEnd w:id="15"/>
    <w:bookmarkStart w:name="z219" w:id="16"/>
    <w:p>
      <w:pPr>
        <w:spacing w:after="0"/>
        <w:ind w:left="0"/>
        <w:jc w:val="both"/>
      </w:pPr>
      <w:r>
        <w:rPr>
          <w:rFonts w:ascii="Times New Roman"/>
          <w:b w:val="false"/>
          <w:i w:val="false"/>
          <w:color w:val="000000"/>
          <w:sz w:val="28"/>
        </w:rPr>
        <w:t>
</w:t>
      </w:r>
      <w:r>
        <w:rPr>
          <w:rFonts w:ascii="Times New Roman"/>
          <w:b/>
          <w:i w:val="false"/>
          <w:color w:val="000000"/>
          <w:sz w:val="28"/>
        </w:rPr>
        <w:t>      44-бап. Мемлекеттік сатып алуды жүзеге асыру кезінде</w:t>
      </w:r>
      <w:r>
        <w:br/>
      </w:r>
      <w:r>
        <w:rPr>
          <w:rFonts w:ascii="Times New Roman"/>
          <w:b w:val="false"/>
          <w:i w:val="false"/>
          <w:color w:val="000000"/>
          <w:sz w:val="28"/>
        </w:rPr>
        <w:t>
</w:t>
      </w:r>
      <w:r>
        <w:rPr>
          <w:rFonts w:ascii="Times New Roman"/>
          <w:b/>
          <w:i w:val="false"/>
          <w:color w:val="000000"/>
          <w:sz w:val="28"/>
        </w:rPr>
        <w:t>              ұлттық режимді қолдану</w:t>
      </w:r>
    </w:p>
    <w:bookmarkEnd w:id="16"/>
    <w:bookmarkStart w:name="z221" w:id="17"/>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көрсететін жұмыстарға, қызметтерге Қазақстан Республикасы ратификациялаған халықаралық шарттарда көзделген жағдайларда және шарттарда Қазақстанда шығарылған тауарлармен, тиісінше қазақстандық әлеуетті өнім берушілер орындайтын, көрсететін жұмыстармен, қызметтермен тең шарттарда ұлттық режим қолданылады.</w:t>
      </w:r>
      <w:r>
        <w:br/>
      </w:r>
      <w:r>
        <w:rPr>
          <w:rFonts w:ascii="Times New Roman"/>
          <w:b w:val="false"/>
          <w:i w:val="false"/>
          <w:color w:val="000000"/>
          <w:sz w:val="28"/>
        </w:rPr>
        <w:t>
</w:t>
      </w:r>
      <w:r>
        <w:rPr>
          <w:rFonts w:ascii="Times New Roman"/>
          <w:b w:val="false"/>
          <w:i w:val="false"/>
          <w:color w:val="000000"/>
          <w:sz w:val="28"/>
        </w:rPr>
        <w:t>
      2. Елдің конституциялық құрылысының негіздерін қорғау, құқықтық тәртібін, ұлттық қауіпсіздігін және қорғаныс қабілетін қамтамасыз ету, Қазақстан Республикасының ішкі нарығын қорғау, ұлттық экономиканы дамыту, отандық тауар өндірушілерді, отандық жұмыс, көрсетілетін қызмет берушілерді қолдау мақсатында Қазақстан Республикасының Үкіметі мемлекеттік сатып алу жүзеге асырылған кезде шет мемлекеттерден шығарылатын тауарларға, тиісінше шетелдік әлеуетті өнім берушілер орындайтын, көрсететін жұмыстарға, қызметтерге берілетін рұқсатқа тыйым салуды және аталған тауарларға, жұмыстарға, көрсетілетін қызметтерге берілетін рұқсатқа шектеу белгілеуге құқылы.</w:t>
      </w:r>
      <w:r>
        <w:br/>
      </w:r>
      <w:r>
        <w:rPr>
          <w:rFonts w:ascii="Times New Roman"/>
          <w:b w:val="false"/>
          <w:i w:val="false"/>
          <w:color w:val="000000"/>
          <w:sz w:val="28"/>
        </w:rPr>
        <w:t>
</w:t>
      </w:r>
      <w:r>
        <w:rPr>
          <w:rFonts w:ascii="Times New Roman"/>
          <w:b w:val="false"/>
          <w:i w:val="false"/>
          <w:color w:val="000000"/>
          <w:sz w:val="28"/>
        </w:rPr>
        <w:t>
      Көрсетілген тауарларды шығарған елді айқындау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осы баптың 2-тармағына сәйкес оларға қатысты тыйым салу, шектеу белгілеген тауарларды, жұмыстарды, көрсетілетін қызметтерді қоспағанда, Қазақстан Республикасының Үкіметі мемлекеттік сатып алу жүзеге асырылған кезде шет мемлекеттерден шығарылатын тауарларға, тиісінше шетелдік әлеуетті өнім берушілер орындайтын, көрсететін жұмыстарға, қызметтерге рұқсат беру шарттарын белгілеуге құқылы.»;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8-тарау</w:t>
      </w:r>
      <w:r>
        <w:rPr>
          <w:rFonts w:ascii="Times New Roman"/>
          <w:b w:val="false"/>
          <w:i w:val="false"/>
          <w:color w:val="000000"/>
          <w:sz w:val="28"/>
        </w:rPr>
        <w:t xml:space="preserve"> мынадай мазмұндағы 44-1-баппен толықтырылсын:</w:t>
      </w:r>
    </w:p>
    <w:bookmarkEnd w:id="17"/>
    <w:bookmarkStart w:name="z222" w:id="18"/>
    <w:p>
      <w:pPr>
        <w:spacing w:after="0"/>
        <w:ind w:left="0"/>
        <w:jc w:val="both"/>
      </w:pPr>
      <w:r>
        <w:rPr>
          <w:rFonts w:ascii="Times New Roman"/>
          <w:b w:val="false"/>
          <w:i w:val="false"/>
          <w:color w:val="000000"/>
          <w:sz w:val="28"/>
        </w:rPr>
        <w:t>
</w:t>
      </w:r>
      <w:r>
        <w:rPr>
          <w:rFonts w:ascii="Times New Roman"/>
          <w:b/>
          <w:i w:val="false"/>
          <w:color w:val="000000"/>
          <w:sz w:val="28"/>
        </w:rPr>
        <w:t>      «44-1-бап. Әлеуетті өнім берушілердің жекелеген</w:t>
      </w:r>
      <w:r>
        <w:br/>
      </w:r>
      <w:r>
        <w:rPr>
          <w:rFonts w:ascii="Times New Roman"/>
          <w:b w:val="false"/>
          <w:i w:val="false"/>
          <w:color w:val="000000"/>
          <w:sz w:val="28"/>
        </w:rPr>
        <w:t>
</w:t>
      </w:r>
      <w:r>
        <w:rPr>
          <w:rFonts w:ascii="Times New Roman"/>
          <w:b/>
          <w:i w:val="false"/>
          <w:color w:val="000000"/>
          <w:sz w:val="28"/>
        </w:rPr>
        <w:t>                 санаттарының мемлекеттік сатып алуға қатысуы</w:t>
      </w:r>
    </w:p>
    <w:bookmarkEnd w:id="18"/>
    <w:bookmarkStart w:name="z223" w:id="19"/>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r>
        <w:br/>
      </w:r>
      <w:r>
        <w:rPr>
          <w:rFonts w:ascii="Times New Roman"/>
          <w:b w:val="false"/>
          <w:i w:val="false"/>
          <w:color w:val="000000"/>
          <w:sz w:val="28"/>
        </w:rPr>
        <w:t>
</w:t>
      </w:r>
      <w:r>
        <w:rPr>
          <w:rFonts w:ascii="Times New Roman"/>
          <w:b w:val="false"/>
          <w:i w:val="false"/>
          <w:color w:val="000000"/>
          <w:sz w:val="28"/>
        </w:rPr>
        <w:t>
      1) конкурс тәсілімен өткізілуге тиісті, мүгедектердің мұқтаждығына арналған тауарларды (тифлотехникалық құралдар, жүріп-тұруға арналған арнайы құралдар, міндетті гигиеналық құралдар) өндіретін және (немесе) беретін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осындай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w:t>
      </w:r>
      <w:r>
        <w:rPr>
          <w:rFonts w:ascii="Times New Roman"/>
          <w:b w:val="false"/>
          <w:i w:val="false"/>
          <w:color w:val="000000"/>
          <w:sz w:val="28"/>
        </w:rPr>
        <w:t>
      2) тауарларды өндіретін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 тармақтың 1) тармақшасында көрсетілмеген өзге де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w:t>
      </w:r>
      <w:r>
        <w:rPr>
          <w:rFonts w:ascii="Times New Roman"/>
          <w:b w:val="false"/>
          <w:i w:val="false"/>
          <w:color w:val="000000"/>
          <w:sz w:val="28"/>
        </w:rPr>
        <w:t>
      3)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қаражаттың жалпы көлемінің жүз пайызы көлемінде сатып алуды жүзеге асырады.</w:t>
      </w:r>
      <w:r>
        <w:br/>
      </w:r>
      <w:r>
        <w:rPr>
          <w:rFonts w:ascii="Times New Roman"/>
          <w:b w:val="false"/>
          <w:i w:val="false"/>
          <w:color w:val="000000"/>
          <w:sz w:val="28"/>
        </w:rPr>
        <w:t>
</w:t>
      </w:r>
      <w:r>
        <w:rPr>
          <w:rFonts w:ascii="Times New Roman"/>
          <w:b w:val="false"/>
          <w:i w:val="false"/>
          <w:color w:val="000000"/>
          <w:sz w:val="28"/>
        </w:rPr>
        <w:t>
      3.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 тізбесін және оларды сатып алу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Бұл ретте, осы баптың 2-тармағында көрсетілген Қазақстан Республикасы мүгедектерінің қоғамдық бірлестіктері және Қазақстан Республикасы мүгедектерінің қоғамдық бірлестіктері құрған ұйымдар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248-бабы</w:t>
      </w:r>
      <w:r>
        <w:rPr>
          <w:rFonts w:ascii="Times New Roman"/>
          <w:b w:val="false"/>
          <w:i w:val="false"/>
          <w:color w:val="000000"/>
          <w:sz w:val="28"/>
        </w:rPr>
        <w:t xml:space="preserve"> 13) тармақшасының екінші абзацында көзделген шартқа сай келуге тиіс.</w:t>
      </w:r>
      <w:r>
        <w:br/>
      </w:r>
      <w:r>
        <w:rPr>
          <w:rFonts w:ascii="Times New Roman"/>
          <w:b w:val="false"/>
          <w:i w:val="false"/>
          <w:color w:val="000000"/>
          <w:sz w:val="28"/>
        </w:rPr>
        <w:t>
</w:t>
      </w: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рұқсат беріледі.</w:t>
      </w:r>
      <w:r>
        <w:br/>
      </w:r>
      <w:r>
        <w:rPr>
          <w:rFonts w:ascii="Times New Roman"/>
          <w:b w:val="false"/>
          <w:i w:val="false"/>
          <w:color w:val="000000"/>
          <w:sz w:val="28"/>
        </w:rPr>
        <w:t>
</w:t>
      </w:r>
      <w:r>
        <w:rPr>
          <w:rFonts w:ascii="Times New Roman"/>
          <w:b w:val="false"/>
          <w:i w:val="false"/>
          <w:color w:val="000000"/>
          <w:sz w:val="28"/>
        </w:rPr>
        <w:t>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бірлескен орындаушыларды тартуға жол берілмейді.</w:t>
      </w:r>
      <w:r>
        <w:br/>
      </w:r>
      <w:r>
        <w:rPr>
          <w:rFonts w:ascii="Times New Roman"/>
          <w:b w:val="false"/>
          <w:i w:val="false"/>
          <w:color w:val="000000"/>
          <w:sz w:val="28"/>
        </w:rPr>
        <w:t>
</w:t>
      </w: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5. Мемлекеттік сатып алу осы Заңның 16-бабының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өтпеді деп танылған жағдайда, тапсырыс беруші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алуды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 өтпеді деп танылған жағдайда, тапсырыс беруші Қазақстан Республикасының мемлекеттік сатып алу туралы заңнамасына сәйкес өзге әлеуетті өнім берушілер арасында мемлекеттік сатып алуды қайтадан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белгілеген, тауарлардың, жұмыстардың, көрсетілетін қызметтердің жекелеген түрлерін конкурс тәсілімен мемлекеттік сатып алуды жүзеге асыру кезінде мемлекеттік сатып алуды ұйымдастырушылар Қазақстан Республикасының Үкіметі айқындаған, тауарларды өндіретін, жұмыстарды орындайтын, қызметтерді көрсететін түзеу мекемелерінің мемлекеттік кәсіпорындарына конкурстық баға ұсыныстарын шартты түрде он бес пайызға азайту түрінде артықшылық беруге міндетті.</w:t>
      </w:r>
      <w:r>
        <w:br/>
      </w:r>
      <w:r>
        <w:rPr>
          <w:rFonts w:ascii="Times New Roman"/>
          <w:b w:val="false"/>
          <w:i w:val="false"/>
          <w:color w:val="000000"/>
          <w:sz w:val="28"/>
        </w:rPr>
        <w:t>
</w:t>
      </w:r>
      <w:r>
        <w:rPr>
          <w:rFonts w:ascii="Times New Roman"/>
          <w:b w:val="false"/>
          <w:i w:val="false"/>
          <w:color w:val="000000"/>
          <w:sz w:val="28"/>
        </w:rPr>
        <w:t>
      Осы тармақта көрсетілген артықшылықты беру тәртібі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7. Мемлекеттік сатып алуды ұйымдастырушы бөліктерге бөлуге рұқсат берілетін тауарларды, жұмыстарды, көрсетілетін қызметтерді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мемлекеттік сатып алуды жүзеге асыру кезінде ағымдағы жылы осы тауарларды, жұмыстарды, көрсетілетін қызметтерді сатып алу үшін бөлінген жиынтық мәндегі жалпы көлемнің кемінде он бес пайызы мөлшерінде шағын және орта кәсіпкерлік субъектілерінен мемлекеттік сатып алуды жүзеге асыруға міндетті.</w:t>
      </w:r>
      <w:r>
        <w:br/>
      </w:r>
      <w:r>
        <w:rPr>
          <w:rFonts w:ascii="Times New Roman"/>
          <w:b w:val="false"/>
          <w:i w:val="false"/>
          <w:color w:val="000000"/>
          <w:sz w:val="28"/>
        </w:rPr>
        <w:t>
</w:t>
      </w:r>
      <w:r>
        <w:rPr>
          <w:rFonts w:ascii="Times New Roman"/>
          <w:b w:val="false"/>
          <w:i w:val="false"/>
          <w:color w:val="000000"/>
          <w:sz w:val="28"/>
        </w:rPr>
        <w:t>
      Бұл ретте, бөлуге рұқсат берілетін тауарлардың, жұмыстардың, көрсетілетін қызметтердің көлемі тиісті қаржы жылына республикалық бюджет туралы заңмен белгіленген айлық есептік көрсеткіштің алпыс мың еселенген жиынтық мәнінен аспауға тиіс.</w:t>
      </w:r>
      <w:r>
        <w:br/>
      </w:r>
      <w:r>
        <w:rPr>
          <w:rFonts w:ascii="Times New Roman"/>
          <w:b w:val="false"/>
          <w:i w:val="false"/>
          <w:color w:val="000000"/>
          <w:sz w:val="28"/>
        </w:rPr>
        <w:t>
</w:t>
      </w:r>
      <w:r>
        <w:rPr>
          <w:rFonts w:ascii="Times New Roman"/>
          <w:b w:val="false"/>
          <w:i w:val="false"/>
          <w:color w:val="000000"/>
          <w:sz w:val="28"/>
        </w:rPr>
        <w:t>
      8. Осы баптың 7-тармағына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шағын және орта кәсіпкерлік субъектілері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9. Шағын және орта кәсіпкерлік субъектілері арасында мемлекеттік сатып алу өтпеді деп танылған жағдайда, мемлекеттік сатып алуды ұйымдастырушы Қазақстан Республикасының мемлекеттік сатып алу туралы заңнамасында көзделген тәртіппен жалпы негіздерде мемлекеттік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Бұл ретте, сатып алу объектісі болып табылатын тауарлардың, жұмыстардың, көрсетілетін қызметтердің көлемі ағымдағы жылы осы тауарларды сатып алу үшін бөлінген жиынтық жалпы жылдық мәнде ескеріледі.</w:t>
      </w:r>
      <w:r>
        <w:br/>
      </w:r>
      <w:r>
        <w:rPr>
          <w:rFonts w:ascii="Times New Roman"/>
          <w:b w:val="false"/>
          <w:i w:val="false"/>
          <w:color w:val="000000"/>
          <w:sz w:val="28"/>
        </w:rPr>
        <w:t>
</w:t>
      </w:r>
      <w:r>
        <w:rPr>
          <w:rFonts w:ascii="Times New Roman"/>
          <w:b w:val="false"/>
          <w:i w:val="false"/>
          <w:color w:val="000000"/>
          <w:sz w:val="28"/>
        </w:rPr>
        <w:t>
      10. Мемлекеттік сатып алуды ұйымдастырушы жұмыстарды, көрсетілетін қызметтерді мемлекеттік сатып алуды жүзеге асыру кезінде конкурстық немесе аукциондық құжаттамада шағын және орта кәсіпкерлік субъектісі болып табылмайтын әлеуетті өнім берушіге мемлекеттік сатып алу туралы шартты орындауға шағын және орта кәсіпкерлік субъектілері арасынан қосалқы мердігерлерді (бірлескен орындаушыларды) тарту туралы талапты белгілеуге құқылы.</w:t>
      </w:r>
      <w:r>
        <w:br/>
      </w:r>
      <w:r>
        <w:rPr>
          <w:rFonts w:ascii="Times New Roman"/>
          <w:b w:val="false"/>
          <w:i w:val="false"/>
          <w:color w:val="000000"/>
          <w:sz w:val="28"/>
        </w:rPr>
        <w:t>
</w:t>
      </w:r>
      <w:r>
        <w:rPr>
          <w:rFonts w:ascii="Times New Roman"/>
          <w:b w:val="false"/>
          <w:i w:val="false"/>
          <w:color w:val="000000"/>
          <w:sz w:val="28"/>
        </w:rPr>
        <w:t>
      Бұл ретте, орындауға, көрсетуге қосалқы мердігерлер (бірлескен орындаушылар) тартылатын жұмыстардың, көрсетілетін қызметтердің көлемі ағымдағы жылы осы жұмыстарды, көрсетілетін қызметтерді сатып алу үшін бөлінген жиынтық жалпы жылдық мәнде ескеріледі.»;</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19"/>
    <w:bookmarkStart w:name="z224" w:id="20"/>
    <w:p>
      <w:pPr>
        <w:spacing w:after="0"/>
        <w:ind w:left="0"/>
        <w:jc w:val="both"/>
      </w:pPr>
      <w:r>
        <w:rPr>
          <w:rFonts w:ascii="Times New Roman"/>
          <w:b w:val="false"/>
          <w:i w:val="false"/>
          <w:color w:val="000000"/>
          <w:sz w:val="28"/>
        </w:rPr>
        <w:t>
</w:t>
      </w:r>
      <w:r>
        <w:rPr>
          <w:rFonts w:ascii="Times New Roman"/>
          <w:b/>
          <w:i w:val="false"/>
          <w:color w:val="000000"/>
          <w:sz w:val="28"/>
        </w:rPr>
        <w:t>      «45-бап. Тапсырыс берушінің, мемлекеттік сатып алуды</w:t>
      </w:r>
      <w:r>
        <w:br/>
      </w:r>
      <w:r>
        <w:rPr>
          <w:rFonts w:ascii="Times New Roman"/>
          <w:b w:val="false"/>
          <w:i w:val="false"/>
          <w:color w:val="000000"/>
          <w:sz w:val="28"/>
        </w:rPr>
        <w:t>
</w:t>
      </w:r>
      <w:r>
        <w:rPr>
          <w:rFonts w:ascii="Times New Roman"/>
          <w:b/>
          <w:i w:val="false"/>
          <w:color w:val="000000"/>
          <w:sz w:val="28"/>
        </w:rPr>
        <w:t>               ұйымдастырушының, мемлекеттік сатып алуды</w:t>
      </w:r>
      <w:r>
        <w:br/>
      </w:r>
      <w:r>
        <w:rPr>
          <w:rFonts w:ascii="Times New Roman"/>
          <w:b w:val="false"/>
          <w:i w:val="false"/>
          <w:color w:val="000000"/>
          <w:sz w:val="28"/>
        </w:rPr>
        <w:t>
</w:t>
      </w:r>
      <w:r>
        <w:rPr>
          <w:rFonts w:ascii="Times New Roman"/>
          <w:b/>
          <w:i w:val="false"/>
          <w:color w:val="000000"/>
          <w:sz w:val="28"/>
        </w:rPr>
        <w:t>               бірыңғай ұйымдастырушының, комиссиялардың,</w:t>
      </w:r>
      <w:r>
        <w:br/>
      </w:r>
      <w:r>
        <w:rPr>
          <w:rFonts w:ascii="Times New Roman"/>
          <w:b w:val="false"/>
          <w:i w:val="false"/>
          <w:color w:val="000000"/>
          <w:sz w:val="28"/>
        </w:rPr>
        <w:t>
</w:t>
      </w:r>
      <w:r>
        <w:rPr>
          <w:rFonts w:ascii="Times New Roman"/>
          <w:b/>
          <w:i w:val="false"/>
          <w:color w:val="000000"/>
          <w:sz w:val="28"/>
        </w:rPr>
        <w:t>               сарапшының, мемлекеттік сатып алу саласындағы</w:t>
      </w:r>
      <w:r>
        <w:br/>
      </w:r>
      <w:r>
        <w:rPr>
          <w:rFonts w:ascii="Times New Roman"/>
          <w:b w:val="false"/>
          <w:i w:val="false"/>
          <w:color w:val="000000"/>
          <w:sz w:val="28"/>
        </w:rPr>
        <w:t>
</w:t>
      </w:r>
      <w:r>
        <w:rPr>
          <w:rFonts w:ascii="Times New Roman"/>
          <w:b/>
          <w:i w:val="false"/>
          <w:color w:val="000000"/>
          <w:sz w:val="28"/>
        </w:rPr>
        <w:t>               бірыңғай оператордың әрекеттеріне</w:t>
      </w:r>
      <w:r>
        <w:br/>
      </w:r>
      <w:r>
        <w:rPr>
          <w:rFonts w:ascii="Times New Roman"/>
          <w:b w:val="false"/>
          <w:i w:val="false"/>
          <w:color w:val="000000"/>
          <w:sz w:val="28"/>
        </w:rPr>
        <w:t>
</w:t>
      </w:r>
      <w:r>
        <w:rPr>
          <w:rFonts w:ascii="Times New Roman"/>
          <w:b/>
          <w:i w:val="false"/>
          <w:color w:val="000000"/>
          <w:sz w:val="28"/>
        </w:rPr>
        <w:t>               (әрекетсіздігіне), шешімдеріне шағым жасау</w:t>
      </w:r>
    </w:p>
    <w:bookmarkEnd w:id="20"/>
    <w:bookmarkStart w:name="z226" w:id="21"/>
    <w:p>
      <w:pPr>
        <w:spacing w:after="0"/>
        <w:ind w:left="0"/>
        <w:jc w:val="both"/>
      </w:pPr>
      <w:r>
        <w:rPr>
          <w:rFonts w:ascii="Times New Roman"/>
          <w:b w:val="false"/>
          <w:i w:val="false"/>
          <w:color w:val="000000"/>
          <w:sz w:val="28"/>
        </w:rPr>
        <w:t>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әрекетіне (әрекетсіздігіне), шешіміне, егер олардың әрекеттері (әрекетсіздігі), шешімдері әлеуетті өнім берушінің құқықтары мен заңды мүдделерін бұзса, шағым жасауға құқылы. Тапсырыс берушінің:</w:t>
      </w:r>
      <w:r>
        <w:br/>
      </w:r>
      <w:r>
        <w:rPr>
          <w:rFonts w:ascii="Times New Roman"/>
          <w:b w:val="false"/>
          <w:i w:val="false"/>
          <w:color w:val="000000"/>
          <w:sz w:val="28"/>
        </w:rPr>
        <w:t>
</w:t>
      </w:r>
      <w:r>
        <w:rPr>
          <w:rFonts w:ascii="Times New Roman"/>
          <w:b w:val="false"/>
          <w:i w:val="false"/>
          <w:color w:val="000000"/>
          <w:sz w:val="28"/>
        </w:rPr>
        <w:t>
      1) мемлекеттік сатып алу тәсілін таңдау туралы;</w:t>
      </w:r>
      <w:r>
        <w:br/>
      </w:r>
      <w:r>
        <w:rPr>
          <w:rFonts w:ascii="Times New Roman"/>
          <w:b w:val="false"/>
          <w:i w:val="false"/>
          <w:color w:val="000000"/>
          <w:sz w:val="28"/>
        </w:rPr>
        <w:t>
</w:t>
      </w:r>
      <w:r>
        <w:rPr>
          <w:rFonts w:ascii="Times New Roman"/>
          <w:b w:val="false"/>
          <w:i w:val="false"/>
          <w:color w:val="000000"/>
          <w:sz w:val="28"/>
        </w:rPr>
        <w:t>
      2) осы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өзі қабылдаған мемлекеттік сатып алуды жүзеге асырудан бас тарту туралы шешімі мемлекеттік бақылау органдарына шағым жасауға жатпайды.».</w:t>
      </w:r>
      <w:r>
        <w:br/>
      </w:r>
      <w:r>
        <w:rPr>
          <w:rFonts w:ascii="Times New Roman"/>
          <w:b w:val="false"/>
          <w:i w:val="false"/>
          <w:color w:val="000000"/>
          <w:sz w:val="28"/>
        </w:rPr>
        <w:t>
</w:t>
      </w:r>
      <w:r>
        <w:rPr>
          <w:rFonts w:ascii="Times New Roman"/>
          <w:b w:val="false"/>
          <w:i w:val="false"/>
          <w:color w:val="000000"/>
          <w:sz w:val="28"/>
        </w:rPr>
        <w:t>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саласындағы заңнамасында орта білім беру ұйымдарында білім алушыларды тамақтандыруды ұйымдастыру бойынша көрсетілетін қызметтерді берушіні таңдау бөлігінде реттелген құқықтық қатынастарға Қазақстан Республикасының мемлекеттік сатып алу туралы заңнамасының күші қолданылмайды.</w:t>
      </w:r>
      <w:r>
        <w:br/>
      </w:r>
      <w:r>
        <w:rPr>
          <w:rFonts w:ascii="Times New Roman"/>
          <w:b w:val="false"/>
          <w:i w:val="false"/>
          <w:color w:val="000000"/>
          <w:sz w:val="28"/>
        </w:rPr>
        <w:t>
</w:t>
      </w:r>
      <w:r>
        <w:rPr>
          <w:rFonts w:ascii="Times New Roman"/>
          <w:b w:val="false"/>
          <w:i w:val="false"/>
          <w:color w:val="000000"/>
          <w:sz w:val="28"/>
        </w:rPr>
        <w:t>
      Орта білім беру ұйымдарында білім алушыларды тамақтандыруды ұйымдастыру бойынша көрсетілетін қызметтерді берушілерді таңдау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i w:val="false"/>
          <w:color w:val="000000"/>
          <w:sz w:val="28"/>
        </w:rPr>
        <w:t>.</w:t>
      </w:r>
      <w:r>
        <w:rPr>
          <w:rFonts w:ascii="Times New Roman"/>
          <w:b w:val="false"/>
          <w:i w:val="false"/>
          <w:color w:val="000000"/>
          <w:sz w:val="28"/>
        </w:rPr>
        <w:t xml:space="preserve"> «Мемлекеттік сатып алу туралы» Қазақстан Республикасы Заңының 7-бабы 5-тармағының </w:t>
      </w:r>
      <w:r>
        <w:rPr>
          <w:rFonts w:ascii="Times New Roman"/>
          <w:b w:val="false"/>
          <w:i w:val="false"/>
          <w:color w:val="000000"/>
          <w:sz w:val="28"/>
        </w:rPr>
        <w:t>2) тармақшасы</w:t>
      </w:r>
      <w:r>
        <w:rPr>
          <w:rFonts w:ascii="Times New Roman"/>
          <w:b w:val="false"/>
          <w:i w:val="false"/>
          <w:color w:val="000000"/>
          <w:sz w:val="28"/>
        </w:rPr>
        <w:t xml:space="preserve"> 2015 жылғы 1 қаңтардан бастап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және астананың әкімі тапсырыс берушілер үшін мемлекеттік сатып алуды бірыңғай ұйымдастырушыны айқындайды.</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әкімі айқындайтын бюджеттік бағдарламалар және (немесе) тауарлар, жұмыстар, көрсетілетін қызметтер бойынша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i w:val="false"/>
          <w:color w:val="000000"/>
          <w:sz w:val="28"/>
        </w:rPr>
        <w:t>.</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