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91f5" w14:textId="21b9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12 қаңтардағы № 540-IV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 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салық салу мәселелерi бойынша өзгерiстер мен толықтырулар енгiзу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кейбiр заңнамалық актiлерiне діни қызмет және діни бірлестіктер мәселелерi бойынша өзгерiстер мен толықтырулар енгiзу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20-тараудың тақырыбындағы «және мемлекеттiк ветеринариялық-санитариялық бақылау және қадағалау» деген сөздер «, мемлекеттік ветеринариялық-санитариялық бақылау және қадағалау және асыл тұқымды мал шаруашылығы»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310-1 және 559-1-баптардың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«310-1-бап. Қазақстан Республикасының асыл тұқымды мал 
</w:t>
      </w:r>
      <w:r>
        <w:rPr>
          <w:rFonts w:ascii="Times New Roman"/>
          <w:b w:val="false"/>
          <w:i w:val="false"/>
          <w:color w:val="000000"/>
          <w:sz w:val="28"/>
        </w:rPr>
        <w:t>
шаруашылығы туралы заңнамасын бұзу»;</w:t>
      </w:r>
      <w:r>
        <w:br/>
      </w:r>
      <w:r>
        <w:rPr>
          <w:rFonts w:ascii="Times New Roman"/>
          <w:b w:val="false"/>
          <w:i w:val="false"/>
          <w:color w:val="000000"/>
          <w:sz w:val="28"/>
        </w:rPr>
        <w:t>
</w:t>
      </w:r>
      <w:r>
        <w:rPr>
          <w:rFonts w:ascii="Times New Roman"/>
          <w:b w:val="false"/>
          <w:i w:val="false"/>
          <w:color w:val="000000"/>
          <w:sz w:val="28"/>
        </w:rPr>
        <w:t>
      «559-1-бап. Асыл тұқымды мал шаруашылығы саласындағы уәкілетті орган»;</w:t>
      </w:r>
    </w:p>
    <w:bookmarkEnd w:id="1"/>
    <w:bookmarkStart w:name="z9" w:id="2"/>
    <w:p>
      <w:pPr>
        <w:spacing w:after="0"/>
        <w:ind w:left="0"/>
        <w:jc w:val="both"/>
      </w:pPr>
      <w:r>
        <w:rPr>
          <w:rFonts w:ascii="Times New Roman"/>
          <w:b w:val="false"/>
          <w:i w:val="false"/>
          <w:color w:val="000000"/>
          <w:sz w:val="28"/>
        </w:rPr>
        <w:t>
      2) </w:t>
      </w:r>
      <w:r>
        <w:rPr>
          <w:rFonts w:ascii="Times New Roman"/>
          <w:b w:val="false"/>
          <w:i w:val="false"/>
          <w:color w:val="000000"/>
          <w:sz w:val="28"/>
        </w:rPr>
        <w:t>20-тараудың</w:t>
      </w:r>
      <w:r>
        <w:rPr>
          <w:rFonts w:ascii="Times New Roman"/>
          <w:b w:val="false"/>
          <w:i w:val="false"/>
          <w:color w:val="000000"/>
          <w:sz w:val="28"/>
        </w:rPr>
        <w:t xml:space="preserve"> тақырыбындағы «және мемлекеттiк ветеринариялық-санитариялық бақылау және қадағалау» деген сөздер «, мемлекеттік ветеринариялық-санитариялық бақылау және қадағалау және асыл тұқымды мал шаруашылығы» деген сөздермен ауыстырылсын;</w:t>
      </w:r>
    </w:p>
    <w:bookmarkEnd w:id="2"/>
    <w:bookmarkStart w:name="z10" w:id="3"/>
    <w:p>
      <w:pPr>
        <w:spacing w:after="0"/>
        <w:ind w:left="0"/>
        <w:jc w:val="both"/>
      </w:pPr>
      <w:r>
        <w:rPr>
          <w:rFonts w:ascii="Times New Roman"/>
          <w:b w:val="false"/>
          <w:i w:val="false"/>
          <w:color w:val="000000"/>
          <w:sz w:val="28"/>
        </w:rPr>
        <w:t>
      3) мынадай мазмұндағы 310-1 және 559-1-баптармен толықтырылсын:</w:t>
      </w:r>
    </w:p>
    <w:bookmarkEnd w:id="3"/>
    <w:bookmarkStart w:name="z11" w:id="4"/>
    <w:p>
      <w:pPr>
        <w:spacing w:after="0"/>
        <w:ind w:left="0"/>
        <w:jc w:val="both"/>
      </w:pPr>
      <w:r>
        <w:rPr>
          <w:rFonts w:ascii="Times New Roman"/>
          <w:b w:val="false"/>
          <w:i w:val="false"/>
          <w:color w:val="000000"/>
          <w:sz w:val="28"/>
        </w:rPr>
        <w:t>
      «310-1-бап. Қазақстан Республикасының асыл тұқымды мал</w:t>
      </w:r>
      <w:r>
        <w:br/>
      </w:r>
      <w:r>
        <w:rPr>
          <w:rFonts w:ascii="Times New Roman"/>
          <w:b w:val="false"/>
          <w:i w:val="false"/>
          <w:color w:val="000000"/>
          <w:sz w:val="28"/>
        </w:rPr>
        <w:t>
                  шаруашылығы туралы заңнамасын бұзу</w:t>
      </w:r>
    </w:p>
    <w:bookmarkEnd w:id="4"/>
    <w:bookmarkStart w:name="z12" w:id="5"/>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субъектілердің бағалаудан өтпеген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субъектілердің асыл тұқымдық куәлік берусіз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субъектілердің деректер есебін жүргізуден бас тартуы және есептілік бермеуі;</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саласындағы субъектілердің асыл тұқымды мал шаруашылығы жөніндегі мемлекеттік инспекторлардың актілерін орындамауы;</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r>
        <w:br/>
      </w:r>
      <w:r>
        <w:rPr>
          <w:rFonts w:ascii="Times New Roman"/>
          <w:b w:val="false"/>
          <w:i w:val="false"/>
          <w:color w:val="000000"/>
          <w:sz w:val="28"/>
        </w:rPr>
        <w:t>
</w:t>
      </w:r>
      <w:r>
        <w:rPr>
          <w:rFonts w:ascii="Times New Roman"/>
          <w:b w:val="false"/>
          <w:i w:val="false"/>
          <w:color w:val="000000"/>
          <w:sz w:val="28"/>
        </w:rPr>
        <w:t>
      6) асыл тұқымды мал шаруашылығы саласындағы субъектілердің бағалаудан өтпеген асыл тұқымды малды өз төлiнен өсiру мақсатында пайдалануы;</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саласындағы субъектілердің асыл тұқымды малды бағалау нәтижелерін бұрмалауы;</w:t>
      </w:r>
      <w:r>
        <w:br/>
      </w:r>
      <w:r>
        <w:rPr>
          <w:rFonts w:ascii="Times New Roman"/>
          <w:b w:val="false"/>
          <w:i w:val="false"/>
          <w:color w:val="000000"/>
          <w:sz w:val="28"/>
        </w:rPr>
        <w:t>
</w:t>
      </w:r>
      <w:r>
        <w:rPr>
          <w:rFonts w:ascii="Times New Roman"/>
          <w:b w:val="false"/>
          <w:i w:val="false"/>
          <w:color w:val="000000"/>
          <w:sz w:val="28"/>
        </w:rPr>
        <w:t>
      8) асыл тұқымды мал шаруашылығы саласындағы қызметті жүзеге асыру құқығын куәландыратын аттестаты жоқ жеке тұлғалардың асыл тұқымды малды өз төлінен өсіру жөніндегі қызметтер көрсетуі;</w:t>
      </w:r>
      <w:r>
        <w:br/>
      </w:r>
      <w:r>
        <w:rPr>
          <w:rFonts w:ascii="Times New Roman"/>
          <w:b w:val="false"/>
          <w:i w:val="false"/>
          <w:color w:val="000000"/>
          <w:sz w:val="28"/>
        </w:rPr>
        <w:t>
</w:t>
      </w:r>
      <w:r>
        <w:rPr>
          <w:rFonts w:ascii="Times New Roman"/>
          <w:b w:val="false"/>
          <w:i w:val="false"/>
          <w:color w:val="000000"/>
          <w:sz w:val="28"/>
        </w:rPr>
        <w:t>
      9) асыл тұқымды мал шаруашылығы саласындағы қызметті жүзеге асыру құқығын куәландыратын аттестаты жоқ жеке тұлғалардың асыл тұқымды малдың асыл тұқымдық құндылығын анықтау жөніндегі қызметтер көрсетуі;</w:t>
      </w:r>
      <w:r>
        <w:br/>
      </w:r>
      <w:r>
        <w:rPr>
          <w:rFonts w:ascii="Times New Roman"/>
          <w:b w:val="false"/>
          <w:i w:val="false"/>
          <w:color w:val="000000"/>
          <w:sz w:val="28"/>
        </w:rPr>
        <w:t>
</w:t>
      </w:r>
      <w:r>
        <w:rPr>
          <w:rFonts w:ascii="Times New Roman"/>
          <w:b w:val="false"/>
          <w:i w:val="false"/>
          <w:color w:val="000000"/>
          <w:sz w:val="28"/>
        </w:rPr>
        <w:t>
      10) асыл тұқымды малдың мемлекеттік тізілімінде тіркеу үшін жеке және заңды тұлғалардың асыл тұқымды мал шаруашылығын дамыту бағдарламалары шеңберінде бюджет қаражаты есебінен сатып алынған асыл тұқымды мал туралы деректер беруден бас тартуы түрінде бұзуы;</w:t>
      </w:r>
      <w:r>
        <w:br/>
      </w:r>
      <w:r>
        <w:rPr>
          <w:rFonts w:ascii="Times New Roman"/>
          <w:b w:val="false"/>
          <w:i w:val="false"/>
          <w:color w:val="000000"/>
          <w:sz w:val="28"/>
        </w:rPr>
        <w:t>
</w:t>
      </w:r>
      <w:r>
        <w:rPr>
          <w:rFonts w:ascii="Times New Roman"/>
          <w:b w:val="false"/>
          <w:i w:val="false"/>
          <w:color w:val="000000"/>
          <w:sz w:val="28"/>
        </w:rPr>
        <w:t>
      11) жеке және заңды тұлғалардың асыл тұқымды мал шаруашылығын дамыту бағдарламалары шеңберінде бюджет қаражаты есебінен өсіру мақсатында сатып алынған асыл тұқымды малды пайдалану тәртібін бұзуы, -</w:t>
      </w:r>
      <w:r>
        <w:br/>
      </w:r>
      <w:r>
        <w:rPr>
          <w:rFonts w:ascii="Times New Roman"/>
          <w:b w:val="false"/>
          <w:i w:val="false"/>
          <w:color w:val="000000"/>
          <w:sz w:val="28"/>
        </w:rPr>
        <w:t>
</w:t>
      </w:r>
      <w:r>
        <w:rPr>
          <w:rFonts w:ascii="Times New Roman"/>
          <w:b w:val="false"/>
          <w:i w:val="false"/>
          <w:color w:val="000000"/>
          <w:sz w:val="28"/>
        </w:rPr>
        <w:t>
      аттестаттың қолданысын тоқтата отырып не онсыз, жеке тұлғаларға – он, лауазымды тұлғаларға, жеке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бір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Әкімшілік жаза қолданылғаннан кейін бір жыл ішінде қайталанып жасалған осы баптың бірінші бөлігінде көзделген әрекеттер (әрекетсіздіктер) асыл тұқымды мал шаруашылығы саласындағы қызметті жүзеге асыру құқығын куәландыратын аттестаттан айыруға әкеп соғады.».</w:t>
      </w:r>
    </w:p>
    <w:bookmarkEnd w:id="5"/>
    <w:bookmarkStart w:name="z26" w:id="6"/>
    <w:p>
      <w:pPr>
        <w:spacing w:after="0"/>
        <w:ind w:left="0"/>
        <w:jc w:val="both"/>
      </w:pPr>
      <w:r>
        <w:rPr>
          <w:rFonts w:ascii="Times New Roman"/>
          <w:b w:val="false"/>
          <w:i w:val="false"/>
          <w:color w:val="000000"/>
          <w:sz w:val="28"/>
        </w:rPr>
        <w:t>
      «559-1-бап. Асыл тұқымды мал шаруашылығы саласындағы</w:t>
      </w:r>
      <w:r>
        <w:br/>
      </w:r>
      <w:r>
        <w:rPr>
          <w:rFonts w:ascii="Times New Roman"/>
          <w:b w:val="false"/>
          <w:i w:val="false"/>
          <w:color w:val="000000"/>
          <w:sz w:val="28"/>
        </w:rPr>
        <w:t>
                  уәкілетті орган</w:t>
      </w:r>
    </w:p>
    <w:bookmarkEnd w:id="6"/>
    <w:bookmarkStart w:name="z27" w:id="7"/>
    <w:p>
      <w:pPr>
        <w:spacing w:after="0"/>
        <w:ind w:left="0"/>
        <w:jc w:val="both"/>
      </w:pPr>
      <w:r>
        <w:rPr>
          <w:rFonts w:ascii="Times New Roman"/>
          <w:b w:val="false"/>
          <w:i w:val="false"/>
          <w:color w:val="000000"/>
          <w:sz w:val="28"/>
        </w:rPr>
        <w:t>
      1. Асыл тұқымды мал шаруашылығы саласындағы уәкілетті органның лауазымды адамдары осы Кодекстің 310-1-бабында (бірінші бөлігінде)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асыл тұқымды мал шаруашылығы жөніндегі Бас мемлекеттік инспекторы, Қазақстан Республикасының асыл тұқымды мал шаруашылығы жөніндегі Бас мемлекеттік инспекторының орынбасары, облыстардың, республикалық маңызы бар қалалардың, астананың асыл тұқымды мал шаруашылығы жөніндегі Бас мемлекеттік инспекторлары және олардың орынбасарлары, аудандардың, облыстық маңызы бар қалалардың асыл тұқымды мал шаруашылығы жөніндегі мемлекеттік инспекторлары әкімшілік құқық бұзушылық туралы істерді қарауға және әкімшілік жаза қолдануға құқылы.»;</w:t>
      </w:r>
    </w:p>
    <w:bookmarkEnd w:id="7"/>
    <w:bookmarkStart w:name="z29" w:id="8"/>
    <w:p>
      <w:pPr>
        <w:spacing w:after="0"/>
        <w:ind w:left="0"/>
        <w:jc w:val="both"/>
      </w:pP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бірінші бөлігі «309-4 (сегізінші, тоғызыншы бөліктерінде),» деген сөздерден кейін «310-1 (екінші бөлігінде)» деген сөздермен толықтырылсын;</w:t>
      </w:r>
    </w:p>
    <w:bookmarkEnd w:id="8"/>
    <w:bookmarkStart w:name="z30" w:id="9"/>
    <w:p>
      <w:pPr>
        <w:spacing w:after="0"/>
        <w:ind w:left="0"/>
        <w:jc w:val="both"/>
      </w:pPr>
      <w:r>
        <w:rPr>
          <w:rFonts w:ascii="Times New Roman"/>
          <w:b w:val="false"/>
          <w:i w:val="false"/>
          <w:color w:val="000000"/>
          <w:sz w:val="28"/>
        </w:rPr>
        <w:t>
      5)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 мынадай мазмұндағы жиырмасыншы абзацпен толықтырылсын: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уәкілетті органның (310-1-бап (екінші бөлік);».</w:t>
      </w:r>
    </w:p>
    <w:bookmarkEnd w:id="9"/>
    <w:bookmarkStart w:name="z32" w:id="10"/>
    <w:p>
      <w:pPr>
        <w:spacing w:after="0"/>
        <w:ind w:left="0"/>
        <w:jc w:val="both"/>
      </w:pP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кейбiр заңнамалық актiлерiне уәкілетті органдардың мемлекеттік және бюджеттік жоспарлау жөніндегі құзыретінің аражігін ажырату және бюджет процесін жетілдіру мәселелерi бойынша 
</w:t>
      </w:r>
      <w:r>
        <w:rPr>
          <w:rFonts w:ascii="Times New Roman"/>
          <w:b w:val="false"/>
          <w:i w:val="false"/>
          <w:color w:val="000000"/>
          <w:sz w:val="28"/>
        </w:rPr>
        <w:t>
өзгерiстер мен толықтырулар енгiзу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53-баптың</w:t>
      </w:r>
      <w:r>
        <w:rPr>
          <w:rFonts w:ascii="Times New Roman"/>
          <w:b w:val="false"/>
          <w:i w:val="false"/>
          <w:color w:val="000000"/>
          <w:sz w:val="28"/>
        </w:rPr>
        <w:t xml:space="preserve"> 1-тармағы 8) тармақшасының жиырма бесінші абзацындағы «жемшөптi және» деген сөздер алып тасталсын.</w:t>
      </w:r>
    </w:p>
    <w:bookmarkEnd w:id="10"/>
    <w:bookmarkStart w:name="z35" w:id="11"/>
    <w:p>
      <w:pPr>
        <w:spacing w:after="0"/>
        <w:ind w:left="0"/>
        <w:jc w:val="both"/>
      </w:pPr>
      <w:r>
        <w:rPr>
          <w:rFonts w:ascii="Times New Roman"/>
          <w:b w:val="false"/>
          <w:i w:val="false"/>
          <w:color w:val="000000"/>
          <w:sz w:val="28"/>
        </w:rPr>
        <w:t>
      3. «Асыл тұқымды мал шаруашылығы туралы» 1998 жылғы 9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w:t>
      </w:r>
    </w:p>
    <w:bookmarkEnd w:id="11"/>
    <w:bookmarkStart w:name="z36" w:id="12"/>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2"/>
    <w:bookmarkStart w:name="z37" w:id="13"/>
    <w:p>
      <w:pPr>
        <w:spacing w:after="0"/>
        <w:ind w:left="0"/>
        <w:jc w:val="both"/>
      </w:pPr>
      <w:r>
        <w:rPr>
          <w:rFonts w:ascii="Times New Roman"/>
          <w:b w:val="false"/>
          <w:i w:val="false"/>
          <w:color w:val="000000"/>
          <w:sz w:val="28"/>
        </w:rPr>
        <w:t>
      «1-бап. Осы Заңда пайдаланылатын негізгі ұғымдар</w:t>
      </w:r>
    </w:p>
    <w:bookmarkEnd w:id="13"/>
    <w:bookmarkStart w:name="z38" w:id="14"/>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асыл тұқымды аналық бал арасы – асыл тұқымды бал ара ұясын молайтуды қамтамасыз ететін асыл тұқымды ұрықтанған аналық бал ара;</w:t>
      </w:r>
      <w:r>
        <w:br/>
      </w:r>
      <w:r>
        <w:rPr>
          <w:rFonts w:ascii="Times New Roman"/>
          <w:b w:val="false"/>
          <w:i w:val="false"/>
          <w:color w:val="000000"/>
          <w:sz w:val="28"/>
        </w:rPr>
        <w:t>
</w:t>
      </w:r>
      <w:r>
        <w:rPr>
          <w:rFonts w:ascii="Times New Roman"/>
          <w:b w:val="false"/>
          <w:i w:val="false"/>
          <w:color w:val="000000"/>
          <w:sz w:val="28"/>
        </w:rPr>
        <w:t>
      2) асыл тұқымды бал ара ұясы – ұрпақ буынына өзінің тұқымдық белгілерін ұдайы беріп отыратын, таза тұқымды, жоғары сыныпты бал араларының жоғары өнімді бал ара ұясы;</w:t>
      </w:r>
      <w:r>
        <w:br/>
      </w:r>
      <w:r>
        <w:rPr>
          <w:rFonts w:ascii="Times New Roman"/>
          <w:b w:val="false"/>
          <w:i w:val="false"/>
          <w:color w:val="000000"/>
          <w:sz w:val="28"/>
        </w:rPr>
        <w:t>
</w:t>
      </w:r>
      <w:r>
        <w:rPr>
          <w:rFonts w:ascii="Times New Roman"/>
          <w:b w:val="false"/>
          <w:i w:val="false"/>
          <w:color w:val="000000"/>
          <w:sz w:val="28"/>
        </w:rPr>
        <w:t>
      3) асыл тұқымдық зауыт – Қазақстан Республикасының заңнамасына сәйкес аттестатталған, асыл тұқымды ірі қара малды қоспағанда, құндылығы жоғары малдың белгілі бір тұқым тобының сапасы анықтаудан өткен зауыттық, бір тұқым ішіндегі, аймақтық типтерін, белгілі бір тұқымның зауыттық желісін өсірумен, жетілдірумен және сатумен айналысатын заңды тұлға;</w:t>
      </w:r>
      <w:r>
        <w:br/>
      </w:r>
      <w:r>
        <w:rPr>
          <w:rFonts w:ascii="Times New Roman"/>
          <w:b w:val="false"/>
          <w:i w:val="false"/>
          <w:color w:val="000000"/>
          <w:sz w:val="28"/>
        </w:rPr>
        <w:t>
</w:t>
      </w:r>
      <w:r>
        <w:rPr>
          <w:rFonts w:ascii="Times New Roman"/>
          <w:b w:val="false"/>
          <w:i w:val="false"/>
          <w:color w:val="000000"/>
          <w:sz w:val="28"/>
        </w:rPr>
        <w:t>
      4) асыл тұқымдық куәлiк – Қазақстан Республикасының Үкіметі бекіткен тәртіппен асыл тұқымды мал шаруашылығы саласындағы қызметті жүзеге асыратын асыл тұқымды мал зауыты, асыл тұқымды мал шаруашылығы, асыл тұқымды мал орталығы, асыл тұқымды малдың ұрықтарын өткізу жөнiндегi дистрибьютерлiк орталық, асыл тұқымдық өндіруші және ірі қара малдың тұқымдары бойынша республикалық палата беретін, асыл тұқымдық өнімнің (материалдың) ата-тегін, өнімділік және өзге де сапаларын растайтын құжат;</w:t>
      </w:r>
      <w:r>
        <w:br/>
      </w:r>
      <w:r>
        <w:rPr>
          <w:rFonts w:ascii="Times New Roman"/>
          <w:b w:val="false"/>
          <w:i w:val="false"/>
          <w:color w:val="000000"/>
          <w:sz w:val="28"/>
        </w:rPr>
        <w:t>
</w:t>
      </w:r>
      <w:r>
        <w:rPr>
          <w:rFonts w:ascii="Times New Roman"/>
          <w:b w:val="false"/>
          <w:i w:val="false"/>
          <w:color w:val="000000"/>
          <w:sz w:val="28"/>
        </w:rPr>
        <w:t>
      5) асыл тұқымдық кiтап – белгiлi бiр тұқымдағы неғұрлым құнды асыл тұқымды малдың шығу тегi, өнiмдiлiгі және өзге де сапалары туралы деректер жиынтығы;</w:t>
      </w:r>
      <w:r>
        <w:br/>
      </w:r>
      <w:r>
        <w:rPr>
          <w:rFonts w:ascii="Times New Roman"/>
          <w:b w:val="false"/>
          <w:i w:val="false"/>
          <w:color w:val="000000"/>
          <w:sz w:val="28"/>
        </w:rPr>
        <w:t>
</w:t>
      </w:r>
      <w:r>
        <w:rPr>
          <w:rFonts w:ascii="Times New Roman"/>
          <w:b w:val="false"/>
          <w:i w:val="false"/>
          <w:color w:val="000000"/>
          <w:sz w:val="28"/>
        </w:rPr>
        <w:t>
      6) асыл тұқымдық құндылық – ұрпағының шаруашылыққа пайдалы белгілеріне әсер ететін асыл тұқымды малдың тектік әлеуетінің деңгейі;</w:t>
      </w:r>
      <w:r>
        <w:br/>
      </w:r>
      <w:r>
        <w:rPr>
          <w:rFonts w:ascii="Times New Roman"/>
          <w:b w:val="false"/>
          <w:i w:val="false"/>
          <w:color w:val="000000"/>
          <w:sz w:val="28"/>
        </w:rPr>
        <w:t>
</w:t>
      </w:r>
      <w:r>
        <w:rPr>
          <w:rFonts w:ascii="Times New Roman"/>
          <w:b w:val="false"/>
          <w:i w:val="false"/>
          <w:color w:val="000000"/>
          <w:sz w:val="28"/>
        </w:rPr>
        <w:t>
      7) асыл тұқымды мал – тұқымның өнімділік типіне, бағыты мен деңгейіне сай келетін, асыл тұқымды малдың карточкасы немесе асыл тұқымдық куәлігі бар таза тұқымды, жоғары сыныпты, өнімділігі жоғары мал;</w:t>
      </w:r>
      <w:r>
        <w:br/>
      </w:r>
      <w:r>
        <w:rPr>
          <w:rFonts w:ascii="Times New Roman"/>
          <w:b w:val="false"/>
          <w:i w:val="false"/>
          <w:color w:val="000000"/>
          <w:sz w:val="28"/>
        </w:rPr>
        <w:t>
</w:t>
      </w:r>
      <w:r>
        <w:rPr>
          <w:rFonts w:ascii="Times New Roman"/>
          <w:b w:val="false"/>
          <w:i w:val="false"/>
          <w:color w:val="000000"/>
          <w:sz w:val="28"/>
        </w:rPr>
        <w:t>
      8) асыл тұқымды малдың карточкасы – Қазақстан Республикасының Үкіметі бекіткен тәртіппен ресімделетін, асыл тұқымды малдың шығу тегiн, өнiмдiлiк және өзге де сапаларын растайтын асыл тұқымды малды есепке алу нысаны;</w:t>
      </w:r>
      <w:r>
        <w:br/>
      </w:r>
      <w:r>
        <w:rPr>
          <w:rFonts w:ascii="Times New Roman"/>
          <w:b w:val="false"/>
          <w:i w:val="false"/>
          <w:color w:val="000000"/>
          <w:sz w:val="28"/>
        </w:rPr>
        <w:t>
</w:t>
      </w:r>
      <w:r>
        <w:rPr>
          <w:rFonts w:ascii="Times New Roman"/>
          <w:b w:val="false"/>
          <w:i w:val="false"/>
          <w:color w:val="000000"/>
          <w:sz w:val="28"/>
        </w:rPr>
        <w:t>
      9) асыл тұқымды малдың мемлекеттiк тiркелiмi – асыл тұқымды малдың сандық, сапалық және тұқымдық құрамы туралы деректер жиынтығы;</w:t>
      </w:r>
      <w:r>
        <w:br/>
      </w:r>
      <w:r>
        <w:rPr>
          <w:rFonts w:ascii="Times New Roman"/>
          <w:b w:val="false"/>
          <w:i w:val="false"/>
          <w:color w:val="000000"/>
          <w:sz w:val="28"/>
        </w:rPr>
        <w:t>
</w:t>
      </w:r>
      <w:r>
        <w:rPr>
          <w:rFonts w:ascii="Times New Roman"/>
          <w:b w:val="false"/>
          <w:i w:val="false"/>
          <w:color w:val="000000"/>
          <w:sz w:val="28"/>
        </w:rPr>
        <w:t>
      10) асыл тұқымды малдың ұрықтарын өткізу жөнiндегi дистрибьютерлiк орталық (бұдан әрi – дистрибьютерлiк орталық) – Қазақстан Республикасының заңнамасына сәйкес аттестатталған, бағаланған асыл тұқымды тұқымдық малдың ұрықтарын алуға, сақтауға және өткізуге маманданған заңды тұлға;</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 тектік әлеуеті жоғары малды өз төлінен өсіруге, оларды сақтауға және өсіруге бағытталған асылдандыру жұмысының жүйесiмен қамтылған мал шаруашылығы саласы;</w:t>
      </w:r>
      <w:r>
        <w:br/>
      </w:r>
      <w:r>
        <w:rPr>
          <w:rFonts w:ascii="Times New Roman"/>
          <w:b w:val="false"/>
          <w:i w:val="false"/>
          <w:color w:val="000000"/>
          <w:sz w:val="28"/>
        </w:rPr>
        <w:t>
</w:t>
      </w:r>
      <w:r>
        <w:rPr>
          <w:rFonts w:ascii="Times New Roman"/>
          <w:b w:val="false"/>
          <w:i w:val="false"/>
          <w:color w:val="000000"/>
          <w:sz w:val="28"/>
        </w:rPr>
        <w:t>
      12) асыл тұқымды мал шаруашылығы саласындағы уәкiлеттi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13) асыл тұқымдық орталық – Қазақстан Республикасының заңнамасына сәйкес аттестатталған, асыл тұқымды тұқымдық мал ұстайтын, олардың ұрықтарын, эмбриондарын алумен, жинақтаумен, сақтаумен және өткізумен айналысатын заңды тұлға;</w:t>
      </w:r>
      <w:r>
        <w:br/>
      </w:r>
      <w:r>
        <w:rPr>
          <w:rFonts w:ascii="Times New Roman"/>
          <w:b w:val="false"/>
          <w:i w:val="false"/>
          <w:color w:val="000000"/>
          <w:sz w:val="28"/>
        </w:rPr>
        <w:t>
</w:t>
      </w:r>
      <w:r>
        <w:rPr>
          <w:rFonts w:ascii="Times New Roman"/>
          <w:b w:val="false"/>
          <w:i w:val="false"/>
          <w:color w:val="000000"/>
          <w:sz w:val="28"/>
        </w:rPr>
        <w:t>
      14) асыл тұқымдық репродуктор – Қазақстан Республикасының заңнамасына сәйкес аттестатталған, құстардың тұқымдары мен кросстарының арғы ата-енелік немесе ата-енелік үйірін өсірумен, жетілдірумен және өткізумен айналысатын жеке және заңды тұлға;</w:t>
      </w:r>
      <w:r>
        <w:br/>
      </w:r>
      <w:r>
        <w:rPr>
          <w:rFonts w:ascii="Times New Roman"/>
          <w:b w:val="false"/>
          <w:i w:val="false"/>
          <w:color w:val="000000"/>
          <w:sz w:val="28"/>
        </w:rPr>
        <w:t>
</w:t>
      </w:r>
      <w:r>
        <w:rPr>
          <w:rFonts w:ascii="Times New Roman"/>
          <w:b w:val="false"/>
          <w:i w:val="false"/>
          <w:color w:val="000000"/>
          <w:sz w:val="28"/>
        </w:rPr>
        <w:t>
      15) асыл тұқымдық өнім (материал) – асыл тұқымды және селекциялық мал, сондай-ақ асыл тұқымды малдан алынған ұрық, эмбриондар, инкубациялық жұмыртқа, тәуліктік балапандар, уылдырық, құртшабақтар мен жас балықтар, бал араларының асыл тұқымды аналық бал аралары, асыл тұқымды бал ара ұялары мен бал ара пакеттері;</w:t>
      </w:r>
      <w:r>
        <w:br/>
      </w:r>
      <w:r>
        <w:rPr>
          <w:rFonts w:ascii="Times New Roman"/>
          <w:b w:val="false"/>
          <w:i w:val="false"/>
          <w:color w:val="000000"/>
          <w:sz w:val="28"/>
        </w:rPr>
        <w:t>
</w:t>
      </w:r>
      <w:r>
        <w:rPr>
          <w:rFonts w:ascii="Times New Roman"/>
          <w:b w:val="false"/>
          <w:i w:val="false"/>
          <w:color w:val="000000"/>
          <w:sz w:val="28"/>
        </w:rPr>
        <w:t>
      16) асыл тұқымды тұқымдық мал – асыл тұқымды малды өз төлінен өсіру үшін пайдаланылатын асыл тұқымды малдың дара аталығы;</w:t>
      </w:r>
      <w:r>
        <w:br/>
      </w:r>
      <w:r>
        <w:rPr>
          <w:rFonts w:ascii="Times New Roman"/>
          <w:b w:val="false"/>
          <w:i w:val="false"/>
          <w:color w:val="000000"/>
          <w:sz w:val="28"/>
        </w:rPr>
        <w:t>
</w:t>
      </w:r>
      <w:r>
        <w:rPr>
          <w:rFonts w:ascii="Times New Roman"/>
          <w:b w:val="false"/>
          <w:i w:val="false"/>
          <w:color w:val="000000"/>
          <w:sz w:val="28"/>
        </w:rPr>
        <w:t>
      17) асыл тұқымдық шаруашылық – Қазақстан Республикасының заңнамасына сәйкес аттестатталған, асыл тұқымды ірі қара малды қоспағанда, асыл тұқымды малдың белгілі бір түрін, желілері мен типтерін өсірумен және өткізумен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18) аттестат – асыл тұқымды мал шаруашылығы саласындағы субъектілердің қызметін мемлекет танығандығы туралы куәландыратын құжат;</w:t>
      </w:r>
      <w:r>
        <w:br/>
      </w:r>
      <w:r>
        <w:rPr>
          <w:rFonts w:ascii="Times New Roman"/>
          <w:b w:val="false"/>
          <w:i w:val="false"/>
          <w:color w:val="000000"/>
          <w:sz w:val="28"/>
        </w:rPr>
        <w:t>
</w:t>
      </w:r>
      <w:r>
        <w:rPr>
          <w:rFonts w:ascii="Times New Roman"/>
          <w:b w:val="false"/>
          <w:i w:val="false"/>
          <w:color w:val="000000"/>
          <w:sz w:val="28"/>
        </w:rPr>
        <w:t>
      19) аттестаттау – Қазақстан Республикасының заңнамасымен асыл тұқымды мал шаруашылығы саласындағы субъектілерге қойылатын талаптарға жеке және заңды тұлғалардың сәйкестігін айқындаудың (растаудың) кезең-кезеңімен жүзеге асырылатын рәсімі;</w:t>
      </w:r>
      <w:r>
        <w:br/>
      </w:r>
      <w:r>
        <w:rPr>
          <w:rFonts w:ascii="Times New Roman"/>
          <w:b w:val="false"/>
          <w:i w:val="false"/>
          <w:color w:val="000000"/>
          <w:sz w:val="28"/>
        </w:rPr>
        <w:t>
</w:t>
      </w:r>
      <w:r>
        <w:rPr>
          <w:rFonts w:ascii="Times New Roman"/>
          <w:b w:val="false"/>
          <w:i w:val="false"/>
          <w:color w:val="000000"/>
          <w:sz w:val="28"/>
        </w:rPr>
        <w:t>
      20) ауыл шаруашылығы малы (бұдан әрі – мал) – адам өсiретiн, ауыл шаруашылығы өндiрiсiне тiкелей қатысы бар малдардың, құстардың, балықтардың және бал араларының барлық түрi;</w:t>
      </w:r>
      <w:r>
        <w:br/>
      </w:r>
      <w:r>
        <w:rPr>
          <w:rFonts w:ascii="Times New Roman"/>
          <w:b w:val="false"/>
          <w:i w:val="false"/>
          <w:color w:val="000000"/>
          <w:sz w:val="28"/>
        </w:rPr>
        <w:t>
</w:t>
      </w:r>
      <w:r>
        <w:rPr>
          <w:rFonts w:ascii="Times New Roman"/>
          <w:b w:val="false"/>
          <w:i w:val="false"/>
          <w:color w:val="000000"/>
          <w:sz w:val="28"/>
        </w:rPr>
        <w:t>
      21) бағалау – тиiстi сынып немесе индекс бере отырып, малды белгiлер кешенi (тұқымдылығы, өнiмдiлік сапалары, сыртқы тұрпаттық-бiтiмдiк ерекшелiктерi) бойынша бағалау;</w:t>
      </w:r>
      <w:r>
        <w:br/>
      </w:r>
      <w:r>
        <w:rPr>
          <w:rFonts w:ascii="Times New Roman"/>
          <w:b w:val="false"/>
          <w:i w:val="false"/>
          <w:color w:val="000000"/>
          <w:sz w:val="28"/>
        </w:rPr>
        <w:t>
</w:t>
      </w:r>
      <w:r>
        <w:rPr>
          <w:rFonts w:ascii="Times New Roman"/>
          <w:b w:val="false"/>
          <w:i w:val="false"/>
          <w:color w:val="000000"/>
          <w:sz w:val="28"/>
        </w:rPr>
        <w:t>
      22) бағалаушы (сыныптаушы) – Қазақстан Республикасының заңнамасына сәйкес аттестатталған, малды бағалауды жүргізу жөнiнде қызмет көрсететін жеке тұлға;</w:t>
      </w:r>
      <w:r>
        <w:br/>
      </w:r>
      <w:r>
        <w:rPr>
          <w:rFonts w:ascii="Times New Roman"/>
          <w:b w:val="false"/>
          <w:i w:val="false"/>
          <w:color w:val="000000"/>
          <w:sz w:val="28"/>
        </w:rPr>
        <w:t>
</w:t>
      </w:r>
      <w:r>
        <w:rPr>
          <w:rFonts w:ascii="Times New Roman"/>
          <w:b w:val="false"/>
          <w:i w:val="false"/>
          <w:color w:val="000000"/>
          <w:sz w:val="28"/>
        </w:rPr>
        <w:t>
      23) бал ара пакеті – құрамында асыл тұқымды ұрықтанған аналығы, тұқымдығы (кәрез пакетінде), тірі бал аралары және тасымалдау үшін қажетті бал араларының қорегі бар, асыл тұқымды бал ара ұясынан бөлінген қалемше;</w:t>
      </w:r>
      <w:r>
        <w:br/>
      </w:r>
      <w:r>
        <w:rPr>
          <w:rFonts w:ascii="Times New Roman"/>
          <w:b w:val="false"/>
          <w:i w:val="false"/>
          <w:color w:val="000000"/>
          <w:sz w:val="28"/>
        </w:rPr>
        <w:t>
</w:t>
      </w:r>
      <w:r>
        <w:rPr>
          <w:rFonts w:ascii="Times New Roman"/>
          <w:b w:val="false"/>
          <w:i w:val="false"/>
          <w:color w:val="000000"/>
          <w:sz w:val="28"/>
        </w:rPr>
        <w:t>
      24) ен салу (таңбалау) – тиiстi малды дәл бірдейлендiруге мүмкiндiк беретiн нөмiр салу (татуировка жасау, таңба басу, сырға салу және чип салу) арқылы асыл тұқымды малды белгiлеу;</w:t>
      </w:r>
      <w:r>
        <w:br/>
      </w:r>
      <w:r>
        <w:rPr>
          <w:rFonts w:ascii="Times New Roman"/>
          <w:b w:val="false"/>
          <w:i w:val="false"/>
          <w:color w:val="000000"/>
          <w:sz w:val="28"/>
        </w:rPr>
        <w:t>
</w:t>
      </w:r>
      <w:r>
        <w:rPr>
          <w:rFonts w:ascii="Times New Roman"/>
          <w:b w:val="false"/>
          <w:i w:val="false"/>
          <w:color w:val="000000"/>
          <w:sz w:val="28"/>
        </w:rPr>
        <w:t>
      25) желi – асыл тұқымдық және өнімділік сапалары тиісті таңдау және іріктеу жүйесімен ұсталынатын және жетілдірілетін, үздік тұқымдық тектерден тарайтын тұқымдағы асыл тұқымды мал тобы;</w:t>
      </w:r>
      <w:r>
        <w:br/>
      </w:r>
      <w:r>
        <w:rPr>
          <w:rFonts w:ascii="Times New Roman"/>
          <w:b w:val="false"/>
          <w:i w:val="false"/>
          <w:color w:val="000000"/>
          <w:sz w:val="28"/>
        </w:rPr>
        <w:t>
</w:t>
      </w:r>
      <w:r>
        <w:rPr>
          <w:rFonts w:ascii="Times New Roman"/>
          <w:b w:val="false"/>
          <w:i w:val="false"/>
          <w:color w:val="000000"/>
          <w:sz w:val="28"/>
        </w:rPr>
        <w:t>
      26) зауыттық тип – тұқымның бір бөлігі болып табылатын, сол тұқымға ортақ қасиеттерден басқа, өнiмдiлiгi, дене тұрқы мен бiтiмiнiң сипаты жағынан өзiнiң кейбiр айрықша ерекшелiктерi бар, өсірілетін аймақтың жағдайына жақсы бейiмделген, ауруға төзiмдi мал тобы;</w:t>
      </w:r>
      <w:r>
        <w:br/>
      </w:r>
      <w:r>
        <w:rPr>
          <w:rFonts w:ascii="Times New Roman"/>
          <w:b w:val="false"/>
          <w:i w:val="false"/>
          <w:color w:val="000000"/>
          <w:sz w:val="28"/>
        </w:rPr>
        <w:t>
</w:t>
      </w:r>
      <w:r>
        <w:rPr>
          <w:rFonts w:ascii="Times New Roman"/>
          <w:b w:val="false"/>
          <w:i w:val="false"/>
          <w:color w:val="000000"/>
          <w:sz w:val="28"/>
        </w:rPr>
        <w:t>
      27) индекстік бағалау – уәкілетті орган бекіткен тәртіппен анықталған аса маңызды селекциялық белгілердің кешені бойынша малдың асыл тұқымдық құндылығының салыстырмалы көрсеткіштерін анықтау әдісі;</w:t>
      </w:r>
      <w:r>
        <w:br/>
      </w:r>
      <w:r>
        <w:rPr>
          <w:rFonts w:ascii="Times New Roman"/>
          <w:b w:val="false"/>
          <w:i w:val="false"/>
          <w:color w:val="000000"/>
          <w:sz w:val="28"/>
        </w:rPr>
        <w:t>
</w:t>
      </w:r>
      <w:r>
        <w:rPr>
          <w:rFonts w:ascii="Times New Roman"/>
          <w:b w:val="false"/>
          <w:i w:val="false"/>
          <w:color w:val="000000"/>
          <w:sz w:val="28"/>
        </w:rPr>
        <w:t>
      28) кросс – малдың бiр желiсiн басқа бiр желiсiмен будандастырудан тарайтын мал тобы;</w:t>
      </w:r>
      <w:r>
        <w:br/>
      </w:r>
      <w:r>
        <w:rPr>
          <w:rFonts w:ascii="Times New Roman"/>
          <w:b w:val="false"/>
          <w:i w:val="false"/>
          <w:color w:val="000000"/>
          <w:sz w:val="28"/>
        </w:rPr>
        <w:t>
</w:t>
      </w:r>
      <w:r>
        <w:rPr>
          <w:rFonts w:ascii="Times New Roman"/>
          <w:b w:val="false"/>
          <w:i w:val="false"/>
          <w:color w:val="000000"/>
          <w:sz w:val="28"/>
        </w:rPr>
        <w:t>
      29) қолдан ұрықтандыру – жеке-жеке iрiктелiп алынған малды маманның бақылауымен шағылыстыру;</w:t>
      </w:r>
      <w:r>
        <w:br/>
      </w:r>
      <w:r>
        <w:rPr>
          <w:rFonts w:ascii="Times New Roman"/>
          <w:b w:val="false"/>
          <w:i w:val="false"/>
          <w:color w:val="000000"/>
          <w:sz w:val="28"/>
        </w:rPr>
        <w:t>
</w:t>
      </w:r>
      <w:r>
        <w:rPr>
          <w:rFonts w:ascii="Times New Roman"/>
          <w:b w:val="false"/>
          <w:i w:val="false"/>
          <w:color w:val="000000"/>
          <w:sz w:val="28"/>
        </w:rPr>
        <w:t>
      30) құстардың тұқымдары мен кросстарының арғы ата-енелік тобы – құстардың тұқымдары мен кросстарының ата-енелік тобын молайту үшін пайдаланылатын еркек және ұрғашы құстар;</w:t>
      </w:r>
      <w:r>
        <w:br/>
      </w:r>
      <w:r>
        <w:rPr>
          <w:rFonts w:ascii="Times New Roman"/>
          <w:b w:val="false"/>
          <w:i w:val="false"/>
          <w:color w:val="000000"/>
          <w:sz w:val="28"/>
        </w:rPr>
        <w:t>
</w:t>
      </w:r>
      <w:r>
        <w:rPr>
          <w:rFonts w:ascii="Times New Roman"/>
          <w:b w:val="false"/>
          <w:i w:val="false"/>
          <w:color w:val="000000"/>
          <w:sz w:val="28"/>
        </w:rPr>
        <w:t>
      31) құстардың тұқымдары мен кросстарының ата-енелік тобы – будандастырылған ұрпақ буыны инкубациялық жұмыртқа немесе ет өндірісі үшін пайдаланылатын еркек және ұрғашы құстар;</w:t>
      </w:r>
      <w:r>
        <w:br/>
      </w:r>
      <w:r>
        <w:rPr>
          <w:rFonts w:ascii="Times New Roman"/>
          <w:b w:val="false"/>
          <w:i w:val="false"/>
          <w:color w:val="000000"/>
          <w:sz w:val="28"/>
        </w:rPr>
        <w:t>
</w:t>
      </w:r>
      <w:r>
        <w:rPr>
          <w:rFonts w:ascii="Times New Roman"/>
          <w:b w:val="false"/>
          <w:i w:val="false"/>
          <w:color w:val="000000"/>
          <w:sz w:val="28"/>
        </w:rPr>
        <w:t>
      32) малдың шығу тегі (ата-тегi) – асыл тұқымды малдың кемінде үш ұрпағының ата-енелерi мен тектері туралы мәлiметтер;</w:t>
      </w:r>
      <w:r>
        <w:br/>
      </w:r>
      <w:r>
        <w:rPr>
          <w:rFonts w:ascii="Times New Roman"/>
          <w:b w:val="false"/>
          <w:i w:val="false"/>
          <w:color w:val="000000"/>
          <w:sz w:val="28"/>
        </w:rPr>
        <w:t>
</w:t>
      </w:r>
      <w:r>
        <w:rPr>
          <w:rFonts w:ascii="Times New Roman"/>
          <w:b w:val="false"/>
          <w:i w:val="false"/>
          <w:color w:val="000000"/>
          <w:sz w:val="28"/>
        </w:rPr>
        <w:t>
      33) селекциялық және асыл тұқымдық жұмыс – малды өсіру кезінде өнімділік бойынша ең жоғары нәтижелерге қол жеткізуге арналған дәйекті іс-қимылдардың жиынтығы;</w:t>
      </w:r>
      <w:r>
        <w:br/>
      </w:r>
      <w:r>
        <w:rPr>
          <w:rFonts w:ascii="Times New Roman"/>
          <w:b w:val="false"/>
          <w:i w:val="false"/>
          <w:color w:val="000000"/>
          <w:sz w:val="28"/>
        </w:rPr>
        <w:t>
</w:t>
      </w:r>
      <w:r>
        <w:rPr>
          <w:rFonts w:ascii="Times New Roman"/>
          <w:b w:val="false"/>
          <w:i w:val="false"/>
          <w:color w:val="000000"/>
          <w:sz w:val="28"/>
        </w:rPr>
        <w:t>
      34) селекциялық және асыл тұқымдық жұмыстың ақпарат қоры – уәкілетті орган айқындаған оператор жүргізетін, малдың табындарын жетілдіру және генетикалық әлеуетін арттыру үшін пайдаланылатын, асыл тұқымды мал шаруашылығы субъектілеріндегі асыл тұқымды мал туралы және селекциялық процеске тартылған мал туралы деректерді жинаудың, жинақтаудың және өңдеудің автоматтандырылған жүйесі;</w:t>
      </w:r>
      <w:r>
        <w:br/>
      </w:r>
      <w:r>
        <w:rPr>
          <w:rFonts w:ascii="Times New Roman"/>
          <w:b w:val="false"/>
          <w:i w:val="false"/>
          <w:color w:val="000000"/>
          <w:sz w:val="28"/>
        </w:rPr>
        <w:t>
</w:t>
      </w:r>
      <w:r>
        <w:rPr>
          <w:rFonts w:ascii="Times New Roman"/>
          <w:b w:val="false"/>
          <w:i w:val="false"/>
          <w:color w:val="000000"/>
          <w:sz w:val="28"/>
        </w:rPr>
        <w:t>
      35) селекциялық карточка – уәкілетті орган бекіткен тәртіппен бағаланған асыл тұқымды тұқымдық малдан алынған селекциялық малды есепке алу нысаны;</w:t>
      </w:r>
      <w:r>
        <w:br/>
      </w:r>
      <w:r>
        <w:rPr>
          <w:rFonts w:ascii="Times New Roman"/>
          <w:b w:val="false"/>
          <w:i w:val="false"/>
          <w:color w:val="000000"/>
          <w:sz w:val="28"/>
        </w:rPr>
        <w:t>
</w:t>
      </w:r>
      <w:r>
        <w:rPr>
          <w:rFonts w:ascii="Times New Roman"/>
          <w:b w:val="false"/>
          <w:i w:val="false"/>
          <w:color w:val="000000"/>
          <w:sz w:val="28"/>
        </w:rPr>
        <w:t>
      36) селекциялық мал – таза тұқымды асыл тұқымдық малдан алынған, тұқымның түріне және өнімділік бағытына сай келетін мал;</w:t>
      </w:r>
      <w:r>
        <w:br/>
      </w:r>
      <w:r>
        <w:rPr>
          <w:rFonts w:ascii="Times New Roman"/>
          <w:b w:val="false"/>
          <w:i w:val="false"/>
          <w:color w:val="000000"/>
          <w:sz w:val="28"/>
        </w:rPr>
        <w:t>
</w:t>
      </w:r>
      <w:r>
        <w:rPr>
          <w:rFonts w:ascii="Times New Roman"/>
          <w:b w:val="false"/>
          <w:i w:val="false"/>
          <w:color w:val="000000"/>
          <w:sz w:val="28"/>
        </w:rPr>
        <w:t>
      37) таза тұқымды өсіру – селекциялық және асыл тұқымдық жұмыста тектес тұқымдағы малдарды пайдалана отырып, осы тұқымға тән белгілерді топтастыру және түрге бөлу мақсатында бір тұқымдағы асыл тұқымды малды өсіру;</w:t>
      </w:r>
      <w:r>
        <w:br/>
      </w:r>
      <w:r>
        <w:rPr>
          <w:rFonts w:ascii="Times New Roman"/>
          <w:b w:val="false"/>
          <w:i w:val="false"/>
          <w:color w:val="000000"/>
          <w:sz w:val="28"/>
        </w:rPr>
        <w:t>
</w:t>
      </w:r>
      <w:r>
        <w:rPr>
          <w:rFonts w:ascii="Times New Roman"/>
          <w:b w:val="false"/>
          <w:i w:val="false"/>
          <w:color w:val="000000"/>
          <w:sz w:val="28"/>
        </w:rPr>
        <w:t>
      38) тектiк қоры шектеулi тұқым – селекциялық мақсаттарда пайдалану үшiн қажет және құрып кету қаупi төнген отандық тұқымның сирек кездесетiн және дүние жүзінде өзiне теңдесі жоқ мал тобы;</w:t>
      </w:r>
      <w:r>
        <w:br/>
      </w:r>
      <w:r>
        <w:rPr>
          <w:rFonts w:ascii="Times New Roman"/>
          <w:b w:val="false"/>
          <w:i w:val="false"/>
          <w:color w:val="000000"/>
          <w:sz w:val="28"/>
        </w:rPr>
        <w:t>
</w:t>
      </w:r>
      <w:r>
        <w:rPr>
          <w:rFonts w:ascii="Times New Roman"/>
          <w:b w:val="false"/>
          <w:i w:val="false"/>
          <w:color w:val="000000"/>
          <w:sz w:val="28"/>
        </w:rPr>
        <w:t>
      39) техник-ұрықтандырушы – Қазақстан Республикасының заңнамасына сәйкес аттестатталған, малды жасанды ұрықтандыру бойынша қызмет көрсететін жеке тұлға;</w:t>
      </w:r>
      <w:r>
        <w:br/>
      </w:r>
      <w:r>
        <w:rPr>
          <w:rFonts w:ascii="Times New Roman"/>
          <w:b w:val="false"/>
          <w:i w:val="false"/>
          <w:color w:val="000000"/>
          <w:sz w:val="28"/>
        </w:rPr>
        <w:t>
</w:t>
      </w:r>
      <w:r>
        <w:rPr>
          <w:rFonts w:ascii="Times New Roman"/>
          <w:b w:val="false"/>
          <w:i w:val="false"/>
          <w:color w:val="000000"/>
          <w:sz w:val="28"/>
        </w:rPr>
        <w:t>
      40) тұқым – адамның шығармашылық қызметiнiң ықпалымен белгiлi бiр шаруашылық және табиғи жағдайда қалыптасқан, «өз ішінде» өсiру үшiн саны жеткiлiктi және iрiктеліп, таңдалып, тектiк типіне сәйкес келетін технологиялық жағдай жасалып, қолдау көрсетілетін шаруашылық және асыл тұқымдық құндылығы, сондай-ақ оны бір түрге жататын басқа тұқымдардан ерекшелендіретін морфологиялық, физиологиялық және шаруашылыққа пайдалы қасиеттерiнің белгiлi бiр өзгешелiгi бар, шығу тегi ортақ бiр түрге жататын малдың тобы;</w:t>
      </w:r>
      <w:r>
        <w:br/>
      </w:r>
      <w:r>
        <w:rPr>
          <w:rFonts w:ascii="Times New Roman"/>
          <w:b w:val="false"/>
          <w:i w:val="false"/>
          <w:color w:val="000000"/>
          <w:sz w:val="28"/>
        </w:rPr>
        <w:t>
</w:t>
      </w:r>
      <w:r>
        <w:rPr>
          <w:rFonts w:ascii="Times New Roman"/>
          <w:b w:val="false"/>
          <w:i w:val="false"/>
          <w:color w:val="000000"/>
          <w:sz w:val="28"/>
        </w:rPr>
        <w:t>
      41) тұқым стандарты – уәкiлеттi орган бекiткен, өнiмдiлiгi, дене тұрқы және шығу тегi бойынша тиісті тұқымдағы асыл тұқымды мал үшін қойылатын ең төмен талаптар;</w:t>
      </w:r>
      <w:r>
        <w:br/>
      </w:r>
      <w:r>
        <w:rPr>
          <w:rFonts w:ascii="Times New Roman"/>
          <w:b w:val="false"/>
          <w:i w:val="false"/>
          <w:color w:val="000000"/>
          <w:sz w:val="28"/>
        </w:rPr>
        <w:t>
</w:t>
      </w:r>
      <w:r>
        <w:rPr>
          <w:rFonts w:ascii="Times New Roman"/>
          <w:b w:val="false"/>
          <w:i w:val="false"/>
          <w:color w:val="000000"/>
          <w:sz w:val="28"/>
        </w:rPr>
        <w:t>
      42) эмбрион – ұрықтанған жұмыртқа жасушадан дамитын ұрық;</w:t>
      </w:r>
      <w:r>
        <w:br/>
      </w:r>
      <w:r>
        <w:rPr>
          <w:rFonts w:ascii="Times New Roman"/>
          <w:b w:val="false"/>
          <w:i w:val="false"/>
          <w:color w:val="000000"/>
          <w:sz w:val="28"/>
        </w:rPr>
        <w:t>
</w:t>
      </w:r>
      <w:r>
        <w:rPr>
          <w:rFonts w:ascii="Times New Roman"/>
          <w:b w:val="false"/>
          <w:i w:val="false"/>
          <w:color w:val="000000"/>
          <w:sz w:val="28"/>
        </w:rPr>
        <w:t>
      43) эмбриондарды телу (ауыстырып салу) – асыл тұқымды малдардан төл басын көбірек алудың биотехнологиялық әдісі;</w:t>
      </w:r>
      <w:r>
        <w:br/>
      </w:r>
      <w:r>
        <w:rPr>
          <w:rFonts w:ascii="Times New Roman"/>
          <w:b w:val="false"/>
          <w:i w:val="false"/>
          <w:color w:val="000000"/>
          <w:sz w:val="28"/>
        </w:rPr>
        <w:t>
</w:t>
      </w:r>
      <w:r>
        <w:rPr>
          <w:rFonts w:ascii="Times New Roman"/>
          <w:b w:val="false"/>
          <w:i w:val="false"/>
          <w:color w:val="000000"/>
          <w:sz w:val="28"/>
        </w:rPr>
        <w:t>
      44) эмбриондарды телу (ауыстырып салу) жөніндегі маман – Қазақстан Республикасының заңнамасына сәйкес аттестатталған, жоғары өнімді асыл тұқымды малдың эмбриондарын алу, криоконсервациялау және ауыстырып салу бойынша қызмет көрсететін жеке тұлға.»;</w:t>
      </w:r>
    </w:p>
    <w:bookmarkEnd w:id="14"/>
    <w:bookmarkStart w:name="z83" w:id="15"/>
    <w:p>
      <w:pPr>
        <w:spacing w:after="0"/>
        <w:ind w:left="0"/>
        <w:jc w:val="both"/>
      </w:pP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бесінші абзацындағы «заңды және жеке тұлғаларға» деген сөздер «жеке және заңды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p>
    <w:bookmarkEnd w:id="15"/>
    <w:bookmarkStart w:name="z86" w:id="16"/>
    <w:p>
      <w:pPr>
        <w:spacing w:after="0"/>
        <w:ind w:left="0"/>
        <w:jc w:val="both"/>
      </w:pP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тұқымдық өнiмге (материалға) Қазақстан Республикасының азаматтық заңнамасында көзделген мүлiк туралы жалпы ережелер қолданылады.»;</w:t>
      </w:r>
    </w:p>
    <w:bookmarkEnd w:id="16"/>
    <w:bookmarkStart w:name="z88" w:id="17"/>
    <w:p>
      <w:pPr>
        <w:spacing w:after="0"/>
        <w:ind w:left="0"/>
        <w:jc w:val="both"/>
      </w:pPr>
      <w:r>
        <w:rPr>
          <w:rFonts w:ascii="Times New Roman"/>
          <w:b w:val="false"/>
          <w:i w:val="false"/>
          <w:color w:val="000000"/>
          <w:sz w:val="28"/>
        </w:rPr>
        <w:t>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«өнiмге деген сөзден кейін «(материалға)» деген сөзбен толықтырылсын;</w:t>
      </w:r>
      <w:r>
        <w:br/>
      </w:r>
      <w:r>
        <w:rPr>
          <w:rFonts w:ascii="Times New Roman"/>
          <w:b w:val="false"/>
          <w:i w:val="false"/>
          <w:color w:val="000000"/>
          <w:sz w:val="28"/>
        </w:rPr>
        <w:t>
</w:t>
      </w:r>
      <w:r>
        <w:rPr>
          <w:rFonts w:ascii="Times New Roman"/>
          <w:b w:val="false"/>
          <w:i w:val="false"/>
          <w:color w:val="000000"/>
          <w:sz w:val="28"/>
        </w:rPr>
        <w:t>
      мәтіндегі «заңды және жеке тұлғалардың» деген сөздер «жеке және заңды тұлғалардың» деген сөздермен ауыстырылсын;</w:t>
      </w:r>
    </w:p>
    <w:bookmarkEnd w:id="17"/>
    <w:bookmarkStart w:name="z91" w:id="18"/>
    <w:p>
      <w:pPr>
        <w:spacing w:after="0"/>
        <w:ind w:left="0"/>
        <w:jc w:val="both"/>
      </w:pPr>
      <w:r>
        <w:rPr>
          <w:rFonts w:ascii="Times New Roman"/>
          <w:b w:val="false"/>
          <w:i w:val="false"/>
          <w:color w:val="000000"/>
          <w:sz w:val="28"/>
        </w:rPr>
        <w:t>
      5)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жеке және заңды тұлғалар асыл тұқымдық өнiмдi (материалды) өткізуді жүзеге асырады.».</w:t>
      </w:r>
    </w:p>
    <w:bookmarkEnd w:id="18"/>
    <w:bookmarkStart w:name="z93" w:id="19"/>
    <w:p>
      <w:pPr>
        <w:spacing w:after="0"/>
        <w:ind w:left="0"/>
        <w:jc w:val="both"/>
      </w:pPr>
      <w:r>
        <w:rPr>
          <w:rFonts w:ascii="Times New Roman"/>
          <w:b w:val="false"/>
          <w:i w:val="false"/>
          <w:color w:val="000000"/>
          <w:sz w:val="28"/>
        </w:rPr>
        <w:t>
      6)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9"/>
    <w:bookmarkStart w:name="z94" w:id="20"/>
    <w:p>
      <w:pPr>
        <w:spacing w:after="0"/>
        <w:ind w:left="0"/>
        <w:jc w:val="both"/>
      </w:pPr>
      <w:r>
        <w:rPr>
          <w:rFonts w:ascii="Times New Roman"/>
          <w:b w:val="false"/>
          <w:i w:val="false"/>
          <w:color w:val="000000"/>
          <w:sz w:val="28"/>
        </w:rPr>
        <w:t>
      «8-бап. Жердi және су объектiлерiн асыл тұқымды мал</w:t>
      </w:r>
      <w:r>
        <w:br/>
      </w:r>
      <w:r>
        <w:rPr>
          <w:rFonts w:ascii="Times New Roman"/>
          <w:b w:val="false"/>
          <w:i w:val="false"/>
          <w:color w:val="000000"/>
          <w:sz w:val="28"/>
        </w:rPr>
        <w:t>
              шаруашылығының мұқтаждары үшiн пайдалану</w:t>
      </w:r>
    </w:p>
    <w:bookmarkEnd w:id="20"/>
    <w:bookmarkStart w:name="z95" w:id="21"/>
    <w:p>
      <w:pPr>
        <w:spacing w:after="0"/>
        <w:ind w:left="0"/>
        <w:jc w:val="both"/>
      </w:pPr>
      <w:r>
        <w:rPr>
          <w:rFonts w:ascii="Times New Roman"/>
          <w:b w:val="false"/>
          <w:i w:val="false"/>
          <w:color w:val="000000"/>
          <w:sz w:val="28"/>
        </w:rPr>
        <w:t>
      Жер учаскелерi мен су тоғандары ауыл шаруашылығы мақсатындағы жерлерден асыл тұқымды мал өсiру үшiн жеке және заңды тұлғаларға берiледi.</w:t>
      </w:r>
      <w:r>
        <w:br/>
      </w:r>
      <w:r>
        <w:rPr>
          <w:rFonts w:ascii="Times New Roman"/>
          <w:b w:val="false"/>
          <w:i w:val="false"/>
          <w:color w:val="000000"/>
          <w:sz w:val="28"/>
        </w:rPr>
        <w:t>
</w:t>
      </w:r>
      <w:r>
        <w:rPr>
          <w:rFonts w:ascii="Times New Roman"/>
          <w:b w:val="false"/>
          <w:i w:val="false"/>
          <w:color w:val="000000"/>
          <w:sz w:val="28"/>
        </w:rPr>
        <w:t>
      Жер учаскелерi мен су тоғандарын беру тәртiбi және пайдалану режимi Қазақстан Республикасының заңнамасымен айқындалады.»;</w:t>
      </w:r>
    </w:p>
    <w:bookmarkEnd w:id="21"/>
    <w:bookmarkStart w:name="z97" w:id="22"/>
    <w:p>
      <w:pPr>
        <w:spacing w:after="0"/>
        <w:ind w:left="0"/>
        <w:jc w:val="both"/>
      </w:pPr>
      <w:r>
        <w:rPr>
          <w:rFonts w:ascii="Times New Roman"/>
          <w:b w:val="false"/>
          <w:i w:val="false"/>
          <w:color w:val="000000"/>
          <w:sz w:val="28"/>
        </w:rPr>
        <w:t>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22"/>
    <w:bookmarkStart w:name="z98" w:id="23"/>
    <w:p>
      <w:pPr>
        <w:spacing w:after="0"/>
        <w:ind w:left="0"/>
        <w:jc w:val="both"/>
      </w:pPr>
      <w:r>
        <w:rPr>
          <w:rFonts w:ascii="Times New Roman"/>
          <w:b w:val="false"/>
          <w:i w:val="false"/>
          <w:color w:val="000000"/>
          <w:sz w:val="28"/>
        </w:rPr>
        <w:t>
      «9-бап. Асыл тұқымдық өнiм (материал) экспорты мен импорты</w:t>
      </w:r>
    </w:p>
    <w:bookmarkEnd w:id="23"/>
    <w:bookmarkStart w:name="z99" w:id="24"/>
    <w:p>
      <w:pPr>
        <w:spacing w:after="0"/>
        <w:ind w:left="0"/>
        <w:jc w:val="both"/>
      </w:pPr>
      <w:r>
        <w:rPr>
          <w:rFonts w:ascii="Times New Roman"/>
          <w:b w:val="false"/>
          <w:i w:val="false"/>
          <w:color w:val="000000"/>
          <w:sz w:val="28"/>
        </w:rPr>
        <w:t>       
Асыл тұқымдық өнiм (материал) экспорты мен импорты Қазақстан Республикасының асыл тұқымды мал шаруашылығы туралы және ветеринария саласындағы заңнамасында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Асыл тұқымдық өнiм (материал) экспорты уәкiлеттi орган берген ветеринариялық сертификат және асыл тұқымдық куәлiк болған кезде жүзеге асырылады.</w:t>
      </w:r>
      <w:r>
        <w:br/>
      </w:r>
      <w:r>
        <w:rPr>
          <w:rFonts w:ascii="Times New Roman"/>
          <w:b w:val="false"/>
          <w:i w:val="false"/>
          <w:color w:val="000000"/>
          <w:sz w:val="28"/>
        </w:rPr>
        <w:t>
      Асыл тұқымдық өнiм (материал) импорты экспорттаушы елдiң құзыретті органдары берген және уәкiлеттi орган таныған ветеринариялық сертификат және асыл тұқымдық куәлiк немесе оған барабар құжаттар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Ұрықтың импортын одан әрі өткізу мақсатында асыл тұқымдық және дистрибьютерлік орталықтар жүзеге асырады.»;</w:t>
      </w:r>
    </w:p>
    <w:bookmarkEnd w:id="24"/>
    <w:bookmarkStart w:name="z103" w:id="25"/>
    <w:p>
      <w:pPr>
        <w:spacing w:after="0"/>
        <w:ind w:left="0"/>
        <w:jc w:val="both"/>
      </w:pPr>
      <w:r>
        <w:rPr>
          <w:rFonts w:ascii="Times New Roman"/>
          <w:b w:val="false"/>
          <w:i w:val="false"/>
          <w:color w:val="000000"/>
          <w:sz w:val="28"/>
        </w:rPr>
        <w:t>
      8)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«2-тарау. Асыл тұқымды мал шаруашылығы саласындағы мемлекеттік реттеу</w:t>
      </w:r>
    </w:p>
    <w:bookmarkEnd w:id="25"/>
    <w:bookmarkStart w:name="z105" w:id="26"/>
    <w:p>
      <w:pPr>
        <w:spacing w:after="0"/>
        <w:ind w:left="0"/>
        <w:jc w:val="both"/>
      </w:pPr>
      <w:r>
        <w:rPr>
          <w:rFonts w:ascii="Times New Roman"/>
          <w:b w:val="false"/>
          <w:i w:val="false"/>
          <w:color w:val="000000"/>
          <w:sz w:val="28"/>
        </w:rPr>
        <w:t>
      10-бап. Қазақстан Республикасының асыл тұқымды мал шаруашылығы</w:t>
      </w:r>
      <w:r>
        <w:br/>
      </w:r>
      <w:r>
        <w:rPr>
          <w:rFonts w:ascii="Times New Roman"/>
          <w:b w:val="false"/>
          <w:i w:val="false"/>
          <w:color w:val="000000"/>
          <w:sz w:val="28"/>
        </w:rPr>
        <w:t>
              жүйесі</w:t>
      </w:r>
    </w:p>
    <w:bookmarkEnd w:id="26"/>
    <w:bookmarkStart w:name="z106" w:id="27"/>
    <w:p>
      <w:pPr>
        <w:spacing w:after="0"/>
        <w:ind w:left="0"/>
        <w:jc w:val="both"/>
      </w:pPr>
      <w:r>
        <w:rPr>
          <w:rFonts w:ascii="Times New Roman"/>
          <w:b w:val="false"/>
          <w:i w:val="false"/>
          <w:color w:val="000000"/>
          <w:sz w:val="28"/>
        </w:rPr>
        <w:t>
      Қазақстан Республикасының асыл тұқымды мал шаруашылығы жүйесіне: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2) уәкілетті орган;</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саласындағы субъектілер кіреді.</w:t>
      </w:r>
    </w:p>
    <w:bookmarkEnd w:id="27"/>
    <w:bookmarkStart w:name="z111" w:id="28"/>
    <w:p>
      <w:pPr>
        <w:spacing w:after="0"/>
        <w:ind w:left="0"/>
        <w:jc w:val="both"/>
      </w:pPr>
      <w:r>
        <w:rPr>
          <w:rFonts w:ascii="Times New Roman"/>
          <w:b w:val="false"/>
          <w:i w:val="false"/>
          <w:color w:val="000000"/>
          <w:sz w:val="28"/>
        </w:rPr>
        <w:t>
      11-бап. Қазақстан Республикасы Үкіметінің құзыреті</w:t>
      </w:r>
    </w:p>
    <w:bookmarkEnd w:id="28"/>
    <w:bookmarkStart w:name="z112" w:id="29"/>
    <w:p>
      <w:pPr>
        <w:spacing w:after="0"/>
        <w:ind w:left="0"/>
        <w:jc w:val="both"/>
      </w:pPr>
      <w:r>
        <w:rPr>
          <w:rFonts w:ascii="Times New Roman"/>
          <w:b w:val="false"/>
          <w:i w:val="false"/>
          <w:color w:val="000000"/>
          <w:sz w:val="28"/>
        </w:rPr>
        <w:t>
      Қазақстан Республикасы Үкіметінің құзыретіне:</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мемлекеттік саясаттың негізгі бағыттарын әзірлеу;</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дамытудың салалық бағдарламаларын;</w:t>
      </w:r>
      <w:r>
        <w:br/>
      </w:r>
      <w:r>
        <w:rPr>
          <w:rFonts w:ascii="Times New Roman"/>
          <w:b w:val="false"/>
          <w:i w:val="false"/>
          <w:color w:val="000000"/>
          <w:sz w:val="28"/>
        </w:rPr>
        <w:t>
</w:t>
      </w:r>
      <w:r>
        <w:rPr>
          <w:rFonts w:ascii="Times New Roman"/>
          <w:b w:val="false"/>
          <w:i w:val="false"/>
          <w:color w:val="000000"/>
          <w:sz w:val="28"/>
        </w:rPr>
        <w:t>
      асыл тұқымды, оның ішінде тектік қоры шектеулі малдың тектік қорын сақтау және пайдаланудың салалық бағдарламаларын;</w:t>
      </w:r>
      <w:r>
        <w:br/>
      </w:r>
      <w:r>
        <w:rPr>
          <w:rFonts w:ascii="Times New Roman"/>
          <w:b w:val="false"/>
          <w:i w:val="false"/>
          <w:color w:val="000000"/>
          <w:sz w:val="28"/>
        </w:rPr>
        <w:t>
</w:t>
      </w:r>
      <w:r>
        <w:rPr>
          <w:rFonts w:ascii="Times New Roman"/>
          <w:b w:val="false"/>
          <w:i w:val="false"/>
          <w:color w:val="000000"/>
          <w:sz w:val="28"/>
        </w:rPr>
        <w:t>
      асыл тұқымды өнімнің (материалдың) әрбір түріне субсидиялар нормативтерін;</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 бағдарламалары бойынша субсидиялау тәртібін;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 аттестаттау және қайта аттестаттау жүргізу тәртібін;</w:t>
      </w:r>
      <w:r>
        <w:br/>
      </w:r>
      <w:r>
        <w:rPr>
          <w:rFonts w:ascii="Times New Roman"/>
          <w:b w:val="false"/>
          <w:i w:val="false"/>
          <w:color w:val="000000"/>
          <w:sz w:val="28"/>
        </w:rPr>
        <w:t>
</w:t>
      </w:r>
      <w:r>
        <w:rPr>
          <w:rFonts w:ascii="Times New Roman"/>
          <w:b w:val="false"/>
          <w:i w:val="false"/>
          <w:color w:val="000000"/>
          <w:sz w:val="28"/>
        </w:rPr>
        <w:t>
      жеке және заңды тұлғалардың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бюджет қаражаты есебінен сатып алынған асыл тұқымды малды пайдалануы тәртібін;</w:t>
      </w:r>
      <w:r>
        <w:br/>
      </w:r>
      <w:r>
        <w:rPr>
          <w:rFonts w:ascii="Times New Roman"/>
          <w:b w:val="false"/>
          <w:i w:val="false"/>
          <w:color w:val="000000"/>
          <w:sz w:val="28"/>
        </w:rPr>
        <w:t>
</w:t>
      </w:r>
      <w:r>
        <w:rPr>
          <w:rFonts w:ascii="Times New Roman"/>
          <w:b w:val="false"/>
          <w:i w:val="false"/>
          <w:color w:val="000000"/>
          <w:sz w:val="28"/>
        </w:rPr>
        <w:t>
      мал шаруашылығы салалары бойынша асыл тұқымдық өнімді (материалды) есепке алу нысандарын;</w:t>
      </w:r>
      <w:r>
        <w:br/>
      </w:r>
      <w:r>
        <w:rPr>
          <w:rFonts w:ascii="Times New Roman"/>
          <w:b w:val="false"/>
          <w:i w:val="false"/>
          <w:color w:val="000000"/>
          <w:sz w:val="28"/>
        </w:rPr>
        <w:t>
</w:t>
      </w: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тәртібін;</w:t>
      </w:r>
      <w:r>
        <w:br/>
      </w:r>
      <w:r>
        <w:rPr>
          <w:rFonts w:ascii="Times New Roman"/>
          <w:b w:val="false"/>
          <w:i w:val="false"/>
          <w:color w:val="000000"/>
          <w:sz w:val="28"/>
        </w:rPr>
        <w:t>
</w:t>
      </w:r>
      <w:r>
        <w:rPr>
          <w:rFonts w:ascii="Times New Roman"/>
          <w:b w:val="false"/>
          <w:i w:val="false"/>
          <w:color w:val="000000"/>
          <w:sz w:val="28"/>
        </w:rPr>
        <w:t>
      асыл тұқымды мал мәртебесін беру тәртібін бекіту;</w:t>
      </w:r>
      <w:r>
        <w:br/>
      </w:r>
      <w:r>
        <w:rPr>
          <w:rFonts w:ascii="Times New Roman"/>
          <w:b w:val="false"/>
          <w:i w:val="false"/>
          <w:color w:val="000000"/>
          <w:sz w:val="28"/>
        </w:rPr>
        <w:t>
</w:t>
      </w:r>
      <w:r>
        <w:rPr>
          <w:rFonts w:ascii="Times New Roman"/>
          <w:b w:val="false"/>
          <w:i w:val="false"/>
          <w:color w:val="000000"/>
          <w:sz w:val="28"/>
        </w:rPr>
        <w:t>
      3) асыл тұқымды мал шаруашылығын мемлекеттік қолдау бағыттарын айқындау;</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 нормативтік құқықтық актілерді қабылдау;</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халықаралық қатынастарда Қазақстан Республикасының атынан өкілдік ету;</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p>
    <w:bookmarkEnd w:id="29"/>
    <w:bookmarkStart w:name="z128" w:id="30"/>
    <w:p>
      <w:pPr>
        <w:spacing w:after="0"/>
        <w:ind w:left="0"/>
        <w:jc w:val="both"/>
      </w:pPr>
      <w:r>
        <w:rPr>
          <w:rFonts w:ascii="Times New Roman"/>
          <w:b w:val="false"/>
          <w:i w:val="false"/>
          <w:color w:val="000000"/>
          <w:sz w:val="28"/>
        </w:rPr>
        <w:t>
      12-бап. Асыл тұқымды мал шаруашылығы саласындағы мемлекеттік</w:t>
      </w:r>
      <w:r>
        <w:br/>
      </w:r>
      <w:r>
        <w:rPr>
          <w:rFonts w:ascii="Times New Roman"/>
          <w:b w:val="false"/>
          <w:i w:val="false"/>
          <w:color w:val="000000"/>
          <w:sz w:val="28"/>
        </w:rPr>
        <w:t>
              басқару органдары</w:t>
      </w:r>
    </w:p>
    <w:bookmarkEnd w:id="30"/>
    <w:bookmarkStart w:name="z129" w:id="31"/>
    <w:p>
      <w:pPr>
        <w:spacing w:after="0"/>
        <w:ind w:left="0"/>
        <w:jc w:val="both"/>
      </w:pPr>
      <w:r>
        <w:rPr>
          <w:rFonts w:ascii="Times New Roman"/>
          <w:b w:val="false"/>
          <w:i w:val="false"/>
          <w:color w:val="000000"/>
          <w:sz w:val="28"/>
        </w:rPr>
        <w:t>
      1. Асыл тұқымды мал шаруашылығы саласындағы мемлекеттік басқару органдарына асыл тұқымды мал шаруашылығы саласында мемлекеттік бақылауды жүзеге асыратын аумақтық бөлімшелері бар ведомствосын қоса алғанда, уәкілетті орган жатады.</w:t>
      </w:r>
      <w:r>
        <w:br/>
      </w:r>
      <w:r>
        <w:rPr>
          <w:rFonts w:ascii="Times New Roman"/>
          <w:b w:val="false"/>
          <w:i w:val="false"/>
          <w:color w:val="000000"/>
          <w:sz w:val="28"/>
        </w:rPr>
        <w:t>
</w:t>
      </w:r>
      <w:r>
        <w:rPr>
          <w:rFonts w:ascii="Times New Roman"/>
          <w:b w:val="false"/>
          <w:i w:val="false"/>
          <w:color w:val="000000"/>
          <w:sz w:val="28"/>
        </w:rPr>
        <w:t>
      2. Уәкілетті органның басшысы ведомство басшысына «Қазақстан Республикасының асыл тұқымды мал шаруашылығы жөніндегі Бас мемлекеттік инспекторы» арнайы атауын беруге құқылы.</w:t>
      </w:r>
      <w:r>
        <w:br/>
      </w:r>
      <w:r>
        <w:rPr>
          <w:rFonts w:ascii="Times New Roman"/>
          <w:b w:val="false"/>
          <w:i w:val="false"/>
          <w:color w:val="000000"/>
          <w:sz w:val="28"/>
        </w:rPr>
        <w:t>
</w:t>
      </w:r>
      <w:r>
        <w:rPr>
          <w:rFonts w:ascii="Times New Roman"/>
          <w:b w:val="false"/>
          <w:i w:val="false"/>
          <w:color w:val="000000"/>
          <w:sz w:val="28"/>
        </w:rPr>
        <w:t>
      Ведомство басшысы «Қазақстан Республикасының асыл тұқымды мал шаруашылығы жөніндегі Бас мемлекеттік инспекторының орынбасары» арнайы атауын, ал ведомствоның аумақтық бөлімшелерінің әкімшілік мемлекеттік қызметшілерінің тиісті лауазымдарына – «асыл тұқымды мал шаруашылығы жөніндегі Бас мемлекеттік инспектор» және «асыл тұқымды мал шаруашылығы жөніндегі Бас мемлекеттік инспектордың орынбасары» арнайы атауларын беруге құқылы.</w:t>
      </w:r>
      <w:r>
        <w:br/>
      </w:r>
      <w:r>
        <w:rPr>
          <w:rFonts w:ascii="Times New Roman"/>
          <w:b w:val="false"/>
          <w:i w:val="false"/>
          <w:color w:val="000000"/>
          <w:sz w:val="28"/>
        </w:rPr>
        <w:t>
</w:t>
      </w:r>
      <w:r>
        <w:rPr>
          <w:rFonts w:ascii="Times New Roman"/>
          <w:b w:val="false"/>
          <w:i w:val="false"/>
          <w:color w:val="000000"/>
          <w:sz w:val="28"/>
        </w:rPr>
        <w:t>
      Ведомствоның және оның аумақтық бөлімшелерінің асыл тұқымды мал шаруашылығы саласында тікелей мемлекеттік бақылауды жүзеге асыратын өзге де лауазымды адамдары асыл тұқымды мал шаруашылығы жөніндегі мемлекеттік инспекторлар болып табылады.</w:t>
      </w:r>
    </w:p>
    <w:bookmarkEnd w:id="31"/>
    <w:bookmarkStart w:name="z133" w:id="32"/>
    <w:p>
      <w:pPr>
        <w:spacing w:after="0"/>
        <w:ind w:left="0"/>
        <w:jc w:val="both"/>
      </w:pPr>
      <w:r>
        <w:rPr>
          <w:rFonts w:ascii="Times New Roman"/>
          <w:b w:val="false"/>
          <w:i w:val="false"/>
          <w:color w:val="000000"/>
          <w:sz w:val="28"/>
        </w:rPr>
        <w:t>
      13-бап. Уәкілетті органның құзыреті</w:t>
      </w:r>
    </w:p>
    <w:bookmarkEnd w:id="32"/>
    <w:bookmarkStart w:name="z134" w:id="33"/>
    <w:p>
      <w:pPr>
        <w:spacing w:after="0"/>
        <w:ind w:left="0"/>
        <w:jc w:val="both"/>
      </w:pPr>
      <w:r>
        <w:rPr>
          <w:rFonts w:ascii="Times New Roman"/>
          <w:b w:val="false"/>
          <w:i w:val="false"/>
          <w:color w:val="000000"/>
          <w:sz w:val="28"/>
        </w:rPr>
        <w:t>
      Уәкілетті орган мынадай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2) асыл тұқымды мал шаруашылығын дамытудың салалық бағдарламаларын; асыл тұқымды, оның ішінде тектік қоры шектеулі малдың тектік қорын сақтау және пайдаланудың салалық бағдарламаларын әзірлейді;</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4) малды бағалау, оның асыл тұқымдық құндылығына баға беру және малды өз төлінен өсіру жөніндегі нұсқаулықтарды бекітеді;</w:t>
      </w:r>
      <w:r>
        <w:br/>
      </w:r>
      <w:r>
        <w:rPr>
          <w:rFonts w:ascii="Times New Roman"/>
          <w:b w:val="false"/>
          <w:i w:val="false"/>
          <w:color w:val="000000"/>
          <w:sz w:val="28"/>
        </w:rPr>
        <w:t>
</w:t>
      </w:r>
      <w:r>
        <w:rPr>
          <w:rFonts w:ascii="Times New Roman"/>
          <w:b w:val="false"/>
          <w:i w:val="false"/>
          <w:color w:val="000000"/>
          <w:sz w:val="28"/>
        </w:rPr>
        <w:t>
      5) тұқым стандартын бекітеді;</w:t>
      </w:r>
      <w:r>
        <w:br/>
      </w:r>
      <w:r>
        <w:rPr>
          <w:rFonts w:ascii="Times New Roman"/>
          <w:b w:val="false"/>
          <w:i w:val="false"/>
          <w:color w:val="000000"/>
          <w:sz w:val="28"/>
        </w:rPr>
        <w:t>
</w:t>
      </w:r>
      <w:r>
        <w:rPr>
          <w:rFonts w:ascii="Times New Roman"/>
          <w:b w:val="false"/>
          <w:i w:val="false"/>
          <w:color w:val="000000"/>
          <w:sz w:val="28"/>
        </w:rPr>
        <w:t>
      6) асыл тұқымды мал шаруашылығы саласында аттестаттау және қайта аттестаттау жүргізу тәртібін әзірлейді;</w:t>
      </w:r>
      <w:r>
        <w:br/>
      </w:r>
      <w:r>
        <w:rPr>
          <w:rFonts w:ascii="Times New Roman"/>
          <w:b w:val="false"/>
          <w:i w:val="false"/>
          <w:color w:val="000000"/>
          <w:sz w:val="28"/>
        </w:rPr>
        <w:t>
</w:t>
      </w:r>
      <w:r>
        <w:rPr>
          <w:rFonts w:ascii="Times New Roman"/>
          <w:b w:val="false"/>
          <w:i w:val="false"/>
          <w:color w:val="000000"/>
          <w:sz w:val="28"/>
        </w:rPr>
        <w:t>
      7) өз құзыреті шегінде мал шаруашылығы саласындағы селекциялық жетістіктерді сынақтан және байқаудан өткізу мәселелері жөніндегі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8) асыл тұқымдық өнімнің (материалдың) барлық түрлеріне асыл тұқымдық куәліктердің нысандарын және оларды беру тәртібін әзірлейді;</w:t>
      </w:r>
      <w:r>
        <w:br/>
      </w:r>
      <w:r>
        <w:rPr>
          <w:rFonts w:ascii="Times New Roman"/>
          <w:b w:val="false"/>
          <w:i w:val="false"/>
          <w:color w:val="000000"/>
          <w:sz w:val="28"/>
        </w:rPr>
        <w:t>
</w:t>
      </w:r>
      <w:r>
        <w:rPr>
          <w:rFonts w:ascii="Times New Roman"/>
          <w:b w:val="false"/>
          <w:i w:val="false"/>
          <w:color w:val="000000"/>
          <w:sz w:val="28"/>
        </w:rPr>
        <w:t>
      9) асыл тұқымды мал мәртебесін беру тәртібін әзірлейді;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асыл тұқымды мал шаруашылығы жөніндегі Бас мемлекеттік инспекторы және асыл тұқымды мал шаруашылығы жөніндегі мемлекеттік инспекторлар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12) асыл тұқымдық кітап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 асыл тұқымды малдың мемлекеттік тіркелімін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тәртібін әзірлейді және бекітеді және оны тануды жүзеге асырады;</w:t>
      </w:r>
      <w:r>
        <w:br/>
      </w:r>
      <w:r>
        <w:rPr>
          <w:rFonts w:ascii="Times New Roman"/>
          <w:b w:val="false"/>
          <w:i w:val="false"/>
          <w:color w:val="000000"/>
          <w:sz w:val="28"/>
        </w:rPr>
        <w:t>
</w:t>
      </w:r>
      <w:r>
        <w:rPr>
          <w:rFonts w:ascii="Times New Roman"/>
          <w:b w:val="false"/>
          <w:i w:val="false"/>
          <w:color w:val="000000"/>
          <w:sz w:val="28"/>
        </w:rPr>
        <w:t>
      15) мал шаруашылығы салалары бойынша асыл тұқымды өнімді (материалды) есепке алу нысандарын әзірлейді;</w:t>
      </w:r>
      <w:r>
        <w:br/>
      </w:r>
      <w:r>
        <w:rPr>
          <w:rFonts w:ascii="Times New Roman"/>
          <w:b w:val="false"/>
          <w:i w:val="false"/>
          <w:color w:val="000000"/>
          <w:sz w:val="28"/>
        </w:rPr>
        <w:t>
</w:t>
      </w:r>
      <w:r>
        <w:rPr>
          <w:rFonts w:ascii="Times New Roman"/>
          <w:b w:val="false"/>
          <w:i w:val="false"/>
          <w:color w:val="000000"/>
          <w:sz w:val="28"/>
        </w:rPr>
        <w:t>
      16) отандық ауыл шаруашылығы тауарын өндірушілер үшін асыл тұқымдық өнімге (материалға) қолжетімділікті қамтамасыз ету мақсатында басым тәртіппен субсидиялауға жататын мал тұқымдарының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17)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w:t>
      </w:r>
      <w:r>
        <w:rPr>
          <w:rFonts w:ascii="Times New Roman"/>
          <w:b w:val="false"/>
          <w:i w:val="false"/>
          <w:color w:val="000000"/>
          <w:sz w:val="28"/>
        </w:rPr>
        <w:t>
      18)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19) бағалау туралы деректердің мониторингін жүргізеді және оның нәтижелері туралы мүдделі адамдарды хабардар етеді;</w:t>
      </w:r>
      <w:r>
        <w:br/>
      </w:r>
      <w:r>
        <w:rPr>
          <w:rFonts w:ascii="Times New Roman"/>
          <w:b w:val="false"/>
          <w:i w:val="false"/>
          <w:color w:val="000000"/>
          <w:sz w:val="28"/>
        </w:rPr>
        <w:t>
</w:t>
      </w:r>
      <w:r>
        <w:rPr>
          <w:rFonts w:ascii="Times New Roman"/>
          <w:b w:val="false"/>
          <w:i w:val="false"/>
          <w:color w:val="000000"/>
          <w:sz w:val="28"/>
        </w:rPr>
        <w:t>
      20) асыл тұқымды малдың мемлекеттік тіркелімі деректерінің мониторингін жүргізеді және оның нәтижелері туралы мүдделі адамдарды хабардар етеді;</w:t>
      </w:r>
      <w:r>
        <w:br/>
      </w:r>
      <w:r>
        <w:rPr>
          <w:rFonts w:ascii="Times New Roman"/>
          <w:b w:val="false"/>
          <w:i w:val="false"/>
          <w:color w:val="000000"/>
          <w:sz w:val="28"/>
        </w:rPr>
        <w:t>
</w:t>
      </w:r>
      <w:r>
        <w:rPr>
          <w:rFonts w:ascii="Times New Roman"/>
          <w:b w:val="false"/>
          <w:i w:val="false"/>
          <w:color w:val="000000"/>
          <w:sz w:val="28"/>
        </w:rPr>
        <w:t>
      21) Қазақстан Республикасында пайдалануға рұқсат етілген асыл тұқымды мал шаруашылығы саласындағы селекциялық жетістіктердің мемлекеттік тізілімін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22) асыл тұқымды мал шаруашылығы саласындағы жаңа селекциялық жетістіктерді сынақтан және байқаудан өткізеді;</w:t>
      </w:r>
      <w:r>
        <w:br/>
      </w:r>
      <w:r>
        <w:rPr>
          <w:rFonts w:ascii="Times New Roman"/>
          <w:b w:val="false"/>
          <w:i w:val="false"/>
          <w:color w:val="000000"/>
          <w:sz w:val="28"/>
        </w:rPr>
        <w:t>
</w:t>
      </w:r>
      <w:r>
        <w:rPr>
          <w:rFonts w:ascii="Times New Roman"/>
          <w:b w:val="false"/>
          <w:i w:val="false"/>
          <w:color w:val="000000"/>
          <w:sz w:val="28"/>
        </w:rPr>
        <w:t>
      23) өткізілетін асыл тұқымды өнімге (материалға) берілетін асыл тұқымдық куәліктер деректерінің дәйектілігіне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24) жеке және заңды тұлғалардың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бюджет қаражаты есебінен сатып алынған асыл тұқымды малды пайдалану тәртібін әзірлейді;</w:t>
      </w:r>
      <w:r>
        <w:br/>
      </w:r>
      <w:r>
        <w:rPr>
          <w:rFonts w:ascii="Times New Roman"/>
          <w:b w:val="false"/>
          <w:i w:val="false"/>
          <w:color w:val="000000"/>
          <w:sz w:val="28"/>
        </w:rPr>
        <w:t>
</w:t>
      </w:r>
      <w:r>
        <w:rPr>
          <w:rFonts w:ascii="Times New Roman"/>
          <w:b w:val="false"/>
          <w:i w:val="false"/>
          <w:color w:val="000000"/>
          <w:sz w:val="28"/>
        </w:rPr>
        <w:t>
      25) селекциялық және асыл тұқымдық жұмыстың ақпарат қорын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26) асыл тұқымдық өнімнің (материалдың) әрбір түріне субсидиялар нормативтерін әзірлейді;</w:t>
      </w:r>
      <w:r>
        <w:br/>
      </w:r>
      <w:r>
        <w:rPr>
          <w:rFonts w:ascii="Times New Roman"/>
          <w:b w:val="false"/>
          <w:i w:val="false"/>
          <w:color w:val="000000"/>
          <w:sz w:val="28"/>
        </w:rPr>
        <w:t>
</w:t>
      </w:r>
      <w:r>
        <w:rPr>
          <w:rFonts w:ascii="Times New Roman"/>
          <w:b w:val="false"/>
          <w:i w:val="false"/>
          <w:color w:val="000000"/>
          <w:sz w:val="28"/>
        </w:rPr>
        <w:t>
      27) асыл тұқымды мал шаруашылығын дамыту бағдарламалары бойынша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28) асыл тұқымды мал шаруашылығы саласында аттестаттау және қайта аттестаттау жүргізеді;</w:t>
      </w:r>
      <w:r>
        <w:br/>
      </w:r>
      <w:r>
        <w:rPr>
          <w:rFonts w:ascii="Times New Roman"/>
          <w:b w:val="false"/>
          <w:i w:val="false"/>
          <w:color w:val="000000"/>
          <w:sz w:val="28"/>
        </w:rPr>
        <w:t>
</w:t>
      </w:r>
      <w:r>
        <w:rPr>
          <w:rFonts w:ascii="Times New Roman"/>
          <w:b w:val="false"/>
          <w:i w:val="false"/>
          <w:color w:val="000000"/>
          <w:sz w:val="28"/>
        </w:rPr>
        <w:t>
      29)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асыл тұқымды мал шаруашылығы туралы заңнамасының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31) асыл тұқымды мал шаруашылығы саласындағы халықаралық қатынастарда Қазақстан Республикасының атынан өкілдік етеді;</w:t>
      </w:r>
      <w:r>
        <w:br/>
      </w:r>
      <w:r>
        <w:rPr>
          <w:rFonts w:ascii="Times New Roman"/>
          <w:b w:val="false"/>
          <w:i w:val="false"/>
          <w:color w:val="000000"/>
          <w:sz w:val="28"/>
        </w:rPr>
        <w:t>
</w:t>
      </w: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
    <w:bookmarkStart w:name="z167" w:id="34"/>
    <w:p>
      <w:pPr>
        <w:spacing w:after="0"/>
        <w:ind w:left="0"/>
        <w:jc w:val="both"/>
      </w:pPr>
      <w:r>
        <w:rPr>
          <w:rFonts w:ascii="Times New Roman"/>
          <w:b w:val="false"/>
          <w:i w:val="false"/>
          <w:color w:val="000000"/>
          <w:sz w:val="28"/>
        </w:rPr>
        <w:t>
      14-бап. Облыстардың, республикалық маңызы бар қалалардың,</w:t>
      </w:r>
      <w:r>
        <w:br/>
      </w:r>
      <w:r>
        <w:rPr>
          <w:rFonts w:ascii="Times New Roman"/>
          <w:b w:val="false"/>
          <w:i w:val="false"/>
          <w:color w:val="000000"/>
          <w:sz w:val="28"/>
        </w:rPr>
        <w:t>
              астананың жергілікті атқарушы органдарының құзыреті</w:t>
      </w:r>
    </w:p>
    <w:bookmarkEnd w:id="34"/>
    <w:bookmarkStart w:name="z168" w:id="3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шаруашылығын сақтау және дамыту жөніндегі облыстық (өңірлік) бағдарламаларды әзірлейді;</w:t>
      </w:r>
      <w:r>
        <w:br/>
      </w:r>
      <w:r>
        <w:rPr>
          <w:rFonts w:ascii="Times New Roman"/>
          <w:b w:val="false"/>
          <w:i w:val="false"/>
          <w:color w:val="000000"/>
          <w:sz w:val="28"/>
        </w:rPr>
        <w:t>
</w:t>
      </w:r>
      <w:r>
        <w:rPr>
          <w:rFonts w:ascii="Times New Roman"/>
          <w:b w:val="false"/>
          <w:i w:val="false"/>
          <w:color w:val="000000"/>
          <w:sz w:val="28"/>
        </w:rPr>
        <w:t>
      2) асыл тұқымды малдың мемлекеттік тіркелімін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3) бюджет қаражаты есебінен жүзеге асырылатын асыл тұқымдық өнімнің (материалдың) әрбір түріне субсидияларды іске асырады;</w:t>
      </w:r>
      <w:r>
        <w:br/>
      </w:r>
      <w:r>
        <w:rPr>
          <w:rFonts w:ascii="Times New Roman"/>
          <w:b w:val="false"/>
          <w:i w:val="false"/>
          <w:color w:val="000000"/>
          <w:sz w:val="28"/>
        </w:rPr>
        <w:t>
</w:t>
      </w:r>
      <w:r>
        <w:rPr>
          <w:rFonts w:ascii="Times New Roman"/>
          <w:b w:val="false"/>
          <w:i w:val="false"/>
          <w:color w:val="000000"/>
          <w:sz w:val="28"/>
        </w:rPr>
        <w:t>
      4) бекітілген нысандар бойынша асыл тұқымды мал шаруашылығы саласындағы деректердің есебін жүргізеді;</w:t>
      </w:r>
      <w:r>
        <w:br/>
      </w:r>
      <w:r>
        <w:rPr>
          <w:rFonts w:ascii="Times New Roman"/>
          <w:b w:val="false"/>
          <w:i w:val="false"/>
          <w:color w:val="000000"/>
          <w:sz w:val="28"/>
        </w:rPr>
        <w:t>
</w:t>
      </w:r>
      <w:r>
        <w:rPr>
          <w:rFonts w:ascii="Times New Roman"/>
          <w:b w:val="false"/>
          <w:i w:val="false"/>
          <w:color w:val="000000"/>
          <w:sz w:val="28"/>
        </w:rPr>
        <w:t>
      5) ірі қара малдың тұқымдары бойынша республикалық палаталардың ұсыныстарын ескере отырып, асыл тұқымды мал шаруашылығы саласындағы субъектiнiң әрбiр түрi және әрбір субъект бойынша субсидиялануға жататын, өткізілетін асыл тұқымдық өнiмнiң (материалдың) жыл сайынғы квотасын көрсетілген мақсаттарға көзделген бюджет қаражаты шегiнде айқындайды;</w:t>
      </w:r>
      <w:r>
        <w:br/>
      </w:r>
      <w:r>
        <w:rPr>
          <w:rFonts w:ascii="Times New Roman"/>
          <w:b w:val="false"/>
          <w:i w:val="false"/>
          <w:color w:val="000000"/>
          <w:sz w:val="28"/>
        </w:rPr>
        <w:t>
</w:t>
      </w:r>
      <w:r>
        <w:rPr>
          <w:rFonts w:ascii="Times New Roman"/>
          <w:b w:val="false"/>
          <w:i w:val="false"/>
          <w:color w:val="000000"/>
          <w:sz w:val="28"/>
        </w:rPr>
        <w:t>
      6)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
      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асырады.</w:t>
      </w:r>
    </w:p>
    <w:bookmarkEnd w:id="35"/>
    <w:bookmarkStart w:name="z177" w:id="36"/>
    <w:p>
      <w:pPr>
        <w:spacing w:after="0"/>
        <w:ind w:left="0"/>
        <w:jc w:val="both"/>
      </w:pPr>
      <w:r>
        <w:rPr>
          <w:rFonts w:ascii="Times New Roman"/>
          <w:b w:val="false"/>
          <w:i w:val="false"/>
          <w:color w:val="000000"/>
          <w:sz w:val="28"/>
        </w:rPr>
        <w:t>
      15-бап. Аудандардың, облыстық маңызы бар қалалардың жергілікті</w:t>
      </w:r>
      <w:r>
        <w:br/>
      </w:r>
      <w:r>
        <w:rPr>
          <w:rFonts w:ascii="Times New Roman"/>
          <w:b w:val="false"/>
          <w:i w:val="false"/>
          <w:color w:val="000000"/>
          <w:sz w:val="28"/>
        </w:rPr>
        <w:t>
              атқарушы органдарының құзыреті</w:t>
      </w:r>
    </w:p>
    <w:bookmarkEnd w:id="36"/>
    <w:bookmarkStart w:name="z178" w:id="37"/>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субъектілерден асыл тұқымды мал туралы деректер жинауды жүзеге асырады;</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бірліктегі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қабылдайды;</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 бойынша бағалау туралы деректерді қабылдап, қорытады және оның нәтижелері туралы мүдделі адамдарды хабардар етеді;</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6)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жүргізеді;</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асырады.</w:t>
      </w:r>
    </w:p>
    <w:bookmarkEnd w:id="37"/>
    <w:bookmarkStart w:name="z186" w:id="38"/>
    <w:p>
      <w:pPr>
        <w:spacing w:after="0"/>
        <w:ind w:left="0"/>
        <w:jc w:val="both"/>
      </w:pPr>
      <w:r>
        <w:rPr>
          <w:rFonts w:ascii="Times New Roman"/>
          <w:b w:val="false"/>
          <w:i w:val="false"/>
          <w:color w:val="000000"/>
          <w:sz w:val="28"/>
        </w:rPr>
        <w:t>
      16-бап. Асыл тұқымды мал шаруашылығы саласындағы мемлекеттiк</w:t>
      </w:r>
      <w:r>
        <w:br/>
      </w:r>
      <w:r>
        <w:rPr>
          <w:rFonts w:ascii="Times New Roman"/>
          <w:b w:val="false"/>
          <w:i w:val="false"/>
          <w:color w:val="000000"/>
          <w:sz w:val="28"/>
        </w:rPr>
        <w:t>
              бақылау</w:t>
      </w:r>
    </w:p>
    <w:bookmarkEnd w:id="38"/>
    <w:bookmarkStart w:name="z187" w:id="39"/>
    <w:p>
      <w:pPr>
        <w:spacing w:after="0"/>
        <w:ind w:left="0"/>
        <w:jc w:val="both"/>
      </w:pPr>
      <w:r>
        <w:rPr>
          <w:rFonts w:ascii="Times New Roman"/>
          <w:b w:val="false"/>
          <w:i w:val="false"/>
          <w:color w:val="000000"/>
          <w:sz w:val="28"/>
        </w:rPr>
        <w:t>
      1. Асыл тұқымды мал шаруашылығы саласындағы мемлекеттiк бақылау – уәкілетті органның лауазымды адамдарының Қазақстан Республикасының асыл тұқымды мал шаруашылығы саласындағы заңдарының, Қазақстан Республикасы Президенті жарлықтарының және Қазақстан Республикасы Үкіметі қаулыларының талаптарын жеке және заңды тұлғалардың сақтауын қамтамасыз етуге бағытталған іс-қимылдарының жиынтығы.</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мемлекеттiк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жөнiндегi мемлекеттік инспекторлар:</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 мен асыл тұқымды мал шаруашылығын дамыту бағдарламаларының негізінде бюджет қаражаты есебінен субсидия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субъектілердің малды күтіп-ұстау, азықтандыру, сондай-ақ асыл тұқымды өнiмдi (материалды) сақтау жағдайларының талаптарына сәйкестігін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субъектілер көрсететiн малды бағалау және өз төлiнен өсiру жөнiндегі қызметтердің сапасына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4) асыл тұқымды мал шаруашылығын дамыту бағдарламалары шеңберінде бюджет қаражаты есебінен сатып алынған асыл тұқымды малды жеке және заңды тұлғалардың пайдалануы тәртібіне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5) өткізілетін өнімге (материалға) асыл тұқымды мал зауыты, асыл тұқымды мал шаруашылығы, асыл тұқымдық мал орталығы, дистрибьютерлiк орталық, асыл тұқымдық репродуктор және ірі қара малдың тұқымдары бойынша республикалық палаталар беретін асыл тұқымдық куәліктерде көрсетілген деректердің дәйектілігін тексеруге;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асыл тұқымды мал шаруашылығы саласындағы әкімшілік құқық бұзушылықтар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 жеке және заңды тұлғалардан аттестаттауға және қайта аттестаттауға өтінімдер қабылдауға құқылы.</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асыл тұқымды мал шаруашылығын дамыту бағдарламаларының негізінде бюджет қаржысы есебінен субсидия алған жеке және заңды тұлғалардың орындауы мiндеттi.</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жөнiндегi мемлекеттiк инспекторлардың iс-әрекеттерiне (әрекетсiздiгіне) жоғары тұрған органдарға және (немесе) сотқа шағым жасалуы мүмкiн.</w:t>
      </w:r>
    </w:p>
    <w:bookmarkEnd w:id="39"/>
    <w:bookmarkStart w:name="z200" w:id="40"/>
    <w:p>
      <w:pPr>
        <w:spacing w:after="0"/>
        <w:ind w:left="0"/>
        <w:jc w:val="both"/>
      </w:pPr>
      <w:r>
        <w:rPr>
          <w:rFonts w:ascii="Times New Roman"/>
          <w:b w:val="false"/>
          <w:i w:val="false"/>
          <w:color w:val="000000"/>
          <w:sz w:val="28"/>
        </w:rPr>
        <w:t>
      16-1-бап. Асыл тұқымды мал шаруашылығы саласындағы мемлекеттiк</w:t>
      </w:r>
      <w:r>
        <w:br/>
      </w:r>
      <w:r>
        <w:rPr>
          <w:rFonts w:ascii="Times New Roman"/>
          <w:b w:val="false"/>
          <w:i w:val="false"/>
          <w:color w:val="000000"/>
          <w:sz w:val="28"/>
        </w:rPr>
        <w:t>
                реттеу</w:t>
      </w:r>
    </w:p>
    <w:bookmarkEnd w:id="40"/>
    <w:bookmarkStart w:name="z201" w:id="41"/>
    <w:p>
      <w:pPr>
        <w:spacing w:after="0"/>
        <w:ind w:left="0"/>
        <w:jc w:val="both"/>
      </w:pPr>
      <w:r>
        <w:rPr>
          <w:rFonts w:ascii="Times New Roman"/>
          <w:b w:val="false"/>
          <w:i w:val="false"/>
          <w:color w:val="000000"/>
          <w:sz w:val="28"/>
        </w:rPr>
        <w:t>
      Асыл тұқымды мал шаруашылығы саласындағы мемлекеттiк реттеу:</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 аттестаттау және қайта аттестаттау;</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 мемлекеттік бақылау жүргізу;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асыл тұқымды мал шаруашылығы саласында іргелі және қолданбалы сипаттағы ғылыми зерттеулер және малдың тектік қорын сақтау, дамыту және пайдалану бойынша селекция жүргізу;</w:t>
      </w:r>
      <w:r>
        <w:br/>
      </w:r>
      <w:r>
        <w:rPr>
          <w:rFonts w:ascii="Times New Roman"/>
          <w:b w:val="false"/>
          <w:i w:val="false"/>
          <w:color w:val="000000"/>
          <w:sz w:val="28"/>
        </w:rPr>
        <w:t>
</w:t>
      </w:r>
      <w:r>
        <w:rPr>
          <w:rFonts w:ascii="Times New Roman"/>
          <w:b w:val="false"/>
          <w:i w:val="false"/>
          <w:color w:val="000000"/>
          <w:sz w:val="28"/>
        </w:rPr>
        <w:t>
      4) асыл тұқымды, оның ішінде тектік қоры шектеулі малдың тектік қорын сақтауға және қалпына келтіруге бағытталған іс-шараларды субсидиялау;</w:t>
      </w:r>
      <w:r>
        <w:br/>
      </w:r>
      <w:r>
        <w:rPr>
          <w:rFonts w:ascii="Times New Roman"/>
          <w:b w:val="false"/>
          <w:i w:val="false"/>
          <w:color w:val="000000"/>
          <w:sz w:val="28"/>
        </w:rPr>
        <w:t>
</w:t>
      </w:r>
      <w:r>
        <w:rPr>
          <w:rFonts w:ascii="Times New Roman"/>
          <w:b w:val="false"/>
          <w:i w:val="false"/>
          <w:color w:val="000000"/>
          <w:sz w:val="28"/>
        </w:rPr>
        <w:t>
      5) отандық ауыл шаруашылығы тауарын өндірушілер үшін асыл тұқымдық өнімге (материалға) қолжетімділікті қамтамасыз етуге бағытталған іс-шараларды субсидиялау;</w:t>
      </w:r>
      <w:r>
        <w:br/>
      </w:r>
      <w:r>
        <w:rPr>
          <w:rFonts w:ascii="Times New Roman"/>
          <w:b w:val="false"/>
          <w:i w:val="false"/>
          <w:color w:val="000000"/>
          <w:sz w:val="28"/>
        </w:rPr>
        <w:t>
</w:t>
      </w:r>
      <w:r>
        <w:rPr>
          <w:rFonts w:ascii="Times New Roman"/>
          <w:b w:val="false"/>
          <w:i w:val="false"/>
          <w:color w:val="000000"/>
          <w:sz w:val="28"/>
        </w:rPr>
        <w:t>
      6) отандық ауыл шаруашылығы тауарын өндірушілердің селекциялық және асыл тұқымдық жұмыс жүргізу жөніндегі іс-шараларын субсидиялау;</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саласындағы жетістіктерді сынақтан және байқаудан өткізу;</w:t>
      </w:r>
      <w:r>
        <w:br/>
      </w:r>
      <w:r>
        <w:rPr>
          <w:rFonts w:ascii="Times New Roman"/>
          <w:b w:val="false"/>
          <w:i w:val="false"/>
          <w:color w:val="000000"/>
          <w:sz w:val="28"/>
        </w:rPr>
        <w:t>
</w:t>
      </w:r>
      <w:r>
        <w:rPr>
          <w:rFonts w:ascii="Times New Roman"/>
          <w:b w:val="false"/>
          <w:i w:val="false"/>
          <w:color w:val="000000"/>
          <w:sz w:val="28"/>
        </w:rPr>
        <w:t>
      8) асыл тұқымды малдың мемлекеттік тіркелімін жүргізу;</w:t>
      </w:r>
      <w:r>
        <w:br/>
      </w:r>
      <w:r>
        <w:rPr>
          <w:rFonts w:ascii="Times New Roman"/>
          <w:b w:val="false"/>
          <w:i w:val="false"/>
          <w:color w:val="000000"/>
          <w:sz w:val="28"/>
        </w:rPr>
        <w:t>
</w:t>
      </w:r>
      <w:r>
        <w:rPr>
          <w:rFonts w:ascii="Times New Roman"/>
          <w:b w:val="false"/>
          <w:i w:val="false"/>
          <w:color w:val="000000"/>
          <w:sz w:val="28"/>
        </w:rPr>
        <w:t>
      9) асыл тұқымды мал шаруашылығы саласындағы селекциялық жетістіктердің мемлекеттік тізілімін жүргізу арқылы жүзеге асырылады.</w:t>
      </w:r>
    </w:p>
    <w:bookmarkEnd w:id="41"/>
    <w:bookmarkStart w:name="z211" w:id="42"/>
    <w:p>
      <w:pPr>
        <w:spacing w:after="0"/>
        <w:ind w:left="0"/>
        <w:jc w:val="both"/>
      </w:pPr>
      <w:r>
        <w:rPr>
          <w:rFonts w:ascii="Times New Roman"/>
          <w:b w:val="false"/>
          <w:i w:val="false"/>
          <w:color w:val="000000"/>
          <w:sz w:val="28"/>
        </w:rPr>
        <w:t>
      16-2-бап. Аттестаттау және қайта аттестаттау</w:t>
      </w:r>
    </w:p>
    <w:bookmarkEnd w:id="42"/>
    <w:bookmarkStart w:name="z212" w:id="43"/>
    <w:p>
      <w:pPr>
        <w:spacing w:after="0"/>
        <w:ind w:left="0"/>
        <w:jc w:val="both"/>
      </w:pPr>
      <w:r>
        <w:rPr>
          <w:rFonts w:ascii="Times New Roman"/>
          <w:b w:val="false"/>
          <w:i w:val="false"/>
          <w:color w:val="000000"/>
          <w:sz w:val="28"/>
        </w:rPr>
        <w:t>
      1. Аттестаттау асыл тұқымды мал шаруашылығы саласындағы субъект мәртебесін алуға тілек білдірген жеке және заңды тұлғалардың өтініштері бойынша жүргізіледі.</w:t>
      </w:r>
      <w:r>
        <w:br/>
      </w:r>
      <w:r>
        <w:rPr>
          <w:rFonts w:ascii="Times New Roman"/>
          <w:b w:val="false"/>
          <w:i w:val="false"/>
          <w:color w:val="000000"/>
          <w:sz w:val="28"/>
        </w:rPr>
        <w:t>
</w:t>
      </w:r>
      <w:r>
        <w:rPr>
          <w:rFonts w:ascii="Times New Roman"/>
          <w:b w:val="false"/>
          <w:i w:val="false"/>
          <w:color w:val="000000"/>
          <w:sz w:val="28"/>
        </w:rPr>
        <w:t>
      2. Аттестат беріле отырып, асыл тұқымды мал шаруашылығы саласындағы субъект мәртебесін беру уәкілетті органның шешімімен жүргізіледі.</w:t>
      </w:r>
      <w:r>
        <w:br/>
      </w:r>
      <w:r>
        <w:rPr>
          <w:rFonts w:ascii="Times New Roman"/>
          <w:b w:val="false"/>
          <w:i w:val="false"/>
          <w:color w:val="000000"/>
          <w:sz w:val="28"/>
        </w:rPr>
        <w:t>
</w:t>
      </w:r>
      <w:r>
        <w:rPr>
          <w:rFonts w:ascii="Times New Roman"/>
          <w:b w:val="false"/>
          <w:i w:val="false"/>
          <w:color w:val="000000"/>
          <w:sz w:val="28"/>
        </w:rPr>
        <w:t>
      Аттестаттың қолданылу мерзімі – бес жыл.</w:t>
      </w:r>
      <w:r>
        <w:br/>
      </w:r>
      <w:r>
        <w:rPr>
          <w:rFonts w:ascii="Times New Roman"/>
          <w:b w:val="false"/>
          <w:i w:val="false"/>
          <w:color w:val="000000"/>
          <w:sz w:val="28"/>
        </w:rPr>
        <w:t>
</w:t>
      </w:r>
      <w:r>
        <w:rPr>
          <w:rFonts w:ascii="Times New Roman"/>
          <w:b w:val="false"/>
          <w:i w:val="false"/>
          <w:color w:val="000000"/>
          <w:sz w:val="28"/>
        </w:rPr>
        <w:t>
      3. Қайта аттестаттау аттестаттың қолданылу мерзімін ұзартуға тілек білдірген асыл тұқымды мал шаруашылығы саласындағы субъектілердің өтініші бойынша жүргізіледі.</w:t>
      </w:r>
      <w:r>
        <w:br/>
      </w:r>
      <w:r>
        <w:rPr>
          <w:rFonts w:ascii="Times New Roman"/>
          <w:b w:val="false"/>
          <w:i w:val="false"/>
          <w:color w:val="000000"/>
          <w:sz w:val="28"/>
        </w:rPr>
        <w:t>
</w:t>
      </w:r>
      <w:r>
        <w:rPr>
          <w:rFonts w:ascii="Times New Roman"/>
          <w:b w:val="false"/>
          <w:i w:val="false"/>
          <w:color w:val="000000"/>
          <w:sz w:val="28"/>
        </w:rPr>
        <w:t>
      4. Қайта аттестаттау нәтижелері бойынша аттестаттың қолданылу мерзімін ұзарту уәкілетті органның шешімімен жүргізіледі.</w:t>
      </w:r>
      <w:r>
        <w:br/>
      </w:r>
      <w:r>
        <w:rPr>
          <w:rFonts w:ascii="Times New Roman"/>
          <w:b w:val="false"/>
          <w:i w:val="false"/>
          <w:color w:val="000000"/>
          <w:sz w:val="28"/>
        </w:rPr>
        <w:t>
</w:t>
      </w:r>
      <w:r>
        <w:rPr>
          <w:rFonts w:ascii="Times New Roman"/>
          <w:b w:val="false"/>
          <w:i w:val="false"/>
          <w:color w:val="000000"/>
          <w:sz w:val="28"/>
        </w:rPr>
        <w:t>
      Аттестаттың қолданылуы:</w:t>
      </w:r>
      <w:r>
        <w:br/>
      </w:r>
      <w:r>
        <w:rPr>
          <w:rFonts w:ascii="Times New Roman"/>
          <w:b w:val="false"/>
          <w:i w:val="false"/>
          <w:color w:val="000000"/>
          <w:sz w:val="28"/>
        </w:rPr>
        <w:t>
</w:t>
      </w:r>
      <w:r>
        <w:rPr>
          <w:rFonts w:ascii="Times New Roman"/>
          <w:b w:val="false"/>
          <w:i w:val="false"/>
          <w:color w:val="000000"/>
          <w:sz w:val="28"/>
        </w:rPr>
        <w:t>
      1) аттестаттың қолданылу мерзімі өткен;</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 аттестатты қайтару туралы өтініш берген;</w:t>
      </w:r>
      <w:r>
        <w:br/>
      </w:r>
      <w:r>
        <w:rPr>
          <w:rFonts w:ascii="Times New Roman"/>
          <w:b w:val="false"/>
          <w:i w:val="false"/>
          <w:color w:val="000000"/>
          <w:sz w:val="28"/>
        </w:rPr>
        <w:t>
</w:t>
      </w:r>
      <w:r>
        <w:rPr>
          <w:rFonts w:ascii="Times New Roman"/>
          <w:b w:val="false"/>
          <w:i w:val="false"/>
          <w:color w:val="000000"/>
          <w:sz w:val="28"/>
        </w:rPr>
        <w:t>
      3) сот аттестаттан айыру туралы шешім шығарған жағдайларда тоқтатылады.</w:t>
      </w:r>
      <w:r>
        <w:br/>
      </w:r>
      <w:r>
        <w:rPr>
          <w:rFonts w:ascii="Times New Roman"/>
          <w:b w:val="false"/>
          <w:i w:val="false"/>
          <w:color w:val="000000"/>
          <w:sz w:val="28"/>
        </w:rPr>
        <w:t>
</w:t>
      </w:r>
      <w:r>
        <w:rPr>
          <w:rFonts w:ascii="Times New Roman"/>
          <w:b w:val="false"/>
          <w:i w:val="false"/>
          <w:color w:val="000000"/>
          <w:sz w:val="28"/>
        </w:rPr>
        <w:t>
      Ірі қара малдың тұқымдары бойынша республикалық палаталар аттестаттауға жатпайды.</w:t>
      </w:r>
    </w:p>
    <w:bookmarkEnd w:id="43"/>
    <w:bookmarkStart w:name="z222" w:id="44"/>
    <w:p>
      <w:pPr>
        <w:spacing w:after="0"/>
        <w:ind w:left="0"/>
        <w:jc w:val="both"/>
      </w:pPr>
      <w:r>
        <w:rPr>
          <w:rFonts w:ascii="Times New Roman"/>
          <w:b w:val="false"/>
          <w:i w:val="false"/>
          <w:color w:val="000000"/>
          <w:sz w:val="28"/>
        </w:rPr>
        <w:t>
      16-3-бап. Асыл тұқымды өнiмдi (материалды) мемлекеттiк есепке</w:t>
      </w:r>
      <w:r>
        <w:br/>
      </w:r>
      <w:r>
        <w:rPr>
          <w:rFonts w:ascii="Times New Roman"/>
          <w:b w:val="false"/>
          <w:i w:val="false"/>
          <w:color w:val="000000"/>
          <w:sz w:val="28"/>
        </w:rPr>
        <w:t>
                алу</w:t>
      </w:r>
    </w:p>
    <w:bookmarkEnd w:id="44"/>
    <w:bookmarkStart w:name="z223" w:id="45"/>
    <w:p>
      <w:pPr>
        <w:spacing w:after="0"/>
        <w:ind w:left="0"/>
        <w:jc w:val="both"/>
      </w:pPr>
      <w:r>
        <w:rPr>
          <w:rFonts w:ascii="Times New Roman"/>
          <w:b w:val="false"/>
          <w:i w:val="false"/>
          <w:color w:val="000000"/>
          <w:sz w:val="28"/>
        </w:rPr>
        <w:t>
      Асыл тұқымды мал шаруашылығы саласындағы субъектiлерге, асыл тұқымды мал шаруашылығын дамыту бағдарламаларының негізінде бюджет қаржысы есебінен субсидия алған жеке және заңды тұлғаларға тиесілі асыл тұқымды өнiм (материал) мемлекеттiк есепке алынуға жатады.</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субъектiлердiң асыл тұқымды малының саны, сапасы мен өнiмдiлiгi туралы деректер асыл тұқымды малдың мемлекеттiк тiркелiмiне малдың түрлерi мен тұқымдары бойынша енгiзiледi.</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субъектiлердің малдың шығу тегі, өнімділігі және асыл тұқымдық қасиеттері неғұрлым құнды асыл тұқымды мал туралы деректері асыл тұқымдық кітапқа енгізіледі.</w:t>
      </w:r>
      <w:r>
        <w:br/>
      </w:r>
      <w:r>
        <w:rPr>
          <w:rFonts w:ascii="Times New Roman"/>
          <w:b w:val="false"/>
          <w:i w:val="false"/>
          <w:color w:val="000000"/>
          <w:sz w:val="28"/>
        </w:rPr>
        <w:t>
</w:t>
      </w:r>
      <w:r>
        <w:rPr>
          <w:rFonts w:ascii="Times New Roman"/>
          <w:b w:val="false"/>
          <w:i w:val="false"/>
          <w:color w:val="000000"/>
          <w:sz w:val="28"/>
        </w:rPr>
        <w:t>
      Асыл тұқымды малы бар және асыл тұқымды мал шаруашылығы саласындағы субъектiлер болып табылмайтын жеке және заңды тұлғалар асыл тұқымды өнiмдi (материалды) есепке алуды жүргiзуге және қолда бар асыл тұқымды малдарын асыл тұқымды малдың мемлекеттiк тiркелiмiне енгiзу мақсатында ауданның, облыстық маңызы бар қаланың жергілікті атқарушы органына есеп беруге құқылы.</w:t>
      </w:r>
      <w:r>
        <w:br/>
      </w:r>
      <w:r>
        <w:rPr>
          <w:rFonts w:ascii="Times New Roman"/>
          <w:b w:val="false"/>
          <w:i w:val="false"/>
          <w:color w:val="000000"/>
          <w:sz w:val="28"/>
        </w:rPr>
        <w:t>
</w:t>
      </w:r>
      <w:r>
        <w:rPr>
          <w:rFonts w:ascii="Times New Roman"/>
          <w:b w:val="false"/>
          <w:i w:val="false"/>
          <w:color w:val="000000"/>
          <w:sz w:val="28"/>
        </w:rPr>
        <w:t>
      Жеке және заңды тұлғалар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асыл тұқымды малды бюджет қаражаты есебінен сатып алған жағдайда ғана қолда бар асыл тұқымды малын асыл тұқымды малдың мемлекеттiк тiркелiмiне енгiзу үшін ауданның, облыстық маңызы бар қаланың жергілікті атқарушы органына есеп береді.</w:t>
      </w:r>
      <w:r>
        <w:br/>
      </w:r>
      <w:r>
        <w:rPr>
          <w:rFonts w:ascii="Times New Roman"/>
          <w:b w:val="false"/>
          <w:i w:val="false"/>
          <w:color w:val="000000"/>
          <w:sz w:val="28"/>
        </w:rPr>
        <w:t>
</w:t>
      </w:r>
      <w:r>
        <w:rPr>
          <w:rFonts w:ascii="Times New Roman"/>
          <w:b w:val="false"/>
          <w:i w:val="false"/>
          <w:color w:val="000000"/>
          <w:sz w:val="28"/>
        </w:rPr>
        <w:t>
      Асыл тұқымды малдың асыл тұқымдық кiтабына және асыл тұқымды малдың мемлекеттiк тiркелiмiне енгiзiлген деректер мүдделi тұлғалар үшiн қолжетiмдi болып табылады.</w:t>
      </w:r>
      <w:r>
        <w:br/>
      </w:r>
      <w:r>
        <w:rPr>
          <w:rFonts w:ascii="Times New Roman"/>
          <w:b w:val="false"/>
          <w:i w:val="false"/>
          <w:color w:val="000000"/>
          <w:sz w:val="28"/>
        </w:rPr>
        <w:t>
</w:t>
      </w:r>
      <w:r>
        <w:rPr>
          <w:rFonts w:ascii="Times New Roman"/>
          <w:b w:val="false"/>
          <w:i w:val="false"/>
          <w:color w:val="000000"/>
          <w:sz w:val="28"/>
        </w:rPr>
        <w:t>
      Малдың шығу тегін, өнімділік және өзге де қасиеттерін растау мақсатында жеке және заңды тұлғалар Қазақстан Республикасының Үкіметі бекіткен тәртіппен және нысан бойынша селекциялық карточка және асыл тұқымды мал карточкасын рәсімдейді.</w:t>
      </w:r>
    </w:p>
    <w:bookmarkEnd w:id="45"/>
    <w:bookmarkStart w:name="z230" w:id="46"/>
    <w:p>
      <w:pPr>
        <w:spacing w:after="0"/>
        <w:ind w:left="0"/>
        <w:jc w:val="both"/>
      </w:pPr>
      <w:r>
        <w:rPr>
          <w:rFonts w:ascii="Times New Roman"/>
          <w:b w:val="false"/>
          <w:i w:val="false"/>
          <w:color w:val="000000"/>
          <w:sz w:val="28"/>
        </w:rPr>
        <w:t>
      16-4-бап. Асыл тұқымды мал шаруашылығын мемлекеттiк қолдау</w:t>
      </w:r>
    </w:p>
    <w:bookmarkEnd w:id="46"/>
    <w:bookmarkStart w:name="z231" w:id="47"/>
    <w:p>
      <w:pPr>
        <w:spacing w:after="0"/>
        <w:ind w:left="0"/>
        <w:jc w:val="both"/>
      </w:pPr>
      <w:r>
        <w:rPr>
          <w:rFonts w:ascii="Times New Roman"/>
          <w:b w:val="false"/>
          <w:i w:val="false"/>
          <w:color w:val="000000"/>
          <w:sz w:val="28"/>
        </w:rPr>
        <w:t>
      1. Асыл тұқымды мал шаруашылығын мемлекеттiк қолдау асыл тұқымды мал шаруашылығын дамыту бағдарламалары негiзiнде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Мемлекеттiк қолдаудың негiзгi нысаны:</w:t>
      </w:r>
      <w:r>
        <w:br/>
      </w:r>
      <w:r>
        <w:rPr>
          <w:rFonts w:ascii="Times New Roman"/>
          <w:b w:val="false"/>
          <w:i w:val="false"/>
          <w:color w:val="000000"/>
          <w:sz w:val="28"/>
        </w:rPr>
        <w:t>
</w:t>
      </w:r>
      <w:r>
        <w:rPr>
          <w:rFonts w:ascii="Times New Roman"/>
          <w:b w:val="false"/>
          <w:i w:val="false"/>
          <w:color w:val="000000"/>
          <w:sz w:val="28"/>
        </w:rPr>
        <w:t>
      1) асыл тұқымды малдың, оның iшiнде тектiк қоры шектеулi тұқымдардың тектiк қорын сақтауға, дамытуға және қалпына келтiруге;</w:t>
      </w:r>
      <w:r>
        <w:br/>
      </w:r>
      <w:r>
        <w:rPr>
          <w:rFonts w:ascii="Times New Roman"/>
          <w:b w:val="false"/>
          <w:i w:val="false"/>
          <w:color w:val="000000"/>
          <w:sz w:val="28"/>
        </w:rPr>
        <w:t>
</w:t>
      </w:r>
      <w:r>
        <w:rPr>
          <w:rFonts w:ascii="Times New Roman"/>
          <w:b w:val="false"/>
          <w:i w:val="false"/>
          <w:color w:val="000000"/>
          <w:sz w:val="28"/>
        </w:rPr>
        <w:t>
      2) отандық ауыл шаруашылығы тауарын өндiрушiлер үшін асыл тұқымды өнiмге (материалға) қолжетімділікті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3) отандық ауыл шаруашылығы тауарын өндiрушiлердің селекциялық және асыл тұқымдық жұмыс жүргізуіне бағытталған іс-шараларды субсидиялау болып табылады.</w:t>
      </w:r>
      <w:r>
        <w:br/>
      </w:r>
      <w:r>
        <w:rPr>
          <w:rFonts w:ascii="Times New Roman"/>
          <w:b w:val="false"/>
          <w:i w:val="false"/>
          <w:color w:val="000000"/>
          <w:sz w:val="28"/>
        </w:rPr>
        <w:t>
</w:t>
      </w:r>
      <w:r>
        <w:rPr>
          <w:rFonts w:ascii="Times New Roman"/>
          <w:b w:val="false"/>
          <w:i w:val="false"/>
          <w:color w:val="000000"/>
          <w:sz w:val="28"/>
        </w:rPr>
        <w:t>
      2. Бюджет қаражаты есебінен жүзеге асырылатын, асыл тұқымды мал шаруашылығын мемлекеттiк қолдаудың бағыттарын, асыл тұқымдық өнiмнiң (материалдың) әрбiр түрiне, асыл тұқымды малдың, оның iшiнде тектiк қоры шектеулі тұқымдардың тектiк қорын сақтау және қалпына келтiру жөніндегі iс-шараларға арналған субсидиялардың нормативтерiн Қазақстан Республикасының Yкiметi айқындайды.</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ғылыми зерттеулер бағдарламаларын қаржыландыру Қазақстан Республикасының заңнамасында белгіленген тәртіппен бюджет қаражаты және Қазақстан Республикасының заңнамасында тыйым салынбаған өзге де көздер есебінен жүзеге асырылады.</w:t>
      </w:r>
    </w:p>
    <w:bookmarkEnd w:id="47"/>
    <w:bookmarkStart w:name="z238" w:id="48"/>
    <w:p>
      <w:pPr>
        <w:spacing w:after="0"/>
        <w:ind w:left="0"/>
        <w:jc w:val="both"/>
      </w:pPr>
      <w:r>
        <w:rPr>
          <w:rFonts w:ascii="Times New Roman"/>
          <w:b w:val="false"/>
          <w:i w:val="false"/>
          <w:color w:val="000000"/>
          <w:sz w:val="28"/>
        </w:rPr>
        <w:t>
      16-5-бап. Асыл тұқымды мал шаруашылығы саласындағы ғылыми</w:t>
      </w:r>
      <w:r>
        <w:br/>
      </w:r>
      <w:r>
        <w:rPr>
          <w:rFonts w:ascii="Times New Roman"/>
          <w:b w:val="false"/>
          <w:i w:val="false"/>
          <w:color w:val="000000"/>
          <w:sz w:val="28"/>
        </w:rPr>
        <w:t>
                зерттеулер</w:t>
      </w:r>
    </w:p>
    <w:bookmarkEnd w:id="48"/>
    <w:bookmarkStart w:name="z239" w:id="49"/>
    <w:p>
      <w:pPr>
        <w:spacing w:after="0"/>
        <w:ind w:left="0"/>
        <w:jc w:val="both"/>
      </w:pPr>
      <w:r>
        <w:rPr>
          <w:rFonts w:ascii="Times New Roman"/>
          <w:b w:val="false"/>
          <w:i w:val="false"/>
          <w:color w:val="000000"/>
          <w:sz w:val="28"/>
        </w:rPr>
        <w:t>
      Асыл тұқымды мал шаруашылығы саласындағы ғылыми зерттеулердi ауыл шаруашылығы бейiнiндегi ғылыми-зерттеу ұйымдары жүзеге асырады. Аталған ұйымдар уәкiлеттi органмен бiрлесе отырып:</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 мемлекеттiк ғылыми-техникалық бағдарламаларды;</w:t>
      </w:r>
      <w:r>
        <w:br/>
      </w:r>
      <w:r>
        <w:rPr>
          <w:rFonts w:ascii="Times New Roman"/>
          <w:b w:val="false"/>
          <w:i w:val="false"/>
          <w:color w:val="000000"/>
          <w:sz w:val="28"/>
        </w:rPr>
        <w:t>
</w:t>
      </w:r>
      <w:r>
        <w:rPr>
          <w:rFonts w:ascii="Times New Roman"/>
          <w:b w:val="false"/>
          <w:i w:val="false"/>
          <w:color w:val="000000"/>
          <w:sz w:val="28"/>
        </w:rPr>
        <w:t>
      2) малды бағалау, оның асыл тұқымдық құндылығына баға беру және малды өз төлінен өсіру жөніндегі нұсқаулықтарды;</w:t>
      </w:r>
      <w:r>
        <w:br/>
      </w:r>
      <w:r>
        <w:rPr>
          <w:rFonts w:ascii="Times New Roman"/>
          <w:b w:val="false"/>
          <w:i w:val="false"/>
          <w:color w:val="000000"/>
          <w:sz w:val="28"/>
        </w:rPr>
        <w:t>
</w:t>
      </w:r>
      <w:r>
        <w:rPr>
          <w:rFonts w:ascii="Times New Roman"/>
          <w:b w:val="false"/>
          <w:i w:val="false"/>
          <w:color w:val="000000"/>
          <w:sz w:val="28"/>
        </w:rPr>
        <w:t>
      3) асыл тұқымды өнiмдi (материалды) бағалау мен генетикалық бақылау үшін әдiстемелер мен техникалық құралдарды;</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 ақпараттық қамтамасыз ету жүйелерiн әзірлеуді жүзеге асырады.»;</w:t>
      </w:r>
    </w:p>
    <w:bookmarkEnd w:id="49"/>
    <w:bookmarkStart w:name="z244" w:id="50"/>
    <w:p>
      <w:pPr>
        <w:spacing w:after="0"/>
        <w:ind w:left="0"/>
        <w:jc w:val="both"/>
      </w:pPr>
      <w:r>
        <w:rPr>
          <w:rFonts w:ascii="Times New Roman"/>
          <w:b w:val="false"/>
          <w:i w:val="false"/>
          <w:color w:val="000000"/>
          <w:sz w:val="28"/>
        </w:rPr>
        <w:t>
      9)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End w:id="50"/>
    <w:bookmarkStart w:name="z245" w:id="51"/>
    <w:p>
      <w:pPr>
        <w:spacing w:after="0"/>
        <w:ind w:left="0"/>
        <w:jc w:val="both"/>
      </w:pPr>
      <w:r>
        <w:rPr>
          <w:rFonts w:ascii="Times New Roman"/>
          <w:b w:val="false"/>
          <w:i w:val="false"/>
          <w:color w:val="000000"/>
          <w:sz w:val="28"/>
        </w:rPr>
        <w:t>
      10) </w:t>
      </w:r>
      <w:r>
        <w:rPr>
          <w:rFonts w:ascii="Times New Roman"/>
          <w:b w:val="false"/>
          <w:i w:val="false"/>
          <w:color w:val="000000"/>
          <w:sz w:val="28"/>
        </w:rPr>
        <w:t>4-тараудың</w:t>
      </w:r>
      <w:r>
        <w:rPr>
          <w:rFonts w:ascii="Times New Roman"/>
          <w:b w:val="false"/>
          <w:i w:val="false"/>
          <w:color w:val="000000"/>
          <w:sz w:val="28"/>
        </w:rPr>
        <w:t xml:space="preserve"> тақырыбы «тану» деген сөзден кейін «және пайдалану» деген сөзбен толықтырылсын;</w:t>
      </w:r>
    </w:p>
    <w:bookmarkEnd w:id="51"/>
    <w:bookmarkStart w:name="z246" w:id="52"/>
    <w:p>
      <w:pPr>
        <w:spacing w:after="0"/>
        <w:ind w:left="0"/>
        <w:jc w:val="both"/>
      </w:pPr>
      <w:r>
        <w:rPr>
          <w:rFonts w:ascii="Times New Roman"/>
          <w:b w:val="false"/>
          <w:i w:val="false"/>
          <w:color w:val="000000"/>
          <w:sz w:val="28"/>
        </w:rPr>
        <w:t>
      11)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52"/>
    <w:bookmarkStart w:name="z247" w:id="53"/>
    <w:p>
      <w:pPr>
        <w:spacing w:after="0"/>
        <w:ind w:left="0"/>
        <w:jc w:val="both"/>
      </w:pPr>
      <w:r>
        <w:rPr>
          <w:rFonts w:ascii="Times New Roman"/>
          <w:b w:val="false"/>
          <w:i w:val="false"/>
          <w:color w:val="000000"/>
          <w:sz w:val="28"/>
        </w:rPr>
        <w:t>
      «17-бап. Асыл тұқымдық өнiмдi (материалды) тану</w:t>
      </w:r>
    </w:p>
    <w:bookmarkEnd w:id="53"/>
    <w:bookmarkStart w:name="z248" w:id="54"/>
    <w:p>
      <w:pPr>
        <w:spacing w:after="0"/>
        <w:ind w:left="0"/>
        <w:jc w:val="both"/>
      </w:pPr>
      <w:r>
        <w:rPr>
          <w:rFonts w:ascii="Times New Roman"/>
          <w:b w:val="false"/>
          <w:i w:val="false"/>
          <w:color w:val="000000"/>
          <w:sz w:val="28"/>
        </w:rPr>
        <w:t>
      1. Өнiм (материал) егер:</w:t>
      </w:r>
      <w:r>
        <w:br/>
      </w:r>
      <w:r>
        <w:rPr>
          <w:rFonts w:ascii="Times New Roman"/>
          <w:b w:val="false"/>
          <w:i w:val="false"/>
          <w:color w:val="000000"/>
          <w:sz w:val="28"/>
        </w:rPr>
        <w:t>
</w:t>
      </w:r>
      <w:r>
        <w:rPr>
          <w:rFonts w:ascii="Times New Roman"/>
          <w:b w:val="false"/>
          <w:i w:val="false"/>
          <w:color w:val="000000"/>
          <w:sz w:val="28"/>
        </w:rPr>
        <w:t>
      1) малдың селекциялық карточкасы, асыл тұқымдық карточкасы немесе асыл тұқымдық куәлігі болған;</w:t>
      </w:r>
      <w:r>
        <w:br/>
      </w:r>
      <w:r>
        <w:rPr>
          <w:rFonts w:ascii="Times New Roman"/>
          <w:b w:val="false"/>
          <w:i w:val="false"/>
          <w:color w:val="000000"/>
          <w:sz w:val="28"/>
        </w:rPr>
        <w:t>
</w:t>
      </w:r>
      <w:r>
        <w:rPr>
          <w:rFonts w:ascii="Times New Roman"/>
          <w:b w:val="false"/>
          <w:i w:val="false"/>
          <w:color w:val="000000"/>
          <w:sz w:val="28"/>
        </w:rPr>
        <w:t>
      2) ұрық асыл тұқымдық орталықтарда асыл тұқымды тұқымдық малдан алынған және өңделген және асыл тұқымдық куәлiгi болған;</w:t>
      </w:r>
      <w:r>
        <w:br/>
      </w:r>
      <w:r>
        <w:rPr>
          <w:rFonts w:ascii="Times New Roman"/>
          <w:b w:val="false"/>
          <w:i w:val="false"/>
          <w:color w:val="000000"/>
          <w:sz w:val="28"/>
        </w:rPr>
        <w:t>
</w:t>
      </w:r>
      <w:r>
        <w:rPr>
          <w:rFonts w:ascii="Times New Roman"/>
          <w:b w:val="false"/>
          <w:i w:val="false"/>
          <w:color w:val="000000"/>
          <w:sz w:val="28"/>
        </w:rPr>
        <w:t>
      3) эмбрион асыл тұқымды малдан алынған және асыл тұқымдық куәлігі болған;</w:t>
      </w:r>
      <w:r>
        <w:br/>
      </w:r>
      <w:r>
        <w:rPr>
          <w:rFonts w:ascii="Times New Roman"/>
          <w:b w:val="false"/>
          <w:i w:val="false"/>
          <w:color w:val="000000"/>
          <w:sz w:val="28"/>
        </w:rPr>
        <w:t>
</w:t>
      </w:r>
      <w:r>
        <w:rPr>
          <w:rFonts w:ascii="Times New Roman"/>
          <w:b w:val="false"/>
          <w:i w:val="false"/>
          <w:color w:val="000000"/>
          <w:sz w:val="28"/>
        </w:rPr>
        <w:t>
      4) аурудан амандығы және бактериялар қонбағандығы туралы ветеринариялық сертификаты болған;</w:t>
      </w:r>
      <w:r>
        <w:br/>
      </w:r>
      <w:r>
        <w:rPr>
          <w:rFonts w:ascii="Times New Roman"/>
          <w:b w:val="false"/>
          <w:i w:val="false"/>
          <w:color w:val="000000"/>
          <w:sz w:val="28"/>
        </w:rPr>
        <w:t>
</w:t>
      </w:r>
      <w:r>
        <w:rPr>
          <w:rFonts w:ascii="Times New Roman"/>
          <w:b w:val="false"/>
          <w:i w:val="false"/>
          <w:color w:val="000000"/>
          <w:sz w:val="28"/>
        </w:rPr>
        <w:t>
      5) инкубациялық жұмыртқа және тәуліктік балапандар асыл тұқымды репродукторларда алынған және асыл тұқымдық куәліктері болған;</w:t>
      </w:r>
      <w:r>
        <w:br/>
      </w:r>
      <w:r>
        <w:rPr>
          <w:rFonts w:ascii="Times New Roman"/>
          <w:b w:val="false"/>
          <w:i w:val="false"/>
          <w:color w:val="000000"/>
          <w:sz w:val="28"/>
        </w:rPr>
        <w:t>
</w:t>
      </w:r>
      <w:r>
        <w:rPr>
          <w:rFonts w:ascii="Times New Roman"/>
          <w:b w:val="false"/>
          <w:i w:val="false"/>
          <w:color w:val="000000"/>
          <w:sz w:val="28"/>
        </w:rPr>
        <w:t>
      6) уылдырық, құртшабақтар мен жас балықтар асыл тұқымдық шаруашылықтарда алынған және асыл тұқымдық куәліктері болған;</w:t>
      </w:r>
      <w:r>
        <w:br/>
      </w:r>
      <w:r>
        <w:rPr>
          <w:rFonts w:ascii="Times New Roman"/>
          <w:b w:val="false"/>
          <w:i w:val="false"/>
          <w:color w:val="000000"/>
          <w:sz w:val="28"/>
        </w:rPr>
        <w:t>
</w:t>
      </w:r>
      <w:r>
        <w:rPr>
          <w:rFonts w:ascii="Times New Roman"/>
          <w:b w:val="false"/>
          <w:i w:val="false"/>
          <w:color w:val="000000"/>
          <w:sz w:val="28"/>
        </w:rPr>
        <w:t>
      7) асыл тұқымды бал ара ұялары, асыл тұқымды аналық бал аралары және бал ара пакеттері асыл тұқымдық шаруашылықтарда алынған және асыл тұқымдық куәліктері болған жағдайларда, асыл тұқымды деп танылады.</w:t>
      </w:r>
      <w:r>
        <w:br/>
      </w:r>
      <w:r>
        <w:rPr>
          <w:rFonts w:ascii="Times New Roman"/>
          <w:b w:val="false"/>
          <w:i w:val="false"/>
          <w:color w:val="000000"/>
          <w:sz w:val="28"/>
        </w:rPr>
        <w:t>
</w:t>
      </w:r>
      <w:r>
        <w:rPr>
          <w:rFonts w:ascii="Times New Roman"/>
          <w:b w:val="false"/>
          <w:i w:val="false"/>
          <w:color w:val="000000"/>
          <w:sz w:val="28"/>
        </w:rPr>
        <w:t>
      2. Уәкілетті орган бекіткен тәртіппен халықаралық нормаларға сәйкес болған кезде, импортталған асыл тұқымдық өнiм (материал) асыл тұқымды деп танылады.»;</w:t>
      </w:r>
    </w:p>
    <w:bookmarkEnd w:id="54"/>
    <w:bookmarkStart w:name="z257" w:id="55"/>
    <w:p>
      <w:pPr>
        <w:spacing w:after="0"/>
        <w:ind w:left="0"/>
        <w:jc w:val="both"/>
      </w:pPr>
      <w:r>
        <w:rPr>
          <w:rFonts w:ascii="Times New Roman"/>
          <w:b w:val="false"/>
          <w:i w:val="false"/>
          <w:color w:val="000000"/>
          <w:sz w:val="28"/>
        </w:rPr>
        <w:t>
      12)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55"/>
    <w:bookmarkStart w:name="z258" w:id="56"/>
    <w:p>
      <w:pPr>
        <w:spacing w:after="0"/>
        <w:ind w:left="0"/>
        <w:jc w:val="both"/>
      </w:pPr>
      <w:r>
        <w:rPr>
          <w:rFonts w:ascii="Times New Roman"/>
          <w:b w:val="false"/>
          <w:i w:val="false"/>
          <w:color w:val="000000"/>
          <w:sz w:val="28"/>
        </w:rPr>
        <w:t>
      «18-бап. Асыл тұқымдық өнімді (материалды) пайдалану</w:t>
      </w:r>
    </w:p>
    <w:bookmarkEnd w:id="56"/>
    <w:bookmarkStart w:name="z259" w:id="57"/>
    <w:p>
      <w:pPr>
        <w:spacing w:after="0"/>
        <w:ind w:left="0"/>
        <w:jc w:val="both"/>
      </w:pPr>
      <w:r>
        <w:rPr>
          <w:rFonts w:ascii="Times New Roman"/>
          <w:b w:val="false"/>
          <w:i w:val="false"/>
          <w:color w:val="000000"/>
          <w:sz w:val="28"/>
        </w:rPr>
        <w:t>
      Асыл тұқымды малдың ұрықтары мен эмбриондары, егер:</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субъектiлерде алынған;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асыл тұқымды мал шаруашылығы туралы заңнамасында белгiленген тәртiппен тiркелген асыл тұқымды малдан алынған;</w:t>
      </w:r>
      <w:r>
        <w:br/>
      </w:r>
      <w:r>
        <w:rPr>
          <w:rFonts w:ascii="Times New Roman"/>
          <w:b w:val="false"/>
          <w:i w:val="false"/>
          <w:color w:val="000000"/>
          <w:sz w:val="28"/>
        </w:rPr>
        <w:t>
</w:t>
      </w:r>
      <w:r>
        <w:rPr>
          <w:rFonts w:ascii="Times New Roman"/>
          <w:b w:val="false"/>
          <w:i w:val="false"/>
          <w:color w:val="000000"/>
          <w:sz w:val="28"/>
        </w:rPr>
        <w:t>
      3) өздерін бірдейлендiруге мүмкіндік беретін жеке таңбасы болған;</w:t>
      </w:r>
      <w:r>
        <w:br/>
      </w:r>
      <w:r>
        <w:rPr>
          <w:rFonts w:ascii="Times New Roman"/>
          <w:b w:val="false"/>
          <w:i w:val="false"/>
          <w:color w:val="000000"/>
          <w:sz w:val="28"/>
        </w:rPr>
        <w:t>
</w:t>
      </w:r>
      <w:r>
        <w:rPr>
          <w:rFonts w:ascii="Times New Roman"/>
          <w:b w:val="false"/>
          <w:i w:val="false"/>
          <w:color w:val="000000"/>
          <w:sz w:val="28"/>
        </w:rPr>
        <w:t>
      4) асыл тұқымдық куәлiктерi болған жағдайларда пайдаланылады.</w:t>
      </w:r>
      <w:r>
        <w:br/>
      </w:r>
      <w:r>
        <w:rPr>
          <w:rFonts w:ascii="Times New Roman"/>
          <w:b w:val="false"/>
          <w:i w:val="false"/>
          <w:color w:val="000000"/>
          <w:sz w:val="28"/>
        </w:rPr>
        <w:t>
</w:t>
      </w:r>
      <w:r>
        <w:rPr>
          <w:rFonts w:ascii="Times New Roman"/>
          <w:b w:val="false"/>
          <w:i w:val="false"/>
          <w:color w:val="000000"/>
          <w:sz w:val="28"/>
        </w:rPr>
        <w:t>
      Жеке таңбасы жоқ ұрықтар мен эмбриондарды өткізуге жол берілмейді.</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 асыл тұқымды, оның ішінде тектік қоры шектеулі малды сақтау және пайдалану бағдарламалары шеңберінде бюджет қаражаты есебінен жеке және заңды тұлғалар алған асыл тұқымды мал Қазақстан Республикасының Үкіметі бекіткен тәртіппен пайдаланылады.</w:t>
      </w:r>
      <w:r>
        <w:br/>
      </w:r>
      <w:r>
        <w:rPr>
          <w:rFonts w:ascii="Times New Roman"/>
          <w:b w:val="false"/>
          <w:i w:val="false"/>
          <w:color w:val="000000"/>
          <w:sz w:val="28"/>
        </w:rPr>
        <w:t>
</w:t>
      </w:r>
      <w:r>
        <w:rPr>
          <w:rFonts w:ascii="Times New Roman"/>
          <w:b w:val="false"/>
          <w:i w:val="false"/>
          <w:color w:val="000000"/>
          <w:sz w:val="28"/>
        </w:rPr>
        <w:t>
      Өз төлінен өсіру үшін уәкілетті орган бекіткен тәртіппен бағалаудан өткен және бағаланған тұқымдық малды өз төлінен өсіру үшін ғана пайдаланылады.»;</w:t>
      </w:r>
    </w:p>
    <w:bookmarkEnd w:id="57"/>
    <w:bookmarkStart w:name="z267" w:id="58"/>
    <w:p>
      <w:pPr>
        <w:spacing w:after="0"/>
        <w:ind w:left="0"/>
        <w:jc w:val="both"/>
      </w:pPr>
      <w:r>
        <w:rPr>
          <w:rFonts w:ascii="Times New Roman"/>
          <w:b w:val="false"/>
          <w:i w:val="false"/>
          <w:color w:val="000000"/>
          <w:sz w:val="28"/>
        </w:rPr>
        <w:t>
      13)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58"/>
    <w:bookmarkStart w:name="z268" w:id="59"/>
    <w:p>
      <w:pPr>
        <w:spacing w:after="0"/>
        <w:ind w:left="0"/>
        <w:jc w:val="both"/>
      </w:pPr>
      <w:r>
        <w:rPr>
          <w:rFonts w:ascii="Times New Roman"/>
          <w:b w:val="false"/>
          <w:i w:val="false"/>
          <w:color w:val="000000"/>
          <w:sz w:val="28"/>
        </w:rPr>
        <w:t>
      «19-бап. Бағалау</w:t>
      </w:r>
    </w:p>
    <w:bookmarkEnd w:id="59"/>
    <w:bookmarkStart w:name="z269" w:id="60"/>
    <w:p>
      <w:pPr>
        <w:spacing w:after="0"/>
        <w:ind w:left="0"/>
        <w:jc w:val="both"/>
      </w:pPr>
      <w:r>
        <w:rPr>
          <w:rFonts w:ascii="Times New Roman"/>
          <w:b w:val="false"/>
          <w:i w:val="false"/>
          <w:color w:val="000000"/>
          <w:sz w:val="28"/>
        </w:rPr>
        <w:t>
      Асыл тұқымды мал шаруашылығы саласындағы субъектілерге тиесілі асыл тұқымды және селекциялық мал міндетті түрде бағалауға жатады.</w:t>
      </w:r>
      <w:r>
        <w:br/>
      </w:r>
      <w:r>
        <w:rPr>
          <w:rFonts w:ascii="Times New Roman"/>
          <w:b w:val="false"/>
          <w:i w:val="false"/>
          <w:color w:val="000000"/>
          <w:sz w:val="28"/>
        </w:rPr>
        <w:t>
</w:t>
      </w:r>
      <w:r>
        <w:rPr>
          <w:rFonts w:ascii="Times New Roman"/>
          <w:b w:val="false"/>
          <w:i w:val="false"/>
          <w:color w:val="000000"/>
          <w:sz w:val="28"/>
        </w:rPr>
        <w:t>
      Бағалауды бағалаушылар (сыныптаушылар) жүргізеді.</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субъектілер бағалаудан өтпеген асыл тұқымды және селекциялық малды тұқымды өз төлінен өсіру үшін өткізуге құқылы емес.»;</w:t>
      </w:r>
    </w:p>
    <w:bookmarkEnd w:id="60"/>
    <w:bookmarkStart w:name="z272" w:id="61"/>
    <w:p>
      <w:pPr>
        <w:spacing w:after="0"/>
        <w:ind w:left="0"/>
        <w:jc w:val="both"/>
      </w:pPr>
      <w:r>
        <w:rPr>
          <w:rFonts w:ascii="Times New Roman"/>
          <w:b w:val="false"/>
          <w:i w:val="false"/>
          <w:color w:val="000000"/>
          <w:sz w:val="28"/>
        </w:rPr>
        <w:t>
      14)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61"/>
    <w:bookmarkStart w:name="z273" w:id="62"/>
    <w:p>
      <w:pPr>
        <w:spacing w:after="0"/>
        <w:ind w:left="0"/>
        <w:jc w:val="both"/>
      </w:pPr>
      <w:r>
        <w:rPr>
          <w:rFonts w:ascii="Times New Roman"/>
          <w:b w:val="false"/>
          <w:i w:val="false"/>
          <w:color w:val="000000"/>
          <w:sz w:val="28"/>
        </w:rPr>
        <w:t>
      «20-бап. Асыл тұқымды тұқымдық малды тексеру және бағалау</w:t>
      </w:r>
    </w:p>
    <w:bookmarkEnd w:id="62"/>
    <w:bookmarkStart w:name="z274" w:id="63"/>
    <w:p>
      <w:pPr>
        <w:spacing w:after="0"/>
        <w:ind w:left="0"/>
        <w:jc w:val="both"/>
      </w:pPr>
      <w:r>
        <w:rPr>
          <w:rFonts w:ascii="Times New Roman"/>
          <w:b w:val="false"/>
          <w:i w:val="false"/>
          <w:color w:val="000000"/>
          <w:sz w:val="28"/>
        </w:rPr>
        <w:t>
      Тұқымды өз төлінен өсіру үшін іріктелген асыл тұқымды тұқымдық мал тексеруге және бағалауға жатады.</w:t>
      </w:r>
      <w:r>
        <w:br/>
      </w:r>
      <w:r>
        <w:rPr>
          <w:rFonts w:ascii="Times New Roman"/>
          <w:b w:val="false"/>
          <w:i w:val="false"/>
          <w:color w:val="000000"/>
          <w:sz w:val="28"/>
        </w:rPr>
        <w:t>
</w:t>
      </w:r>
      <w:r>
        <w:rPr>
          <w:rFonts w:ascii="Times New Roman"/>
          <w:b w:val="false"/>
          <w:i w:val="false"/>
          <w:color w:val="000000"/>
          <w:sz w:val="28"/>
        </w:rPr>
        <w:t>
      Асыл тұқымды тұқымдық малды тексеру және бағалау уәкілетті орган бекіткен тәртіппен жүргізіледі.»;</w:t>
      </w:r>
    </w:p>
    <w:bookmarkEnd w:id="63"/>
    <w:bookmarkStart w:name="z276" w:id="64"/>
    <w:p>
      <w:pPr>
        <w:spacing w:after="0"/>
        <w:ind w:left="0"/>
        <w:jc w:val="both"/>
      </w:pPr>
      <w:r>
        <w:rPr>
          <w:rFonts w:ascii="Times New Roman"/>
          <w:b w:val="false"/>
          <w:i w:val="false"/>
          <w:color w:val="000000"/>
          <w:sz w:val="28"/>
        </w:rPr>
        <w:t>
      15)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субъектiлер асыл тұқымды мал шаруашылығы саласындағы уәкiлеттi орган бекiткен нысандар бойынша деректердi есепке алуды жүргiзедi және облыстардың, республикалық маңызы бар қалалардың, астананың, аудандардың, облыстық маңызы бар қалалардың жергiлiктi атқарушы органдарына есептiлiктi табыс етеді.»;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«Асыл тұқымды малы бар жеке және заңды тұлғалар оларды уәкілетті орган бекіткен тәртіппен, селекциялық және асыл тұқымдық жұмыстың ақпарат қорында тіркейді.»;</w:t>
      </w:r>
    </w:p>
    <w:bookmarkEnd w:id="64"/>
    <w:bookmarkStart w:name="z281" w:id="65"/>
    <w:p>
      <w:pPr>
        <w:spacing w:after="0"/>
        <w:ind w:left="0"/>
        <w:jc w:val="both"/>
      </w:pPr>
      <w:r>
        <w:rPr>
          <w:rFonts w:ascii="Times New Roman"/>
          <w:b w:val="false"/>
          <w:i w:val="false"/>
          <w:color w:val="000000"/>
          <w:sz w:val="28"/>
        </w:rPr>
        <w:t>
      16)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65"/>
    <w:bookmarkStart w:name="z282" w:id="66"/>
    <w:p>
      <w:pPr>
        <w:spacing w:after="0"/>
        <w:ind w:left="0"/>
        <w:jc w:val="both"/>
      </w:pPr>
      <w:r>
        <w:rPr>
          <w:rFonts w:ascii="Times New Roman"/>
          <w:b w:val="false"/>
          <w:i w:val="false"/>
          <w:color w:val="000000"/>
          <w:sz w:val="28"/>
        </w:rPr>
        <w:t>
      «23-бап. Асыл тұқымды мал шаруашылығы саласындағы</w:t>
      </w:r>
      <w:r>
        <w:br/>
      </w:r>
      <w:r>
        <w:rPr>
          <w:rFonts w:ascii="Times New Roman"/>
          <w:b w:val="false"/>
          <w:i w:val="false"/>
          <w:color w:val="000000"/>
          <w:sz w:val="28"/>
        </w:rPr>
        <w:t>
               субъектiлердiң түрлерi</w:t>
      </w:r>
    </w:p>
    <w:bookmarkEnd w:id="66"/>
    <w:bookmarkStart w:name="z283" w:id="67"/>
    <w:p>
      <w:pPr>
        <w:spacing w:after="0"/>
        <w:ind w:left="0"/>
        <w:jc w:val="both"/>
      </w:pPr>
      <w:r>
        <w:rPr>
          <w:rFonts w:ascii="Times New Roman"/>
          <w:b w:val="false"/>
          <w:i w:val="false"/>
          <w:color w:val="000000"/>
          <w:sz w:val="28"/>
        </w:rPr>
        <w:t>
      Асыл тұқымды мал шаруашылығы саласындағы субъектiлерге:</w:t>
      </w:r>
      <w:r>
        <w:br/>
      </w:r>
      <w:r>
        <w:rPr>
          <w:rFonts w:ascii="Times New Roman"/>
          <w:b w:val="false"/>
          <w:i w:val="false"/>
          <w:color w:val="000000"/>
          <w:sz w:val="28"/>
        </w:rPr>
        <w:t>
</w:t>
      </w:r>
      <w:r>
        <w:rPr>
          <w:rFonts w:ascii="Times New Roman"/>
          <w:b w:val="false"/>
          <w:i w:val="false"/>
          <w:color w:val="000000"/>
          <w:sz w:val="28"/>
        </w:rPr>
        <w:t>
      1) асыл тұқымдық зауыттар;</w:t>
      </w:r>
      <w:r>
        <w:br/>
      </w:r>
      <w:r>
        <w:rPr>
          <w:rFonts w:ascii="Times New Roman"/>
          <w:b w:val="false"/>
          <w:i w:val="false"/>
          <w:color w:val="000000"/>
          <w:sz w:val="28"/>
        </w:rPr>
        <w:t>
</w:t>
      </w:r>
      <w:r>
        <w:rPr>
          <w:rFonts w:ascii="Times New Roman"/>
          <w:b w:val="false"/>
          <w:i w:val="false"/>
          <w:color w:val="000000"/>
          <w:sz w:val="28"/>
        </w:rPr>
        <w:t>
      2) асыл тұқымдық шаруашылықтар;</w:t>
      </w:r>
      <w:r>
        <w:br/>
      </w:r>
      <w:r>
        <w:rPr>
          <w:rFonts w:ascii="Times New Roman"/>
          <w:b w:val="false"/>
          <w:i w:val="false"/>
          <w:color w:val="000000"/>
          <w:sz w:val="28"/>
        </w:rPr>
        <w:t>
</w:t>
      </w:r>
      <w:r>
        <w:rPr>
          <w:rFonts w:ascii="Times New Roman"/>
          <w:b w:val="false"/>
          <w:i w:val="false"/>
          <w:color w:val="000000"/>
          <w:sz w:val="28"/>
        </w:rPr>
        <w:t>
      3) асыл тұқымдық орталықтар;</w:t>
      </w:r>
      <w:r>
        <w:br/>
      </w:r>
      <w:r>
        <w:rPr>
          <w:rFonts w:ascii="Times New Roman"/>
          <w:b w:val="false"/>
          <w:i w:val="false"/>
          <w:color w:val="000000"/>
          <w:sz w:val="28"/>
        </w:rPr>
        <w:t>
</w:t>
      </w:r>
      <w:r>
        <w:rPr>
          <w:rFonts w:ascii="Times New Roman"/>
          <w:b w:val="false"/>
          <w:i w:val="false"/>
          <w:color w:val="000000"/>
          <w:sz w:val="28"/>
        </w:rPr>
        <w:t>
      4) дистрибьютерлiк орталықтар;</w:t>
      </w:r>
      <w:r>
        <w:br/>
      </w:r>
      <w:r>
        <w:rPr>
          <w:rFonts w:ascii="Times New Roman"/>
          <w:b w:val="false"/>
          <w:i w:val="false"/>
          <w:color w:val="000000"/>
          <w:sz w:val="28"/>
        </w:rPr>
        <w:t>
</w:t>
      </w:r>
      <w:r>
        <w:rPr>
          <w:rFonts w:ascii="Times New Roman"/>
          <w:b w:val="false"/>
          <w:i w:val="false"/>
          <w:color w:val="000000"/>
          <w:sz w:val="28"/>
        </w:rPr>
        <w:t>
      5) бағалаушылар (сыныптаушылар);</w:t>
      </w:r>
      <w:r>
        <w:br/>
      </w:r>
      <w:r>
        <w:rPr>
          <w:rFonts w:ascii="Times New Roman"/>
          <w:b w:val="false"/>
          <w:i w:val="false"/>
          <w:color w:val="000000"/>
          <w:sz w:val="28"/>
        </w:rPr>
        <w:t>
</w:t>
      </w:r>
      <w:r>
        <w:rPr>
          <w:rFonts w:ascii="Times New Roman"/>
          <w:b w:val="false"/>
          <w:i w:val="false"/>
          <w:color w:val="000000"/>
          <w:sz w:val="28"/>
        </w:rPr>
        <w:t>
      6) техник-ұрықтандырушылар;</w:t>
      </w:r>
      <w:r>
        <w:br/>
      </w:r>
      <w:r>
        <w:rPr>
          <w:rFonts w:ascii="Times New Roman"/>
          <w:b w:val="false"/>
          <w:i w:val="false"/>
          <w:color w:val="000000"/>
          <w:sz w:val="28"/>
        </w:rPr>
        <w:t>
</w:t>
      </w:r>
      <w:r>
        <w:rPr>
          <w:rFonts w:ascii="Times New Roman"/>
          <w:b w:val="false"/>
          <w:i w:val="false"/>
          <w:color w:val="000000"/>
          <w:sz w:val="28"/>
        </w:rPr>
        <w:t>
      7) эмбриондарды телу (ауыстырып салу) жөніндегі мамандар;</w:t>
      </w:r>
      <w:r>
        <w:br/>
      </w:r>
      <w:r>
        <w:rPr>
          <w:rFonts w:ascii="Times New Roman"/>
          <w:b w:val="false"/>
          <w:i w:val="false"/>
          <w:color w:val="000000"/>
          <w:sz w:val="28"/>
        </w:rPr>
        <w:t>
</w:t>
      </w:r>
      <w:r>
        <w:rPr>
          <w:rFonts w:ascii="Times New Roman"/>
          <w:b w:val="false"/>
          <w:i w:val="false"/>
          <w:color w:val="000000"/>
          <w:sz w:val="28"/>
        </w:rPr>
        <w:t>
      8) асыл тұқымдық репродукторлар;</w:t>
      </w:r>
      <w:r>
        <w:br/>
      </w:r>
      <w:r>
        <w:rPr>
          <w:rFonts w:ascii="Times New Roman"/>
          <w:b w:val="false"/>
          <w:i w:val="false"/>
          <w:color w:val="000000"/>
          <w:sz w:val="28"/>
        </w:rPr>
        <w:t>
</w:t>
      </w:r>
      <w:r>
        <w:rPr>
          <w:rFonts w:ascii="Times New Roman"/>
          <w:b w:val="false"/>
          <w:i w:val="false"/>
          <w:color w:val="000000"/>
          <w:sz w:val="28"/>
        </w:rPr>
        <w:t>
      9) ірі қара малдың тұқымдары бойынша республикалық палаталар жатады.»;</w:t>
      </w:r>
    </w:p>
    <w:bookmarkEnd w:id="67"/>
    <w:bookmarkStart w:name="z293" w:id="68"/>
    <w:p>
      <w:pPr>
        <w:spacing w:after="0"/>
        <w:ind w:left="0"/>
        <w:jc w:val="both"/>
      </w:pPr>
      <w:r>
        <w:rPr>
          <w:rFonts w:ascii="Times New Roman"/>
          <w:b w:val="false"/>
          <w:i w:val="false"/>
          <w:color w:val="000000"/>
          <w:sz w:val="28"/>
        </w:rPr>
        <w:t>
      17)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ірі қара малды қоспағанда, құндылығы жоғары малдың белгілі бір тұқымының сынақтан өткен зауыттық және бір тұқым ішіндегі, аймақтық типін, зауыттық тұқымдық желісін өсіру, жетілдіру және сату;»</w:t>
      </w:r>
      <w:r>
        <w:br/>
      </w:r>
      <w:r>
        <w:rPr>
          <w:rFonts w:ascii="Times New Roman"/>
          <w:b w:val="false"/>
          <w:i w:val="false"/>
          <w:color w:val="000000"/>
          <w:sz w:val="28"/>
        </w:rPr>
        <w:t>
</w:t>
      </w:r>
      <w:r>
        <w:rPr>
          <w:rFonts w:ascii="Times New Roman"/>
          <w:b w:val="false"/>
          <w:i w:val="false"/>
          <w:color w:val="000000"/>
          <w:sz w:val="28"/>
        </w:rPr>
        <w:t>
      «малдың жаңа тұқымдарын және зауыттық, бір тұқым ішіндегі, аймақтық типтерін, зауыттық желілерді шығару;»;</w:t>
      </w:r>
    </w:p>
    <w:bookmarkEnd w:id="68"/>
    <w:bookmarkStart w:name="z297" w:id="69"/>
    <w:p>
      <w:pPr>
        <w:spacing w:after="0"/>
        <w:ind w:left="0"/>
        <w:jc w:val="both"/>
      </w:pPr>
      <w:r>
        <w:rPr>
          <w:rFonts w:ascii="Times New Roman"/>
          <w:b w:val="false"/>
          <w:i w:val="false"/>
          <w:color w:val="000000"/>
          <w:sz w:val="28"/>
        </w:rPr>
        <w:t>
      18) </w:t>
      </w:r>
      <w:r>
        <w:rPr>
          <w:rFonts w:ascii="Times New Roman"/>
          <w:b w:val="false"/>
          <w:i w:val="false"/>
          <w:color w:val="000000"/>
          <w:sz w:val="28"/>
        </w:rPr>
        <w:t>25-баптың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ірі қара малды қоспағанда, асыл тұқымды малдың белгiлi бiр тұқымдарын, асыл тұқымдық желiлерiн және типтерiн, оның iшiнде шектеулi тектiк қоры бар тұқымдарды, оларды өз төлiнен өсiру, өсiру, сондай-ақ шығарылған асыл тұқымдық өнiмдi (материалды) сату;»;</w:t>
      </w:r>
    </w:p>
    <w:bookmarkEnd w:id="69"/>
    <w:bookmarkStart w:name="z299" w:id="70"/>
    <w:p>
      <w:pPr>
        <w:spacing w:after="0"/>
        <w:ind w:left="0"/>
        <w:jc w:val="both"/>
      </w:pPr>
      <w:r>
        <w:rPr>
          <w:rFonts w:ascii="Times New Roman"/>
          <w:b w:val="false"/>
          <w:i w:val="false"/>
          <w:color w:val="000000"/>
          <w:sz w:val="28"/>
        </w:rPr>
        <w:t>
      19)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тармақшадағы «тұқымдық» деген сөз «асыл тұқымды тұқымдық малдың»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сақтау» деген сөздер «, сақтау және оларды селекциялық және асыл тұқымдық жұмыстың ақпарат қорында тіркеу;»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белгілеген тәртіппен асыл тұқымды тұқымдық малдың асыл тұқымдық құндылығын айқындау;</w:t>
      </w:r>
      <w:r>
        <w:br/>
      </w:r>
      <w:r>
        <w:rPr>
          <w:rFonts w:ascii="Times New Roman"/>
          <w:b w:val="false"/>
          <w:i w:val="false"/>
          <w:color w:val="000000"/>
          <w:sz w:val="28"/>
        </w:rPr>
        <w:t>
</w:t>
      </w:r>
      <w:r>
        <w:rPr>
          <w:rFonts w:ascii="Times New Roman"/>
          <w:b w:val="false"/>
          <w:i w:val="false"/>
          <w:color w:val="000000"/>
          <w:sz w:val="28"/>
        </w:rPr>
        <w:t>
      3) бағаланған асыл тұқымды тұқымдық малдың ұрықтарын өткізу;</w:t>
      </w:r>
      <w:r>
        <w:br/>
      </w:r>
      <w:r>
        <w:rPr>
          <w:rFonts w:ascii="Times New Roman"/>
          <w:b w:val="false"/>
          <w:i w:val="false"/>
          <w:color w:val="000000"/>
          <w:sz w:val="28"/>
        </w:rPr>
        <w:t>
</w:t>
      </w:r>
      <w:r>
        <w:rPr>
          <w:rFonts w:ascii="Times New Roman"/>
          <w:b w:val="false"/>
          <w:i w:val="false"/>
          <w:color w:val="000000"/>
          <w:sz w:val="28"/>
        </w:rPr>
        <w:t>
      4) эмбриондарды алу, сатып алу, сақтау және өткізу;»;</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«тұқым» деген сөзден кейін «, сапалық»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уәкiлеттi мемлекеттiк 
</w:t>
      </w:r>
      <w:r>
        <w:rPr>
          <w:rFonts w:ascii="Times New Roman"/>
          <w:b w:val="false"/>
          <w:i w:val="false"/>
          <w:color w:val="000000"/>
          <w:sz w:val="28"/>
        </w:rPr>
        <w:t>
орган» деген сөздер «уәкілетті орган» деген сөздермен ауыстырылсын;</w:t>
      </w:r>
    </w:p>
    <w:bookmarkEnd w:id="70"/>
    <w:bookmarkStart w:name="z311" w:id="71"/>
    <w:p>
      <w:pPr>
        <w:spacing w:after="0"/>
        <w:ind w:left="0"/>
        <w:jc w:val="both"/>
      </w:pPr>
      <w:r>
        <w:rPr>
          <w:rFonts w:ascii="Times New Roman"/>
          <w:b w:val="false"/>
          <w:i w:val="false"/>
          <w:color w:val="000000"/>
          <w:sz w:val="28"/>
        </w:rPr>
        <w:t>
      20)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71"/>
    <w:bookmarkStart w:name="z312" w:id="72"/>
    <w:p>
      <w:pPr>
        <w:spacing w:after="0"/>
        <w:ind w:left="0"/>
        <w:jc w:val="both"/>
      </w:pPr>
      <w:r>
        <w:rPr>
          <w:rFonts w:ascii="Times New Roman"/>
          <w:b w:val="false"/>
          <w:i w:val="false"/>
          <w:color w:val="000000"/>
          <w:sz w:val="28"/>
        </w:rPr>
        <w:t>
      «27-бап. Дистрибьютерлік орталықтар қызметінің негізгі</w:t>
      </w:r>
      <w:r>
        <w:br/>
      </w:r>
      <w:r>
        <w:rPr>
          <w:rFonts w:ascii="Times New Roman"/>
          <w:b w:val="false"/>
          <w:i w:val="false"/>
          <w:color w:val="000000"/>
          <w:sz w:val="28"/>
        </w:rPr>
        <w:t>
               бағыттары</w:t>
      </w:r>
    </w:p>
    <w:bookmarkEnd w:id="72"/>
    <w:bookmarkStart w:name="z313" w:id="73"/>
    <w:p>
      <w:pPr>
        <w:spacing w:after="0"/>
        <w:ind w:left="0"/>
        <w:jc w:val="both"/>
      </w:pPr>
      <w:r>
        <w:rPr>
          <w:rFonts w:ascii="Times New Roman"/>
          <w:b w:val="false"/>
          <w:i w:val="false"/>
          <w:color w:val="000000"/>
          <w:sz w:val="28"/>
        </w:rPr>
        <w:t>
      Дистрибьютерлік орталықтар қызметінің негізгі бағыттары бағаланған асыл тұқымды тұқымдық малдың ұрығын алу, сақтау және өткізу, оларды селекциялық және асыл тұқымдық жұмыстың ақпарат қорында тіркеу, сондай-ақ оларға асыл тұқымдық куәліктер беру болып табылады.»;</w:t>
      </w:r>
    </w:p>
    <w:bookmarkEnd w:id="73"/>
    <w:bookmarkStart w:name="z314" w:id="74"/>
    <w:p>
      <w:pPr>
        <w:spacing w:after="0"/>
        <w:ind w:left="0"/>
        <w:jc w:val="both"/>
      </w:pPr>
      <w:r>
        <w:rPr>
          <w:rFonts w:ascii="Times New Roman"/>
          <w:b w:val="false"/>
          <w:i w:val="false"/>
          <w:color w:val="000000"/>
          <w:sz w:val="28"/>
        </w:rPr>
        <w:t>
      21)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74"/>
    <w:bookmarkStart w:name="z315" w:id="75"/>
    <w:p>
      <w:pPr>
        <w:spacing w:after="0"/>
        <w:ind w:left="0"/>
        <w:jc w:val="both"/>
      </w:pPr>
      <w:r>
        <w:rPr>
          <w:rFonts w:ascii="Times New Roman"/>
          <w:b w:val="false"/>
          <w:i w:val="false"/>
          <w:color w:val="000000"/>
          <w:sz w:val="28"/>
        </w:rPr>
        <w:t>
      «28-бап. Бағалаушылар (сыныптаушылар), техник-ұрықтандырушылар</w:t>
      </w:r>
      <w:r>
        <w:br/>
      </w:r>
      <w:r>
        <w:rPr>
          <w:rFonts w:ascii="Times New Roman"/>
          <w:b w:val="false"/>
          <w:i w:val="false"/>
          <w:color w:val="000000"/>
          <w:sz w:val="28"/>
        </w:rPr>
        <w:t>
               және эмбриондарды телу (ауыстырып салу) жөніндегі</w:t>
      </w:r>
      <w:r>
        <w:br/>
      </w:r>
      <w:r>
        <w:rPr>
          <w:rFonts w:ascii="Times New Roman"/>
          <w:b w:val="false"/>
          <w:i w:val="false"/>
          <w:color w:val="000000"/>
          <w:sz w:val="28"/>
        </w:rPr>
        <w:t>
               мамандар қызметiнiң негiзгi бағыттары</w:t>
      </w:r>
    </w:p>
    <w:bookmarkEnd w:id="75"/>
    <w:bookmarkStart w:name="z316" w:id="76"/>
    <w:p>
      <w:pPr>
        <w:spacing w:after="0"/>
        <w:ind w:left="0"/>
        <w:jc w:val="both"/>
      </w:pPr>
      <w:r>
        <w:rPr>
          <w:rFonts w:ascii="Times New Roman"/>
          <w:b w:val="false"/>
          <w:i w:val="false"/>
          <w:color w:val="000000"/>
          <w:sz w:val="28"/>
        </w:rPr>
        <w:t>
      1. Бағалаушылар (сыныптаушылар) қызметiнiң негiзгi бағыттары малға бағалау жүргізу болып табылады.</w:t>
      </w:r>
      <w:r>
        <w:br/>
      </w:r>
      <w:r>
        <w:rPr>
          <w:rFonts w:ascii="Times New Roman"/>
          <w:b w:val="false"/>
          <w:i w:val="false"/>
          <w:color w:val="000000"/>
          <w:sz w:val="28"/>
        </w:rPr>
        <w:t>
</w:t>
      </w:r>
      <w:r>
        <w:rPr>
          <w:rFonts w:ascii="Times New Roman"/>
          <w:b w:val="false"/>
          <w:i w:val="false"/>
          <w:color w:val="000000"/>
          <w:sz w:val="28"/>
        </w:rPr>
        <w:t>
      2. Техник-ұрықтандырушы қызметiнiң негiзгi бағыттары малды қолдан ұрықтандыру болып табылады.</w:t>
      </w:r>
      <w:r>
        <w:br/>
      </w:r>
      <w:r>
        <w:rPr>
          <w:rFonts w:ascii="Times New Roman"/>
          <w:b w:val="false"/>
          <w:i w:val="false"/>
          <w:color w:val="000000"/>
          <w:sz w:val="28"/>
        </w:rPr>
        <w:t>
</w:t>
      </w:r>
      <w:r>
        <w:rPr>
          <w:rFonts w:ascii="Times New Roman"/>
          <w:b w:val="false"/>
          <w:i w:val="false"/>
          <w:color w:val="000000"/>
          <w:sz w:val="28"/>
        </w:rPr>
        <w:t>
      3. Эмбриондарды телу (ауыстырып салу) жөніндегі мамандар қызметiнiң негiзгi бағыттары асыл тұқымды малдың эмбриондарын алу және телу (ауыстырып салу) болып табылады.»;</w:t>
      </w:r>
    </w:p>
    <w:bookmarkEnd w:id="76"/>
    <w:bookmarkStart w:name="z319" w:id="77"/>
    <w:p>
      <w:pPr>
        <w:spacing w:after="0"/>
        <w:ind w:left="0"/>
        <w:jc w:val="both"/>
      </w:pPr>
      <w:r>
        <w:rPr>
          <w:rFonts w:ascii="Times New Roman"/>
          <w:b w:val="false"/>
          <w:i w:val="false"/>
          <w:color w:val="000000"/>
          <w:sz w:val="28"/>
        </w:rPr>
        <w:t>
      22)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77"/>
    <w:bookmarkStart w:name="z320" w:id="78"/>
    <w:p>
      <w:pPr>
        <w:spacing w:after="0"/>
        <w:ind w:left="0"/>
        <w:jc w:val="both"/>
      </w:pPr>
      <w:r>
        <w:rPr>
          <w:rFonts w:ascii="Times New Roman"/>
          <w:b w:val="false"/>
          <w:i w:val="false"/>
          <w:color w:val="000000"/>
          <w:sz w:val="28"/>
        </w:rPr>
        <w:t>
      «28-1-бап. Асыл тұқымдық репродукторлар қызметiнiң негiзгi</w:t>
      </w:r>
      <w:r>
        <w:br/>
      </w:r>
      <w:r>
        <w:rPr>
          <w:rFonts w:ascii="Times New Roman"/>
          <w:b w:val="false"/>
          <w:i w:val="false"/>
          <w:color w:val="000000"/>
          <w:sz w:val="28"/>
        </w:rPr>
        <w:t>
                 бағыттары</w:t>
      </w:r>
    </w:p>
    <w:bookmarkEnd w:id="78"/>
    <w:bookmarkStart w:name="z321" w:id="79"/>
    <w:p>
      <w:pPr>
        <w:spacing w:after="0"/>
        <w:ind w:left="0"/>
        <w:jc w:val="both"/>
      </w:pPr>
      <w:r>
        <w:rPr>
          <w:rFonts w:ascii="Times New Roman"/>
          <w:b w:val="false"/>
          <w:i w:val="false"/>
          <w:color w:val="000000"/>
          <w:sz w:val="28"/>
        </w:rPr>
        <w:t>
      Асыл тұқымдық репродукторлар қызметiнiң негiзгi бағыттары:</w:t>
      </w:r>
      <w:r>
        <w:br/>
      </w:r>
      <w:r>
        <w:rPr>
          <w:rFonts w:ascii="Times New Roman"/>
          <w:b w:val="false"/>
          <w:i w:val="false"/>
          <w:color w:val="000000"/>
          <w:sz w:val="28"/>
        </w:rPr>
        <w:t>
</w:t>
      </w:r>
      <w:r>
        <w:rPr>
          <w:rFonts w:ascii="Times New Roman"/>
          <w:b w:val="false"/>
          <w:i w:val="false"/>
          <w:color w:val="000000"/>
          <w:sz w:val="28"/>
        </w:rPr>
        <w:t>
      1) құстардың тұқымдары мен кросстарының тұқымдық желілерін және (немесе) арғы ата-енелік үйірін өсіру, жетілдіру және өткізу;</w:t>
      </w:r>
      <w:r>
        <w:br/>
      </w:r>
      <w:r>
        <w:rPr>
          <w:rFonts w:ascii="Times New Roman"/>
          <w:b w:val="false"/>
          <w:i w:val="false"/>
          <w:color w:val="000000"/>
          <w:sz w:val="28"/>
        </w:rPr>
        <w:t>
</w:t>
      </w:r>
      <w:r>
        <w:rPr>
          <w:rFonts w:ascii="Times New Roman"/>
          <w:b w:val="false"/>
          <w:i w:val="false"/>
          <w:color w:val="000000"/>
          <w:sz w:val="28"/>
        </w:rPr>
        <w:t>
      2) құстардың тұқымдары мен кросстарының ата-енелік үйірін өсіру, жетілдіру және өткізу;</w:t>
      </w:r>
      <w:r>
        <w:br/>
      </w:r>
      <w:r>
        <w:rPr>
          <w:rFonts w:ascii="Times New Roman"/>
          <w:b w:val="false"/>
          <w:i w:val="false"/>
          <w:color w:val="000000"/>
          <w:sz w:val="28"/>
        </w:rPr>
        <w:t>
</w:t>
      </w:r>
      <w:r>
        <w:rPr>
          <w:rFonts w:ascii="Times New Roman"/>
          <w:b w:val="false"/>
          <w:i w:val="false"/>
          <w:color w:val="000000"/>
          <w:sz w:val="28"/>
        </w:rPr>
        <w:t>
      3) асыл тұқымды мал шаруашылығын дамытудың бекітілген бағдарламалары шеңберінде және ғылым жетістіктеріне сәйкес асыл тұқымды, оның ішінде гендік қоры шектеулі құстардың тектік әлеуетін жетілдіру;</w:t>
      </w:r>
      <w:r>
        <w:br/>
      </w:r>
      <w:r>
        <w:rPr>
          <w:rFonts w:ascii="Times New Roman"/>
          <w:b w:val="false"/>
          <w:i w:val="false"/>
          <w:color w:val="000000"/>
          <w:sz w:val="28"/>
        </w:rPr>
        <w:t>
</w:t>
      </w:r>
      <w:r>
        <w:rPr>
          <w:rFonts w:ascii="Times New Roman"/>
          <w:b w:val="false"/>
          <w:i w:val="false"/>
          <w:color w:val="000000"/>
          <w:sz w:val="28"/>
        </w:rPr>
        <w:t>
      4) асыл тұқымдық куәліктер беру болып табылады.»;</w:t>
      </w:r>
    </w:p>
    <w:bookmarkEnd w:id="79"/>
    <w:bookmarkStart w:name="z326" w:id="80"/>
    <w:p>
      <w:pPr>
        <w:spacing w:after="0"/>
        <w:ind w:left="0"/>
        <w:jc w:val="both"/>
      </w:pPr>
      <w:r>
        <w:rPr>
          <w:rFonts w:ascii="Times New Roman"/>
          <w:b w:val="false"/>
          <w:i w:val="false"/>
          <w:color w:val="000000"/>
          <w:sz w:val="28"/>
        </w:rPr>
        <w:t>
      23) мынадай редакциядағы 28-2-баппен толықтырылсын:</w:t>
      </w:r>
    </w:p>
    <w:bookmarkEnd w:id="80"/>
    <w:bookmarkStart w:name="z327" w:id="81"/>
    <w:p>
      <w:pPr>
        <w:spacing w:after="0"/>
        <w:ind w:left="0"/>
        <w:jc w:val="both"/>
      </w:pPr>
      <w:r>
        <w:rPr>
          <w:rFonts w:ascii="Times New Roman"/>
          <w:b w:val="false"/>
          <w:i w:val="false"/>
          <w:color w:val="000000"/>
          <w:sz w:val="28"/>
        </w:rPr>
        <w:t>
      «28-2-бап. Ірі қара мал тұқымдары бойынша республикалық палата</w:t>
      </w:r>
    </w:p>
    <w:bookmarkEnd w:id="81"/>
    <w:bookmarkStart w:name="z328" w:id="82"/>
    <w:p>
      <w:pPr>
        <w:spacing w:after="0"/>
        <w:ind w:left="0"/>
        <w:jc w:val="both"/>
      </w:pPr>
      <w:r>
        <w:rPr>
          <w:rFonts w:ascii="Times New Roman"/>
          <w:b w:val="false"/>
          <w:i w:val="false"/>
          <w:color w:val="000000"/>
          <w:sz w:val="28"/>
        </w:rPr>
        <w:t>
      1. Ірі қара мал тұқымдары бойынша республикалық палата асыл тұқымды ірі қара мал өсіруді жүзеге асыратын, жеке және заңды тұлғалардың мүдделерін іске асыру және қорғау үшін құрылатын және қызмет ететін коммерциялық емес, өзін-өзі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2. Ірі қара мал тұқымдары бойынша республикалық палата заңды тұлға болып табылады және Қазақстан Республикасының заңнамасында көзделген тәртіпте әділет органдарында тіркеледі.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ірі қара малдың әр тұқымы бойынша бір республикалық палата құрылады және қызмет етеді, ол облыстың және республикалық маңызы бар қаланың, астананың аумағында өзінің құрылымдық бөлімшелерін (филиалдар және өкілдіктер) құруға құқылы.</w:t>
      </w:r>
      <w:r>
        <w:br/>
      </w:r>
      <w:r>
        <w:rPr>
          <w:rFonts w:ascii="Times New Roman"/>
          <w:b w:val="false"/>
          <w:i w:val="false"/>
          <w:color w:val="000000"/>
          <w:sz w:val="28"/>
        </w:rPr>
        <w:t>
</w:t>
      </w:r>
      <w:r>
        <w:rPr>
          <w:rFonts w:ascii="Times New Roman"/>
          <w:b w:val="false"/>
          <w:i w:val="false"/>
          <w:color w:val="000000"/>
          <w:sz w:val="28"/>
        </w:rPr>
        <w:t>
      Егер, ірі қара малдың бір тұқымының мүддесі Қазақстан Республикасында жұмыс істейтін ірі қара малдың бірнеше тұқымдары бойынша қандай да бір республикалық палатамен қорғалса, жұмыс істеп тұрған республикалық палатаның қайта құрылуы немесе таратылуы жағдайларын қоспағанда, ірі қара малдың бұл тұқымы бойынша жеке республикалық палатаны құруға жол берілмейді.</w:t>
      </w:r>
      <w:r>
        <w:br/>
      </w:r>
      <w:r>
        <w:rPr>
          <w:rFonts w:ascii="Times New Roman"/>
          <w:b w:val="false"/>
          <w:i w:val="false"/>
          <w:color w:val="000000"/>
          <w:sz w:val="28"/>
        </w:rPr>
        <w:t>
</w:t>
      </w:r>
      <w:r>
        <w:rPr>
          <w:rFonts w:ascii="Times New Roman"/>
          <w:b w:val="false"/>
          <w:i w:val="false"/>
          <w:color w:val="000000"/>
          <w:sz w:val="28"/>
        </w:rPr>
        <w:t>
      Ірі қара мал тұқымдары бойынша республикалық палатаның қызметі Қазақстан Республикасының заңдарымен және жарғымен реттеледі.»;</w:t>
      </w:r>
    </w:p>
    <w:bookmarkEnd w:id="82"/>
    <w:bookmarkStart w:name="z333" w:id="83"/>
    <w:p>
      <w:pPr>
        <w:spacing w:after="0"/>
        <w:ind w:left="0"/>
        <w:jc w:val="both"/>
      </w:pPr>
      <w:r>
        <w:rPr>
          <w:rFonts w:ascii="Times New Roman"/>
          <w:b w:val="false"/>
          <w:i w:val="false"/>
          <w:color w:val="000000"/>
          <w:sz w:val="28"/>
        </w:rPr>
        <w:t>
      24) мынадай редакциядағы 28-3-баппен толықтырылсын:</w:t>
      </w:r>
    </w:p>
    <w:bookmarkEnd w:id="83"/>
    <w:bookmarkStart w:name="z334" w:id="84"/>
    <w:p>
      <w:pPr>
        <w:spacing w:after="0"/>
        <w:ind w:left="0"/>
        <w:jc w:val="both"/>
      </w:pPr>
      <w:r>
        <w:rPr>
          <w:rFonts w:ascii="Times New Roman"/>
          <w:b w:val="false"/>
          <w:i w:val="false"/>
          <w:color w:val="000000"/>
          <w:sz w:val="28"/>
        </w:rPr>
        <w:t>
      «28-3-бап. Ірі қара мал тұқымдары бойынша республикалық</w:t>
      </w:r>
      <w:r>
        <w:br/>
      </w:r>
      <w:r>
        <w:rPr>
          <w:rFonts w:ascii="Times New Roman"/>
          <w:b w:val="false"/>
          <w:i w:val="false"/>
          <w:color w:val="000000"/>
          <w:sz w:val="28"/>
        </w:rPr>
        <w:t>
                 палатаның құзіреті</w:t>
      </w:r>
    </w:p>
    <w:bookmarkEnd w:id="84"/>
    <w:bookmarkStart w:name="z335" w:id="85"/>
    <w:p>
      <w:pPr>
        <w:spacing w:after="0"/>
        <w:ind w:left="0"/>
        <w:jc w:val="both"/>
      </w:pPr>
      <w:r>
        <w:rPr>
          <w:rFonts w:ascii="Times New Roman"/>
          <w:b w:val="false"/>
          <w:i w:val="false"/>
          <w:color w:val="000000"/>
          <w:sz w:val="28"/>
        </w:rPr>
        <w:t>
      Ірі қара малдың тұқымдары бойынша республикалық палаталар:</w:t>
      </w:r>
      <w:r>
        <w:br/>
      </w:r>
      <w:r>
        <w:rPr>
          <w:rFonts w:ascii="Times New Roman"/>
          <w:b w:val="false"/>
          <w:i w:val="false"/>
          <w:color w:val="000000"/>
          <w:sz w:val="28"/>
        </w:rPr>
        <w:t>
</w:t>
      </w:r>
      <w:r>
        <w:rPr>
          <w:rFonts w:ascii="Times New Roman"/>
          <w:b w:val="false"/>
          <w:i w:val="false"/>
          <w:color w:val="000000"/>
          <w:sz w:val="28"/>
        </w:rPr>
        <w:t>
      1) тиісті тұқымдағы асыл тұқымды малды есепке алуды ұйымдастырады және оларды селекциялық және асылдандыру жұмысының ақпарат қорына тіркеу арқылы деректер қорын жүргізуді жүзеге асырады;</w:t>
      </w:r>
      <w:r>
        <w:br/>
      </w:r>
      <w:r>
        <w:rPr>
          <w:rFonts w:ascii="Times New Roman"/>
          <w:b w:val="false"/>
          <w:i w:val="false"/>
          <w:color w:val="000000"/>
          <w:sz w:val="28"/>
        </w:rPr>
        <w:t>
</w:t>
      </w:r>
      <w:r>
        <w:rPr>
          <w:rFonts w:ascii="Times New Roman"/>
          <w:b w:val="false"/>
          <w:i w:val="false"/>
          <w:color w:val="000000"/>
          <w:sz w:val="28"/>
        </w:rPr>
        <w:t>
      2) табындағы селекциялық және асыл тұқымдық жұмысты үйлестіреді;</w:t>
      </w:r>
      <w:r>
        <w:br/>
      </w:r>
      <w:r>
        <w:rPr>
          <w:rFonts w:ascii="Times New Roman"/>
          <w:b w:val="false"/>
          <w:i w:val="false"/>
          <w:color w:val="000000"/>
          <w:sz w:val="28"/>
        </w:rPr>
        <w:t>
</w:t>
      </w:r>
      <w:r>
        <w:rPr>
          <w:rFonts w:ascii="Times New Roman"/>
          <w:b w:val="false"/>
          <w:i w:val="false"/>
          <w:color w:val="000000"/>
          <w:sz w:val="28"/>
        </w:rPr>
        <w:t>
      3) асыл тұқымды малға мәртебе береді;</w:t>
      </w:r>
      <w:r>
        <w:br/>
      </w:r>
      <w:r>
        <w:rPr>
          <w:rFonts w:ascii="Times New Roman"/>
          <w:b w:val="false"/>
          <w:i w:val="false"/>
          <w:color w:val="000000"/>
          <w:sz w:val="28"/>
        </w:rPr>
        <w:t>
</w:t>
      </w:r>
      <w:r>
        <w:rPr>
          <w:rFonts w:ascii="Times New Roman"/>
          <w:b w:val="false"/>
          <w:i w:val="false"/>
          <w:color w:val="000000"/>
          <w:sz w:val="28"/>
        </w:rPr>
        <w:t>
      4) асыл тұқымдық куәліктер беруді жүзеге асырады;</w:t>
      </w:r>
      <w:r>
        <w:br/>
      </w:r>
      <w:r>
        <w:rPr>
          <w:rFonts w:ascii="Times New Roman"/>
          <w:b w:val="false"/>
          <w:i w:val="false"/>
          <w:color w:val="000000"/>
          <w:sz w:val="28"/>
        </w:rPr>
        <w:t>
</w:t>
      </w:r>
      <w:r>
        <w:rPr>
          <w:rFonts w:ascii="Times New Roman"/>
          <w:b w:val="false"/>
          <w:i w:val="false"/>
          <w:color w:val="000000"/>
          <w:sz w:val="28"/>
        </w:rPr>
        <w:t>
      5) аталған мақсаттарға көзделген бюджет қаражаты шегінде субсидиялауға жататын, өткізілетін асыл тұқымды өнімнің (материалдың) жыл сайынғы квотасын айқындауға қатысады;</w:t>
      </w:r>
      <w:r>
        <w:br/>
      </w:r>
      <w:r>
        <w:rPr>
          <w:rFonts w:ascii="Times New Roman"/>
          <w:b w:val="false"/>
          <w:i w:val="false"/>
          <w:color w:val="000000"/>
          <w:sz w:val="28"/>
        </w:rPr>
        <w:t>
</w:t>
      </w:r>
      <w:r>
        <w:rPr>
          <w:rFonts w:ascii="Times New Roman"/>
          <w:b w:val="false"/>
          <w:i w:val="false"/>
          <w:color w:val="000000"/>
          <w:sz w:val="28"/>
        </w:rPr>
        <w:t>
      6) асыл тұқымдық кітапты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қайшы келмейтін өзге де қызметтерді жүзеге асырады.»;</w:t>
      </w:r>
    </w:p>
    <w:bookmarkEnd w:id="85"/>
    <w:bookmarkStart w:name="z343" w:id="86"/>
    <w:p>
      <w:pPr>
        <w:spacing w:after="0"/>
        <w:ind w:left="0"/>
        <w:jc w:val="both"/>
      </w:pPr>
      <w:r>
        <w:rPr>
          <w:rFonts w:ascii="Times New Roman"/>
          <w:b w:val="false"/>
          <w:i w:val="false"/>
          <w:color w:val="000000"/>
          <w:sz w:val="28"/>
        </w:rPr>
        <w:t>
      25) </w:t>
      </w:r>
      <w:r>
        <w:rPr>
          <w:rFonts w:ascii="Times New Roman"/>
          <w:b w:val="false"/>
          <w:i w:val="false"/>
          <w:color w:val="000000"/>
          <w:sz w:val="28"/>
        </w:rPr>
        <w:t>31-баптың</w:t>
      </w:r>
      <w:r>
        <w:rPr>
          <w:rFonts w:ascii="Times New Roman"/>
          <w:b w:val="false"/>
          <w:i w:val="false"/>
          <w:color w:val="000000"/>
          <w:sz w:val="28"/>
        </w:rPr>
        <w:t xml:space="preserve"> тақырыбы мен мәтініндегі «саласындағы» деген сөз «туралы» деген сөзбен ауыстырылсын;</w:t>
      </w:r>
    </w:p>
    <w:bookmarkEnd w:id="86"/>
    <w:bookmarkStart w:name="z344" w:id="87"/>
    <w:p>
      <w:pPr>
        <w:spacing w:after="0"/>
        <w:ind w:left="0"/>
        <w:jc w:val="both"/>
      </w:pPr>
      <w:r>
        <w:rPr>
          <w:rFonts w:ascii="Times New Roman"/>
          <w:b w:val="false"/>
          <w:i w:val="false"/>
          <w:color w:val="000000"/>
          <w:sz w:val="28"/>
        </w:rPr>
        <w:t>
      26)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және (немесе) жеке тұлғалары» деген сөздер «жеке және заңды тұлғалары»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«шетел азаматтарымен» деген сөздер «шетелдіктермен» деген сөздермен ауыстырылсын.</w:t>
      </w:r>
    </w:p>
    <w:bookmarkEnd w:id="87"/>
    <w:bookmarkStart w:name="z347" w:id="88"/>
    <w:p>
      <w:pPr>
        <w:spacing w:after="0"/>
        <w:ind w:left="0"/>
        <w:jc w:val="both"/>
      </w:pPr>
      <w:r>
        <w:rPr>
          <w:rFonts w:ascii="Times New Roman"/>
          <w:b w:val="false"/>
          <w:i w:val="false"/>
          <w:color w:val="000000"/>
          <w:sz w:val="28"/>
        </w:rPr>
        <w:t>
      4. «Селекциялық жетістіктерді қорғау туралы» 1999 жылғы 13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асыл тұқымды мал – тұқымның өнімділік типіне, бағыты мен деңгейіне сай келетін, асыл тұқымды малдың карточкасы немесе асыл тұқымдық куәлігі бар таза тұқымды, жоғары сыныпты, өнімділігі жоғары мал;</w:t>
      </w:r>
      <w:r>
        <w:br/>
      </w:r>
      <w:r>
        <w:rPr>
          <w:rFonts w:ascii="Times New Roman"/>
          <w:b w:val="false"/>
          <w:i w:val="false"/>
          <w:color w:val="000000"/>
          <w:sz w:val="28"/>
        </w:rPr>
        <w:t>
</w:t>
      </w:r>
      <w:r>
        <w:rPr>
          <w:rFonts w:ascii="Times New Roman"/>
          <w:b w:val="false"/>
          <w:i w:val="false"/>
          <w:color w:val="000000"/>
          <w:sz w:val="28"/>
        </w:rPr>
        <w:t>
      4) асыл тұқымдық өнім (материал) – асыл тұқымды және селекциялық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r>
        <w:br/>
      </w:r>
      <w:r>
        <w:rPr>
          <w:rFonts w:ascii="Times New Roman"/>
          <w:b w:val="false"/>
          <w:i w:val="false"/>
          <w:color w:val="000000"/>
          <w:sz w:val="28"/>
        </w:rPr>
        <w:t>
</w:t>
      </w:r>
      <w:r>
        <w:rPr>
          <w:rFonts w:ascii="Times New Roman"/>
          <w:b w:val="false"/>
          <w:i w:val="false"/>
          <w:color w:val="000000"/>
          <w:sz w:val="28"/>
        </w:rPr>
        <w:t>
      19) тармақшадағы «ұзақ уақыт»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селекциялық мал – асыл тұқымды тұқымдық малдан алынған, тұқымның түріне және өнімділік бағытына сай келетін мал.».</w:t>
      </w:r>
    </w:p>
    <w:bookmarkEnd w:id="88"/>
    <w:bookmarkStart w:name="z355" w:id="89"/>
    <w:p>
      <w:pPr>
        <w:spacing w:after="0"/>
        <w:ind w:left="0"/>
        <w:jc w:val="both"/>
      </w:pPr>
      <w:r>
        <w:rPr>
          <w:rFonts w:ascii="Times New Roman"/>
          <w:b w:val="false"/>
          <w:i w:val="false"/>
          <w:color w:val="000000"/>
          <w:sz w:val="28"/>
        </w:rPr>
        <w:t>
      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w:t>
      </w:r>
    </w:p>
    <w:bookmarkEnd w:id="89"/>
    <w:bookmarkStart w:name="z356" w:id="90"/>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3-2), 3-3), 3-4), 3-5), 16-1), 19-1), 39-1), 39-2), 39-3), 42-1) және 45-1)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ауыл шаруашылығы жануарларын бірдейлендіру – деректер базасына ауыл шаруашылығы жануарлары туралы мәліметтерді енгізе отырып және жануарларға арналған ветеринариялық паспортты бере отырып бірдейлендіру құралдарын (заттарын) қолдану, таңбалау жолымен жануарға жеке нөмір беруді қамтитын жануарларды есепке алу рәсімі;</w:t>
      </w:r>
      <w:r>
        <w:br/>
      </w:r>
      <w:r>
        <w:rPr>
          <w:rFonts w:ascii="Times New Roman"/>
          <w:b w:val="false"/>
          <w:i w:val="false"/>
          <w:color w:val="000000"/>
          <w:sz w:val="28"/>
        </w:rPr>
        <w:t>
</w:t>
      </w:r>
      <w:r>
        <w:rPr>
          <w:rFonts w:ascii="Times New Roman"/>
          <w:b w:val="false"/>
          <w:i w:val="false"/>
          <w:color w:val="000000"/>
          <w:sz w:val="28"/>
        </w:rPr>
        <w:t>
      3-2)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бірлігі бойынша бөлу;</w:t>
      </w:r>
      <w:r>
        <w:br/>
      </w:r>
      <w:r>
        <w:rPr>
          <w:rFonts w:ascii="Times New Roman"/>
          <w:b w:val="false"/>
          <w:i w:val="false"/>
          <w:color w:val="000000"/>
          <w:sz w:val="28"/>
        </w:rPr>
        <w:t>
</w:t>
      </w:r>
      <w:r>
        <w:rPr>
          <w:rFonts w:ascii="Times New Roman"/>
          <w:b w:val="false"/>
          <w:i w:val="false"/>
          <w:color w:val="000000"/>
          <w:sz w:val="28"/>
        </w:rPr>
        <w:t>
      3-3) ауыл шаруашылығы жануарын бірдейлендіру жөніндегі дерекқордан үзінді көшірме – уәкілетті орган бекіткен тәртіппен және нысанда мал иелерінің талап етуі бойынша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 шаруашылығы жануарын бірдейлендіру жөніндегі дерекқордан алатын диагностикалық зерттеулер нәтижелерін қоса алғанда, жүргізілген ветеринариялық іс-шаралардың мерзімдері мен сипаты туралы мәліметтер;</w:t>
      </w:r>
      <w:r>
        <w:br/>
      </w:r>
      <w:r>
        <w:rPr>
          <w:rFonts w:ascii="Times New Roman"/>
          <w:b w:val="false"/>
          <w:i w:val="false"/>
          <w:color w:val="000000"/>
          <w:sz w:val="28"/>
        </w:rPr>
        <w:t>
</w:t>
      </w:r>
      <w:r>
        <w:rPr>
          <w:rFonts w:ascii="Times New Roman"/>
          <w:b w:val="false"/>
          <w:i w:val="false"/>
          <w:color w:val="000000"/>
          <w:sz w:val="28"/>
        </w:rPr>
        <w:t>
      3-4) ауыл шаруашылығы жануарларын бірдейлендіру құралдары (заттары) – ауыл шаруашылығы жануарларын бірдейлендіру үшін қолданылатын сырғалар (ілінетін, радиожиілік таңбасы бар), болюстер, чиптер және өзге құралдар;</w:t>
      </w:r>
      <w:r>
        <w:br/>
      </w:r>
      <w:r>
        <w:rPr>
          <w:rFonts w:ascii="Times New Roman"/>
          <w:b w:val="false"/>
          <w:i w:val="false"/>
          <w:color w:val="000000"/>
          <w:sz w:val="28"/>
        </w:rPr>
        <w:t>
</w:t>
      </w:r>
      <w:r>
        <w:rPr>
          <w:rFonts w:ascii="Times New Roman"/>
          <w:b w:val="false"/>
          <w:i w:val="false"/>
          <w:color w:val="000000"/>
          <w:sz w:val="28"/>
        </w:rPr>
        <w:t>
      3-5) ауыл шаруашылығы жануарларын бірдейлендіру құралдарын белгілеу жөніндегі лазерлік станция (бұдан әрі – лазерлік станция) – ауыл шаруашылығы жануарларын бірдейлендіру құралдарына жеке нөмірді белгілеуді жүзеге асыратын ұйым;</w:t>
      </w:r>
      <w:r>
        <w:br/>
      </w:r>
      <w:r>
        <w:rPr>
          <w:rFonts w:ascii="Times New Roman"/>
          <w:b w:val="false"/>
          <w:i w:val="false"/>
          <w:color w:val="000000"/>
          <w:sz w:val="28"/>
        </w:rPr>
        <w:t>
</w:t>
      </w:r>
      <w:r>
        <w:rPr>
          <w:rFonts w:ascii="Times New Roman"/>
          <w:b w:val="false"/>
          <w:i w:val="false"/>
          <w:color w:val="000000"/>
          <w:sz w:val="28"/>
        </w:rPr>
        <w:t>
      16-1) ветеринариялық пункт – ветеринария саласындағы қызметті жүзеге асыру үшін ауданның жергілікті атқарушы органдары құрған, аудандық маңызы бар қалада, кентте, ауылдық (селолық) округте орналасқан мемлекеттік ветеринариялық ұйымның оқшау бөлімшесі;</w:t>
      </w:r>
      <w:r>
        <w:br/>
      </w:r>
      <w:r>
        <w:rPr>
          <w:rFonts w:ascii="Times New Roman"/>
          <w:b w:val="false"/>
          <w:i w:val="false"/>
          <w:color w:val="000000"/>
          <w:sz w:val="28"/>
        </w:rPr>
        <w:t>
</w:t>
      </w:r>
      <w:r>
        <w:rPr>
          <w:rFonts w:ascii="Times New Roman"/>
          <w:b w:val="false"/>
          <w:i w:val="false"/>
          <w:color w:val="000000"/>
          <w:sz w:val="28"/>
        </w:rPr>
        <w:t>
      19-1) ветеринария саласындағы маман – ветеринария мамандықтары бойынша жоғары, ортадан кейінгі немесе техникалық және кәсіптік білімі бар, ветеринария жүйесінің (мемлекеттік ветеринариялық ұйымдарда ветеринария саласындағы қызметті жүзеге асыратын мемлекеттік органдардың бөлімшелері) қызметкері;</w:t>
      </w:r>
      <w:r>
        <w:br/>
      </w:r>
      <w:r>
        <w:rPr>
          <w:rFonts w:ascii="Times New Roman"/>
          <w:b w:val="false"/>
          <w:i w:val="false"/>
          <w:color w:val="000000"/>
          <w:sz w:val="28"/>
        </w:rPr>
        <w:t>
</w:t>
      </w:r>
      <w:r>
        <w:rPr>
          <w:rFonts w:ascii="Times New Roman"/>
          <w:b w:val="false"/>
          <w:i w:val="false"/>
          <w:color w:val="000000"/>
          <w:sz w:val="28"/>
        </w:rPr>
        <w:t>
      39-1) мониторинг – уәкілетті орган белгілеген тәртіппен жүзеге асырылатын, оларды талдауды, бағалауды және болжауды қамтитын мемлекеттік ветеринариялық-санитариялық бақылау және қадағалау объектілерінің жай-күйін байқаудың мемлекеттік жүйесі;</w:t>
      </w:r>
      <w:r>
        <w:br/>
      </w:r>
      <w:r>
        <w:rPr>
          <w:rFonts w:ascii="Times New Roman"/>
          <w:b w:val="false"/>
          <w:i w:val="false"/>
          <w:color w:val="000000"/>
          <w:sz w:val="28"/>
        </w:rPr>
        <w:t>
</w:t>
      </w:r>
      <w:r>
        <w:rPr>
          <w:rFonts w:ascii="Times New Roman"/>
          <w:b w:val="false"/>
          <w:i w:val="false"/>
          <w:color w:val="000000"/>
          <w:sz w:val="28"/>
        </w:rPr>
        <w:t>
      39-2) өндірістік бақылау бөлімшелерінің ветеринариялық дәрігерлерін аттестаттау – өндірістік бақылау бөлімшелері ветеринариялық дәрігерлерінің Қазақстан Республикасының Үкіметі белгілеген талаптарға сәйкестігін айқындауға уәкілетті орган ауық-ауық жүргізетін рәсім;</w:t>
      </w:r>
      <w:r>
        <w:br/>
      </w:r>
      <w:r>
        <w:rPr>
          <w:rFonts w:ascii="Times New Roman"/>
          <w:b w:val="false"/>
          <w:i w:val="false"/>
          <w:color w:val="000000"/>
          <w:sz w:val="28"/>
        </w:rPr>
        <w:t>
</w:t>
      </w:r>
      <w:r>
        <w:rPr>
          <w:rFonts w:ascii="Times New Roman"/>
          <w:b w:val="false"/>
          <w:i w:val="false"/>
          <w:color w:val="000000"/>
          <w:sz w:val="28"/>
        </w:rPr>
        <w:t>
      39-3) процессингтік орталық – Қазақстан Республикасының Үкіметі агроөнеркәсіптік кешені саласындағы мамандандырылған ұйымдар арасынан анықтаған, эмиссия бойынша деректер базасын жүргізетін, ақпараттың сақталуын және нақтылығын, уақтылы эмиссиясын қамтамасыз ететін жеке нөмірлер эмиссиясы рәсімінің операторы;</w:t>
      </w:r>
      <w:r>
        <w:br/>
      </w:r>
      <w:r>
        <w:rPr>
          <w:rFonts w:ascii="Times New Roman"/>
          <w:b w:val="false"/>
          <w:i w:val="false"/>
          <w:color w:val="000000"/>
          <w:sz w:val="28"/>
        </w:rPr>
        <w:t>
</w:t>
      </w:r>
      <w:r>
        <w:rPr>
          <w:rFonts w:ascii="Times New Roman"/>
          <w:b w:val="false"/>
          <w:i w:val="false"/>
          <w:color w:val="000000"/>
          <w:sz w:val="28"/>
        </w:rPr>
        <w:t>
      42-1) тіркеу – ауыл шаруашылығы жануарларын және оларды өндірушілер туралы дара нөмірлері бойынша деректер қорында бірдейлендіруді жүргізу үшін лазерлік станциялар, заттар (құралдар) мен нысандар туралы ақпаратты енгізу рәсімі;</w:t>
      </w:r>
      <w:r>
        <w:br/>
      </w:r>
      <w:r>
        <w:rPr>
          <w:rFonts w:ascii="Times New Roman"/>
          <w:b w:val="false"/>
          <w:i w:val="false"/>
          <w:color w:val="000000"/>
          <w:sz w:val="28"/>
        </w:rPr>
        <w:t>
</w:t>
      </w:r>
      <w:r>
        <w:rPr>
          <w:rFonts w:ascii="Times New Roman"/>
          <w:b w:val="false"/>
          <w:i w:val="false"/>
          <w:color w:val="000000"/>
          <w:sz w:val="28"/>
        </w:rPr>
        <w:t>
      45-1) эпизоотологиялық зерттеп қарау актісі – эпизоотологиялық ошақтардың туындау себептерін зерделеу және мал ауруларының таралуына ықпал ететін немесе кедергі болатын жағдайларды анықтау нәтижелері бойынша, сондай-ақ жаңадан түскен малды оқшаулап ұстау кезінде мемлекеттік ветеринариялық-санитариялық инспектор беретін құжат;»;</w:t>
      </w:r>
      <w:r>
        <w:br/>
      </w:r>
      <w:r>
        <w:rPr>
          <w:rFonts w:ascii="Times New Roman"/>
          <w:b w:val="false"/>
          <w:i w:val="false"/>
          <w:color w:val="000000"/>
          <w:sz w:val="28"/>
        </w:rPr>
        <w:t>
</w:t>
      </w:r>
      <w:r>
        <w:rPr>
          <w:rFonts w:ascii="Times New Roman"/>
          <w:b w:val="false"/>
          <w:i w:val="false"/>
          <w:color w:val="000000"/>
          <w:sz w:val="28"/>
        </w:rPr>
        <w:t>
      9), 10), 12), 13), 14), 15) және 18)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ветеринариялық құжаттар –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тиісті әкімшілік-аумақтық бірлік аумағындағы эпизоотиялық жағдай туралы жануарға, жануардан алынатын өнімге және шикізатына ветеринария саласындағы қызметті жүзеге асыратын облыстардың, республикалық маңызы бар қалалардың, астананың, аудандардың, облыстық маңызы бар қалалардың, аудандық маңызы бар қаланың, кенттің, ауылдың (селоның), ауылдық (селолық) округтің жергілікті атқарушы органы бөлімшесінің ветеринариялық дәрігері, сондай-ақ Қазақстан Республикасының Үкіметі бекіткен тәртіппен жануарлардың, жануардың,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10) ветеринариялық паспорт – Қазақстан Республикасының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w:t>
      </w:r>
      <w:r>
        <w:rPr>
          <w:rFonts w:ascii="Times New Roman"/>
          <w:b w:val="false"/>
          <w:i w:val="false"/>
          <w:color w:val="000000"/>
          <w:sz w:val="28"/>
        </w:rPr>
        <w:t>
      12) ветеринариялық препараттардың, жемшөп пен жемшөп қоспаларының айналысы – ветеринариялық препараттарды, жемшөп пен жемшөп қоспаларын өндiру, сақтау, тасымалдау, байқаудан өткiзу, тiркеу сынақтарын жүргізу (ветеринариялық препараттар, жемшөп пен жемшөп қоспалары), сәйкестiгiн растау, қауiпсiздiгi мен сапасын бақылау, жарнамалау, өткiзу немесе қолдану;</w:t>
      </w:r>
      <w:r>
        <w:br/>
      </w:r>
      <w:r>
        <w:rPr>
          <w:rFonts w:ascii="Times New Roman"/>
          <w:b w:val="false"/>
          <w:i w:val="false"/>
          <w:color w:val="000000"/>
          <w:sz w:val="28"/>
        </w:rPr>
        <w:t>
</w:t>
      </w:r>
      <w:r>
        <w:rPr>
          <w:rFonts w:ascii="Times New Roman"/>
          <w:b w:val="false"/>
          <w:i w:val="false"/>
          <w:color w:val="000000"/>
          <w:sz w:val="28"/>
        </w:rPr>
        <w:t>
      13) ветеринариялық препараттарды, жемшөп қоспаларын мемлекеттiк тiркеу – Қазақстан Республикасының ветеринария саласындағы заңнамасында белгiленген тәртiппен уәкiлеттi органның ветеринариялық препараттарды, жемшөп қоспаларын олардың сараптамасының, байқаудан өткiзудiң және тiркеу сынақтарын жүргізудің нәтижелерi бойынша ветеринариялық препараттардың, жемшөп қоспаларының мемлекеттік тізбелеріне енгізуі және оларға белгiленген нысандағы тiркеу куәлiктерiн беруi;</w:t>
      </w:r>
      <w:r>
        <w:br/>
      </w:r>
      <w:r>
        <w:rPr>
          <w:rFonts w:ascii="Times New Roman"/>
          <w:b w:val="false"/>
          <w:i w:val="false"/>
          <w:color w:val="000000"/>
          <w:sz w:val="28"/>
        </w:rPr>
        <w:t>
</w:t>
      </w:r>
      <w:r>
        <w:rPr>
          <w:rFonts w:ascii="Times New Roman"/>
          <w:b w:val="false"/>
          <w:i w:val="false"/>
          <w:color w:val="000000"/>
          <w:sz w:val="28"/>
        </w:rPr>
        <w:t>
      14) ветеринариялық препараттардың,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қоспалары туралы мәліметтері бар тізбе;</w:t>
      </w:r>
      <w:r>
        <w:br/>
      </w:r>
      <w:r>
        <w:rPr>
          <w:rFonts w:ascii="Times New Roman"/>
          <w:b w:val="false"/>
          <w:i w:val="false"/>
          <w:color w:val="000000"/>
          <w:sz w:val="28"/>
        </w:rPr>
        <w:t>
</w:t>
      </w: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пен жемшөп қоспаларының Қазақстан Республикасының ветеринария саласындағы заңнамасының талаптарына сәйкестiгiн айқындау үшiн уәкiлеттi орган белгiлеген тәртiппен қолданылатын әдiстер, әдiстемелер кешенi;</w:t>
      </w:r>
      <w:r>
        <w:br/>
      </w:r>
      <w:r>
        <w:rPr>
          <w:rFonts w:ascii="Times New Roman"/>
          <w:b w:val="false"/>
          <w:i w:val="false"/>
          <w:color w:val="000000"/>
          <w:sz w:val="28"/>
        </w:rPr>
        <w:t>
</w:t>
      </w:r>
      <w:r>
        <w:rPr>
          <w:rFonts w:ascii="Times New Roman"/>
          <w:b w:val="false"/>
          <w:i w:val="false"/>
          <w:color w:val="000000"/>
          <w:sz w:val="28"/>
        </w:rPr>
        <w:t>
      18) ветеринариялық-санитариялық сараптама – жануарлардан алынатын өнiмдері мен шикiзатының, жемшөп пен жемшөп қоспаларының ветеринариялық нормативтерге сәйкестігін уәкiлеттi орган белгiлеген тәртiппен органолептикалық, биохимиялық, микробиологиялық, паразитологиялық, уыттық және радиологиялық зерттеулер кешенi арқылы айқындау;»;</w:t>
      </w:r>
    </w:p>
    <w:bookmarkEnd w:id="90"/>
    <w:bookmarkStart w:name="z378" w:id="91"/>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және 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процессингтік орталықтың қызмет ету қағидасын бекіту;</w:t>
      </w:r>
      <w:r>
        <w:br/>
      </w:r>
      <w:r>
        <w:rPr>
          <w:rFonts w:ascii="Times New Roman"/>
          <w:b w:val="false"/>
          <w:i w:val="false"/>
          <w:color w:val="000000"/>
          <w:sz w:val="28"/>
        </w:rPr>
        <w:t>
</w:t>
      </w:r>
      <w:r>
        <w:rPr>
          <w:rFonts w:ascii="Times New Roman"/>
          <w:b w:val="false"/>
          <w:i w:val="false"/>
          <w:color w:val="000000"/>
          <w:sz w:val="28"/>
        </w:rPr>
        <w:t>
      9-2) ауыл шаруашылығы жануарларын және оларды өндірушілерді бірдейлендіруді жүргізу үшін лазерлік станцияларды, заттарды (құралдарды) және нысандарды тіркеу қағидасын бекіту;»;</w:t>
      </w:r>
      <w:r>
        <w:br/>
      </w:r>
      <w:r>
        <w:rPr>
          <w:rFonts w:ascii="Times New Roman"/>
          <w:b w:val="false"/>
          <w:i w:val="false"/>
          <w:color w:val="000000"/>
          <w:sz w:val="28"/>
        </w:rPr>
        <w:t>
</w:t>
      </w:r>
      <w:r>
        <w:rPr>
          <w:rFonts w:ascii="Times New Roman"/>
          <w:b w:val="false"/>
          <w:i w:val="false"/>
          <w:color w:val="000000"/>
          <w:sz w:val="28"/>
        </w:rPr>
        <w:t>
      17) тармақшада «объектiлердiң» деген сөзден кейін «және биологиялық материалдың»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18-1), 18-2), 18-3), 18-4) және 18-5)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жануарды өсіруді және өткізуді жүзеге асыратын өндіріс объектілеріне қойылатын ветеринариялық (ветеринариялық-санитариялық) талаптарды бекіту;</w:t>
      </w:r>
      <w:r>
        <w:br/>
      </w:r>
      <w:r>
        <w:rPr>
          <w:rFonts w:ascii="Times New Roman"/>
          <w:b w:val="false"/>
          <w:i w:val="false"/>
          <w:color w:val="000000"/>
          <w:sz w:val="28"/>
        </w:rPr>
        <w:t>
</w:t>
      </w:r>
      <w:r>
        <w:rPr>
          <w:rFonts w:ascii="Times New Roman"/>
          <w:b w:val="false"/>
          <w:i w:val="false"/>
          <w:color w:val="000000"/>
          <w:sz w:val="28"/>
        </w:rPr>
        <w:t>
      18-2) жануарлардан алынатын өнім мен шикізатты дайындау (малды сою), сақтау, қайта өңдеу және өткізу жүзеге асырылатын өндіріс объектілеріне қойылатын ветеринариялық (ветеринариялық-санитариялық) талаптарды бекіту;</w:t>
      </w:r>
      <w:r>
        <w:br/>
      </w:r>
      <w:r>
        <w:rPr>
          <w:rFonts w:ascii="Times New Roman"/>
          <w:b w:val="false"/>
          <w:i w:val="false"/>
          <w:color w:val="000000"/>
          <w:sz w:val="28"/>
        </w:rPr>
        <w:t>
</w:t>
      </w:r>
      <w:r>
        <w:rPr>
          <w:rFonts w:ascii="Times New Roman"/>
          <w:b w:val="false"/>
          <w:i w:val="false"/>
          <w:color w:val="000000"/>
          <w:sz w:val="28"/>
        </w:rPr>
        <w:t>
      18-3)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w:t>
      </w:r>
      <w:r>
        <w:br/>
      </w:r>
      <w:r>
        <w:rPr>
          <w:rFonts w:ascii="Times New Roman"/>
          <w:b w:val="false"/>
          <w:i w:val="false"/>
          <w:color w:val="000000"/>
          <w:sz w:val="28"/>
        </w:rPr>
        <w:t>
</w:t>
      </w:r>
      <w:r>
        <w:rPr>
          <w:rFonts w:ascii="Times New Roman"/>
          <w:b w:val="false"/>
          <w:i w:val="false"/>
          <w:color w:val="000000"/>
          <w:sz w:val="28"/>
        </w:rPr>
        <w:t>
      18-4) ветеринариялық құжаттарды беру тәртібін және олардың бланкілеріне қойылатын талаптарды бекіту;</w:t>
      </w:r>
      <w:r>
        <w:br/>
      </w:r>
      <w:r>
        <w:rPr>
          <w:rFonts w:ascii="Times New Roman"/>
          <w:b w:val="false"/>
          <w:i w:val="false"/>
          <w:color w:val="000000"/>
          <w:sz w:val="28"/>
        </w:rPr>
        <w:t>
</w:t>
      </w:r>
      <w:r>
        <w:rPr>
          <w:rFonts w:ascii="Times New Roman"/>
          <w:b w:val="false"/>
          <w:i w:val="false"/>
          <w:color w:val="000000"/>
          <w:sz w:val="28"/>
        </w:rPr>
        <w:t>
      18-5) өндірістік бақылау бөлімшелерінің ветеринариялық дәрігерлерін аттестаттау тәртібін бекіту;»;</w:t>
      </w:r>
    </w:p>
    <w:bookmarkEnd w:id="91"/>
    <w:bookmarkStart w:name="z389" w:id="92"/>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ветеринариялық препараттарды, жемшөп қоспаларын, аспаптарды, құрал-саймандарды байқаудан өткiзудi, бақылауды, оларды тiркеу сынақтарын жүзеге асыру, сондай-ақ ветеринариялық препараттардың, жемшөп қоспаларының мемлекеттiк тiзiлiмiн жүргiзу;»;</w:t>
      </w:r>
      <w:r>
        <w:br/>
      </w:r>
      <w:r>
        <w:rPr>
          <w:rFonts w:ascii="Times New Roman"/>
          <w:b w:val="false"/>
          <w:i w:val="false"/>
          <w:color w:val="000000"/>
          <w:sz w:val="28"/>
        </w:rPr>
        <w:t>
</w:t>
      </w:r>
      <w:r>
        <w:rPr>
          <w:rFonts w:ascii="Times New Roman"/>
          <w:b w:val="false"/>
          <w:i w:val="false"/>
          <w:color w:val="000000"/>
          <w:sz w:val="28"/>
        </w:rPr>
        <w:t>
      14) тармақшада «, аспаптарға, құрал-саймандарға»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34) тармақшада «объектiлердiң» деген сөзден кейін «және биологиялық материалдың»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38-1) және 38-2)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«38-1) процессингтік орталықтың қызмет ету қағидаларын әзірлеу;</w:t>
      </w:r>
      <w:r>
        <w:br/>
      </w:r>
      <w:r>
        <w:rPr>
          <w:rFonts w:ascii="Times New Roman"/>
          <w:b w:val="false"/>
          <w:i w:val="false"/>
          <w:color w:val="000000"/>
          <w:sz w:val="28"/>
        </w:rPr>
        <w:t>
</w:t>
      </w:r>
      <w:r>
        <w:rPr>
          <w:rFonts w:ascii="Times New Roman"/>
          <w:b w:val="false"/>
          <w:i w:val="false"/>
          <w:color w:val="000000"/>
          <w:sz w:val="28"/>
        </w:rPr>
        <w:t>
      38-2) лазерлік станцияларды, ауыл шаруашылығы жануарларын бірдейлендіруді жүргізу үшін құралдарды (заттарды) және нысандарды және оларды өндірушілерді тіркеу қағидаларын әзірлеу;»;</w:t>
      </w:r>
      <w:r>
        <w:br/>
      </w:r>
      <w:r>
        <w:rPr>
          <w:rFonts w:ascii="Times New Roman"/>
          <w:b w:val="false"/>
          <w:i w:val="false"/>
          <w:color w:val="000000"/>
          <w:sz w:val="28"/>
        </w:rPr>
        <w:t>
</w:t>
      </w:r>
      <w:r>
        <w:rPr>
          <w:rFonts w:ascii="Times New Roman"/>
          <w:b w:val="false"/>
          <w:i w:val="false"/>
          <w:color w:val="000000"/>
          <w:sz w:val="28"/>
        </w:rPr>
        <w:t>
      39) тармақшада «және жүргiзу» деген сөздер «, жүргізу және одан үзінді көшірмелер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46-1), 46-2), 46-3), 46-4), 46-5), 46-6), 46-7), 46-8) және 46-9)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«46-1) малды өсіруді және өткізуді жүзеге асыратын өндіріс объектілеріне қойылатын ветеринариялық (ветеринариялық-санитариялық) талаптарды әзірлеу;</w:t>
      </w:r>
      <w:r>
        <w:br/>
      </w:r>
      <w:r>
        <w:rPr>
          <w:rFonts w:ascii="Times New Roman"/>
          <w:b w:val="false"/>
          <w:i w:val="false"/>
          <w:color w:val="000000"/>
          <w:sz w:val="28"/>
        </w:rPr>
        <w:t>
</w:t>
      </w:r>
      <w:r>
        <w:rPr>
          <w:rFonts w:ascii="Times New Roman"/>
          <w:b w:val="false"/>
          <w:i w:val="false"/>
          <w:color w:val="000000"/>
          <w:sz w:val="28"/>
        </w:rPr>
        <w:t>
      46-2) жануарлардан алынатын өнім мен шикізатты дайындау (малды сою), сақтау, қайта өңдеу және өткізу жүзеге асырылатын өндіріс объектілеріне қойылатын ветеринариялық (ветеринариялық-санитариялық) талаптарды әзірлеу;</w:t>
      </w:r>
      <w:r>
        <w:br/>
      </w:r>
      <w:r>
        <w:rPr>
          <w:rFonts w:ascii="Times New Roman"/>
          <w:b w:val="false"/>
          <w:i w:val="false"/>
          <w:color w:val="000000"/>
          <w:sz w:val="28"/>
        </w:rPr>
        <w:t>
</w:t>
      </w: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w:t>
      </w:r>
      <w:r>
        <w:br/>
      </w:r>
      <w:r>
        <w:rPr>
          <w:rFonts w:ascii="Times New Roman"/>
          <w:b w:val="false"/>
          <w:i w:val="false"/>
          <w:color w:val="000000"/>
          <w:sz w:val="28"/>
        </w:rPr>
        <w:t>
</w:t>
      </w: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w:t>
      </w:r>
      <w:r>
        <w:br/>
      </w:r>
      <w:r>
        <w:rPr>
          <w:rFonts w:ascii="Times New Roman"/>
          <w:b w:val="false"/>
          <w:i w:val="false"/>
          <w:color w:val="000000"/>
          <w:sz w:val="28"/>
        </w:rPr>
        <w:t>
</w:t>
      </w:r>
      <w:r>
        <w:rPr>
          <w:rFonts w:ascii="Times New Roman"/>
          <w:b w:val="false"/>
          <w:i w:val="false"/>
          <w:color w:val="000000"/>
          <w:sz w:val="28"/>
        </w:rPr>
        <w:t>
      46-5) жануарлардың аса қауіпті ауруларына қарсы ветеринариялық іс-шараларды жүргізу жөніндегі нұсқаулықты әзірлеу және бекіту;</w:t>
      </w:r>
      <w:r>
        <w:br/>
      </w:r>
      <w:r>
        <w:rPr>
          <w:rFonts w:ascii="Times New Roman"/>
          <w:b w:val="false"/>
          <w:i w:val="false"/>
          <w:color w:val="000000"/>
          <w:sz w:val="28"/>
        </w:rPr>
        <w:t>
</w:t>
      </w:r>
      <w:r>
        <w:rPr>
          <w:rFonts w:ascii="Times New Roman"/>
          <w:b w:val="false"/>
          <w:i w:val="false"/>
          <w:color w:val="000000"/>
          <w:sz w:val="28"/>
        </w:rPr>
        <w:t>
      46-6) жаңадан жетілдірілген ветеринариялық препараттарға, жемшөп қоспаларына нормативтік-техникалық құжаттамаларды келісу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46-7)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
      46-8) өндірістік бақылау бөлімшелерінің ветеринариялық дәрігерлерін аттестаттау тәртібін әзірлеу;</w:t>
      </w:r>
      <w:r>
        <w:br/>
      </w:r>
      <w:r>
        <w:rPr>
          <w:rFonts w:ascii="Times New Roman"/>
          <w:b w:val="false"/>
          <w:i w:val="false"/>
          <w:color w:val="000000"/>
          <w:sz w:val="28"/>
        </w:rPr>
        <w:t>
</w:t>
      </w:r>
      <w:r>
        <w:rPr>
          <w:rFonts w:ascii="Times New Roman"/>
          <w:b w:val="false"/>
          <w:i w:val="false"/>
          <w:color w:val="000000"/>
          <w:sz w:val="28"/>
        </w:rPr>
        <w:t>
      46-9) Қазақстан Республикасының заңнамасына сәйкес ветеринариялық мақсаттағы препараттар өндірісін лицензиялау;»;</w:t>
      </w:r>
    </w:p>
    <w:bookmarkEnd w:id="92"/>
    <w:bookmarkStart w:name="z408" w:id="93"/>
    <w:p>
      <w:pPr>
        <w:spacing w:after="0"/>
        <w:ind w:left="0"/>
        <w:jc w:val="both"/>
      </w:pP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қызметті жүзеге асыратын облыстардың, республикалық маңызы бар қалалардың, астананың, аудандардың, облыстық маңызы бар қалалардың, аудандық маңызы бар қалалардың, кенттің, ауылдың (селоның), ауылдық (селолық) округтің жергілікті атқарушы органдарының бөлімшелері;»;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аудандық маңызы бар қалалардың, кенттің, ауылдың (селоның), ауылдық (селолық) округтің жергілікті атқарушы органдардың бөлімшелері ветеринария саласындағы қызметті осы Заңға сәйкес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«Аудандық маңызы бар қала, кент, ауыл (село), ауылдық (селолық) округ деңгейіндегі бөлімшелерді қоспағанда, ветеринария саласындағы қызметті жүзеге асыратын жергілікті атқарушы органдардың бөлімшелері дербес бөлімшелер нысанында құрылады.»;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Облыстардың, республикалық маңызы бар қалалардың, астананың, аудандардың, облыстық маңызы бар қалалардың ветеринария саласындағы қызметті жүзеге асыратын жергілікті атқарушы органдары бөлімшесінің 
</w:t>
      </w:r>
      <w:r>
        <w:rPr>
          <w:rFonts w:ascii="Times New Roman"/>
          <w:b w:val="false"/>
          <w:i w:val="false"/>
          <w:color w:val="000000"/>
          <w:sz w:val="28"/>
        </w:rPr>
        <w:t>
басшысы Бас мемлекеттік ветеринариялық дәрігер болып табылады.</w:t>
      </w:r>
      <w:r>
        <w:br/>
      </w:r>
      <w:r>
        <w:rPr>
          <w:rFonts w:ascii="Times New Roman"/>
          <w:b w:val="false"/>
          <w:i w:val="false"/>
          <w:color w:val="000000"/>
          <w:sz w:val="28"/>
        </w:rPr>
        <w:t>
</w:t>
      </w:r>
      <w:r>
        <w:rPr>
          <w:rFonts w:ascii="Times New Roman"/>
          <w:b w:val="false"/>
          <w:i w:val="false"/>
          <w:color w:val="000000"/>
          <w:sz w:val="28"/>
        </w:rPr>
        <w:t>
      Ветеринария саласындағы қызметті жүзеге асыратын бөлімшенің өзге де лауазымды адамдары мемлекеттік ветеринариялық дәрігерлер болып табылады.»;</w:t>
      </w:r>
    </w:p>
    <w:bookmarkEnd w:id="93"/>
    <w:bookmarkStart w:name="z420" w:id="94"/>
    <w:p>
      <w:pPr>
        <w:spacing w:after="0"/>
        <w:ind w:left="0"/>
        <w:jc w:val="both"/>
      </w:pP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«Облыстардың (республикалық маңызы бар қаланың, астананың), аудандардың (облыстық маңызы бар қалалардың)» деген сөздер «Облыстардың, республикалық маңызы бар қалалардың, астананың, аудандардың, облыстық маңызы бар қалалардың»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пен 2) және 3) тармақшалардағы «(республикалық маңызы бар қаланың, астананың)»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«Қазақстан» деген сөздің алдынан «ветеринариялық мақсаттағы препараттар өндірісін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10-1) және 10-2)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ауыл шаруашылығы жануарларының жеке нөмірлеріне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
      10-2)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r>
        <w:br/>
      </w:r>
      <w:r>
        <w:rPr>
          <w:rFonts w:ascii="Times New Roman"/>
          <w:b w:val="false"/>
          <w:i w:val="false"/>
          <w:color w:val="000000"/>
          <w:sz w:val="28"/>
        </w:rPr>
        <w:t>
</w:t>
      </w:r>
      <w:r>
        <w:rPr>
          <w:rFonts w:ascii="Times New Roman"/>
          <w:b w:val="false"/>
          <w:i w:val="false"/>
          <w:color w:val="000000"/>
          <w:sz w:val="28"/>
        </w:rPr>
        <w:t>
      11) тармақшадағы «жүргізуді ұйымдастыру» деген сөздер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тармақша алып тасталсын;</w:t>
      </w:r>
      <w:r>
        <w:br/>
      </w:r>
      <w:r>
        <w:rPr>
          <w:rFonts w:ascii="Times New Roman"/>
          <w:b w:val="false"/>
          <w:i w:val="false"/>
          <w:color w:val="000000"/>
          <w:sz w:val="28"/>
        </w:rPr>
        <w:t>
</w:t>
      </w:r>
      <w:r>
        <w:rPr>
          <w:rFonts w:ascii="Times New Roman"/>
          <w:b w:val="false"/>
          <w:i w:val="false"/>
          <w:color w:val="000000"/>
          <w:sz w:val="28"/>
        </w:rPr>
        <w:t>
      17) тармақшада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ауыл шаруашылығы жануарларын бірдейлендіру жөнiндегі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Республикалық маңызы бар қалалардың, астананың жергілікті атқарушы органдарының құзыретіне:</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 режимін немесе шектеу іс-шараларын енгізе отырып, карантин аймағының ветеринариялық режимін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3)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r>
        <w:br/>
      </w:r>
      <w:r>
        <w:rPr>
          <w:rFonts w:ascii="Times New Roman"/>
          <w:b w:val="false"/>
          <w:i w:val="false"/>
          <w:color w:val="000000"/>
          <w:sz w:val="28"/>
        </w:rPr>
        <w:t>
</w:t>
      </w:r>
      <w:r>
        <w:rPr>
          <w:rFonts w:ascii="Times New Roman"/>
          <w:b w:val="false"/>
          <w:i w:val="false"/>
          <w:color w:val="000000"/>
          <w:sz w:val="28"/>
        </w:rPr>
        <w:t>
      4)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w:t>
      </w:r>
      <w:r>
        <w:br/>
      </w:r>
      <w:r>
        <w:rPr>
          <w:rFonts w:ascii="Times New Roman"/>
          <w:b w:val="false"/>
          <w:i w:val="false"/>
          <w:color w:val="000000"/>
          <w:sz w:val="28"/>
        </w:rPr>
        <w:t>
</w:t>
      </w:r>
      <w:r>
        <w:rPr>
          <w:rFonts w:ascii="Times New Roman"/>
          <w:b w:val="false"/>
          <w:i w:val="false"/>
          <w:color w:val="000000"/>
          <w:sz w:val="28"/>
        </w:rPr>
        <w:t>
      5) уәкілетті орган белгілеген тәртіппен аумақты аймақтарға бөлу туралы шешім шығару;</w:t>
      </w:r>
      <w:r>
        <w:br/>
      </w:r>
      <w:r>
        <w:rPr>
          <w:rFonts w:ascii="Times New Roman"/>
          <w:b w:val="false"/>
          <w:i w:val="false"/>
          <w:color w:val="000000"/>
          <w:sz w:val="28"/>
        </w:rPr>
        <w:t>
</w:t>
      </w:r>
      <w:r>
        <w:rPr>
          <w:rFonts w:ascii="Times New Roman"/>
          <w:b w:val="false"/>
          <w:i w:val="false"/>
          <w:color w:val="000000"/>
          <w:sz w:val="28"/>
        </w:rPr>
        <w:t>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
      7) тиісті әкімшілік-аумақтық бірліктің аумағында ветеринариялық-санитариялық қауіпсіздікті қамтамасыз ету жөніндегі ветеринариялық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
      9) профилактикасы мен диагностикасы бюджет қаражаты есебінен жүзеге асырылатын жануарлардың энзоотиялық ауруларының тізбесін әзірлеу және оны уәкілетті органға ұсыну;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заңнамалық актілерінде көзделген жағдайларды қоспағанда, ауыл шаруашылығы жануарларына бірдейлендіру жүргізу үшін ветеринариялық мақсаттағы бұйымдар (құралдар) мен атрибуттарды, жануарға арналған ветеринариялық паспортты мемлекеттік сатып алуды және тасымалдауды (жеткізуді) жүзеге асыру;</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бірдейлендіру жөніндегі дерекқорды ұйымдастыру және жүргізу;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ветеринария саласындағы заңнамасында белгіленген тәртіппен ветеринариялық есепке алу мен есептілікті жүргізу, жинақтау, талдау және оларды уәкілетті органға ұсыну;</w:t>
      </w:r>
      <w:r>
        <w:br/>
      </w:r>
      <w:r>
        <w:rPr>
          <w:rFonts w:ascii="Times New Roman"/>
          <w:b w:val="false"/>
          <w:i w:val="false"/>
          <w:color w:val="000000"/>
          <w:sz w:val="28"/>
        </w:rPr>
        <w:t>
</w:t>
      </w:r>
      <w:r>
        <w:rPr>
          <w:rFonts w:ascii="Times New Roman"/>
          <w:b w:val="false"/>
          <w:i w:val="false"/>
          <w:color w:val="000000"/>
          <w:sz w:val="28"/>
        </w:rPr>
        <w:t>
      13) ветеринария саласындағы қызметті жүзеге асыратын жергілікті атқарушы органдардың бөлімшелері туралы ережелерді бекіту;</w:t>
      </w:r>
      <w:r>
        <w:br/>
      </w:r>
      <w:r>
        <w:rPr>
          <w:rFonts w:ascii="Times New Roman"/>
          <w:b w:val="false"/>
          <w:i w:val="false"/>
          <w:color w:val="000000"/>
          <w:sz w:val="28"/>
        </w:rPr>
        <w:t>
</w:t>
      </w:r>
      <w:r>
        <w:rPr>
          <w:rFonts w:ascii="Times New Roman"/>
          <w:b w:val="false"/>
          <w:i w:val="false"/>
          <w:color w:val="000000"/>
          <w:sz w:val="28"/>
        </w:rPr>
        <w:t>
      14)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
      15)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 бекіткен тізбе бойынша жануарлардың аса қауіпті ауруларының, сондай-ақ жануарлардың энзоотиялық ауруларының профилактикасы жөнінде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17)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18) ауыл шаруашылығы жануарларын бірдейлендіру жөніндегі дерекқордан үзінді көшірме беру;</w:t>
      </w:r>
      <w:r>
        <w:br/>
      </w:r>
      <w:r>
        <w:rPr>
          <w:rFonts w:ascii="Times New Roman"/>
          <w:b w:val="false"/>
          <w:i w:val="false"/>
          <w:color w:val="000000"/>
          <w:sz w:val="28"/>
        </w:rPr>
        <w:t>
</w:t>
      </w:r>
      <w:r>
        <w:rPr>
          <w:rFonts w:ascii="Times New Roman"/>
          <w:b w:val="false"/>
          <w:i w:val="false"/>
          <w:color w:val="000000"/>
          <w:sz w:val="28"/>
        </w:rPr>
        <w:t>
      19) ветеринария мәселелері бойынша халық арасында ағарту жұмысын ұйымдастыру және жүргізу;</w:t>
      </w:r>
      <w:r>
        <w:br/>
      </w:r>
      <w:r>
        <w:rPr>
          <w:rFonts w:ascii="Times New Roman"/>
          <w:b w:val="false"/>
          <w:i w:val="false"/>
          <w:color w:val="000000"/>
          <w:sz w:val="28"/>
        </w:rPr>
        <w:t>
</w:t>
      </w:r>
      <w:r>
        <w:rPr>
          <w:rFonts w:ascii="Times New Roman"/>
          <w:b w:val="false"/>
          <w:i w:val="false"/>
          <w:color w:val="000000"/>
          <w:sz w:val="28"/>
        </w:rPr>
        <w:t>
      20) ауыл шаруашылығы жануарларының жеке нөмірлеріне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
      21)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r>
        <w:br/>
      </w:r>
      <w:r>
        <w:rPr>
          <w:rFonts w:ascii="Times New Roman"/>
          <w:b w:val="false"/>
          <w:i w:val="false"/>
          <w:color w:val="000000"/>
          <w:sz w:val="28"/>
        </w:rPr>
        <w:t>
</w:t>
      </w:r>
      <w:r>
        <w:rPr>
          <w:rFonts w:ascii="Times New Roman"/>
          <w:b w:val="false"/>
          <w:i w:val="false"/>
          <w:color w:val="000000"/>
          <w:sz w:val="28"/>
        </w:rPr>
        <w:t>
      22) ауыл шаруашылығы жануарларын бірдейлендіру жөніндегі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
      23)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
      24) ветеринариялық (ветеринариялық–санитариялық) талаптарға сәйкес мал көмінділерін (биотермиялық шұңқырларды) салу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
      25) ветеринариялық анықтама беру;</w:t>
      </w:r>
      <w:r>
        <w:br/>
      </w:r>
      <w:r>
        <w:rPr>
          <w:rFonts w:ascii="Times New Roman"/>
          <w:b w:val="false"/>
          <w:i w:val="false"/>
          <w:color w:val="000000"/>
          <w:sz w:val="28"/>
        </w:rPr>
        <w:t>
</w:t>
      </w:r>
      <w:r>
        <w:rPr>
          <w:rFonts w:ascii="Times New Roman"/>
          <w:b w:val="false"/>
          <w:i w:val="false"/>
          <w:color w:val="000000"/>
          <w:sz w:val="28"/>
        </w:rPr>
        <w:t>
      26) биологиялық материалдан сынама алу және оны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
      27) жануарларды күтіп-ұстау, иттер мен мысықтарды серуендету қағидаларын бекіту үшін республикалық маңызы бар қалалардың, астананың жергілікті өкілді органына жануарларды күтіп-ұстаудың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
      28) мүдделі тұлғаларға ветеринариялық (ветеринариялық-санитариялық) қағидаларда және ветеринариялық нормативтерде, Қазақстан Республикасының ветеринария саласындағы басқа да нормативтік құқықтық актілерінде белгіленген, жүргізілетін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29)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
      30) жануарлар мен адамның денсаулығына қауіп төндіретін жануарларды, жануарлардан алынатын өнімдер мен шикізатты алып қою және жою не оларды алып қоймай-ақ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31)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32) тиісті әкімшілік-аумақтық бірліктің аумағында жануарлардың жұқпалы және жұқпалы емес аурулары бойынша эпизоотиялық жағдайды зерделеу;</w:t>
      </w:r>
      <w:r>
        <w:br/>
      </w:r>
      <w:r>
        <w:rPr>
          <w:rFonts w:ascii="Times New Roman"/>
          <w:b w:val="false"/>
          <w:i w:val="false"/>
          <w:color w:val="000000"/>
          <w:sz w:val="28"/>
        </w:rPr>
        <w:t>
</w:t>
      </w: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абзацтағы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«нормативтерге» деген сөз «(ветеринариялық-санитариялық) талаптарға»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тармақша «, ауыл шаруашылығы жануарларын бірдейлендіру жөнінде дерекқор жүргізу»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ауыл шаруашылығы жануарларының жеке нөмірлеріне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мынадай мазмұндағы 20-1), 20-2), 20-3), 20-4) және 20-5)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ветеринариялық анықтама беру;</w:t>
      </w:r>
      <w:r>
        <w:br/>
      </w:r>
      <w:r>
        <w:rPr>
          <w:rFonts w:ascii="Times New Roman"/>
          <w:b w:val="false"/>
          <w:i w:val="false"/>
          <w:color w:val="000000"/>
          <w:sz w:val="28"/>
        </w:rPr>
        <w:t>
</w:t>
      </w:r>
      <w:r>
        <w:rPr>
          <w:rFonts w:ascii="Times New Roman"/>
          <w:b w:val="false"/>
          <w:i w:val="false"/>
          <w:color w:val="000000"/>
          <w:sz w:val="28"/>
        </w:rPr>
        <w:t>
      20-2) жануарлардың аса қауіпті және энзоотиялық ауруларына қарсы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20-3)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
      20-4) ауыл шаруашылығы жануарларын бірдейлендіру жөніндегі дерекқордан үзінді көшірме беру;</w:t>
      </w:r>
      <w:r>
        <w:br/>
      </w:r>
      <w:r>
        <w:rPr>
          <w:rFonts w:ascii="Times New Roman"/>
          <w:b w:val="false"/>
          <w:i w:val="false"/>
          <w:color w:val="000000"/>
          <w:sz w:val="28"/>
        </w:rPr>
        <w:t>
</w:t>
      </w:r>
      <w:r>
        <w:rPr>
          <w:rFonts w:ascii="Times New Roman"/>
          <w:b w:val="false"/>
          <w:i w:val="false"/>
          <w:color w:val="000000"/>
          <w:sz w:val="28"/>
        </w:rPr>
        <w:t>
      20-5) биологиялық материалдан сынама алу және оны ветеринариялық зертханаға жеткізу;»;</w:t>
      </w:r>
    </w:p>
    <w:bookmarkEnd w:id="94"/>
    <w:bookmarkStart w:name="z480" w:id="95"/>
    <w:p>
      <w:pPr>
        <w:spacing w:after="0"/>
        <w:ind w:left="0"/>
        <w:jc w:val="both"/>
      </w:pPr>
      <w:r>
        <w:rPr>
          <w:rFonts w:ascii="Times New Roman"/>
          <w:b w:val="false"/>
          <w:i w:val="false"/>
          <w:color w:val="000000"/>
          <w:sz w:val="28"/>
        </w:rPr>
        <w:t>
      6) </w:t>
      </w:r>
      <w:r>
        <w:rPr>
          <w:rFonts w:ascii="Times New Roman"/>
          <w:b w:val="false"/>
          <w:i w:val="false"/>
          <w:color w:val="000000"/>
          <w:sz w:val="28"/>
        </w:rPr>
        <w:t>10-1-бап</w:t>
      </w:r>
      <w:r>
        <w:rPr>
          <w:rFonts w:ascii="Times New Roman"/>
          <w:b w:val="false"/>
          <w:i w:val="false"/>
          <w:color w:val="000000"/>
          <w:sz w:val="28"/>
        </w:rPr>
        <w:t xml:space="preserve"> мынадай мазмұндағы 4-1), 15),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ауыл шаруашылығы жануарларының жеке нөмірлеріне қажеттілікті айқындау және ауданның, облыстық маңызы бар қаланың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белгіленген тәртіппен ветеринариялық пункттерді қызметтік үй-жайлармен қамтамасыз ету;</w:t>
      </w:r>
      <w:r>
        <w:br/>
      </w:r>
      <w:r>
        <w:rPr>
          <w:rFonts w:ascii="Times New Roman"/>
          <w:b w:val="false"/>
          <w:i w:val="false"/>
          <w:color w:val="000000"/>
          <w:sz w:val="28"/>
        </w:rPr>
        <w:t>
</w:t>
      </w:r>
      <w:r>
        <w:rPr>
          <w:rFonts w:ascii="Times New Roman"/>
          <w:b w:val="false"/>
          <w:i w:val="false"/>
          <w:color w:val="000000"/>
          <w:sz w:val="28"/>
        </w:rPr>
        <w:t>
      16) ауыл шаруашылығы жануарларын бірдейлендіру жөніндегі дерекқордан үзінді көшірме беру;</w:t>
      </w:r>
      <w:r>
        <w:br/>
      </w:r>
      <w:r>
        <w:rPr>
          <w:rFonts w:ascii="Times New Roman"/>
          <w:b w:val="false"/>
          <w:i w:val="false"/>
          <w:color w:val="000000"/>
          <w:sz w:val="28"/>
        </w:rPr>
        <w:t>
</w:t>
      </w:r>
      <w:r>
        <w:rPr>
          <w:rFonts w:ascii="Times New Roman"/>
          <w:b w:val="false"/>
          <w:i w:val="false"/>
          <w:color w:val="000000"/>
          <w:sz w:val="28"/>
        </w:rPr>
        <w:t>
      17) биологиялық материалдың сынама алу және оны ветеринариялық зертханаға жеткізу.»;</w:t>
      </w:r>
    </w:p>
    <w:bookmarkEnd w:id="95"/>
    <w:bookmarkStart w:name="z485" w:id="96"/>
    <w:p>
      <w:pPr>
        <w:spacing w:after="0"/>
        <w:ind w:left="0"/>
        <w:jc w:val="both"/>
      </w:pP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ошақтарын жоюды;</w:t>
      </w:r>
      <w:r>
        <w:br/>
      </w:r>
      <w:r>
        <w:rPr>
          <w:rFonts w:ascii="Times New Roman"/>
          <w:b w:val="false"/>
          <w:i w:val="false"/>
          <w:color w:val="000000"/>
          <w:sz w:val="28"/>
        </w:rPr>
        <w:t>
</w:t>
      </w:r>
      <w:r>
        <w:rPr>
          <w:rFonts w:ascii="Times New Roman"/>
          <w:b w:val="false"/>
          <w:i w:val="false"/>
          <w:color w:val="000000"/>
          <w:sz w:val="28"/>
        </w:rPr>
        <w:t>
      ветеринариялық бақылау бекеттерінде көлік құралдарын дезинфекциялауды;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республикалық қорын сақтауды;</w:t>
      </w:r>
      <w:r>
        <w:br/>
      </w:r>
      <w:r>
        <w:rPr>
          <w:rFonts w:ascii="Times New Roman"/>
          <w:b w:val="false"/>
          <w:i w:val="false"/>
          <w:color w:val="000000"/>
          <w:sz w:val="28"/>
        </w:rPr>
        <w:t>
</w:t>
      </w: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 жүзеге асыру мақсатында мемлекеттік мекеме;</w:t>
      </w:r>
      <w:r>
        <w:br/>
      </w:r>
      <w:r>
        <w:rPr>
          <w:rFonts w:ascii="Times New Roman"/>
          <w:b w:val="false"/>
          <w:i w:val="false"/>
          <w:color w:val="000000"/>
          <w:sz w:val="28"/>
        </w:rPr>
        <w:t>
</w:t>
      </w:r>
      <w:r>
        <w:rPr>
          <w:rFonts w:ascii="Times New Roman"/>
          <w:b w:val="false"/>
          <w:i w:val="false"/>
          <w:color w:val="000000"/>
          <w:sz w:val="28"/>
        </w:rPr>
        <w:t>
      2) мемлекеттік монополияға жатқызылған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диагностикасын;</w:t>
      </w:r>
      <w:r>
        <w:br/>
      </w:r>
      <w:r>
        <w:rPr>
          <w:rFonts w:ascii="Times New Roman"/>
          <w:b w:val="false"/>
          <w:i w:val="false"/>
          <w:color w:val="000000"/>
          <w:sz w:val="28"/>
        </w:rPr>
        <w:t>
</w:t>
      </w:r>
      <w:r>
        <w:rPr>
          <w:rFonts w:ascii="Times New Roman"/>
          <w:b w:val="false"/>
          <w:i w:val="false"/>
          <w:color w:val="000000"/>
          <w:sz w:val="28"/>
        </w:rPr>
        <w:t>
      уәкілетті орган бекітетін тізбеге енгізілген жануарлардың энзоотиялық ауруларының диагностикасын жүзеге асыру мақсатында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3)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 ауруларының диагностикасы жөніндегі референттік функцияны;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жабайы жануарлар ауруларының эпизоотиялық мониторингін;</w:t>
      </w:r>
      <w:r>
        <w:br/>
      </w:r>
      <w:r>
        <w:rPr>
          <w:rFonts w:ascii="Times New Roman"/>
          <w:b w:val="false"/>
          <w:i w:val="false"/>
          <w:color w:val="000000"/>
          <w:sz w:val="28"/>
        </w:rPr>
        <w:t>
</w:t>
      </w:r>
      <w:r>
        <w:rPr>
          <w:rFonts w:ascii="Times New Roman"/>
          <w:b w:val="false"/>
          <w:i w:val="false"/>
          <w:color w:val="000000"/>
          <w:sz w:val="28"/>
        </w:rPr>
        <w:t>
      сақтаулы микроорганизмдер штаммдарының Ұлттық коллекциясын жүргізуді;</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r>
        <w:br/>
      </w:r>
      <w:r>
        <w:rPr>
          <w:rFonts w:ascii="Times New Roman"/>
          <w:b w:val="false"/>
          <w:i w:val="false"/>
          <w:color w:val="000000"/>
          <w:sz w:val="28"/>
        </w:rPr>
        <w:t>
</w:t>
      </w: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жемшөп пен жемшөп қоспаларының қауіпсіздік мониторингін жүзеге асыру мақсатында республикалық мемлекеттік кәсіпорын нысанында мемлекеттік ветеринариялық ұйымдар құрады.»;</w:t>
      </w:r>
      <w:r>
        <w:br/>
      </w:r>
      <w:r>
        <w:rPr>
          <w:rFonts w:ascii="Times New Roman"/>
          <w:b w:val="false"/>
          <w:i w:val="false"/>
          <w:color w:val="000000"/>
          <w:sz w:val="28"/>
        </w:rPr>
        <w:t>
</w:t>
      </w: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
      ауыл шаруашылық жануарларын бірдейлендіру жүргізуді;</w:t>
      </w:r>
      <w:r>
        <w:br/>
      </w:r>
      <w:r>
        <w:rPr>
          <w:rFonts w:ascii="Times New Roman"/>
          <w:b w:val="false"/>
          <w:i w:val="false"/>
          <w:color w:val="000000"/>
          <w:sz w:val="28"/>
        </w:rPr>
        <w:t>
</w:t>
      </w:r>
      <w:r>
        <w:rPr>
          <w:rFonts w:ascii="Times New Roman"/>
          <w:b w:val="false"/>
          <w:i w:val="false"/>
          <w:color w:val="000000"/>
          <w:sz w:val="28"/>
        </w:rPr>
        <w:t>
      жануарларды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 жүргізу үшін ветеринариялық мақсаттағы бұйымдар (құралдар) мен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бірліктердің жергілікті атқарушы органдары салған мал көмінділерін (биотермиялық шұңқырды), мал соятын алаңдарды күтіп-ұстауды;</w:t>
      </w:r>
      <w:r>
        <w:br/>
      </w:r>
      <w:r>
        <w:rPr>
          <w:rFonts w:ascii="Times New Roman"/>
          <w:b w:val="false"/>
          <w:i w:val="false"/>
          <w:color w:val="000000"/>
          <w:sz w:val="28"/>
        </w:rPr>
        <w:t>
</w:t>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тыйым салынбаған ветеринария саласындағы өзге де қызмет түрлерін жүзеге асыру мақсатында Қазақстан Республикасының заңнамасында белгіленген тәртіппен мемлекеттік ветеринариялық ұйымдар құрады.</w:t>
      </w:r>
      <w:r>
        <w:br/>
      </w:r>
      <w:r>
        <w:rPr>
          <w:rFonts w:ascii="Times New Roman"/>
          <w:b w:val="false"/>
          <w:i w:val="false"/>
          <w:color w:val="000000"/>
          <w:sz w:val="28"/>
        </w:rPr>
        <w:t>
</w:t>
      </w:r>
      <w:r>
        <w:rPr>
          <w:rFonts w:ascii="Times New Roman"/>
          <w:b w:val="false"/>
          <w:i w:val="false"/>
          <w:color w:val="000000"/>
          <w:sz w:val="28"/>
        </w:rPr>
        <w:t>
      Аудандардың жергілікті атқарушы органдары құратын мемлекеттік ветеринариялық ұйымдар ветеринариялық пункттермен құрылады.»;</w:t>
      </w:r>
    </w:p>
    <w:bookmarkEnd w:id="96"/>
    <w:bookmarkStart w:name="z512" w:id="97"/>
    <w:p>
      <w:pPr>
        <w:spacing w:after="0"/>
        <w:ind w:left="0"/>
        <w:jc w:val="both"/>
      </w:pPr>
      <w:r>
        <w:rPr>
          <w:rFonts w:ascii="Times New Roman"/>
          <w:b w:val="false"/>
          <w:i w:val="false"/>
          <w:color w:val="000000"/>
          <w:sz w:val="28"/>
        </w:rPr>
        <w:t>
      8)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1-2-тармақта «бақылаудың» деген сөзден кейін «және қадағалаудың»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6), 6-1) және 6-2) тармақшаларда «бақылауды» деген сөзден кейін «және қадағалауды»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тармақшада «бақылау жасауды» деген сөздерден кейін «және қадағалауды»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тармақшадағы «iс-шараларды жүзеге асыру мен бақылауды» деген сөздер «іс-шаралардың жүзеге асырылуын бақылауды және қадағалауды»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ветеринариялық iс-шаралардың ұйымдастырылуын және орындалуын бақылауды және қадағалауды;»;</w:t>
      </w:r>
    </w:p>
    <w:bookmarkEnd w:id="97"/>
    <w:bookmarkStart w:name="z520" w:id="98"/>
    <w:p>
      <w:pPr>
        <w:spacing w:after="0"/>
        <w:ind w:left="0"/>
        <w:jc w:val="both"/>
      </w:pPr>
      <w:r>
        <w:rPr>
          <w:rFonts w:ascii="Times New Roman"/>
          <w:b w:val="false"/>
          <w:i w:val="false"/>
          <w:color w:val="000000"/>
          <w:sz w:val="28"/>
        </w:rPr>
        <w:t>
      9)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10) тармақшасы «орны ауыстырылатын» деген сөздердің алдынан «мал көмінділерін (биотермиялық шұңқырларды),»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4-тармақтағы «, тиiстi мемлекеттiк органдардың объектiлерiн ветеринария саласындағы мемлекеттiк бақылауды жүзеге асыратын мемлекеттiк органдар бөлiмшелерiнiң ветеринариялық-санитариялық инспекторларын қоспағанда,» деген сөздер алып тасталсын;»;</w:t>
      </w:r>
    </w:p>
    <w:bookmarkEnd w:id="98"/>
    <w:bookmarkStart w:name="z523" w:id="99"/>
    <w:p>
      <w:pPr>
        <w:spacing w:after="0"/>
        <w:ind w:left="0"/>
        <w:jc w:val="both"/>
      </w:pPr>
      <w:r>
        <w:rPr>
          <w:rFonts w:ascii="Times New Roman"/>
          <w:b w:val="false"/>
          <w:i w:val="false"/>
          <w:color w:val="000000"/>
          <w:sz w:val="28"/>
        </w:rPr>
        <w:t>
      10) </w:t>
      </w:r>
      <w:r>
        <w:rPr>
          <w:rFonts w:ascii="Times New Roman"/>
          <w:b w:val="false"/>
          <w:i w:val="false"/>
          <w:color w:val="000000"/>
          <w:sz w:val="28"/>
        </w:rPr>
        <w:t>15-бап</w:t>
      </w:r>
      <w:r>
        <w:rPr>
          <w:rFonts w:ascii="Times New Roman"/>
          <w:b w:val="false"/>
          <w:i w:val="false"/>
          <w:color w:val="000000"/>
          <w:sz w:val="28"/>
        </w:rPr>
        <w:t xml:space="preserve"> мынадай мазмұндағы 9-1)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мал көмінділері (биотермиялық шұңқыр);</w:t>
      </w:r>
      <w:r>
        <w:br/>
      </w:r>
      <w:r>
        <w:rPr>
          <w:rFonts w:ascii="Times New Roman"/>
          <w:b w:val="false"/>
          <w:i w:val="false"/>
          <w:color w:val="000000"/>
          <w:sz w:val="28"/>
        </w:rPr>
        <w:t>
</w:t>
      </w:r>
      <w:r>
        <w:rPr>
          <w:rFonts w:ascii="Times New Roman"/>
          <w:b w:val="false"/>
          <w:i w:val="false"/>
          <w:color w:val="000000"/>
          <w:sz w:val="28"/>
        </w:rPr>
        <w:t>
      11) процессингтік орталық.»;</w:t>
      </w:r>
    </w:p>
    <w:bookmarkEnd w:id="99"/>
    <w:bookmarkStart w:name="z526" w:id="100"/>
    <w:p>
      <w:pPr>
        <w:spacing w:after="0"/>
        <w:ind w:left="0"/>
        <w:jc w:val="both"/>
      </w:pPr>
      <w:r>
        <w:rPr>
          <w:rFonts w:ascii="Times New Roman"/>
          <w:b w:val="false"/>
          <w:i w:val="false"/>
          <w:color w:val="000000"/>
          <w:sz w:val="28"/>
        </w:rPr>
        <w:t>
      11)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4) тармақшасындағы «жүргізу» деген сөз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объектiлерге Қазақстан Республикасының iшiнде және экспортқа қолданылатын ветеринариялық сертификат беруге құқығы бар мемлекеттiк ветеринариялық-санитариялық инспекторлардың тізімін бекіту;</w:t>
      </w:r>
      <w:r>
        <w:br/>
      </w:r>
      <w:r>
        <w:rPr>
          <w:rFonts w:ascii="Times New Roman"/>
          <w:b w:val="false"/>
          <w:i w:val="false"/>
          <w:color w:val="000000"/>
          <w:sz w:val="28"/>
        </w:rPr>
        <w:t>
</w:t>
      </w:r>
      <w:r>
        <w:rPr>
          <w:rFonts w:ascii="Times New Roman"/>
          <w:b w:val="false"/>
          <w:i w:val="false"/>
          <w:color w:val="000000"/>
          <w:sz w:val="28"/>
        </w:rPr>
        <w:t>
      4)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ветеринариялық-санитариялық инспекторлардың тізімін бекіту;»;</w:t>
      </w:r>
      <w:r>
        <w:br/>
      </w:r>
      <w:r>
        <w:rPr>
          <w:rFonts w:ascii="Times New Roman"/>
          <w:b w:val="false"/>
          <w:i w:val="false"/>
          <w:color w:val="000000"/>
          <w:sz w:val="28"/>
        </w:rPr>
        <w:t>
</w:t>
      </w:r>
      <w:r>
        <w:rPr>
          <w:rFonts w:ascii="Times New Roman"/>
          <w:b w:val="false"/>
          <w:i w:val="false"/>
          <w:color w:val="000000"/>
          <w:sz w:val="28"/>
        </w:rPr>
        <w:t>
      5) тармақшадағы «жүргізу» деген сөз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объектiлерге Қазақстан Республикасының iшiнде және экспортқа қолданылатын ветеринариялық сертификат беруге құқығы бар мемлекеттiк ветеринариялық-санитариялық инспекторлардың тізімін бекіту;»;</w:t>
      </w:r>
      <w:r>
        <w:br/>
      </w:r>
      <w:r>
        <w:rPr>
          <w:rFonts w:ascii="Times New Roman"/>
          <w:b w:val="false"/>
          <w:i w:val="false"/>
          <w:color w:val="000000"/>
          <w:sz w:val="28"/>
        </w:rPr>
        <w:t>
</w:t>
      </w:r>
      <w:r>
        <w:rPr>
          <w:rFonts w:ascii="Times New Roman"/>
          <w:b w:val="false"/>
          <w:i w:val="false"/>
          <w:color w:val="000000"/>
          <w:sz w:val="28"/>
        </w:rPr>
        <w:t>
      4) тармақшадағы «жүргізу» деген сөз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ветеринариялық-санитариялық инспекторлардың тізімін бекіту кіреді.»;</w:t>
      </w:r>
    </w:p>
    <w:bookmarkEnd w:id="100"/>
    <w:bookmarkStart w:name="z539" w:id="101"/>
    <w:p>
      <w:pPr>
        <w:spacing w:after="0"/>
        <w:ind w:left="0"/>
        <w:jc w:val="both"/>
      </w:pPr>
      <w:r>
        <w:rPr>
          <w:rFonts w:ascii="Times New Roman"/>
          <w:b w:val="false"/>
          <w:i w:val="false"/>
          <w:color w:val="000000"/>
          <w:sz w:val="28"/>
        </w:rPr>
        <w:t>
      12)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эпизоотиялық зерттеу актісі;»;</w:t>
      </w:r>
    </w:p>
    <w:bookmarkEnd w:id="101"/>
    <w:bookmarkStart w:name="z541" w:id="102"/>
    <w:p>
      <w:pPr>
        <w:spacing w:after="0"/>
        <w:ind w:left="0"/>
        <w:jc w:val="both"/>
      </w:pPr>
      <w:r>
        <w:rPr>
          <w:rFonts w:ascii="Times New Roman"/>
          <w:b w:val="false"/>
          <w:i w:val="false"/>
          <w:color w:val="000000"/>
          <w:sz w:val="28"/>
        </w:rPr>
        <w:t>
      13) </w:t>
      </w:r>
      <w:r>
        <w:rPr>
          <w:rFonts w:ascii="Times New Roman"/>
          <w:b w:val="false"/>
          <w:i w:val="false"/>
          <w:color w:val="000000"/>
          <w:sz w:val="28"/>
        </w:rPr>
        <w:t>22-баптың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Жануарлардан алынатын өнімге және шикізатқа ветеринариялық-санитариялық сараптама жүргiзу тәртiбiн уәкiлеттi орган айқындайды.»;</w:t>
      </w:r>
    </w:p>
    <w:bookmarkEnd w:id="102"/>
    <w:bookmarkStart w:name="z543" w:id="103"/>
    <w:p>
      <w:pPr>
        <w:spacing w:after="0"/>
        <w:ind w:left="0"/>
        <w:jc w:val="both"/>
      </w:pPr>
      <w:r>
        <w:rPr>
          <w:rFonts w:ascii="Times New Roman"/>
          <w:b w:val="false"/>
          <w:i w:val="false"/>
          <w:color w:val="000000"/>
          <w:sz w:val="28"/>
        </w:rPr>
        <w:t>
      14)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«жемшөп 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3 және 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Ветеринариялық препараттар, жемшөп пен жемшөп қоспалары қауіпсіздігінің мониторингі олардың уәкілетті орган белгілеген тәртіппен ветеринариялық нормативтердің талаптарына сәйкестігін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уәкiлеттi орган белгiлейдi.»;</w:t>
      </w:r>
    </w:p>
    <w:bookmarkEnd w:id="103"/>
    <w:bookmarkStart w:name="z548" w:id="104"/>
    <w:p>
      <w:pPr>
        <w:spacing w:after="0"/>
        <w:ind w:left="0"/>
        <w:jc w:val="both"/>
      </w:pPr>
      <w:r>
        <w:rPr>
          <w:rFonts w:ascii="Times New Roman"/>
          <w:b w:val="false"/>
          <w:i w:val="false"/>
          <w:color w:val="000000"/>
          <w:sz w:val="28"/>
        </w:rPr>
        <w:t>
      15) </w:t>
      </w:r>
      <w:r>
        <w:rPr>
          <w:rFonts w:ascii="Times New Roman"/>
          <w:b w:val="false"/>
          <w:i w:val="false"/>
          <w:color w:val="000000"/>
          <w:sz w:val="28"/>
        </w:rPr>
        <w:t>24-5-баптың</w:t>
      </w:r>
      <w:r>
        <w:rPr>
          <w:rFonts w:ascii="Times New Roman"/>
          <w:b w:val="false"/>
          <w:i w:val="false"/>
          <w:color w:val="000000"/>
          <w:sz w:val="28"/>
        </w:rPr>
        <w:t xml:space="preserve"> 2-тармағының 3) тармақшасы «қатысты» деген сөзден кейін «ветеринариялық препараттар мен жемшөп қоспаларының» деген сөздермен толықтырылсын;</w:t>
      </w:r>
    </w:p>
    <w:bookmarkEnd w:id="104"/>
    <w:bookmarkStart w:name="z549" w:id="105"/>
    <w:p>
      <w:pPr>
        <w:spacing w:after="0"/>
        <w:ind w:left="0"/>
        <w:jc w:val="both"/>
      </w:pPr>
      <w:r>
        <w:rPr>
          <w:rFonts w:ascii="Times New Roman"/>
          <w:b w:val="false"/>
          <w:i w:val="false"/>
          <w:color w:val="000000"/>
          <w:sz w:val="28"/>
        </w:rPr>
        <w:t>
      16) </w:t>
      </w:r>
      <w:r>
        <w:rPr>
          <w:rFonts w:ascii="Times New Roman"/>
          <w:b w:val="false"/>
          <w:i w:val="false"/>
          <w:color w:val="000000"/>
          <w:sz w:val="28"/>
        </w:rPr>
        <w:t>25-бап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диагностикалық зерттеу және ветеринариялық өңдеу жүргізу мақсатында жаңадан келіп түскен, әкелінген, сатып алынған жануарларды күнтізбелік отыз күн бойы оқшаулап ұстауға;»;</w:t>
      </w:r>
    </w:p>
    <w:bookmarkEnd w:id="105"/>
    <w:bookmarkStart w:name="z551" w:id="106"/>
    <w:p>
      <w:pPr>
        <w:spacing w:after="0"/>
        <w:ind w:left="0"/>
        <w:jc w:val="both"/>
      </w:pPr>
      <w:r>
        <w:rPr>
          <w:rFonts w:ascii="Times New Roman"/>
          <w:b w:val="false"/>
          <w:i w:val="false"/>
          <w:color w:val="000000"/>
          <w:sz w:val="28"/>
        </w:rPr>
        <w:t>
      17)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2-тармақтар «бақылау» деген сөзден кейін «және қадағалау»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Процессингтік орталық:</w:t>
      </w:r>
      <w:r>
        <w:br/>
      </w:r>
      <w:r>
        <w:rPr>
          <w:rFonts w:ascii="Times New Roman"/>
          <w:b w:val="false"/>
          <w:i w:val="false"/>
          <w:color w:val="000000"/>
          <w:sz w:val="28"/>
        </w:rPr>
        <w:t>
</w:t>
      </w:r>
      <w:r>
        <w:rPr>
          <w:rFonts w:ascii="Times New Roman"/>
          <w:b w:val="false"/>
          <w:i w:val="false"/>
          <w:color w:val="000000"/>
          <w:sz w:val="28"/>
        </w:rPr>
        <w:t>
      1) жеке нөмірлердің эмиссиясын;</w:t>
      </w:r>
      <w:r>
        <w:br/>
      </w:r>
      <w:r>
        <w:rPr>
          <w:rFonts w:ascii="Times New Roman"/>
          <w:b w:val="false"/>
          <w:i w:val="false"/>
          <w:color w:val="000000"/>
          <w:sz w:val="28"/>
        </w:rPr>
        <w:t>
</w:t>
      </w:r>
      <w:r>
        <w:rPr>
          <w:rFonts w:ascii="Times New Roman"/>
          <w:b w:val="false"/>
          <w:i w:val="false"/>
          <w:color w:val="000000"/>
          <w:sz w:val="28"/>
        </w:rPr>
        <w:t>
      2) лазерлік станцияларды, ауыл шаруашылығы жануарларын бірдейлендіруді жүргізу үшін бұйымдар (құралдар) мен атрибуттарды оларды өндірушілерді эмиссия жөніндегі дерекқорда тіркеуді;</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 үшін бұйымдар (құралдар) мен атрибуттардың Қазақстан Республикасының ветеринария туралы заңнамасында белгіленген талаптарға сәйкестігін айқындауды;</w:t>
      </w:r>
      <w:r>
        <w:br/>
      </w:r>
      <w:r>
        <w:rPr>
          <w:rFonts w:ascii="Times New Roman"/>
          <w:b w:val="false"/>
          <w:i w:val="false"/>
          <w:color w:val="000000"/>
          <w:sz w:val="28"/>
        </w:rPr>
        <w:t>
</w:t>
      </w:r>
      <w:r>
        <w:rPr>
          <w:rFonts w:ascii="Times New Roman"/>
          <w:b w:val="false"/>
          <w:i w:val="false"/>
          <w:color w:val="000000"/>
          <w:sz w:val="28"/>
        </w:rPr>
        <w:t>
      4) жеке нөмірлердің эмиссиясы жөнінде дерекқор жүргізуді;</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бірдейлендіруді жүргізу үшін бұйымдар (құралдар) мен атрибуттарды Қазақстан Республикасының ветеринария туралы заңнамасында белгіленген талаптарға сәйкестігін анықтау үшін оларды беру процесінде ішінара алуды жүзеге асырады.»;</w:t>
      </w:r>
    </w:p>
    <w:bookmarkEnd w:id="106"/>
    <w:bookmarkStart w:name="z560" w:id="107"/>
    <w:p>
      <w:pPr>
        <w:spacing w:after="0"/>
        <w:ind w:left="0"/>
        <w:jc w:val="both"/>
      </w:pPr>
      <w:r>
        <w:rPr>
          <w:rFonts w:ascii="Times New Roman"/>
          <w:b w:val="false"/>
          <w:i w:val="false"/>
          <w:color w:val="000000"/>
          <w:sz w:val="28"/>
        </w:rPr>
        <w:t>
      18) мынадай мазмұндағы 34-1-баппен толықтырылсын:</w:t>
      </w:r>
    </w:p>
    <w:bookmarkEnd w:id="107"/>
    <w:bookmarkStart w:name="z561" w:id="108"/>
    <w:p>
      <w:pPr>
        <w:spacing w:after="0"/>
        <w:ind w:left="0"/>
        <w:jc w:val="both"/>
      </w:pPr>
      <w:r>
        <w:rPr>
          <w:rFonts w:ascii="Times New Roman"/>
          <w:b w:val="false"/>
          <w:i w:val="false"/>
          <w:color w:val="000000"/>
          <w:sz w:val="28"/>
        </w:rPr>
        <w:t>
      «34-1-бап. Әлеуметтік қолдау</w:t>
      </w:r>
    </w:p>
    <w:bookmarkEnd w:id="108"/>
    <w:bookmarkStart w:name="z562" w:id="109"/>
    <w:p>
      <w:pPr>
        <w:spacing w:after="0"/>
        <w:ind w:left="0"/>
        <w:jc w:val="both"/>
      </w:pPr>
      <w:r>
        <w:rPr>
          <w:rFonts w:ascii="Times New Roman"/>
          <w:b w:val="false"/>
          <w:i w:val="false"/>
          <w:color w:val="000000"/>
          <w:sz w:val="28"/>
        </w:rPr>
        <w:t>
      1. Ауылдық жерлерде жұмыс істейтін ветеринария мамандарына, оның ішінде ветеринариялық пункттердің мамандарына әлеуметтік қолдаудың мынадай қосымша шаралары:</w:t>
      </w:r>
      <w:r>
        <w:br/>
      </w:r>
      <w:r>
        <w:rPr>
          <w:rFonts w:ascii="Times New Roman"/>
          <w:b w:val="false"/>
          <w:i w:val="false"/>
          <w:color w:val="000000"/>
          <w:sz w:val="28"/>
        </w:rPr>
        <w:t>
</w:t>
      </w:r>
      <w:r>
        <w:rPr>
          <w:rFonts w:ascii="Times New Roman"/>
          <w:b w:val="false"/>
          <w:i w:val="false"/>
          <w:color w:val="000000"/>
          <w:sz w:val="28"/>
        </w:rPr>
        <w:t>
      1) жергілікті өкілді органдар айқындаған мөлшерде лауазымдық айлықақыға қосымша ақы;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жергілікті өкілді органдары белгілеген мөлшерде бюджет қаражаты есебінен коммуналдық қызметтер мен отынға арналған шығыстарды өтеу;</w:t>
      </w:r>
      <w:r>
        <w:br/>
      </w:r>
      <w:r>
        <w:rPr>
          <w:rFonts w:ascii="Times New Roman"/>
          <w:b w:val="false"/>
          <w:i w:val="false"/>
          <w:color w:val="000000"/>
          <w:sz w:val="28"/>
        </w:rPr>
        <w:t>
</w:t>
      </w:r>
      <w:r>
        <w:rPr>
          <w:rFonts w:ascii="Times New Roman"/>
          <w:b w:val="false"/>
          <w:i w:val="false"/>
          <w:color w:val="000000"/>
          <w:sz w:val="28"/>
        </w:rPr>
        <w:t>
      3) малы барларды жергілікті өкілді және атқарушы органдардың шешімі бойынша жемшөппен және мал жаюға және шөп шабуға арналған жер учаскелерімен қамтамасыз ету ұсынылады.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жеңілдіктерден басқа, ветеринария қызметкерлеріне жергілікті өкілді органдар жергілікті бюджет қаражаты есебінен қосымша жеңілдіктер белгілей алады.»;</w:t>
      </w:r>
    </w:p>
    <w:bookmarkEnd w:id="109"/>
    <w:bookmarkStart w:name="z567" w:id="110"/>
    <w:p>
      <w:pPr>
        <w:spacing w:after="0"/>
        <w:ind w:left="0"/>
        <w:jc w:val="both"/>
      </w:pPr>
      <w:r>
        <w:rPr>
          <w:rFonts w:ascii="Times New Roman"/>
          <w:b w:val="false"/>
          <w:i w:val="false"/>
          <w:color w:val="000000"/>
          <w:sz w:val="28"/>
        </w:rPr>
        <w:t>
      19) </w:t>
      </w:r>
      <w:r>
        <w:rPr>
          <w:rFonts w:ascii="Times New Roman"/>
          <w:b w:val="false"/>
          <w:i w:val="false"/>
          <w:color w:val="000000"/>
          <w:sz w:val="28"/>
        </w:rPr>
        <w:t>35-баптың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тармақшадағы «жемшөп пен» деген сөздер алып тасталып, «жүргiзу» деген сөзден кейін «, сондай-ақ жемшөпті байқаудан өткiзу»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тармақшадағы «iшкi сауда объектiлерiндегi»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жаңадан келіп түскен жануарларды оқшаулап ұстау кезінде диагностикалық зерттеулер және ветеринариялық өңдеу жүргізу.».</w:t>
      </w:r>
    </w:p>
    <w:bookmarkEnd w:id="110"/>
    <w:bookmarkStart w:name="z572" w:id="111"/>
    <w:p>
      <w:pPr>
        <w:spacing w:after="0"/>
        <w:ind w:left="0"/>
        <w:jc w:val="both"/>
      </w:pP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w:t>
      </w:r>
    </w:p>
    <w:bookmarkEnd w:id="111"/>
    <w:bookmarkStart w:name="z573" w:id="112"/>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ауыл шаруашылығы жануарларының кепілін тіркеу қағидаларын әзірлеу және бекіту;»;</w:t>
      </w:r>
    </w:p>
    <w:bookmarkEnd w:id="112"/>
    <w:bookmarkStart w:name="z575" w:id="113"/>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4-тармағы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ауыл шаруашылығы жануарларының кепілін тіркеуді жүзеге асыру;»;</w:t>
      </w:r>
    </w:p>
    <w:bookmarkEnd w:id="113"/>
    <w:bookmarkStart w:name="z577" w:id="114"/>
    <w:p>
      <w:pPr>
        <w:spacing w:after="0"/>
        <w:ind w:left="0"/>
        <w:jc w:val="both"/>
      </w:pPr>
      <w:r>
        <w:rPr>
          <w:rFonts w:ascii="Times New Roman"/>
          <w:b w:val="false"/>
          <w:i w:val="false"/>
          <w:color w:val="000000"/>
          <w:sz w:val="28"/>
        </w:rPr>
        <w:t>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7) тармақшасындағы, 4, 5, 6 және 7-тармақтардағы «және спорт» деген сөздер «, спорт және ветеринария»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w:t>
      </w:r>
      <w:r>
        <w:rPr>
          <w:rFonts w:ascii="Times New Roman"/>
          <w:b w:val="false"/>
          <w:i w:val="false"/>
          <w:color w:val="000000"/>
          <w:sz w:val="28"/>
        </w:rPr>
        <w:t>
      «және спорт» деген сөздер «, спорт және ветеринария»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«тұрғын үй алу» деген сөздерден кейін «немесе салу»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Осы баптың күші ветеринария саласындағы қызметті жүзеге асыратын ветеринария пункттерінің ветеринария мамандарына қолданылады.».</w:t>
      </w:r>
    </w:p>
    <w:bookmarkEnd w:id="114"/>
    <w:bookmarkStart w:name="z584" w:id="115"/>
    <w:p>
      <w:pPr>
        <w:spacing w:after="0"/>
        <w:ind w:left="0"/>
        <w:jc w:val="both"/>
      </w:pPr>
      <w:r>
        <w:rPr>
          <w:rFonts w:ascii="Times New Roman"/>
          <w:b w:val="false"/>
          <w:i w:val="false"/>
          <w:color w:val="000000"/>
          <w:sz w:val="28"/>
        </w:rPr>
        <w:t>
      7. «Тамақ өнiмдерiнiң қауiпсiздiгi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w:t>
      </w:r>
    </w:p>
    <w:bookmarkEnd w:id="115"/>
    <w:bookmarkStart w:name="z585" w:id="116"/>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5) тармақшасының екінші абзацында «азықтарды және» деген сөздер алып тасталсын;</w:t>
      </w:r>
    </w:p>
    <w:bookmarkEnd w:id="116"/>
    <w:bookmarkStart w:name="z586" w:id="117"/>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3-тармағының 7) және 8) тармақшаларындағы «азықтарды және», «азықтардың және» деген сөздер алып тасталсын;</w:t>
      </w:r>
    </w:p>
    <w:bookmarkEnd w:id="117"/>
    <w:bookmarkStart w:name="z588" w:id="118"/>
    <w:p>
      <w:pPr>
        <w:spacing w:after="0"/>
        <w:ind w:left="0"/>
        <w:jc w:val="both"/>
      </w:pPr>
      <w:r>
        <w:rPr>
          <w:rFonts w:ascii="Times New Roman"/>
          <w:b w:val="false"/>
          <w:i w:val="false"/>
          <w:color w:val="000000"/>
          <w:sz w:val="28"/>
        </w:rPr>
        <w:t>
      3) </w:t>
      </w:r>
      <w:r>
        <w:rPr>
          <w:rFonts w:ascii="Times New Roman"/>
          <w:b w:val="false"/>
          <w:i w:val="false"/>
          <w:color w:val="000000"/>
          <w:sz w:val="28"/>
        </w:rPr>
        <w:t>9-баптағы</w:t>
      </w:r>
      <w:r>
        <w:rPr>
          <w:rFonts w:ascii="Times New Roman"/>
          <w:b w:val="false"/>
          <w:i w:val="false"/>
          <w:color w:val="000000"/>
          <w:sz w:val="28"/>
        </w:rPr>
        <w:t xml:space="preserve"> «азықтарды және», «азықтар және», «азықтардың және» деген сөздер алып тасталсын;</w:t>
      </w:r>
    </w:p>
    <w:bookmarkEnd w:id="118"/>
    <w:bookmarkStart w:name="z589" w:id="119"/>
    <w:p>
      <w:pPr>
        <w:spacing w:after="0"/>
        <w:ind w:left="0"/>
        <w:jc w:val="both"/>
      </w:pPr>
      <w:r>
        <w:rPr>
          <w:rFonts w:ascii="Times New Roman"/>
          <w:b w:val="false"/>
          <w:i w:val="false"/>
          <w:color w:val="000000"/>
          <w:sz w:val="28"/>
        </w:rPr>
        <w:t>
      4) </w:t>
      </w:r>
      <w:r>
        <w:rPr>
          <w:rFonts w:ascii="Times New Roman"/>
          <w:b w:val="false"/>
          <w:i w:val="false"/>
          <w:color w:val="000000"/>
          <w:sz w:val="28"/>
        </w:rPr>
        <w:t>16-баптың</w:t>
      </w:r>
      <w:r>
        <w:rPr>
          <w:rFonts w:ascii="Times New Roman"/>
          <w:b w:val="false"/>
          <w:i w:val="false"/>
          <w:color w:val="000000"/>
          <w:sz w:val="28"/>
        </w:rPr>
        <w:t xml:space="preserve"> 2-тармағындағы «азықтарды және» деген сөздер алып тасталсын.</w:t>
      </w:r>
    </w:p>
    <w:bookmarkEnd w:id="119"/>
    <w:bookmarkStart w:name="z590" w:id="120"/>
    <w:p>
      <w:pPr>
        <w:spacing w:after="0"/>
        <w:ind w:left="0"/>
        <w:jc w:val="both"/>
      </w:pPr>
      <w:r>
        <w:rPr>
          <w:rFonts w:ascii="Times New Roman"/>
          <w:b w:val="false"/>
          <w:i w:val="false"/>
          <w:color w:val="000000"/>
          <w:sz w:val="28"/>
        </w:rPr>
        <w:t>
      8.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134-баптың</w:t>
      </w:r>
      <w:r>
        <w:rPr>
          <w:rFonts w:ascii="Times New Roman"/>
          <w:b w:val="false"/>
          <w:i w:val="false"/>
          <w:color w:val="000000"/>
          <w:sz w:val="28"/>
        </w:rPr>
        <w:t xml:space="preserve"> 2-тармағының 18)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 ауруларының диагностикасы жөніндегі референттік функцияны;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жабайы жануарлар ауруларының эпизоотиялық мониторингін;</w:t>
      </w:r>
      <w:r>
        <w:br/>
      </w:r>
      <w:r>
        <w:rPr>
          <w:rFonts w:ascii="Times New Roman"/>
          <w:b w:val="false"/>
          <w:i w:val="false"/>
          <w:color w:val="000000"/>
          <w:sz w:val="28"/>
        </w:rPr>
        <w:t>
</w:t>
      </w:r>
      <w:r>
        <w:rPr>
          <w:rFonts w:ascii="Times New Roman"/>
          <w:b w:val="false"/>
          <w:i w:val="false"/>
          <w:color w:val="000000"/>
          <w:sz w:val="28"/>
        </w:rPr>
        <w:t>
      сақтаулы микроорганизмдер штаммдарының Ұлттық коллекциясын жүргізуді;</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r>
        <w:br/>
      </w:r>
      <w:r>
        <w:rPr>
          <w:rFonts w:ascii="Times New Roman"/>
          <w:b w:val="false"/>
          <w:i w:val="false"/>
          <w:color w:val="000000"/>
          <w:sz w:val="28"/>
        </w:rPr>
        <w:t>
</w:t>
      </w: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жемшөп пен жемшөп қоспаларының қауіпсіздік мониторингін;</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
      ауыл шаруашылық жануарларын бірдейлендіру жүргізуді;</w:t>
      </w:r>
      <w:r>
        <w:br/>
      </w:r>
      <w:r>
        <w:rPr>
          <w:rFonts w:ascii="Times New Roman"/>
          <w:b w:val="false"/>
          <w:i w:val="false"/>
          <w:color w:val="000000"/>
          <w:sz w:val="28"/>
        </w:rPr>
        <w:t>
</w:t>
      </w:r>
      <w:r>
        <w:rPr>
          <w:rFonts w:ascii="Times New Roman"/>
          <w:b w:val="false"/>
          <w:i w:val="false"/>
          <w:color w:val="000000"/>
          <w:sz w:val="28"/>
        </w:rPr>
        <w:t>
      жануарларды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 жүргізу үшін ветеринариялық мақсаттағы бұйымдар (құралдар) мен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бірліктердің жергілікті атқарушы органдары салған мал көмінділерін (биотермиялық шұңқырды), мал соятын алаңдарды күтіп-ұстауды;</w:t>
      </w:r>
      <w:r>
        <w:br/>
      </w:r>
      <w:r>
        <w:rPr>
          <w:rFonts w:ascii="Times New Roman"/>
          <w:b w:val="false"/>
          <w:i w:val="false"/>
          <w:color w:val="000000"/>
          <w:sz w:val="28"/>
        </w:rPr>
        <w:t>
</w:t>
      </w:r>
      <w:r>
        <w:rPr>
          <w:rFonts w:ascii="Times New Roman"/>
          <w:b w:val="false"/>
          <w:i w:val="false"/>
          <w:color w:val="000000"/>
          <w:sz w:val="28"/>
        </w:rPr>
        <w:t>
      қаңғыбас иттер мен мысықтарды аулауды және жоюды жүзеге асыру;».</w:t>
      </w:r>
    </w:p>
    <w:bookmarkEnd w:id="120"/>
    <w:bookmarkStart w:name="z605" w:id="12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3-тармағы </w:t>
      </w:r>
      <w:r>
        <w:rPr>
          <w:rFonts w:ascii="Times New Roman"/>
          <w:b w:val="false"/>
          <w:i w:val="false"/>
          <w:color w:val="000000"/>
          <w:sz w:val="28"/>
        </w:rPr>
        <w:t>8) тармақшасының</w:t>
      </w:r>
      <w:r>
        <w:rPr>
          <w:rFonts w:ascii="Times New Roman"/>
          <w:b w:val="false"/>
          <w:i w:val="false"/>
          <w:color w:val="000000"/>
          <w:sz w:val="28"/>
        </w:rPr>
        <w:t xml:space="preserve"> елу тоғызыншы, жүз оныншы, жүз он үшінші, жүз отыз екінші абзацтарын, 5-тармағы </w:t>
      </w:r>
      <w:r>
        <w:rPr>
          <w:rFonts w:ascii="Times New Roman"/>
          <w:b w:val="false"/>
          <w:i w:val="false"/>
          <w:color w:val="000000"/>
          <w:sz w:val="28"/>
        </w:rPr>
        <w:t>3) тармақшасының</w:t>
      </w:r>
      <w:r>
        <w:rPr>
          <w:rFonts w:ascii="Times New Roman"/>
          <w:b w:val="false"/>
          <w:i w:val="false"/>
          <w:color w:val="000000"/>
          <w:sz w:val="28"/>
        </w:rPr>
        <w:t xml:space="preserve"> он тоғызыншы абзацын және 6-тармағының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жарияланғанынан кейiн күнтiзбелiк он күн өткен соң қолданысқа енгiзiледi.</w:t>
      </w:r>
    </w:p>
    <w:bookmarkEnd w:id="1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