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397c" w14:textId="9103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мемлекеттiк рәмiздерi туралы" Қазақстан Республикасының Конституциялық заңына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2012 жылғы 28 маусымдағы 23-V Конституциялық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Заңның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1-бап</w:t>
      </w:r>
      <w:r>
        <w:rPr>
          <w:rFonts w:ascii="Times New Roman"/>
          <w:b w:val="false"/>
          <w:i w:val="false"/>
          <w:color w:val="000000"/>
          <w:sz w:val="28"/>
        </w:rPr>
        <w:t>. «Қазақстан Республикасының мемлекеттiк рәмiздерi туралы» 2007 жылғы 4 маусымдағы Қазақстан Республикасының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2007 ж., № 11, 72-құжат; 2008 ж., № 13-14, 53-құжат) мынадай өзгерiстер мен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бүкіл мәтін бойынша «мемлекеттік стандартқа», «мемлекеттік стандарттарға», «мемлекеттік стандарттарын» деген сөздер тиісінше «ұлттық стандартқа», «ұлттық стандарттарға», «ұлттық стандарттарын»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«2-бап. Қазақстан Республикасының мемлекеттiк рәміздерін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дайындауды және пайдалануды реттейтiн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Республикасының заңнамасы»;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мәтіндегі «орналастыру» деген сөз «дайындау»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4-баптың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Мемлекеттік Туы басқа да ғимараттарда (үй-жайларда) олардың иелерінің еркі бойынша тігілуі мүмкін.»;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6-баптың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мазмұндағы 1-1)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нотариустардың мөрлерiнде;»;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8-баптың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теле-, радиоарналар эфирге шыққан кезде тәулiк сайын, олардың хабар таратуы басталғанда және аяқталғанда;»;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10-баптың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«айқындау жатады.» деген сөздер «айқындау;» деген сөзбен ауыстырылып, 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өзiне Қазақстан Республикасының Конституциясымен, Қазақстан Республикасының заңдарымен және Қазақстан Республикасы Президентінің актiлерiмен жүктелген өзге де функцияларды орындау жатады.»;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11-бапта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Қазақстан Республикасының заңдарында, Қазақстан Республикасы Президентінің және Қазақстан Республикасы Үкіметінің актілерінде көзделген өзге де өкілеттіктерді жүзеге асырады.»;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Қазақстан Республикасының заңдарында, Қазақстан Республикасы Президентінің және Қазақстан Республикасы Үкіметінің актілерінде көзделген өзге де өкілеттіктерді жүзеге асырады.»;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15-бап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«15-бап. Қазақстан Республикасының мемлекеттік рәміздерін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дайындауды және пайдалануды реттейтін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Республикасының заңнамасын бұзғаны үшін жауаптылық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мемлекеттік рәміздерін дайындауды және пайдалануды реттейтін Қазақстан Республикасының заңнамасын бұзу Қазақстан Республикасының заңдарында белгіленген жауаптылыққа әкеп соғады.».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Конституциялық заң алғашқы ресми жарияланғанынан кейiн күнтiзбелiк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Президентi                                          Н.НАЗАРБАЕВ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