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0bc" w14:textId="1a1b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желтоқcандағы Кеден одағының санитариялық шаралар жөніндегі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24 қаңтардағы № 398-IV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2010 жылғы 21 мамырда Санкт-Петербургте жасалған 2009 жылғы 11 желтоқсандағы Кеден одағының санитариялық шаралар жөніндегі </w:t>
      </w:r>
      <w:r>
        <w:rPr>
          <w:rFonts w:ascii="Times New Roman"/>
          <w:b w:val="false"/>
          <w:i w:val="false"/>
          <w:color w:val="000000"/>
          <w:sz w:val="28"/>
        </w:rPr>
        <w:t>келісіміне</w:t>
      </w:r>
      <w:r>
        <w:rPr>
          <w:rFonts w:ascii="Times New Roman"/>
          <w:b w:val="false"/>
          <w:i w:val="false"/>
          <w:color w:val="000000"/>
          <w:sz w:val="28"/>
        </w:rPr>
        <w:t xml:space="preserve"> өзгерістер енгізу туралы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2009 жылғы 11 желтоқсандағы Кеден одағының санитариялық</w:t>
      </w:r>
      <w:r>
        <w:br/>
      </w:r>
      <w:r>
        <w:rPr>
          <w:rFonts w:ascii="Times New Roman"/>
          <w:b/>
          <w:i w:val="false"/>
          <w:color w:val="000000"/>
        </w:rPr>
        <w:t>шаралар жөніндегі келісіміне өзгерістер енгізу туралы</w:t>
      </w:r>
      <w:r>
        <w:br/>
      </w:r>
      <w:r>
        <w:rPr>
          <w:rFonts w:ascii="Times New Roman"/>
          <w:b/>
          <w:i w:val="false"/>
          <w:color w:val="000000"/>
        </w:rPr>
        <w:t>ХАТТАМА</w:t>
      </w:r>
    </w:p>
    <w:bookmarkEnd w:id="1"/>
    <w:bookmarkStart w:name="z4"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p>
    <w:bookmarkEnd w:id="2"/>
    <w:p>
      <w:pPr>
        <w:spacing w:after="0"/>
        <w:ind w:left="0"/>
        <w:jc w:val="both"/>
      </w:pPr>
      <w:r>
        <w:rPr>
          <w:rFonts w:ascii="Times New Roman"/>
          <w:b w:val="false"/>
          <w:i w:val="false"/>
          <w:color w:val="000000"/>
          <w:sz w:val="28"/>
        </w:rPr>
        <w:t xml:space="preserve">
      2009 жылғы 11 желтоқсандағы Кеден одағының санитариялық шаралар жөніндегі келісімінің (бұдан әрі - Келісім) </w:t>
      </w:r>
      <w:r>
        <w:rPr>
          <w:rFonts w:ascii="Times New Roman"/>
          <w:b w:val="false"/>
          <w:i w:val="false"/>
          <w:color w:val="000000"/>
          <w:sz w:val="28"/>
        </w:rPr>
        <w:t>11-бабына</w:t>
      </w:r>
      <w:r>
        <w:rPr>
          <w:rFonts w:ascii="Times New Roman"/>
          <w:b w:val="false"/>
          <w:i w:val="false"/>
          <w:color w:val="000000"/>
          <w:sz w:val="28"/>
        </w:rPr>
        <w:t xml:space="preserve"> сәйкес төмендегілер туралы келісті:</w:t>
      </w:r>
    </w:p>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Келісімге мынадай өзгерістер енгізілсін:</w:t>
      </w:r>
    </w:p>
    <w:bookmarkEnd w:id="4"/>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1-бабында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растайтын және уәкілетті органдар беретін құжат (мемлекеттік тіркеу туралы куәлік)".</w:t>
      </w:r>
    </w:p>
    <w:bookmarkStart w:name="z2" w:id="5"/>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2-бабының</w:t>
      </w:r>
      <w:r>
        <w:rPr>
          <w:rFonts w:ascii="Times New Roman"/>
          <w:b w:val="false"/>
          <w:i w:val="false"/>
          <w:color w:val="000000"/>
          <w:sz w:val="28"/>
        </w:rPr>
        <w:t xml:space="preserve"> үшінші абзацы мынадай мазмұндағы сөйлеммен толықтырылсын:</w:t>
      </w:r>
    </w:p>
    <w:bookmarkEnd w:id="5"/>
    <w:p>
      <w:pPr>
        <w:spacing w:after="0"/>
        <w:ind w:left="0"/>
        <w:jc w:val="both"/>
      </w:pPr>
      <w:r>
        <w:rPr>
          <w:rFonts w:ascii="Times New Roman"/>
          <w:b w:val="false"/>
          <w:i w:val="false"/>
          <w:color w:val="000000"/>
          <w:sz w:val="28"/>
        </w:rPr>
        <w:t>
      "Бірыңғай санитариялық талаптар бақылаудағы тауарлардың осы түріне ЕурАзЭҚ техникалық регламенттер қабылдағанға дейін қолданылады".</w:t>
      </w:r>
    </w:p>
    <w:bookmarkStart w:name="z14"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екінші абзацтағы "Бірыңғай санитариялық талаптарға" деген сөздерден кейін "немесе қайта ресімдемей, ЕурАзЭҚ техникалық регламенттеріне" деген сөздермен толықтырылсын;</w:t>
      </w:r>
    </w:p>
    <w:p>
      <w:pPr>
        <w:spacing w:after="0"/>
        <w:ind w:left="0"/>
        <w:jc w:val="both"/>
      </w:pPr>
      <w:r>
        <w:rPr>
          <w:rFonts w:ascii="Times New Roman"/>
          <w:b w:val="false"/>
          <w:i w:val="false"/>
          <w:color w:val="000000"/>
          <w:sz w:val="28"/>
        </w:rPr>
        <w:t>
      төртінші абзацтағы "Бірыңғай санитариялық талаптарға" деген сөздерден кейін "немесе ЕурАзЭҚ техникалық регламенттеріне" деген сөздермен толықтырылсын.</w:t>
      </w:r>
    </w:p>
    <w:bookmarkStart w:name="z15"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алтыншы абзацындағы және 9-баптың бесінші абзацындағы "Бірыңғай санитариялық талаптарға" деген сөздерден кейін "немесе ЕурАзЭҚ техникалық регламенттеріне" деген сөздермен толықтырылсын.</w:t>
      </w:r>
    </w:p>
    <w:bookmarkEnd w:id="7"/>
    <w:bookmarkStart w:name="z7" w:id="8"/>
    <w:p>
      <w:pPr>
        <w:spacing w:after="0"/>
        <w:ind w:left="0"/>
        <w:jc w:val="left"/>
      </w:pPr>
      <w:r>
        <w:rPr>
          <w:rFonts w:ascii="Times New Roman"/>
          <w:b/>
          <w:i w:val="false"/>
          <w:color w:val="000000"/>
        </w:rPr>
        <w:t xml:space="preserve"> 2-бап</w:t>
      </w:r>
    </w:p>
    <w:bookmarkEnd w:id="8"/>
    <w:bookmarkStart w:name="z8" w:id="9"/>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және келіссөздер жүргізу жолымен шешіледі.</w:t>
      </w:r>
    </w:p>
    <w:bookmarkEnd w:id="9"/>
    <w:p>
      <w:pPr>
        <w:spacing w:after="0"/>
        <w:ind w:left="0"/>
        <w:jc w:val="both"/>
      </w:pPr>
      <w:r>
        <w:rPr>
          <w:rFonts w:ascii="Times New Roman"/>
          <w:b w:val="false"/>
          <w:i w:val="false"/>
          <w:color w:val="000000"/>
          <w:sz w:val="28"/>
        </w:rPr>
        <w:t>
      Егер Тараптардың бірінің басқа Тараптарға жолдаған консультациялар және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қарау үшін Еуразиялық экономикалық қоғамдастықтың Сотына береді.</w:t>
      </w:r>
    </w:p>
    <w:bookmarkStart w:name="z9" w:id="10"/>
    <w:p>
      <w:pPr>
        <w:spacing w:after="0"/>
        <w:ind w:left="0"/>
        <w:jc w:val="left"/>
      </w:pPr>
      <w:r>
        <w:rPr>
          <w:rFonts w:ascii="Times New Roman"/>
          <w:b/>
          <w:i w:val="false"/>
          <w:color w:val="000000"/>
        </w:rPr>
        <w:t xml:space="preserve"> 3-бап</w:t>
      </w:r>
    </w:p>
    <w:bookmarkEnd w:id="10"/>
    <w:bookmarkStart w:name="z10" w:id="11"/>
    <w:p>
      <w:pPr>
        <w:spacing w:after="0"/>
        <w:ind w:left="0"/>
        <w:jc w:val="both"/>
      </w:pPr>
      <w:r>
        <w:rPr>
          <w:rFonts w:ascii="Times New Roman"/>
          <w:b w:val="false"/>
          <w:i w:val="false"/>
          <w:color w:val="000000"/>
          <w:sz w:val="28"/>
        </w:rPr>
        <w:t xml:space="preserve">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bookmarkEnd w:id="11"/>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расталған көшірмені жолдайды.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1" w:id="12"/>
          <w:p>
            <w:pPr>
              <w:spacing w:after="20"/>
              <w:ind w:left="20"/>
              <w:jc w:val="both"/>
            </w:pPr>
            <w:r>
              <w:rPr>
                <w:rFonts w:ascii="Times New Roman"/>
                <w:b w:val="false"/>
                <w:i w:val="false"/>
                <w:color w:val="000000"/>
                <w:sz w:val="20"/>
              </w:rPr>
              <w:t>
Беларусь</w:t>
            </w:r>
          </w:p>
          <w:bookmarkEnd w:id="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желтоқcандағы Кеден одағының санитариялық шаралар жөніндегі келісіміне өзгерістер енгізу туралы хаттаманың куәландырылған көшірмесінің куәландырылған көшірмесі екендігін растаймын.</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4"/>
          <w:p>
            <w:pPr>
              <w:spacing w:after="20"/>
              <w:ind w:left="20"/>
              <w:jc w:val="both"/>
            </w:pPr>
            <w:r>
              <w:rPr>
                <w:rFonts w:ascii="Times New Roman"/>
                <w:b w:val="false"/>
                <w:i w:val="false"/>
                <w:color w:val="000000"/>
                <w:sz w:val="20"/>
              </w:rPr>
              <w:t>
Қазақстан Республикасы</w:t>
            </w:r>
          </w:p>
          <w:bookmarkEnd w:id="14"/>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