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860" w14:textId="85e3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мемлекеттiң және оның меншiгiнiң иммунитетi, аралық соттар және халықаралық коммерциялық төрелік қызметiн жетiлдiру мәселелерi бойынша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2010 жылғы 5 ақпандағы 249-IV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
      1. 1999 жылғы 1 шiлдедегi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«1102-бап. Мемлекеттiң шетелдiк элементi бар азаматтық-құқықтық</w:t>
      </w:r>
      <w:r>
        <w:br/>
      </w:r>
      <w:r>
        <w:rPr>
          <w:rFonts w:ascii="Times New Roman"/>
          <w:b w:val="false"/>
          <w:i w:val="false"/>
          <w:color w:val="000000"/>
          <w:sz w:val="28"/>
        </w:rPr>
        <w:t>
                 қатынастарға қатысуы</w:t>
      </w:r>
    </w:p>
    <w:bookmarkEnd w:id="0"/>
    <w:bookmarkStart w:name="z5" w:id="1"/>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шетелдiк элементi бар азаматтық-құқықтық қатынастарда, егер:</w:t>
      </w:r>
      <w:r>
        <w:br/>
      </w:r>
      <w:r>
        <w:rPr>
          <w:rFonts w:ascii="Times New Roman"/>
          <w:b w:val="false"/>
          <w:i w:val="false"/>
          <w:color w:val="000000"/>
          <w:sz w:val="28"/>
        </w:rPr>
        <w:t>
      Қазақстан Республикасының халықаралық шартында;</w:t>
      </w:r>
      <w:r>
        <w:br/>
      </w:r>
      <w:r>
        <w:rPr>
          <w:rFonts w:ascii="Times New Roman"/>
          <w:b w:val="false"/>
          <w:i w:val="false"/>
          <w:color w:val="000000"/>
          <w:sz w:val="28"/>
        </w:rPr>
        <w:t>
      Қазақстан Республикасының халықаралық шарты болып табылмайтын жазбаша келiсiмде;</w:t>
      </w:r>
      <w:r>
        <w:br/>
      </w: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bookmarkEnd w:id="1"/>
    <w:bookmarkStart w:name="z7" w:id="2"/>
    <w:p>
      <w:pPr>
        <w:spacing w:after="0"/>
        <w:ind w:left="0"/>
        <w:jc w:val="both"/>
      </w:pPr>
      <w:r>
        <w:rPr>
          <w:rFonts w:ascii="Times New Roman"/>
          <w:b w:val="false"/>
          <w:i w:val="false"/>
          <w:color w:val="000000"/>
          <w:sz w:val="28"/>
        </w:rPr>
        <w:t xml:space="preserve">
      2. 1999 жылғы 13 шiлдедегi Қазақстан Республикасының Азаматтық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2009 жылғы 22 желтоқсанда «Егемен Қазақстан» және «Казахстанская правда» газеттерiнде жарияланған «Қазақстан Республикасының қылмыстық, қылмыстық iс жүргiзу және Азаматтық iс жүргізу кодекстерiне сот жүйесiн жетiлдiру мәселелерi бойынша өзгерістер мен толықтырулар енгiзу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газеттерiнде жарияланған «Қазақстан Республикасының кейбiр заңнамалық актiлерiне бiлiктi заң көмегiн қамтамасыз ету мәселелерi бойынша өзгерістер мен толықтырулар енгiзу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33-бап</w:t>
      </w:r>
      <w:r>
        <w:rPr>
          <w:rFonts w:ascii="Times New Roman"/>
          <w:b w:val="false"/>
          <w:i w:val="false"/>
          <w:color w:val="000000"/>
          <w:sz w:val="28"/>
        </w:rPr>
        <w:t xml:space="preserve"> мынадай мазмұндағы төртiншi бөлiкпен толықтырылсын:</w:t>
      </w:r>
      <w:r>
        <w:br/>
      </w:r>
      <w:r>
        <w:rPr>
          <w:rFonts w:ascii="Times New Roman"/>
          <w:b w:val="false"/>
          <w:i w:val="false"/>
          <w:color w:val="000000"/>
          <w:sz w:val="28"/>
        </w:rPr>
        <w:t>
      «4. Қазақстан Республикасының және оның меншiгiнiң юрисдикциялық иммунитетiн шет мемлекеттiң бұзуынан келтiрiлген залалдарды өтеу туралы талап қоюлар, егер Қазақстан Республикасының халықаралық шартында өзгеше көзделмесе, талап қоюшының тұрған жерi бойынша берiледi.»;</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159-баптың</w:t>
      </w:r>
      <w:r>
        <w:rPr>
          <w:rFonts w:ascii="Times New Roman"/>
          <w:b w:val="false"/>
          <w:i w:val="false"/>
          <w:color w:val="000000"/>
          <w:sz w:val="28"/>
        </w:rPr>
        <w:t xml:space="preserve"> бiрiншi бөлiгiнiң 1) тармақшасы мынадай мазмұндағы екiншi абзацпен толықтырылсын:</w:t>
      </w:r>
      <w:r>
        <w:br/>
      </w:r>
      <w:r>
        <w:rPr>
          <w:rFonts w:ascii="Times New Roman"/>
          <w:b w:val="false"/>
          <w:i w:val="false"/>
          <w:color w:val="000000"/>
          <w:sz w:val="28"/>
        </w:rPr>
        <w:t>
      «Шет мемлекеттiң Қазақстан Республикасының аумағындағы корреспонденттiк шотындағы ақшаға тыйым салуға Қазақстан Республикасының және оның меншiгiнiң юрисдикциялық иммунитетiн шет мемлекеттiң бұзуынан келтiрiлген залалдарды өтеу туралы талап қоюлар бойынша жол берiледi.»;</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249-баптың</w:t>
      </w:r>
      <w:r>
        <w:rPr>
          <w:rFonts w:ascii="Times New Roman"/>
          <w:b w:val="false"/>
          <w:i w:val="false"/>
          <w:color w:val="000000"/>
          <w:sz w:val="28"/>
        </w:rPr>
        <w:t xml:space="preserve"> 5) тармақшасы «аралық соттың» деген сөздерден кейiн «немесе халықаралық коммерциялық төреліктiң» деген сөздермен толықтырылсын;</w:t>
      </w:r>
    </w:p>
    <w:bookmarkEnd w:id="4"/>
    <w:bookmarkStart w:name="z11"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422-бап</w:t>
      </w:r>
      <w:r>
        <w:rPr>
          <w:rFonts w:ascii="Times New Roman"/>
          <w:b w:val="false"/>
          <w:i w:val="false"/>
          <w:color w:val="000000"/>
          <w:sz w:val="28"/>
        </w:rPr>
        <w:t xml:space="preserve"> алып тасталсын;</w:t>
      </w:r>
    </w:p>
    <w:bookmarkEnd w:id="5"/>
    <w:bookmarkStart w:name="z12" w:id="6"/>
    <w:p>
      <w:pPr>
        <w:spacing w:after="0"/>
        <w:ind w:left="0"/>
        <w:jc w:val="both"/>
      </w:pPr>
      <w:r>
        <w:rPr>
          <w:rFonts w:ascii="Times New Roman"/>
          <w:b w:val="false"/>
          <w:i w:val="false"/>
          <w:color w:val="000000"/>
          <w:sz w:val="28"/>
        </w:rPr>
        <w:t>
      4) мынадай мазмұндағы 46-тараумен толықтырылсын:</w:t>
      </w:r>
      <w:r>
        <w:br/>
      </w:r>
      <w:r>
        <w:rPr>
          <w:rFonts w:ascii="Times New Roman"/>
          <w:b w:val="false"/>
          <w:i w:val="false"/>
          <w:color w:val="000000"/>
          <w:sz w:val="28"/>
        </w:rPr>
        <w:t>
</w:t>
      </w:r>
      <w:r>
        <w:rPr>
          <w:rFonts w:ascii="Times New Roman"/>
          <w:b w:val="false"/>
          <w:i w:val="false"/>
          <w:color w:val="000000"/>
          <w:sz w:val="28"/>
        </w:rPr>
        <w:t>
      «46-тарау. Шет мемлекеттiң және оның меншiгiнiң юрисдикциялық</w:t>
      </w:r>
      <w:r>
        <w:br/>
      </w:r>
      <w:r>
        <w:rPr>
          <w:rFonts w:ascii="Times New Roman"/>
          <w:b w:val="false"/>
          <w:i w:val="false"/>
          <w:color w:val="000000"/>
          <w:sz w:val="28"/>
        </w:rPr>
        <w:t>
                 иммунитетi</w:t>
      </w:r>
      <w:r>
        <w:br/>
      </w:r>
      <w:r>
        <w:rPr>
          <w:rFonts w:ascii="Times New Roman"/>
          <w:b w:val="false"/>
          <w:i w:val="false"/>
          <w:color w:val="000000"/>
          <w:sz w:val="28"/>
        </w:rPr>
        <w:t>
</w:t>
      </w:r>
      <w:r>
        <w:rPr>
          <w:rFonts w:ascii="Times New Roman"/>
          <w:b w:val="false"/>
          <w:i w:val="false"/>
          <w:color w:val="000000"/>
          <w:sz w:val="28"/>
        </w:rPr>
        <w:t>
      427-бап. Шет мемлекеттiң иммунитетi</w:t>
      </w:r>
    </w:p>
    <w:bookmarkEnd w:id="6"/>
    <w:bookmarkStart w:name="z15" w:id="7"/>
    <w:p>
      <w:pPr>
        <w:spacing w:after="0"/>
        <w:ind w:left="0"/>
        <w:jc w:val="both"/>
      </w:pPr>
      <w:r>
        <w:rPr>
          <w:rFonts w:ascii="Times New Roman"/>
          <w:b w:val="false"/>
          <w:i w:val="false"/>
          <w:color w:val="000000"/>
          <w:sz w:val="28"/>
        </w:rPr>
        <w:t>
      Шет мемлекет Қазақстан Республикасында, осы Кодексте белгiленген жағдайларды қоспағанда, соттық иммунитеттi, талап қоюды қамтамасыз етуден иммунитеттi және сот актiсiн мәжбүрлеп орындатудан иммунитеттi қоса алғанда, юрисдикциялық иммунитеттi пайдаланады.</w:t>
      </w:r>
    </w:p>
    <w:bookmarkEnd w:id="7"/>
    <w:bookmarkStart w:name="z16" w:id="8"/>
    <w:p>
      <w:pPr>
        <w:spacing w:after="0"/>
        <w:ind w:left="0"/>
        <w:jc w:val="both"/>
      </w:pPr>
      <w:r>
        <w:rPr>
          <w:rFonts w:ascii="Times New Roman"/>
          <w:b w:val="false"/>
          <w:i w:val="false"/>
          <w:color w:val="000000"/>
          <w:sz w:val="28"/>
        </w:rPr>
        <w:t>
      428-бап. Соттық иммунитет</w:t>
      </w:r>
    </w:p>
    <w:bookmarkEnd w:id="8"/>
    <w:bookmarkStart w:name="z17" w:id="9"/>
    <w:p>
      <w:pPr>
        <w:spacing w:after="0"/>
        <w:ind w:left="0"/>
        <w:jc w:val="both"/>
      </w:pPr>
      <w:r>
        <w:rPr>
          <w:rFonts w:ascii="Times New Roman"/>
          <w:b w:val="false"/>
          <w:i w:val="false"/>
          <w:color w:val="000000"/>
          <w:sz w:val="28"/>
        </w:rPr>
        <w:t>
      Осы Кодекстiң ережелерiне сәйкес шет мемлекет, егер ол соттық иммунитеттен бас тартуға келiссе не осы Кодекстiң 434-бабына сәйкес шет мемлекетке иммунитет қолданылмайтын болса, сондай-ақ, егер ол мемлекеттiң егемендi билiгiн жүзеге асырғандағыдан өзге қызметтi жүзеге асырса, оның iшiнде осы Кодекстiң 435-441-баптарында көрсетiлген жағдайларда соттық иммунитеттi пайдаланбайды.</w:t>
      </w:r>
    </w:p>
    <w:bookmarkEnd w:id="9"/>
    <w:bookmarkStart w:name="z18" w:id="10"/>
    <w:p>
      <w:pPr>
        <w:spacing w:after="0"/>
        <w:ind w:left="0"/>
        <w:jc w:val="both"/>
      </w:pPr>
      <w:r>
        <w:rPr>
          <w:rFonts w:ascii="Times New Roman"/>
          <w:b w:val="false"/>
          <w:i w:val="false"/>
          <w:color w:val="000000"/>
          <w:sz w:val="28"/>
        </w:rPr>
        <w:t>
      429-бап. Шет мемлекеттiң Қазақстан Республикасы</w:t>
      </w:r>
      <w:r>
        <w:br/>
      </w:r>
      <w:r>
        <w:rPr>
          <w:rFonts w:ascii="Times New Roman"/>
          <w:b w:val="false"/>
          <w:i w:val="false"/>
          <w:color w:val="000000"/>
          <w:sz w:val="28"/>
        </w:rPr>
        <w:t>
               сотының юрисдикциясына келiсуi</w:t>
      </w:r>
    </w:p>
    <w:bookmarkEnd w:id="10"/>
    <w:bookmarkStart w:name="z19" w:id="11"/>
    <w:p>
      <w:pPr>
        <w:spacing w:after="0"/>
        <w:ind w:left="0"/>
        <w:jc w:val="both"/>
      </w:pPr>
      <w:r>
        <w:rPr>
          <w:rFonts w:ascii="Times New Roman"/>
          <w:b w:val="false"/>
          <w:i w:val="false"/>
          <w:color w:val="000000"/>
          <w:sz w:val="28"/>
        </w:rPr>
        <w:t>
      1. Егер шет мемлекет тиiстi мәселеге немесе iске қатысты, атап айтқанда: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шартында;</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шарты болып табылмайтын жазбаша келiсiмде;</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сотында мәлімдеме жасау немесе нақты iс қарау шеңберiнде жазбаша хабардар ету арқылы Қазақстан Республикасы сотының юрисдикцияны жүзеге асыруына тiкелей келiсiм бiлдiрсе, ол соттық иммунитеттен бас тартуға келiскен деп танылады.</w:t>
      </w:r>
      <w:r>
        <w:br/>
      </w:r>
      <w:r>
        <w:rPr>
          <w:rFonts w:ascii="Times New Roman"/>
          <w:b w:val="false"/>
          <w:i w:val="false"/>
          <w:color w:val="000000"/>
          <w:sz w:val="28"/>
        </w:rPr>
        <w:t>
</w:t>
      </w:r>
      <w:r>
        <w:rPr>
          <w:rFonts w:ascii="Times New Roman"/>
          <w:b w:val="false"/>
          <w:i w:val="false"/>
          <w:color w:val="000000"/>
          <w:sz w:val="28"/>
        </w:rPr>
        <w:t>
      2. Шет мемлекеттiң соттық иммунитеттен бас тартуға келiсуi оның талап қоюды қамтамасыз етуден иммунитет пен сот актiсiн мәжбүрлеп орындатудан иммунитеттен бас тартуға келiсуi ретiнде қарастырылмайды.</w:t>
      </w:r>
      <w:r>
        <w:br/>
      </w:r>
      <w:r>
        <w:rPr>
          <w:rFonts w:ascii="Times New Roman"/>
          <w:b w:val="false"/>
          <w:i w:val="false"/>
          <w:color w:val="000000"/>
          <w:sz w:val="28"/>
        </w:rPr>
        <w:t>
</w:t>
      </w:r>
      <w:r>
        <w:rPr>
          <w:rFonts w:ascii="Times New Roman"/>
          <w:b w:val="false"/>
          <w:i w:val="false"/>
          <w:color w:val="000000"/>
          <w:sz w:val="28"/>
        </w:rPr>
        <w:t>
      3. Шет мемлекеттiң Қазақстан Республикасының заңнамасын қолдануға келiсуi оның соттық иммунитеттен бас тартуға келiсуi ретiнде қарастырылмайды.</w:t>
      </w:r>
    </w:p>
    <w:bookmarkEnd w:id="11"/>
    <w:bookmarkStart w:name="z25" w:id="12"/>
    <w:p>
      <w:pPr>
        <w:spacing w:after="0"/>
        <w:ind w:left="0"/>
        <w:jc w:val="both"/>
      </w:pPr>
      <w:r>
        <w:rPr>
          <w:rFonts w:ascii="Times New Roman"/>
          <w:b w:val="false"/>
          <w:i w:val="false"/>
          <w:color w:val="000000"/>
          <w:sz w:val="28"/>
        </w:rPr>
        <w:t>
      430-бап. Шет мемлекеттiң сотта iс қарауға қатысуы</w:t>
      </w:r>
    </w:p>
    <w:bookmarkEnd w:id="12"/>
    <w:bookmarkStart w:name="z26" w:id="13"/>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iстi қарау тарабы болып табылса, немесе Қазақстан Республикасының сотында iстiң мәнiн қарауға қатысса, немесе iстiң мәнi бойынша қандай да бiр өзге iс-әрекеттi қолданса, осы мемлекет соттық иммунитеттен бас тартуға келiскен деп танылады. Алайда, егер мемлекет ол осындай iс-әрекет қолданғанға дейiн иммунитет туралы мәлiмдеуге негiз болатын фактiлер өзiне белгiлi болуы мүмкін болмағанын сотта дәлелдесе, ол осы фактiлер өзiне белгiлi болғаннан кейiн дереу солардың негiзiнде иммунитетке сүйене алады.</w:t>
      </w:r>
      <w:r>
        <w:br/>
      </w:r>
      <w:r>
        <w:rPr>
          <w:rFonts w:ascii="Times New Roman"/>
          <w:b w:val="false"/>
          <w:i w:val="false"/>
          <w:color w:val="000000"/>
          <w:sz w:val="28"/>
        </w:rPr>
        <w:t>
</w:t>
      </w:r>
      <w:r>
        <w:rPr>
          <w:rFonts w:ascii="Times New Roman"/>
          <w:b w:val="false"/>
          <w:i w:val="false"/>
          <w:color w:val="000000"/>
          <w:sz w:val="28"/>
        </w:rPr>
        <w:t>
      2. Егер шет мемлекет Қазақстан Республикасының сотында iстi қарауға қатысса немесе иммунитетке сүйену немесе iс қараудың нысанасы болып табылатын мүлiкке қатысты өз құқығына дәлелдемелер келтiру мақсатында қандай да бiр iс-әрекет қолданса, соттық иммунитеттен бас тартқаны ретiнде қарастырылмайды.</w:t>
      </w:r>
      <w:r>
        <w:br/>
      </w:r>
      <w:r>
        <w:rPr>
          <w:rFonts w:ascii="Times New Roman"/>
          <w:b w:val="false"/>
          <w:i w:val="false"/>
          <w:color w:val="000000"/>
          <w:sz w:val="28"/>
        </w:rPr>
        <w:t>
</w:t>
      </w:r>
      <w:r>
        <w:rPr>
          <w:rFonts w:ascii="Times New Roman"/>
          <w:b w:val="false"/>
          <w:i w:val="false"/>
          <w:color w:val="000000"/>
          <w:sz w:val="28"/>
        </w:rPr>
        <w:t>
      3. Шет мемлекет өкiлiнiң Қазақстан Республикасының сотына куәлiк айғақтар беру үшiн келуi осы мемлекеттiң соттық иммунитеттен бас тартуға келiсуi ретiнде қарастырылмайды.</w:t>
      </w:r>
      <w:r>
        <w:br/>
      </w:r>
      <w:r>
        <w:rPr>
          <w:rFonts w:ascii="Times New Roman"/>
          <w:b w:val="false"/>
          <w:i w:val="false"/>
          <w:color w:val="000000"/>
          <w:sz w:val="28"/>
        </w:rPr>
        <w:t>
</w:t>
      </w:r>
      <w:r>
        <w:rPr>
          <w:rFonts w:ascii="Times New Roman"/>
          <w:b w:val="false"/>
          <w:i w:val="false"/>
          <w:color w:val="000000"/>
          <w:sz w:val="28"/>
        </w:rPr>
        <w:t>
      4. Егер шет мемлекет Қазақстан Республикасының сотында iстi қарауға қатыспаса, бұл мән-жай өзiнен-өзi оның соттық иммунитеттен бас тартуға келiскенi ретiнде түсiндiрiлмеуге тиiс.</w:t>
      </w:r>
    </w:p>
    <w:bookmarkEnd w:id="13"/>
    <w:bookmarkStart w:name="z30" w:id="14"/>
    <w:p>
      <w:pPr>
        <w:spacing w:after="0"/>
        <w:ind w:left="0"/>
        <w:jc w:val="both"/>
      </w:pPr>
      <w:r>
        <w:rPr>
          <w:rFonts w:ascii="Times New Roman"/>
          <w:b w:val="false"/>
          <w:i w:val="false"/>
          <w:color w:val="000000"/>
          <w:sz w:val="28"/>
        </w:rPr>
        <w:t>
      431-бап. Қарсы талап қоюға қатысты иммунитеттен бас тарту</w:t>
      </w:r>
    </w:p>
    <w:bookmarkEnd w:id="14"/>
    <w:bookmarkStart w:name="z31" w:id="15"/>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қоюындағы сияқты сол құқықтық қатынастарға немесе фактiлерге негiзделген кез келген қарсы талапқа қатысты соттық иммунитеттен бас тартуға келiскен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сотына қарсы талап қойған шет мемлекет алғашқы талап қоюына қатысты соттық иммунитеттен бас тартуға келiскен деп танылады.</w:t>
      </w:r>
    </w:p>
    <w:bookmarkEnd w:id="15"/>
    <w:bookmarkStart w:name="z33" w:id="16"/>
    <w:p>
      <w:pPr>
        <w:spacing w:after="0"/>
        <w:ind w:left="0"/>
        <w:jc w:val="both"/>
      </w:pPr>
      <w:r>
        <w:rPr>
          <w:rFonts w:ascii="Times New Roman"/>
          <w:b w:val="false"/>
          <w:i w:val="false"/>
          <w:color w:val="000000"/>
          <w:sz w:val="28"/>
        </w:rPr>
        <w:t>
      432-бап. Төрелiк iс қарауға қатысты иммунитеттен бас тарту</w:t>
      </w:r>
    </w:p>
    <w:bookmarkEnd w:id="16"/>
    <w:bookmarkStart w:name="z34" w:id="17"/>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қатысты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17"/>
    <w:bookmarkStart w:name="z35" w:id="18"/>
    <w:p>
      <w:pPr>
        <w:spacing w:after="0"/>
        <w:ind w:left="0"/>
        <w:jc w:val="both"/>
      </w:pPr>
      <w:r>
        <w:rPr>
          <w:rFonts w:ascii="Times New Roman"/>
          <w:b w:val="false"/>
          <w:i w:val="false"/>
          <w:color w:val="000000"/>
          <w:sz w:val="28"/>
        </w:rPr>
        <w:t>
      433-бап. Иммунитеттен бас тартуға келiсiмдi керi қайтарып алу</w:t>
      </w:r>
    </w:p>
    <w:bookmarkEnd w:id="18"/>
    <w:bookmarkStart w:name="z36" w:id="19"/>
    <w:p>
      <w:pPr>
        <w:spacing w:after="0"/>
        <w:ind w:left="0"/>
        <w:jc w:val="both"/>
      </w:pPr>
      <w:r>
        <w:rPr>
          <w:rFonts w:ascii="Times New Roman"/>
          <w:b w:val="false"/>
          <w:i w:val="false"/>
          <w:color w:val="000000"/>
          <w:sz w:val="28"/>
        </w:rPr>
        <w:t>
      1. Шет мемлекеттiң соттық имунитеттен, талап қоюды қамтамасыз етуден иммунитет пен сот актiсiн мәжбүрлеп орындатудан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қайтарылып алынбайды.</w:t>
      </w:r>
      <w:r>
        <w:br/>
      </w:r>
      <w:r>
        <w:rPr>
          <w:rFonts w:ascii="Times New Roman"/>
          <w:b w:val="false"/>
          <w:i w:val="false"/>
          <w:color w:val="000000"/>
          <w:sz w:val="28"/>
        </w:rPr>
        <w:t>
</w:t>
      </w:r>
      <w:r>
        <w:rPr>
          <w:rFonts w:ascii="Times New Roman"/>
          <w:b w:val="false"/>
          <w:i w:val="false"/>
          <w:color w:val="000000"/>
          <w:sz w:val="28"/>
        </w:rPr>
        <w:t>
      2. Шет мемлекеттiң соттық иммунитеттен бас тартуға келiсуi сотта iс қараудың барлық сатыларында қолданылады.</w:t>
      </w:r>
    </w:p>
    <w:bookmarkEnd w:id="19"/>
    <w:bookmarkStart w:name="z38" w:id="20"/>
    <w:p>
      <w:pPr>
        <w:spacing w:after="0"/>
        <w:ind w:left="0"/>
        <w:jc w:val="both"/>
      </w:pPr>
      <w:r>
        <w:rPr>
          <w:rFonts w:ascii="Times New Roman"/>
          <w:b w:val="false"/>
          <w:i w:val="false"/>
          <w:color w:val="000000"/>
          <w:sz w:val="28"/>
        </w:rPr>
        <w:t>
      434-бап. Қазақстан Республикасының юрисдикциялық</w:t>
      </w:r>
      <w:r>
        <w:br/>
      </w:r>
      <w:r>
        <w:rPr>
          <w:rFonts w:ascii="Times New Roman"/>
          <w:b w:val="false"/>
          <w:i w:val="false"/>
          <w:color w:val="000000"/>
          <w:sz w:val="28"/>
        </w:rPr>
        <w:t>
               иммунитетiнiң бұзылуына байланысты даулар</w:t>
      </w:r>
      <w:r>
        <w:br/>
      </w:r>
      <w:r>
        <w:rPr>
          <w:rFonts w:ascii="Times New Roman"/>
          <w:b w:val="false"/>
          <w:i w:val="false"/>
          <w:color w:val="000000"/>
          <w:sz w:val="28"/>
        </w:rPr>
        <w:t>
               бойынша иммунитеттi қолданбау</w:t>
      </w:r>
    </w:p>
    <w:bookmarkEnd w:id="20"/>
    <w:bookmarkStart w:name="z39" w:id="21"/>
    <w:p>
      <w:pPr>
        <w:spacing w:after="0"/>
        <w:ind w:left="0"/>
        <w:jc w:val="both"/>
      </w:pPr>
      <w:r>
        <w:rPr>
          <w:rFonts w:ascii="Times New Roman"/>
          <w:b w:val="false"/>
          <w:i w:val="false"/>
          <w:color w:val="000000"/>
          <w:sz w:val="28"/>
        </w:rPr>
        <w:t>
      Егер Қазақстан Республикасының халықаралық шартында өзгеше көзделмесе, шет мемлекеттiң Қазақстан Республикасы мен оның меншiгiнiң юрисдикциялық иммунитетiн бұзуына байланысты даулар бойынша осындай шет мемлекет Қазақстан Республикасында соттық иммунитеттi, сол сияқты талап қоюды қамтамасыз етуден және сот актiсiн мәжбүрлеп орындатудан иммунитеттi пайдаланбайды.</w:t>
      </w:r>
    </w:p>
    <w:bookmarkEnd w:id="21"/>
    <w:bookmarkStart w:name="z40" w:id="22"/>
    <w:p>
      <w:pPr>
        <w:spacing w:after="0"/>
        <w:ind w:left="0"/>
        <w:jc w:val="both"/>
      </w:pPr>
      <w:r>
        <w:rPr>
          <w:rFonts w:ascii="Times New Roman"/>
          <w:b w:val="false"/>
          <w:i w:val="false"/>
          <w:color w:val="000000"/>
          <w:sz w:val="28"/>
        </w:rPr>
        <w:t>
      435-бап. Кәсiпкерлiк қызметке байланысты даулар</w:t>
      </w:r>
      <w:r>
        <w:br/>
      </w:r>
      <w:r>
        <w:rPr>
          <w:rFonts w:ascii="Times New Roman"/>
          <w:b w:val="false"/>
          <w:i w:val="false"/>
          <w:color w:val="000000"/>
          <w:sz w:val="28"/>
        </w:rPr>
        <w:t>
               бойынша иммунитеттi қолданбау</w:t>
      </w:r>
    </w:p>
    <w:bookmarkEnd w:id="22"/>
    <w:bookmarkStart w:name="z41" w:id="23"/>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Шет мемлекет жасаған немесе мемлекеттiң егемендi билiгiн жүзеге асырған кездегiден өзге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3. Шет мемлекет жасаған немесе ол байланысты болатын мәмiле оның егемендi билiгiн жүзеге асыруымен байланысты қызмет болып табыла ма деген мәселенi шешу кезiнде Қазақстан Республикасының соты осындай мәмiленiң сипаты мен мақсатын назарға алады.</w:t>
      </w:r>
    </w:p>
    <w:bookmarkEnd w:id="23"/>
    <w:bookmarkStart w:name="z44" w:id="24"/>
    <w:p>
      <w:pPr>
        <w:spacing w:after="0"/>
        <w:ind w:left="0"/>
        <w:jc w:val="both"/>
      </w:pPr>
      <w:r>
        <w:rPr>
          <w:rFonts w:ascii="Times New Roman"/>
          <w:b w:val="false"/>
          <w:i w:val="false"/>
          <w:color w:val="000000"/>
          <w:sz w:val="28"/>
        </w:rPr>
        <w:t>
      436-бап. Заңды тұлғаларға қатысуға байланысты даулар</w:t>
      </w:r>
      <w:r>
        <w:br/>
      </w:r>
      <w:r>
        <w:rPr>
          <w:rFonts w:ascii="Times New Roman"/>
          <w:b w:val="false"/>
          <w:i w:val="false"/>
          <w:color w:val="000000"/>
          <w:sz w:val="28"/>
        </w:rPr>
        <w:t>
               бойынша иммунитеттi қолданбау</w:t>
      </w:r>
    </w:p>
    <w:bookmarkEnd w:id="24"/>
    <w:bookmarkStart w:name="z45" w:id="25"/>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қатысты даулар бойынша соттық иммунитеттi Қазақстан Республикасында пайдаланбайды.</w:t>
      </w:r>
    </w:p>
    <w:bookmarkEnd w:id="25"/>
    <w:bookmarkStart w:name="z46" w:id="26"/>
    <w:p>
      <w:pPr>
        <w:spacing w:after="0"/>
        <w:ind w:left="0"/>
        <w:jc w:val="both"/>
      </w:pPr>
      <w:r>
        <w:rPr>
          <w:rFonts w:ascii="Times New Roman"/>
          <w:b w:val="false"/>
          <w:i w:val="false"/>
          <w:color w:val="000000"/>
          <w:sz w:val="28"/>
        </w:rPr>
        <w:t>
      437-бап. Мүлiкке құқықтарға қатысты даулар бойынша</w:t>
      </w:r>
      <w:r>
        <w:br/>
      </w:r>
      <w:r>
        <w:rPr>
          <w:rFonts w:ascii="Times New Roman"/>
          <w:b w:val="false"/>
          <w:i w:val="false"/>
          <w:color w:val="000000"/>
          <w:sz w:val="28"/>
        </w:rPr>
        <w:t>
               иммунитеттi қолданбау</w:t>
      </w:r>
    </w:p>
    <w:bookmarkEnd w:id="26"/>
    <w:bookmarkStart w:name="z47" w:id="27"/>
    <w:p>
      <w:pPr>
        <w:spacing w:after="0"/>
        <w:ind w:left="0"/>
        <w:jc w:val="both"/>
      </w:pPr>
      <w:r>
        <w:rPr>
          <w:rFonts w:ascii="Times New Roman"/>
          <w:b w:val="false"/>
          <w:i w:val="false"/>
          <w:color w:val="000000"/>
          <w:sz w:val="28"/>
        </w:rPr>
        <w:t>
      Шет мемлекет: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жылжымайтын мүлiкке өзiнiң құқықтарына, сондай-ақ осы мүлiкке байланысты өзiнiң мiндеттемелерiне;</w:t>
      </w:r>
      <w:r>
        <w:br/>
      </w:r>
      <w:r>
        <w:rPr>
          <w:rFonts w:ascii="Times New Roman"/>
          <w:b w:val="false"/>
          <w:i w:val="false"/>
          <w:color w:val="000000"/>
          <w:sz w:val="28"/>
        </w:rPr>
        <w:t>
</w:t>
      </w:r>
      <w:r>
        <w:rPr>
          <w:rFonts w:ascii="Times New Roman"/>
          <w:b w:val="false"/>
          <w:i w:val="false"/>
          <w:color w:val="000000"/>
          <w:sz w:val="28"/>
        </w:rPr>
        <w:t>
      2) мүлiкке осы мемлекеттiң егемендi билiгiн жүзеге асырумен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7"/>
    <w:bookmarkStart w:name="z50" w:id="28"/>
    <w:p>
      <w:pPr>
        <w:spacing w:after="0"/>
        <w:ind w:left="0"/>
        <w:jc w:val="both"/>
      </w:pPr>
      <w:r>
        <w:rPr>
          <w:rFonts w:ascii="Times New Roman"/>
          <w:b w:val="false"/>
          <w:i w:val="false"/>
          <w:color w:val="000000"/>
          <w:sz w:val="28"/>
        </w:rPr>
        <w:t>
      438-бап. Залалды (зиянды) өтеу туралы даулар бойынша</w:t>
      </w:r>
      <w:r>
        <w:br/>
      </w:r>
      <w:r>
        <w:rPr>
          <w:rFonts w:ascii="Times New Roman"/>
          <w:b w:val="false"/>
          <w:i w:val="false"/>
          <w:color w:val="000000"/>
          <w:sz w:val="28"/>
        </w:rPr>
        <w:t>
               иммунитеттi қолданбау</w:t>
      </w:r>
    </w:p>
    <w:bookmarkEnd w:id="28"/>
    <w:bookmarkStart w:name="z51" w:id="29"/>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iс-әрекетпен (әрекетсiздiкпен) немесе мән-жайлармен мүлiкке залал келтiруден туындаса, осы мемлекеттiң өмiрге және (немесе) денсаулыққа келтiрiлген зиянды және мүлiкке келтiрiлген залалды өтеуi туралы даулар бойынша Қазақстан Республикасында соттық иммунитеттi пайдаланбайды.</w:t>
      </w:r>
    </w:p>
    <w:bookmarkEnd w:id="29"/>
    <w:bookmarkStart w:name="z52" w:id="30"/>
    <w:p>
      <w:pPr>
        <w:spacing w:after="0"/>
        <w:ind w:left="0"/>
        <w:jc w:val="both"/>
      </w:pPr>
      <w:r>
        <w:rPr>
          <w:rFonts w:ascii="Times New Roman"/>
          <w:b w:val="false"/>
          <w:i w:val="false"/>
          <w:color w:val="000000"/>
          <w:sz w:val="28"/>
        </w:rPr>
        <w:t>
      439-бап. Зияткерлiк меншiк құқықтары объектілерiне</w:t>
      </w:r>
      <w:r>
        <w:br/>
      </w:r>
      <w:r>
        <w:rPr>
          <w:rFonts w:ascii="Times New Roman"/>
          <w:b w:val="false"/>
          <w:i w:val="false"/>
          <w:color w:val="000000"/>
          <w:sz w:val="28"/>
        </w:rPr>
        <w:t>
               қатысты даулар бойынша иммунитеттi қолданбау</w:t>
      </w:r>
    </w:p>
    <w:bookmarkEnd w:id="30"/>
    <w:bookmarkStart w:name="z53" w:id="31"/>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Шет мемлекет зияткерлiк меншiк объектiлерiне басқа адамдардың құқықтарын осы мемлекеттiң ықтимал бұзуына қатысты даулар бойынша соттық иммунитеттi Қазақстан Республикасында пайдаланбайды.</w:t>
      </w:r>
    </w:p>
    <w:bookmarkEnd w:id="31"/>
    <w:bookmarkStart w:name="z55" w:id="32"/>
    <w:p>
      <w:pPr>
        <w:spacing w:after="0"/>
        <w:ind w:left="0"/>
        <w:jc w:val="both"/>
      </w:pPr>
      <w:r>
        <w:rPr>
          <w:rFonts w:ascii="Times New Roman"/>
          <w:b w:val="false"/>
          <w:i w:val="false"/>
          <w:color w:val="000000"/>
          <w:sz w:val="28"/>
        </w:rPr>
        <w:t>
      440-бап. Еңбек даулары бойынша иммунитеттi қолданбау</w:t>
      </w:r>
    </w:p>
    <w:bookmarkEnd w:id="32"/>
    <w:bookmarkStart w:name="z56" w:id="33"/>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қызметкердiң арасында туындаған еңбек даулары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Осы баптың бiрiншi бөлiгiнiң ережесi:</w:t>
      </w:r>
      <w:r>
        <w:br/>
      </w:r>
      <w:r>
        <w:rPr>
          <w:rFonts w:ascii="Times New Roman"/>
          <w:b w:val="false"/>
          <w:i w:val="false"/>
          <w:color w:val="000000"/>
          <w:sz w:val="28"/>
        </w:rPr>
        <w:t>
</w:t>
      </w:r>
      <w:r>
        <w:rPr>
          <w:rFonts w:ascii="Times New Roman"/>
          <w:b w:val="false"/>
          <w:i w:val="false"/>
          <w:color w:val="000000"/>
          <w:sz w:val="28"/>
        </w:rPr>
        <w:t>
      1) қызметкердiң Қазақстан Республикасында тұрақты тұрғылықты жерi болған жағдайды қоспағанда, iс қарау қозғалған кезде қызметкер оны жұмысқа қабылдаған мемлекеттiң азаматы болып табылатын;</w:t>
      </w:r>
      <w:r>
        <w:br/>
      </w:r>
      <w:r>
        <w:rPr>
          <w:rFonts w:ascii="Times New Roman"/>
          <w:b w:val="false"/>
          <w:i w:val="false"/>
          <w:color w:val="000000"/>
          <w:sz w:val="28"/>
        </w:rPr>
        <w:t>
</w:t>
      </w:r>
      <w:r>
        <w:rPr>
          <w:rFonts w:ascii="Times New Roman"/>
          <w:b w:val="false"/>
          <w:i w:val="false"/>
          <w:color w:val="000000"/>
          <w:sz w:val="28"/>
        </w:rPr>
        <w:t>
      2) қызметкер мемлекеттiң егемендi билiгiн жүзеге асыру жөнiндегi мiндеттердi орындау үшiн жалданған;</w:t>
      </w:r>
      <w:r>
        <w:br/>
      </w:r>
      <w:r>
        <w:rPr>
          <w:rFonts w:ascii="Times New Roman"/>
          <w:b w:val="false"/>
          <w:i w:val="false"/>
          <w:color w:val="000000"/>
          <w:sz w:val="28"/>
        </w:rPr>
        <w:t>
</w:t>
      </w:r>
      <w:r>
        <w:rPr>
          <w:rFonts w:ascii="Times New Roman"/>
          <w:b w:val="false"/>
          <w:i w:val="false"/>
          <w:color w:val="000000"/>
          <w:sz w:val="28"/>
        </w:rPr>
        <w:t>
      3) еңбек шартын жасасу немесе қайта жаңарту дау нысанасы болып табылатын жағдайларда қолданылмайды.</w:t>
      </w:r>
    </w:p>
    <w:bookmarkEnd w:id="33"/>
    <w:bookmarkStart w:name="z61" w:id="34"/>
    <w:p>
      <w:pPr>
        <w:spacing w:after="0"/>
        <w:ind w:left="0"/>
        <w:jc w:val="both"/>
      </w:pPr>
      <w:r>
        <w:rPr>
          <w:rFonts w:ascii="Times New Roman"/>
          <w:b w:val="false"/>
          <w:i w:val="false"/>
          <w:color w:val="000000"/>
          <w:sz w:val="28"/>
        </w:rPr>
        <w:t>
      441-бап. Теңiз кемелерiн және iшкi суда жүзетiн кемелердi</w:t>
      </w:r>
      <w:r>
        <w:br/>
      </w:r>
      <w:r>
        <w:rPr>
          <w:rFonts w:ascii="Times New Roman"/>
          <w:b w:val="false"/>
          <w:i w:val="false"/>
          <w:color w:val="000000"/>
          <w:sz w:val="28"/>
        </w:rPr>
        <w:t>
               пайдалануға байланысты даулар бойынша иммунитет</w:t>
      </w:r>
    </w:p>
    <w:bookmarkEnd w:id="34"/>
    <w:bookmarkStart w:name="z62" w:id="35"/>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қоюға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Осы баптың бiрiншi бөлiгiнiң ережесi:</w:t>
      </w:r>
      <w:r>
        <w:br/>
      </w:r>
      <w:r>
        <w:rPr>
          <w:rFonts w:ascii="Times New Roman"/>
          <w:b w:val="false"/>
          <w:i w:val="false"/>
          <w:color w:val="000000"/>
          <w:sz w:val="28"/>
        </w:rPr>
        <w:t>
</w:t>
      </w: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r>
        <w:br/>
      </w:r>
      <w:r>
        <w:rPr>
          <w:rFonts w:ascii="Times New Roman"/>
          <w:b w:val="false"/>
          <w:i w:val="false"/>
          <w:color w:val="000000"/>
          <w:sz w:val="28"/>
        </w:rPr>
        <w:t>
</w:t>
      </w:r>
      <w:r>
        <w:rPr>
          <w:rFonts w:ascii="Times New Roman"/>
          <w:b w:val="false"/>
          <w:i w:val="false"/>
          <w:color w:val="000000"/>
          <w:sz w:val="28"/>
        </w:rPr>
        <w:t>
      2) мемлекетке тиесiлi және осы жүк қандай кемемен тасымалданатынына қарамастан, тек ғана мемлекеттiк коммерциялық емес мақсаттарда пайдаланылатын немесе пайдаланылуға арналған жүкке қатысты қолданылмайды.</w:t>
      </w:r>
      <w:r>
        <w:br/>
      </w:r>
      <w:r>
        <w:rPr>
          <w:rFonts w:ascii="Times New Roman"/>
          <w:b w:val="false"/>
          <w:i w:val="false"/>
          <w:color w:val="000000"/>
          <w:sz w:val="28"/>
        </w:rPr>
        <w:t>
</w:t>
      </w:r>
      <w:r>
        <w:rPr>
          <w:rFonts w:ascii="Times New Roman"/>
          <w:b w:val="false"/>
          <w:i w:val="false"/>
          <w:color w:val="000000"/>
          <w:sz w:val="28"/>
        </w:rPr>
        <w:t>
      3. Осы баптың қолданылу мақсаты үшiн кеменi пайдалануға қатысты даулар деп, атап айтқанда:</w:t>
      </w:r>
      <w:r>
        <w:br/>
      </w:r>
      <w:r>
        <w:rPr>
          <w:rFonts w:ascii="Times New Roman"/>
          <w:b w:val="false"/>
          <w:i w:val="false"/>
          <w:color w:val="000000"/>
          <w:sz w:val="28"/>
        </w:rPr>
        <w:t>
</w:t>
      </w: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суда жүзетiн кеме аварияларына;</w:t>
      </w:r>
      <w:r>
        <w:br/>
      </w:r>
      <w:r>
        <w:rPr>
          <w:rFonts w:ascii="Times New Roman"/>
          <w:b w:val="false"/>
          <w:i w:val="false"/>
          <w:color w:val="000000"/>
          <w:sz w:val="28"/>
        </w:rPr>
        <w:t>
</w:t>
      </w:r>
      <w:r>
        <w:rPr>
          <w:rFonts w:ascii="Times New Roman"/>
          <w:b w:val="false"/>
          <w:i w:val="false"/>
          <w:color w:val="000000"/>
          <w:sz w:val="28"/>
        </w:rPr>
        <w:t>
      2) көмек көрсетуге құтқару жұмыстары мен жалпы аварияға;</w:t>
      </w:r>
      <w:r>
        <w:br/>
      </w:r>
      <w:r>
        <w:rPr>
          <w:rFonts w:ascii="Times New Roman"/>
          <w:b w:val="false"/>
          <w:i w:val="false"/>
          <w:color w:val="000000"/>
          <w:sz w:val="28"/>
        </w:rPr>
        <w:t>
</w:t>
      </w:r>
      <w:r>
        <w:rPr>
          <w:rFonts w:ascii="Times New Roman"/>
          <w:b w:val="false"/>
          <w:i w:val="false"/>
          <w:color w:val="000000"/>
          <w:sz w:val="28"/>
        </w:rPr>
        <w:t>
      3) кемеге қатысты жеткiзiлiмдерге, жөндеу және басқа да жұмыстарға, қызметтер көрсетуге;</w:t>
      </w:r>
      <w:r>
        <w:br/>
      </w:r>
      <w:r>
        <w:rPr>
          <w:rFonts w:ascii="Times New Roman"/>
          <w:b w:val="false"/>
          <w:i w:val="false"/>
          <w:color w:val="000000"/>
          <w:sz w:val="28"/>
        </w:rPr>
        <w:t>
</w:t>
      </w:r>
      <w:r>
        <w:rPr>
          <w:rFonts w:ascii="Times New Roman"/>
          <w:b w:val="false"/>
          <w:i w:val="false"/>
          <w:color w:val="000000"/>
          <w:sz w:val="28"/>
        </w:rPr>
        <w:t>
      4) теңiз ортасының ластануы салдарларына;</w:t>
      </w:r>
      <w:r>
        <w:br/>
      </w:r>
      <w:r>
        <w:rPr>
          <w:rFonts w:ascii="Times New Roman"/>
          <w:b w:val="false"/>
          <w:i w:val="false"/>
          <w:color w:val="000000"/>
          <w:sz w:val="28"/>
        </w:rPr>
        <w:t>
</w:t>
      </w:r>
      <w:r>
        <w:rPr>
          <w:rFonts w:ascii="Times New Roman"/>
          <w:b w:val="false"/>
          <w:i w:val="false"/>
          <w:color w:val="000000"/>
          <w:sz w:val="28"/>
        </w:rPr>
        <w:t>
      5) суға батқан мүлiктi көтеруге қатысты даулар түсiнiледi.</w:t>
      </w:r>
    </w:p>
    <w:bookmarkEnd w:id="35"/>
    <w:bookmarkStart w:name="z72" w:id="36"/>
    <w:p>
      <w:pPr>
        <w:spacing w:after="0"/>
        <w:ind w:left="0"/>
        <w:jc w:val="both"/>
      </w:pPr>
      <w:r>
        <w:rPr>
          <w:rFonts w:ascii="Times New Roman"/>
          <w:b w:val="false"/>
          <w:i w:val="false"/>
          <w:color w:val="000000"/>
          <w:sz w:val="28"/>
        </w:rPr>
        <w:t>
      442-бап. Талап қоюды қамтамасыз етуден және сот актiсiн</w:t>
      </w:r>
      <w:r>
        <w:br/>
      </w:r>
      <w:r>
        <w:rPr>
          <w:rFonts w:ascii="Times New Roman"/>
          <w:b w:val="false"/>
          <w:i w:val="false"/>
          <w:color w:val="000000"/>
          <w:sz w:val="28"/>
        </w:rPr>
        <w:t>
               мәжбүрлеп орындатудан иммунитеттер</w:t>
      </w:r>
    </w:p>
    <w:bookmarkEnd w:id="36"/>
    <w:bookmarkStart w:name="z73" w:id="37"/>
    <w:p>
      <w:pPr>
        <w:spacing w:after="0"/>
        <w:ind w:left="0"/>
        <w:jc w:val="both"/>
      </w:pPr>
      <w:r>
        <w:rPr>
          <w:rFonts w:ascii="Times New Roman"/>
          <w:b w:val="false"/>
          <w:i w:val="false"/>
          <w:color w:val="000000"/>
          <w:sz w:val="28"/>
        </w:rPr>
        <w:t>
      Шет мемлекет:</w:t>
      </w:r>
      <w:r>
        <w:br/>
      </w:r>
      <w:r>
        <w:rPr>
          <w:rFonts w:ascii="Times New Roman"/>
          <w:b w:val="false"/>
          <w:i w:val="false"/>
          <w:color w:val="000000"/>
          <w:sz w:val="28"/>
        </w:rPr>
        <w:t>
</w:t>
      </w:r>
      <w:r>
        <w:rPr>
          <w:rFonts w:ascii="Times New Roman"/>
          <w:b w:val="false"/>
          <w:i w:val="false"/>
          <w:color w:val="000000"/>
          <w:sz w:val="28"/>
        </w:rPr>
        <w:t>
      1) шет мемлекет осы Кодекстiң 429-бабының бiрiншi бөлiгiнде көзделген тәсiлдердiң бiрi арқылы осы бапта көрсетiлген юрисдикциялық иммунитеттiң түрлерiнен бас тартуға тiкелей келiсiм бiлдiрген;</w:t>
      </w:r>
      <w:r>
        <w:br/>
      </w:r>
      <w:r>
        <w:rPr>
          <w:rFonts w:ascii="Times New Roman"/>
          <w:b w:val="false"/>
          <w:i w:val="false"/>
          <w:color w:val="000000"/>
          <w:sz w:val="28"/>
        </w:rPr>
        <w:t>
</w:t>
      </w:r>
      <w:r>
        <w:rPr>
          <w:rFonts w:ascii="Times New Roman"/>
          <w:b w:val="false"/>
          <w:i w:val="false"/>
          <w:color w:val="000000"/>
          <w:sz w:val="28"/>
        </w:rPr>
        <w:t>
      2) шет мемлекет Қазақстан Республикасының сотында iс қараудың нысанасы болып табылатын талапты қанағаттандырған жағдайда мүлiктi резервке қойған немесе өзгедей түрде белгiлеген;</w:t>
      </w:r>
      <w:r>
        <w:br/>
      </w:r>
      <w:r>
        <w:rPr>
          <w:rFonts w:ascii="Times New Roman"/>
          <w:b w:val="false"/>
          <w:i w:val="false"/>
          <w:color w:val="000000"/>
          <w:sz w:val="28"/>
        </w:rPr>
        <w:t>
</w:t>
      </w:r>
      <w:r>
        <w:rPr>
          <w:rFonts w:ascii="Times New Roman"/>
          <w:b w:val="false"/>
          <w:i w:val="false"/>
          <w:color w:val="000000"/>
          <w:sz w:val="28"/>
        </w:rPr>
        <w:t>
      3) шет мемлекеттiң Қазақстан Республикасының аумағындағы мүлкi мемлекеттiң егемендi билiгiн жүзеге асырудан өзге мақсаттарда пайдаланылатын және (немесе) пайдалануға арналған жағдайларды қоспағанда, талап қоюды қамтамасыз етуден иммунитеттi және сот актiсiн мәжбүрлеп орындатудан иммунитеттi пайдаланады.</w:t>
      </w:r>
    </w:p>
    <w:bookmarkEnd w:id="37"/>
    <w:bookmarkStart w:name="z77" w:id="38"/>
    <w:p>
      <w:pPr>
        <w:spacing w:after="0"/>
        <w:ind w:left="0"/>
        <w:jc w:val="both"/>
      </w:pPr>
      <w:r>
        <w:rPr>
          <w:rFonts w:ascii="Times New Roman"/>
          <w:b w:val="false"/>
          <w:i w:val="false"/>
          <w:color w:val="000000"/>
          <w:sz w:val="28"/>
        </w:rPr>
        <w:t>
      443-бап. Егемендi билiктi жүзеге асыру мақсатында</w:t>
      </w:r>
      <w:r>
        <w:br/>
      </w:r>
      <w:r>
        <w:rPr>
          <w:rFonts w:ascii="Times New Roman"/>
          <w:b w:val="false"/>
          <w:i w:val="false"/>
          <w:color w:val="000000"/>
          <w:sz w:val="28"/>
        </w:rPr>
        <w:t>
               пайдаланылатын мүлiк</w:t>
      </w:r>
    </w:p>
    <w:bookmarkEnd w:id="38"/>
    <w:bookmarkStart w:name="z78" w:id="39"/>
    <w:p>
      <w:pPr>
        <w:spacing w:after="0"/>
        <w:ind w:left="0"/>
        <w:jc w:val="both"/>
      </w:pPr>
      <w:r>
        <w:rPr>
          <w:rFonts w:ascii="Times New Roman"/>
          <w:b w:val="false"/>
          <w:i w:val="false"/>
          <w:color w:val="000000"/>
          <w:sz w:val="28"/>
        </w:rPr>
        <w:t>
      Мемлекеттiң егемендi билiгiн жүзеге асырудан өзге мақсаттарда шет мемлекет пайдаланатын және (немесе) пайдалануына арналған мүлiк ретiнде (осы Кодекстiң 442-бабының 3) тармақшасы), атап айтқанда, шет мемлекеттiң мынадай мүлкi қарастырылмайды:</w:t>
      </w:r>
      <w:r>
        <w:br/>
      </w:r>
      <w:r>
        <w:rPr>
          <w:rFonts w:ascii="Times New Roman"/>
          <w:b w:val="false"/>
          <w:i w:val="false"/>
          <w:color w:val="000000"/>
          <w:sz w:val="28"/>
        </w:rPr>
        <w:t>
</w:t>
      </w: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пайдаланылуға арналған мүлiк (оның iшiнде банк шотындағы ақша);</w:t>
      </w:r>
      <w:r>
        <w:br/>
      </w:r>
      <w:r>
        <w:rPr>
          <w:rFonts w:ascii="Times New Roman"/>
          <w:b w:val="false"/>
          <w:i w:val="false"/>
          <w:color w:val="000000"/>
          <w:sz w:val="28"/>
        </w:rPr>
        <w:t>
</w:t>
      </w: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r>
        <w:br/>
      </w:r>
      <w:r>
        <w:rPr>
          <w:rFonts w:ascii="Times New Roman"/>
          <w:b w:val="false"/>
          <w:i w:val="false"/>
          <w:color w:val="000000"/>
          <w:sz w:val="28"/>
        </w:rPr>
        <w:t>
</w:t>
      </w:r>
      <w:r>
        <w:rPr>
          <w:rFonts w:ascii="Times New Roman"/>
          <w:b w:val="false"/>
          <w:i w:val="false"/>
          <w:color w:val="000000"/>
          <w:sz w:val="28"/>
        </w:rPr>
        <w:t>
      3) сатуға қойылмаған не сатуға арналмаған мәдени құндылықтар немесе мұрағаттық құжаттар.</w:t>
      </w:r>
    </w:p>
    <w:bookmarkEnd w:id="39"/>
    <w:bookmarkStart w:name="z82" w:id="40"/>
    <w:p>
      <w:pPr>
        <w:spacing w:after="0"/>
        <w:ind w:left="0"/>
        <w:jc w:val="both"/>
      </w:pPr>
      <w:r>
        <w:rPr>
          <w:rFonts w:ascii="Times New Roman"/>
          <w:b w:val="false"/>
          <w:i w:val="false"/>
          <w:color w:val="000000"/>
          <w:sz w:val="28"/>
        </w:rPr>
        <w:t>
      444-бап. Шет мемлекет қатысатын iстер бойынша сот iсiн жүргізу</w:t>
      </w:r>
    </w:p>
    <w:bookmarkEnd w:id="40"/>
    <w:bookmarkStart w:name="z83" w:id="41"/>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ереженi қоса алғанда, Қазақстан Республикасының сот iсiн жүргізу ережелерi бойынша қарайды.</w:t>
      </w:r>
    </w:p>
    <w:bookmarkEnd w:id="41"/>
    <w:bookmarkStart w:name="z84" w:id="42"/>
    <w:p>
      <w:pPr>
        <w:spacing w:after="0"/>
        <w:ind w:left="0"/>
        <w:jc w:val="both"/>
      </w:pPr>
      <w:r>
        <w:rPr>
          <w:rFonts w:ascii="Times New Roman"/>
          <w:b w:val="false"/>
          <w:i w:val="false"/>
          <w:color w:val="000000"/>
          <w:sz w:val="28"/>
        </w:rPr>
        <w:t>
      445-бап. Шет мемлекеттiң соттық иммунитетi туралы мәселенi</w:t>
      </w:r>
      <w:r>
        <w:br/>
      </w:r>
      <w:r>
        <w:rPr>
          <w:rFonts w:ascii="Times New Roman"/>
          <w:b w:val="false"/>
          <w:i w:val="false"/>
          <w:color w:val="000000"/>
          <w:sz w:val="28"/>
        </w:rPr>
        <w:t>
               шешу тәртiбi</w:t>
      </w:r>
    </w:p>
    <w:bookmarkEnd w:id="42"/>
    <w:bookmarkStart w:name="z85" w:id="43"/>
    <w:p>
      <w:pPr>
        <w:spacing w:after="0"/>
        <w:ind w:left="0"/>
        <w:jc w:val="both"/>
      </w:pPr>
      <w:r>
        <w:rPr>
          <w:rFonts w:ascii="Times New Roman"/>
          <w:b w:val="false"/>
          <w:i w:val="false"/>
          <w:color w:val="000000"/>
          <w:sz w:val="28"/>
        </w:rPr>
        <w:t>
      Шет мемлекеттiң соттық иммунитеттi пайдаланатыны немесе пайдаланбайтыны туралы мәселенi Қазақстан Республикасының соты тараптарды шақыра отырып, сот отырысында шешедi.</w:t>
      </w:r>
    </w:p>
    <w:bookmarkEnd w:id="43"/>
    <w:bookmarkStart w:name="z86" w:id="44"/>
    <w:p>
      <w:pPr>
        <w:spacing w:after="0"/>
        <w:ind w:left="0"/>
        <w:jc w:val="both"/>
      </w:pPr>
      <w:r>
        <w:rPr>
          <w:rFonts w:ascii="Times New Roman"/>
          <w:b w:val="false"/>
          <w:i w:val="false"/>
          <w:color w:val="000000"/>
          <w:sz w:val="28"/>
        </w:rPr>
        <w:t>
      446-бап. Қазақстан Республикасы сотының шет мемлекет қатысатын</w:t>
      </w:r>
      <w:r>
        <w:br/>
      </w:r>
      <w:r>
        <w:rPr>
          <w:rFonts w:ascii="Times New Roman"/>
          <w:b w:val="false"/>
          <w:i w:val="false"/>
          <w:color w:val="000000"/>
          <w:sz w:val="28"/>
        </w:rPr>
        <w:t>
               даулар бойынша талап қоюды қамтамасыз ету және сот</w:t>
      </w:r>
      <w:r>
        <w:br/>
      </w:r>
      <w:r>
        <w:rPr>
          <w:rFonts w:ascii="Times New Roman"/>
          <w:b w:val="false"/>
          <w:i w:val="false"/>
          <w:color w:val="000000"/>
          <w:sz w:val="28"/>
        </w:rPr>
        <w:t>
               актiсiн мәжбүрлеп орындату туралы мәселелердi шешуi</w:t>
      </w:r>
    </w:p>
    <w:bookmarkEnd w:id="44"/>
    <w:bookmarkStart w:name="z87" w:id="45"/>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етуден иммунитеттiң және сот актiсiн мәжбүрлеп орындатудан иммунитеттiң болуына немесе болмауына қарай шешедi.</w:t>
      </w:r>
      <w:r>
        <w:br/>
      </w:r>
      <w:r>
        <w:rPr>
          <w:rFonts w:ascii="Times New Roman"/>
          <w:b w:val="false"/>
          <w:i w:val="false"/>
          <w:color w:val="000000"/>
          <w:sz w:val="28"/>
        </w:rPr>
        <w:t>
</w:t>
      </w:r>
      <w:r>
        <w:rPr>
          <w:rFonts w:ascii="Times New Roman"/>
          <w:b w:val="false"/>
          <w:i w:val="false"/>
          <w:color w:val="000000"/>
          <w:sz w:val="28"/>
        </w:rPr>
        <w:t>
      2. Шұғыл шаралар қабылдамау сот актiсiн орындауды қиындатуы  мүмкін немесе атап айтқанда, сот актiсiн орындауға жол бермеу мақсатында мүлiктi жою, бүлдiру, орнын ауыстыру ықтималдығының едәуiр дәрежесiне немесе өзгедей иелiк етуге байланысты мүмкін етпейтiн жағдайларда, Қазақстан Республикасының соты шет мемлекет тиiстi иммунитеттi пайдаланады деп пайымдауға өзiнде жеткiлiктi негiздер болмаған кезде, тараптың өтiнiшi бойынша талап қоюды қамтамасыз ету туралы және сот актiсiн мәжбүрлеп орындату туралы шешiм қабылдауға құқылы. Мұндай шешiм қабылдау шет мемлекеттi тиiстi иммунитеттiң болуына сүйене отырып, оған дау айту құқығынан айырмайды.</w:t>
      </w:r>
      <w:r>
        <w:br/>
      </w:r>
      <w:r>
        <w:rPr>
          <w:rFonts w:ascii="Times New Roman"/>
          <w:b w:val="false"/>
          <w:i w:val="false"/>
          <w:color w:val="000000"/>
          <w:sz w:val="28"/>
        </w:rPr>
        <w:t>
</w:t>
      </w:r>
      <w:r>
        <w:rPr>
          <w:rFonts w:ascii="Times New Roman"/>
          <w:b w:val="false"/>
          <w:i w:val="false"/>
          <w:color w:val="000000"/>
          <w:sz w:val="28"/>
        </w:rPr>
        <w:t>
      3. Шет мемлекеттерге қатысты шығарылған сот актiлерiн мәжбүрлеп орындату Қазақстан Республикасының атқарушылық iс жүргізу туралы заңнамасының негiзiнде жүзеге асырылады.</w:t>
      </w:r>
    </w:p>
    <w:bookmarkEnd w:id="45"/>
    <w:bookmarkStart w:name="z90" w:id="46"/>
    <w:p>
      <w:pPr>
        <w:spacing w:after="0"/>
        <w:ind w:left="0"/>
        <w:jc w:val="both"/>
      </w:pPr>
      <w:r>
        <w:rPr>
          <w:rFonts w:ascii="Times New Roman"/>
          <w:b w:val="false"/>
          <w:i w:val="false"/>
          <w:color w:val="000000"/>
          <w:sz w:val="28"/>
        </w:rPr>
        <w:t>
      447-бап. Өзара түсiнiстiк принципiн қолдану</w:t>
      </w:r>
    </w:p>
    <w:bookmarkEnd w:id="46"/>
    <w:bookmarkStart w:name="z91" w:id="47"/>
    <w:p>
      <w:pPr>
        <w:spacing w:after="0"/>
        <w:ind w:left="0"/>
        <w:jc w:val="both"/>
      </w:pPr>
      <w:r>
        <w:rPr>
          <w:rFonts w:ascii="Times New Roman"/>
          <w:b w:val="false"/>
          <w:i w:val="false"/>
          <w:color w:val="000000"/>
          <w:sz w:val="28"/>
        </w:rPr>
        <w:t>
      1. Шет мемлекетке қойылған талапты Қазақстан Республикасының сотында қарау кезiнде сот талап қоюшының немесе iске қатысушы басқа тұлғаның өтiнiшi бойынша өзара түсiнiстiк принципiн қолданады.</w:t>
      </w:r>
      <w:r>
        <w:br/>
      </w:r>
      <w:r>
        <w:rPr>
          <w:rFonts w:ascii="Times New Roman"/>
          <w:b w:val="false"/>
          <w:i w:val="false"/>
          <w:color w:val="000000"/>
          <w:sz w:val="28"/>
        </w:rPr>
        <w:t>
</w:t>
      </w: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принципiн қолдану туралы өтiнiш бiлдiрген тұлғаға жүктелуi мүмкін.</w:t>
      </w:r>
      <w:r>
        <w:br/>
      </w:r>
      <w:r>
        <w:rPr>
          <w:rFonts w:ascii="Times New Roman"/>
          <w:b w:val="false"/>
          <w:i w:val="false"/>
          <w:color w:val="000000"/>
          <w:sz w:val="28"/>
        </w:rPr>
        <w:t>
</w:t>
      </w: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берiлетiнге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шешу кезiнде өзара түсiнiстiк негiзiнде Қазақстан Республикасының тиiстi шет мемлекетте  юрисдикциялық иммунитеттi қандай көлемде пайдаланатынын негiзге алуға құқылы.</w:t>
      </w:r>
    </w:p>
    <w:bookmarkEnd w:id="47"/>
    <w:bookmarkStart w:name="z94" w:id="48"/>
    <w:p>
      <w:pPr>
        <w:spacing w:after="0"/>
        <w:ind w:left="0"/>
        <w:jc w:val="both"/>
      </w:pPr>
      <w:r>
        <w:rPr>
          <w:rFonts w:ascii="Times New Roman"/>
          <w:b w:val="false"/>
          <w:i w:val="false"/>
          <w:color w:val="000000"/>
          <w:sz w:val="28"/>
        </w:rPr>
        <w:t>
      448-бап. Осы Кодекстi қолдану мәселелерi бойынша Қазақстан</w:t>
      </w:r>
      <w:r>
        <w:br/>
      </w:r>
      <w:r>
        <w:rPr>
          <w:rFonts w:ascii="Times New Roman"/>
          <w:b w:val="false"/>
          <w:i w:val="false"/>
          <w:color w:val="000000"/>
          <w:sz w:val="28"/>
        </w:rPr>
        <w:t>
               Республикасының сотына жәрдемдесу</w:t>
      </w:r>
    </w:p>
    <w:bookmarkEnd w:id="48"/>
    <w:bookmarkStart w:name="z95" w:id="49"/>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сұратуы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табылады ма, мемлекеттiң егемендiк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Қазақстан Республикасындағы және шетелдегi өзге де органдар мен ұйымдарға белгiленген тәртiппен жүгiнуi немесе сарапшыларды тартуы мүмкін. Алынған қорытындылар мен түсiндiрмелер iстегi бар дәлелдемелердiң жиынтығы ескерiлiп, Қазақстан Республикасы сотының бағалауына жатады.</w:t>
      </w:r>
    </w:p>
    <w:bookmarkEnd w:id="49"/>
    <w:bookmarkStart w:name="z97" w:id="50"/>
    <w:p>
      <w:pPr>
        <w:spacing w:after="0"/>
        <w:ind w:left="0"/>
        <w:jc w:val="both"/>
      </w:pPr>
      <w:r>
        <w:rPr>
          <w:rFonts w:ascii="Times New Roman"/>
          <w:b w:val="false"/>
          <w:i w:val="false"/>
          <w:color w:val="000000"/>
          <w:sz w:val="28"/>
        </w:rPr>
        <w:t>
      449-бап. Шет мемлекетке iс жүргізу құжаттарын жiберу</w:t>
      </w:r>
      <w:r>
        <w:br/>
      </w:r>
      <w:r>
        <w:rPr>
          <w:rFonts w:ascii="Times New Roman"/>
          <w:b w:val="false"/>
          <w:i w:val="false"/>
          <w:color w:val="000000"/>
          <w:sz w:val="28"/>
        </w:rPr>
        <w:t>
               және тапсыру</w:t>
      </w:r>
    </w:p>
    <w:bookmarkEnd w:id="50"/>
    <w:bookmarkStart w:name="z98" w:id="51"/>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оларды алған күнi осы құжаттардың тапсырылған күнi болып есептеледi.</w:t>
      </w:r>
      <w:r>
        <w:br/>
      </w:r>
      <w:r>
        <w:rPr>
          <w:rFonts w:ascii="Times New Roman"/>
          <w:b w:val="false"/>
          <w:i w:val="false"/>
          <w:color w:val="000000"/>
          <w:sz w:val="28"/>
        </w:rPr>
        <w:t>
</w:t>
      </w:r>
      <w:r>
        <w:rPr>
          <w:rFonts w:ascii="Times New Roman"/>
          <w:b w:val="false"/>
          <w:i w:val="false"/>
          <w:color w:val="000000"/>
          <w:sz w:val="28"/>
        </w:rPr>
        <w:t>
      2. Қазақстан Республикасы соттарының шет мемлекетке құжаттарды тапсыру туралы және Қазақстан Республикасының сотында оған қатысты қозғалған iске байланысты өзге де iс жүргізу әрекеттерiн жасау туралы тапсырмалары Қазақстан Республикасының нормативтiк құқықтық актiлерiнде және Қазақстан Республикасының құқықтық көмек көрсетудi регламенттейтiн халықаралық шарттарында көзделген тәртiппен ресiмделедi.</w:t>
      </w:r>
    </w:p>
    <w:bookmarkEnd w:id="51"/>
    <w:bookmarkStart w:name="z100" w:id="52"/>
    <w:p>
      <w:pPr>
        <w:spacing w:after="0"/>
        <w:ind w:left="0"/>
        <w:jc w:val="both"/>
      </w:pPr>
      <w:r>
        <w:rPr>
          <w:rFonts w:ascii="Times New Roman"/>
          <w:b w:val="false"/>
          <w:i w:val="false"/>
          <w:color w:val="000000"/>
          <w:sz w:val="28"/>
        </w:rPr>
        <w:t>
      450-бап. Сырттай шешiм шығару</w:t>
      </w:r>
    </w:p>
    <w:bookmarkEnd w:id="52"/>
    <w:bookmarkStart w:name="z101" w:id="53"/>
    <w:p>
      <w:pPr>
        <w:spacing w:after="0"/>
        <w:ind w:left="0"/>
        <w:jc w:val="both"/>
      </w:pPr>
      <w:r>
        <w:rPr>
          <w:rFonts w:ascii="Times New Roman"/>
          <w:b w:val="false"/>
          <w:i w:val="false"/>
          <w:color w:val="000000"/>
          <w:sz w:val="28"/>
        </w:rPr>
        <w:t>
      Қазақстан Республикасының сотында iс қарауға қатыспаған шет мемлекетке қатысты шешiм, егер сот:</w:t>
      </w:r>
      <w:r>
        <w:br/>
      </w:r>
      <w:r>
        <w:rPr>
          <w:rFonts w:ascii="Times New Roman"/>
          <w:b w:val="false"/>
          <w:i w:val="false"/>
          <w:color w:val="000000"/>
          <w:sz w:val="28"/>
        </w:rPr>
        <w:t>
</w:t>
      </w:r>
      <w:r>
        <w:rPr>
          <w:rFonts w:ascii="Times New Roman"/>
          <w:b w:val="false"/>
          <w:i w:val="false"/>
          <w:color w:val="000000"/>
          <w:sz w:val="28"/>
        </w:rPr>
        <w:t>
      1) осы Кодекстiң 449-бабының талаптары сақталғанын;</w:t>
      </w:r>
      <w:r>
        <w:br/>
      </w:r>
      <w:r>
        <w:rPr>
          <w:rFonts w:ascii="Times New Roman"/>
          <w:b w:val="false"/>
          <w:i w:val="false"/>
          <w:color w:val="000000"/>
          <w:sz w:val="28"/>
        </w:rPr>
        <w:t>
</w:t>
      </w: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r>
        <w:br/>
      </w:r>
      <w:r>
        <w:rPr>
          <w:rFonts w:ascii="Times New Roman"/>
          <w:b w:val="false"/>
          <w:i w:val="false"/>
          <w:color w:val="000000"/>
          <w:sz w:val="28"/>
        </w:rPr>
        <w:t>
</w:t>
      </w: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53"/>
    <w:bookmarkStart w:name="z105" w:id="54"/>
    <w:p>
      <w:pPr>
        <w:spacing w:after="0"/>
        <w:ind w:left="0"/>
        <w:jc w:val="both"/>
      </w:pPr>
      <w:r>
        <w:rPr>
          <w:rFonts w:ascii="Times New Roman"/>
          <w:b w:val="false"/>
          <w:i w:val="false"/>
          <w:color w:val="000000"/>
          <w:sz w:val="28"/>
        </w:rPr>
        <w:t xml:space="preserve">
      3.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24, 151-құжат; 2009 ж., № 9-10, 47-құжат):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1-тармағындағы «мемлекеттiк тiлде», «мемлекеттiк тiлмен» деген сөздер тиiсiнше «қазақ тiлiнде», «қазақ тiлiмен» деген сөздермен ауыстырылсын;</w:t>
      </w:r>
    </w:p>
    <w:bookmarkEnd w:id="54"/>
    <w:bookmarkStart w:name="z107"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4-тармағының 4) тармақшасы мынадай редакцияда жазылсын:</w:t>
      </w:r>
      <w:r>
        <w:br/>
      </w:r>
      <w:r>
        <w:rPr>
          <w:rFonts w:ascii="Times New Roman"/>
          <w:b w:val="false"/>
          <w:i w:val="false"/>
          <w:color w:val="000000"/>
          <w:sz w:val="28"/>
        </w:rPr>
        <w:t>
      «4) мемлекеттiк қызметшi, Қазақстан Республикасы Парламентiнiң депутаты, өз қызметiн тұрақты немесе мемлекеттiк бюджет қаражаты есебiнен ағысы төленетiн, жұмыстан босатылған негiзде жүзеге асыратын мәслихат депутаты және әскери қызметшi болып табылатын адам аралық судья бола алмайды.»;</w:t>
      </w:r>
    </w:p>
    <w:bookmarkEnd w:id="55"/>
    <w:bookmarkStart w:name="z108"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2-тармағының екiншi бөлiгi мынадай редакцияда жазылсын:</w:t>
      </w:r>
      <w:r>
        <w:br/>
      </w:r>
      <w:r>
        <w:rPr>
          <w:rFonts w:ascii="Times New Roman"/>
          <w:b w:val="false"/>
          <w:i w:val="false"/>
          <w:color w:val="000000"/>
          <w:sz w:val="28"/>
        </w:rPr>
        <w:t>
      «Талап қоюды қамтамасыз ету туралы өтiнiшке аралық сотқа талап  қою дәлелдемелерi қоса тiркеледi.»;</w:t>
      </w:r>
    </w:p>
    <w:bookmarkEnd w:id="56"/>
    <w:bookmarkStart w:name="z109"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44-баптың</w:t>
      </w:r>
      <w:r>
        <w:rPr>
          <w:rFonts w:ascii="Times New Roman"/>
          <w:b w:val="false"/>
          <w:i w:val="false"/>
          <w:color w:val="000000"/>
          <w:sz w:val="28"/>
        </w:rPr>
        <w:t xml:space="preserve"> 2-тармағында:</w:t>
      </w:r>
    </w:p>
    <w:bookmarkEnd w:id="57"/>
    <w:bookmarkStart w:name="z110" w:id="58"/>
    <w:p>
      <w:pPr>
        <w:spacing w:after="0"/>
        <w:ind w:left="0"/>
        <w:jc w:val="both"/>
      </w:pPr>
      <w:r>
        <w:rPr>
          <w:rFonts w:ascii="Times New Roman"/>
          <w:b w:val="false"/>
          <w:i w:val="false"/>
          <w:color w:val="000000"/>
          <w:sz w:val="28"/>
        </w:rPr>
        <w:t>
      5) тармақшадағы «келетiндiгiнiң;» деген сөз «келетiндiгiнiң дәлелдемелерiн табыс еткен жағдайларда ғана шағым жасалуы мүмкін.» деген сөздермен ауыстырылсын;</w:t>
      </w:r>
    </w:p>
    <w:bookmarkEnd w:id="58"/>
    <w:bookmarkStart w:name="z111" w:id="59"/>
    <w:p>
      <w:pPr>
        <w:spacing w:after="0"/>
        <w:ind w:left="0"/>
        <w:jc w:val="both"/>
      </w:pPr>
      <w:r>
        <w:rPr>
          <w:rFonts w:ascii="Times New Roman"/>
          <w:b w:val="false"/>
          <w:i w:val="false"/>
          <w:color w:val="000000"/>
          <w:sz w:val="28"/>
        </w:rPr>
        <w:t>
      6) тармақша алып тасталсын.</w:t>
      </w:r>
    </w:p>
    <w:bookmarkEnd w:id="59"/>
    <w:bookmarkStart w:name="z112" w:id="60"/>
    <w:p>
      <w:pPr>
        <w:spacing w:after="0"/>
        <w:ind w:left="0"/>
        <w:jc w:val="both"/>
      </w:pPr>
      <w:r>
        <w:rPr>
          <w:rFonts w:ascii="Times New Roman"/>
          <w:b w:val="false"/>
          <w:i w:val="false"/>
          <w:color w:val="000000"/>
          <w:sz w:val="28"/>
        </w:rPr>
        <w:t xml:space="preserve">
      4. «Халықаралық коммерциялық төрелік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24, 152-құжат):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 тармақшасындағы «немесе тұрақты негiзде жұмыс iстейтiн» деген сөздер алып тасталып, «, сондай-ақ» деген сөз «немесе тұрақты жұмыс iстейтiн төрелік не» деген сөздермен ауыстырылсын;</w:t>
      </w:r>
    </w:p>
    <w:bookmarkEnd w:id="60"/>
    <w:bookmarkStart w:name="z114" w:id="61"/>
    <w:p>
      <w:pPr>
        <w:spacing w:after="0"/>
        <w:ind w:left="0"/>
        <w:jc w:val="both"/>
      </w:pPr>
      <w:r>
        <w:rPr>
          <w:rFonts w:ascii="Times New Roman"/>
          <w:b w:val="false"/>
          <w:i w:val="false"/>
          <w:color w:val="000000"/>
          <w:sz w:val="28"/>
        </w:rPr>
        <w:t>
      2)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Қарсылық бiлдiру құқығынан бас тарту</w:t>
      </w:r>
    </w:p>
    <w:bookmarkEnd w:id="61"/>
    <w:bookmarkStart w:name="z116" w:id="62"/>
    <w:p>
      <w:pPr>
        <w:spacing w:after="0"/>
        <w:ind w:left="0"/>
        <w:jc w:val="both"/>
      </w:pPr>
      <w:r>
        <w:rPr>
          <w:rFonts w:ascii="Times New Roman"/>
          <w:b w:val="false"/>
          <w:i w:val="false"/>
          <w:color w:val="000000"/>
          <w:sz w:val="28"/>
        </w:rPr>
        <w:t>
      Осы Заңның қандай да бiр ережесi немесе төрелік келiсiмнiң қандай да бiр талабы сақталмағаны туралы бiлетiн, сөйте тұра осындай сақталмауға төреліктiң тұрақты жұмыс iстейтiн регламентiнде осы мақсат үшiн белгiленген мерзiм iшiнде қарсылықтарын мәлімдеместен төрелік iс қарауға қатысуды жалғастыра беретiн тарап өзiнiң қарсылық бiлдiру құқығынан бас тартқан болып есептеледi.»;</w:t>
      </w:r>
    </w:p>
    <w:bookmarkEnd w:id="62"/>
    <w:bookmarkStart w:name="z117"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«өздерiне» деген сөз «өздерiнiң қызметiне» деген сөздермен, «ықпалын» деген сөз «араласуын» деген сөзбен ауыстырылсын;</w:t>
      </w:r>
      <w:r>
        <w:br/>
      </w:r>
      <w:r>
        <w:rPr>
          <w:rFonts w:ascii="Times New Roman"/>
          <w:b w:val="false"/>
          <w:i w:val="false"/>
          <w:color w:val="000000"/>
          <w:sz w:val="28"/>
        </w:rPr>
        <w:t>
      «тәуелсiз болады,» деген сөздерден кейiн «осы Заңда белгiленген жағдайларды қоспағанда,» деген сөздермен толықтырылсын;</w:t>
      </w:r>
    </w:p>
    <w:bookmarkEnd w:id="63"/>
    <w:bookmarkStart w:name="z118"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Дауды төреліктiң шешуiне беру</w:t>
      </w:r>
    </w:p>
    <w:bookmarkEnd w:id="64"/>
    <w:bookmarkStart w:name="z120" w:id="65"/>
    <w:p>
      <w:pPr>
        <w:spacing w:after="0"/>
        <w:ind w:left="0"/>
        <w:jc w:val="both"/>
      </w:pPr>
      <w:r>
        <w:rPr>
          <w:rFonts w:ascii="Times New Roman"/>
          <w:b w:val="false"/>
          <w:i w:val="false"/>
          <w:color w:val="000000"/>
          <w:sz w:val="28"/>
        </w:rPr>
        <w:t>
      1. Тараптар арасында жасалған төрелік келiсiм болған кезде дау төреліктiң қарауына берiлуi мүмкін.</w:t>
      </w:r>
      <w:r>
        <w:br/>
      </w:r>
      <w:r>
        <w:rPr>
          <w:rFonts w:ascii="Times New Roman"/>
          <w:b w:val="false"/>
          <w:i w:val="false"/>
          <w:color w:val="000000"/>
          <w:sz w:val="28"/>
        </w:rPr>
        <w:t>
</w:t>
      </w:r>
      <w:r>
        <w:rPr>
          <w:rFonts w:ascii="Times New Roman"/>
          <w:b w:val="false"/>
          <w:i w:val="false"/>
          <w:color w:val="000000"/>
          <w:sz w:val="28"/>
        </w:rPr>
        <w:t>
      2. Тараптар төрелік келiсiмдi тараптар арасында қандай да бiр  нақты азаматтық-құқықтық шарт бойынша туындаған немесе туындауы мүмкін дауларға қатысты жасасуы мүмкін.</w:t>
      </w:r>
      <w:r>
        <w:br/>
      </w:r>
      <w:r>
        <w:rPr>
          <w:rFonts w:ascii="Times New Roman"/>
          <w:b w:val="false"/>
          <w:i w:val="false"/>
          <w:color w:val="000000"/>
          <w:sz w:val="28"/>
        </w:rPr>
        <w:t>
</w:t>
      </w:r>
      <w:r>
        <w:rPr>
          <w:rFonts w:ascii="Times New Roman"/>
          <w:b w:val="false"/>
          <w:i w:val="false"/>
          <w:color w:val="000000"/>
          <w:sz w:val="28"/>
        </w:rPr>
        <w:t>
      3. Құзыреттi соттың қарауында жатқан дауға қатысты төрелік келiсiм аталған сот дау бойынша шешiм қабылдағанға дейiн жасалуы мүмкін. Бұл жағдайда құзыреттi сот өтiнiштi қараусыз қалдыру туралы ұйғарым шығарады.</w:t>
      </w:r>
      <w:r>
        <w:br/>
      </w:r>
      <w:r>
        <w:rPr>
          <w:rFonts w:ascii="Times New Roman"/>
          <w:b w:val="false"/>
          <w:i w:val="false"/>
          <w:color w:val="000000"/>
          <w:sz w:val="28"/>
        </w:rPr>
        <w:t>
</w:t>
      </w:r>
      <w:r>
        <w:rPr>
          <w:rFonts w:ascii="Times New Roman"/>
          <w:b w:val="false"/>
          <w:i w:val="false"/>
          <w:color w:val="000000"/>
          <w:sz w:val="28"/>
        </w:rPr>
        <w:t>
      4. Егер тараптардың ең болмағанда бiреуi Қазақстан Республикасының резидентi емес болып табылса, жеке тұлғалар, коммерциялық және өзге де ұйымдар арасындағы азаматтық-құқықтық шарттардан туындайтын даулар тараптардың келiсiмi бойынша төрелікке берiлуi мүмкін.</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онда дауды тұрақты жұмыс iстейтiн төрелікке беру кезiнде тұрақты жұмыс iстейтiн төреліктiң регламентi төрелік келiсiмнiң ажырамас бөлiгi ретiнде қарастырылады.</w:t>
      </w:r>
      <w:r>
        <w:br/>
      </w:r>
      <w:r>
        <w:rPr>
          <w:rFonts w:ascii="Times New Roman"/>
          <w:b w:val="false"/>
          <w:i w:val="false"/>
          <w:color w:val="000000"/>
          <w:sz w:val="28"/>
        </w:rPr>
        <w:t>
</w:t>
      </w:r>
      <w:r>
        <w:rPr>
          <w:rFonts w:ascii="Times New Roman"/>
          <w:b w:val="false"/>
          <w:i w:val="false"/>
          <w:color w:val="000000"/>
          <w:sz w:val="28"/>
        </w:rPr>
        <w:t>
      6. Төрелiк келiсiмнiң қолданылуы ол қандай тәртiппен жасалса, сондай тәртiппен тараптардың келiсiмi бойынша тоқтатылуы мүмкін.</w:t>
      </w:r>
      <w:r>
        <w:br/>
      </w:r>
      <w:r>
        <w:rPr>
          <w:rFonts w:ascii="Times New Roman"/>
          <w:b w:val="false"/>
          <w:i w:val="false"/>
          <w:color w:val="000000"/>
          <w:sz w:val="28"/>
        </w:rPr>
        <w:t>
</w:t>
      </w:r>
      <w:r>
        <w:rPr>
          <w:rFonts w:ascii="Times New Roman"/>
          <w:b w:val="false"/>
          <w:i w:val="false"/>
          <w:color w:val="000000"/>
          <w:sz w:val="28"/>
        </w:rPr>
        <w:t>
      7. Кәмелетке толмаған адамдардың, заңда белгiленген тәртiппен әрекетке қабiлетсiз деп танылған адамдардың мүдделерi қозғалатын даулар төреліктiң қарауына жатпайды.»;</w:t>
      </w:r>
    </w:p>
    <w:bookmarkEnd w:id="65"/>
    <w:bookmarkStart w:name="z127" w:id="66"/>
    <w:p>
      <w:pPr>
        <w:spacing w:after="0"/>
        <w:ind w:left="0"/>
        <w:jc w:val="both"/>
      </w:pPr>
      <w:r>
        <w:rPr>
          <w:rFonts w:ascii="Times New Roman"/>
          <w:b w:val="false"/>
          <w:i w:val="false"/>
          <w:color w:val="000000"/>
          <w:sz w:val="28"/>
        </w:rPr>
        <w:t>
      5) 1-тарау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Төрелiк келiсiм және құзыреттi сотқа даудың</w:t>
      </w:r>
      <w:r>
        <w:br/>
      </w:r>
      <w:r>
        <w:rPr>
          <w:rFonts w:ascii="Times New Roman"/>
          <w:b w:val="false"/>
          <w:i w:val="false"/>
          <w:color w:val="000000"/>
          <w:sz w:val="28"/>
        </w:rPr>
        <w:t>
                мәнi бойынша талап қою</w:t>
      </w:r>
    </w:p>
    <w:bookmarkEnd w:id="66"/>
    <w:bookmarkStart w:name="z129" w:id="67"/>
    <w:p>
      <w:pPr>
        <w:spacing w:after="0"/>
        <w:ind w:left="0"/>
        <w:jc w:val="both"/>
      </w:pPr>
      <w:r>
        <w:rPr>
          <w:rFonts w:ascii="Times New Roman"/>
          <w:b w:val="false"/>
          <w:i w:val="false"/>
          <w:color w:val="000000"/>
          <w:sz w:val="28"/>
        </w:rPr>
        <w:t>
      1. Төрелiк iс қарау нысанасы бойынша талап қою берiлген құзыреттi сот, егер төрелік келiсiм жарамсыз, күшiн жойған немесе орындалуы мүмкін емес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талап қоюға қарамастан құзыреттi сот төрелік iс қараудың нысанасы өзiнде сотта қаралуға жататындығы туралы мәселенi қарастырғанша төрелік iс қараудың басталуы немесе жалғастырылуы және төрелік шешiмнiң шығарылуы мүмкін.»;</w:t>
      </w:r>
    </w:p>
    <w:bookmarkEnd w:id="67"/>
    <w:bookmarkStart w:name="z131" w:id="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Төрешiлiкке кандидаттарға қойылатын қосымша талаптар тараптармен тiкелей келiсiлуi немесе тұрақты жұмыс iстейтiн төрелік регламентiнде айқындалуы мүмкін.»;</w:t>
      </w:r>
      <w:r>
        <w:br/>
      </w:r>
      <w:r>
        <w:rPr>
          <w:rFonts w:ascii="Times New Roman"/>
          <w:b w:val="false"/>
          <w:i w:val="false"/>
          <w:color w:val="000000"/>
          <w:sz w:val="28"/>
        </w:rPr>
        <w:t>
      4-тармақтың 4) тармақшасы мынадай редакцияда жазылсын:</w:t>
      </w:r>
      <w:r>
        <w:br/>
      </w:r>
      <w:r>
        <w:rPr>
          <w:rFonts w:ascii="Times New Roman"/>
          <w:b w:val="false"/>
          <w:i w:val="false"/>
          <w:color w:val="000000"/>
          <w:sz w:val="28"/>
        </w:rPr>
        <w:t>
      «4) мемлекеттiк қызметшi, Қазақстан Республикасы Парламентiнiң депутаты, өз қызметiн тұрақты немесе мемлекеттiк бюджет қаражаты есебiнен ақысы төленетiн, жұмыстан босатылған негiзде жүзеге асыратын мәслихат депутаты және әскери қызметшi болып табылатын адам төрешi бола алмайды.»;</w:t>
      </w:r>
    </w:p>
    <w:bookmarkEnd w:id="68"/>
    <w:bookmarkStart w:name="z132" w:id="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Төрелiктiң құрамы</w:t>
      </w:r>
    </w:p>
    <w:bookmarkEnd w:id="69"/>
    <w:bookmarkStart w:name="z134" w:id="70"/>
    <w:p>
      <w:pPr>
        <w:spacing w:after="0"/>
        <w:ind w:left="0"/>
        <w:jc w:val="both"/>
      </w:pPr>
      <w:r>
        <w:rPr>
          <w:rFonts w:ascii="Times New Roman"/>
          <w:b w:val="false"/>
          <w:i w:val="false"/>
          <w:color w:val="000000"/>
          <w:sz w:val="28"/>
        </w:rPr>
        <w:t>
      1. Төрелiктiң құрамын құру тараптардың келiсiмi бойынша төрешiлердi (төрешiнi) сайлау (тағайындау) арқылы жүргiзiледi.</w:t>
      </w:r>
      <w:r>
        <w:br/>
      </w:r>
      <w:r>
        <w:rPr>
          <w:rFonts w:ascii="Times New Roman"/>
          <w:b w:val="false"/>
          <w:i w:val="false"/>
          <w:color w:val="000000"/>
          <w:sz w:val="28"/>
        </w:rPr>
        <w:t>
</w:t>
      </w:r>
      <w:r>
        <w:rPr>
          <w:rFonts w:ascii="Times New Roman"/>
          <w:b w:val="false"/>
          <w:i w:val="false"/>
          <w:color w:val="000000"/>
          <w:sz w:val="28"/>
        </w:rPr>
        <w:t>
      2. Тұрағты жұмыс iстейтiн төрелікте төреліктiң құрамын құру тұрақты жұмыс iстейтiн төреліктiң регламентiнде белгiленген тәртiппен жүргiзiледi.</w:t>
      </w:r>
      <w:r>
        <w:br/>
      </w:r>
      <w:r>
        <w:rPr>
          <w:rFonts w:ascii="Times New Roman"/>
          <w:b w:val="false"/>
          <w:i w:val="false"/>
          <w:color w:val="000000"/>
          <w:sz w:val="28"/>
        </w:rPr>
        <w:t>
</w:t>
      </w:r>
      <w:r>
        <w:rPr>
          <w:rFonts w:ascii="Times New Roman"/>
          <w:b w:val="false"/>
          <w:i w:val="false"/>
          <w:color w:val="000000"/>
          <w:sz w:val="28"/>
        </w:rPr>
        <w:t>
      3. Төрелiкте нақты дауды шешу үшiн төреліктiң құрамын құру тараптармен келiсiлген тәртiппен жүргiзiледi.</w:t>
      </w:r>
      <w:r>
        <w:br/>
      </w:r>
      <w:r>
        <w:rPr>
          <w:rFonts w:ascii="Times New Roman"/>
          <w:b w:val="false"/>
          <w:i w:val="false"/>
          <w:color w:val="000000"/>
          <w:sz w:val="28"/>
        </w:rPr>
        <w:t>
</w:t>
      </w:r>
      <w:r>
        <w:rPr>
          <w:rFonts w:ascii="Times New Roman"/>
          <w:b w:val="false"/>
          <w:i w:val="false"/>
          <w:color w:val="000000"/>
          <w:sz w:val="28"/>
        </w:rPr>
        <w:t>
      4. Тараптардың келiсiмi бойынша Қазақстан Республикасының азаматы, шетелдiк не азаматтығы жоқ адам төрешi болып сайлануы мүмкін.</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немесе дауды тұрақты жұмыс iстейтiн төрелік қарамайтын болса, үш төрешiден тұратын төреліктiң құрамын құру кезiнде әрбiр тарап бiр төрешiнi тағайындайды және осылайша тағайындалған екi төрешi үшiншi төрешiнi тағайындайды.</w:t>
      </w:r>
      <w:r>
        <w:br/>
      </w:r>
      <w:r>
        <w:rPr>
          <w:rFonts w:ascii="Times New Roman"/>
          <w:b w:val="false"/>
          <w:i w:val="false"/>
          <w:color w:val="000000"/>
          <w:sz w:val="28"/>
        </w:rPr>
        <w:t>
</w:t>
      </w:r>
      <w:r>
        <w:rPr>
          <w:rFonts w:ascii="Times New Roman"/>
          <w:b w:val="false"/>
          <w:i w:val="false"/>
          <w:color w:val="000000"/>
          <w:sz w:val="28"/>
        </w:rPr>
        <w:t>
      6. Тараптардың келiсiмi болмаған жағдайда құзыреттi сот:</w:t>
      </w:r>
      <w:r>
        <w:br/>
      </w:r>
      <w:r>
        <w:rPr>
          <w:rFonts w:ascii="Times New Roman"/>
          <w:b w:val="false"/>
          <w:i w:val="false"/>
          <w:color w:val="000000"/>
          <w:sz w:val="28"/>
        </w:rPr>
        <w:t>
</w:t>
      </w:r>
      <w:r>
        <w:rPr>
          <w:rFonts w:ascii="Times New Roman"/>
          <w:b w:val="false"/>
          <w:i w:val="false"/>
          <w:color w:val="000000"/>
          <w:sz w:val="28"/>
        </w:rPr>
        <w:t>
      1) тарап басқа тараптан бұл туралы өтiнiштi алған кезден бастап күнтiзбелiк отыз күн iшiнде төрешiнi тағайындамаған;</w:t>
      </w:r>
      <w:r>
        <w:br/>
      </w:r>
      <w:r>
        <w:rPr>
          <w:rFonts w:ascii="Times New Roman"/>
          <w:b w:val="false"/>
          <w:i w:val="false"/>
          <w:color w:val="000000"/>
          <w:sz w:val="28"/>
        </w:rPr>
        <w:t>
</w:t>
      </w:r>
      <w:r>
        <w:rPr>
          <w:rFonts w:ascii="Times New Roman"/>
          <w:b w:val="false"/>
          <w:i w:val="false"/>
          <w:color w:val="000000"/>
          <w:sz w:val="28"/>
        </w:rPr>
        <w:t>
      2) егер екi төрешi өздерiн тағайындаған кезден бастап күнтiзбелiк отыз күн iшiнде үшiншi төрешiнi таңдау туралы уағдаласпаған;</w:t>
      </w:r>
      <w:r>
        <w:br/>
      </w:r>
      <w:r>
        <w:rPr>
          <w:rFonts w:ascii="Times New Roman"/>
          <w:b w:val="false"/>
          <w:i w:val="false"/>
          <w:color w:val="000000"/>
          <w:sz w:val="28"/>
        </w:rPr>
        <w:t>
</w:t>
      </w:r>
      <w:r>
        <w:rPr>
          <w:rFonts w:ascii="Times New Roman"/>
          <w:b w:val="false"/>
          <w:i w:val="false"/>
          <w:color w:val="000000"/>
          <w:sz w:val="28"/>
        </w:rPr>
        <w:t>
      3) тараптар дауды жеке-дара қарайтын төрешiнi таңдау туралы уағдаласпаған жағдайларда, дау тараптарының бiрiнiң өтiнiшi бойынша төрешiлердi (төрешiнi) тұрақты жұмыс iстейтiн төрелік құрамындағы адамдардың қатарынан күнтiзбелiк отыз күн iшiнде тағайындауы мүмкін.</w:t>
      </w:r>
      <w:r>
        <w:br/>
      </w:r>
      <w:r>
        <w:rPr>
          <w:rFonts w:ascii="Times New Roman"/>
          <w:b w:val="false"/>
          <w:i w:val="false"/>
          <w:color w:val="000000"/>
          <w:sz w:val="28"/>
        </w:rPr>
        <w:t>
</w:t>
      </w:r>
      <w:r>
        <w:rPr>
          <w:rFonts w:ascii="Times New Roman"/>
          <w:b w:val="false"/>
          <w:i w:val="false"/>
          <w:color w:val="000000"/>
          <w:sz w:val="28"/>
        </w:rPr>
        <w:t>
      7. Тұрақты жұмыс iстейтiн төрелік дауды қараған кезде, егер тараптар төреліктiң құрамы туралы уағдаласпаса, төрешiлердi (төрешiнi) тұрақты жұмыс iстейтiн төреліктiң төрағасы күнтiзбелiк отыз күн iшiнде тағайындауы мүмкін.»;</w:t>
      </w:r>
    </w:p>
    <w:bookmarkEnd w:id="70"/>
    <w:bookmarkStart w:name="z144" w:id="71"/>
    <w:p>
      <w:pPr>
        <w:spacing w:after="0"/>
        <w:ind w:left="0"/>
        <w:jc w:val="both"/>
      </w:pPr>
      <w:r>
        <w:rPr>
          <w:rFonts w:ascii="Times New Roman"/>
          <w:b w:val="false"/>
          <w:i w:val="false"/>
          <w:color w:val="000000"/>
          <w:sz w:val="28"/>
        </w:rPr>
        <w:t>
      8) мынадай мазмұндағы 9-1-баппен толықтырылсын:</w:t>
      </w:r>
      <w:r>
        <w:br/>
      </w:r>
      <w:r>
        <w:rPr>
          <w:rFonts w:ascii="Times New Roman"/>
          <w:b w:val="false"/>
          <w:i w:val="false"/>
          <w:color w:val="000000"/>
          <w:sz w:val="28"/>
        </w:rPr>
        <w:t>
</w:t>
      </w:r>
      <w:r>
        <w:rPr>
          <w:rFonts w:ascii="Times New Roman"/>
          <w:b w:val="false"/>
          <w:i w:val="false"/>
          <w:color w:val="000000"/>
          <w:sz w:val="28"/>
        </w:rPr>
        <w:t>
      «9-1-бап. Тұрақты жұмыс iстейтiн төрелік қызметiнiң шарттары</w:t>
      </w:r>
    </w:p>
    <w:bookmarkEnd w:id="71"/>
    <w:bookmarkStart w:name="z146" w:id="72"/>
    <w:p>
      <w:pPr>
        <w:spacing w:after="0"/>
        <w:ind w:left="0"/>
        <w:jc w:val="both"/>
      </w:pPr>
      <w:r>
        <w:rPr>
          <w:rFonts w:ascii="Times New Roman"/>
          <w:b w:val="false"/>
          <w:i w:val="false"/>
          <w:color w:val="000000"/>
          <w:sz w:val="28"/>
        </w:rPr>
        <w:t>
      Тұрақты жұмыс iстейтiн төрелік өз төрешiлерiнiң тiзiлiмiн жүргiзедi. Тұрақты жұмыс iстейтiн төрелік, төрешiлердiң тiзiлiмi туралы, даудың тараптары келiскен кезде төрелік шешiмдер туралы ақпарат, заңды мекенжайы мен жұмыс регламентi жеке және заңды тұлғалардың еркiн танысуы үшiн жалпы пайдаланудағы телекоммуникациялар желiсiнде және бұқаралық ақпарат құралдарында орналастырылады.»;</w:t>
      </w:r>
    </w:p>
    <w:bookmarkEnd w:id="72"/>
    <w:bookmarkStart w:name="z147" w:id="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10-баптың</w:t>
      </w:r>
      <w:r>
        <w:rPr>
          <w:rFonts w:ascii="Times New Roman"/>
          <w:b w:val="false"/>
          <w:i w:val="false"/>
          <w:color w:val="000000"/>
          <w:sz w:val="28"/>
        </w:rPr>
        <w:t xml:space="preserve"> 6-тармағының бiрiншi бөлiгiндегi «кейiн» деген сөзден кейiн «күнтiзбелiк» деген сөзбен толықтырылсын;</w:t>
      </w:r>
    </w:p>
    <w:bookmarkEnd w:id="73"/>
    <w:bookmarkStart w:name="z148" w:id="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Төрешiнiң өкiлеттiктерi осы Заңда көзделген негiздер бойынша тараптардың келiсiмiмен, сондай-ақ дауды қарау бойынша белгiленген мерзiм iшiнде өз өкiлеттiктерiн орындамаған немесе сырқаттануы бойынша, қайтыс болуына, не дауды қарау жөнiндегi өз өкiлеттiктерiнен бас тартуына байланысты өз мiндеттерiн жүзеге асыруға қабiлетi болмаған жағдайда тоқтатылуы мүмкін.»;</w:t>
      </w:r>
      <w:r>
        <w:br/>
      </w:r>
      <w:r>
        <w:rPr>
          <w:rFonts w:ascii="Times New Roman"/>
          <w:b w:val="false"/>
          <w:i w:val="false"/>
          <w:color w:val="000000"/>
          <w:sz w:val="28"/>
        </w:rPr>
        <w:t>
      3-тармақтың бiрiншi сөйлемi «тоқтатылады» деген сөзден кейiн «немесе егер тараптар осындай тоқтатуға қатысты уағдаласса тоқтатылады» деген сөздермен толықтырылсын;</w:t>
      </w:r>
    </w:p>
    <w:bookmarkEnd w:id="74"/>
    <w:bookmarkStart w:name="z149" w:id="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4-тарау</w:t>
      </w:r>
      <w:r>
        <w:rPr>
          <w:rFonts w:ascii="Times New Roman"/>
          <w:b w:val="false"/>
          <w:i w:val="false"/>
          <w:color w:val="000000"/>
          <w:sz w:val="28"/>
        </w:rPr>
        <w:t xml:space="preserve">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
      «15-1-бап. Төрелiктiң талап қоюды қамтамасыз ету жөнiнде</w:t>
      </w:r>
      <w:r>
        <w:br/>
      </w:r>
      <w:r>
        <w:rPr>
          <w:rFonts w:ascii="Times New Roman"/>
          <w:b w:val="false"/>
          <w:i w:val="false"/>
          <w:color w:val="000000"/>
          <w:sz w:val="28"/>
        </w:rPr>
        <w:t>
                 шаралар қабылдау туралы өкiм ету өкiлеттiгi</w:t>
      </w:r>
    </w:p>
    <w:bookmarkEnd w:id="75"/>
    <w:bookmarkStart w:name="z151" w:id="76"/>
    <w:p>
      <w:pPr>
        <w:spacing w:after="0"/>
        <w:ind w:left="0"/>
        <w:jc w:val="both"/>
      </w:pPr>
      <w:r>
        <w:rPr>
          <w:rFonts w:ascii="Times New Roman"/>
          <w:b w:val="false"/>
          <w:i w:val="false"/>
          <w:color w:val="000000"/>
          <w:sz w:val="28"/>
        </w:rPr>
        <w:t>
      1. Егер тараптар өзге жөнiнде уағдаласпаса, онда төрелік кез келген тараптың өтiнiшi бойынша қандай да бiр тараптың өзi қажет деп есептеген даудың нысанасына қатысты талап қоюды қамтамасыз ету жөнiнде осындай шаралар қабылдауы туралы өкiм ете алады, бұл туралы ұйғарым шығарады.</w:t>
      </w:r>
      <w:r>
        <w:br/>
      </w:r>
      <w:r>
        <w:rPr>
          <w:rFonts w:ascii="Times New Roman"/>
          <w:b w:val="false"/>
          <w:i w:val="false"/>
          <w:color w:val="000000"/>
          <w:sz w:val="28"/>
        </w:rPr>
        <w:t>
</w:t>
      </w:r>
      <w:r>
        <w:rPr>
          <w:rFonts w:ascii="Times New Roman"/>
          <w:b w:val="false"/>
          <w:i w:val="false"/>
          <w:color w:val="000000"/>
          <w:sz w:val="28"/>
        </w:rPr>
        <w:t>
      2. Төрелiкте қаралатын талап қоюды қамтамасыз ету туралы өтiнiштi тарап төрелік iс қарау жүзеге асырылатын жер бойынша немесе оған қатысты талап қоюды қамтамасыз ету жөнiнде шаралар қабылдануы мүмкін мүлiктiң орналасқан жерi бойынша құзыреттi сотқа бередi.»;</w:t>
      </w:r>
    </w:p>
    <w:bookmarkEnd w:id="76"/>
    <w:bookmarkStart w:name="z153" w:id="7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«5-тарау. Төрелiк iс қарауды жүргізу</w:t>
      </w:r>
    </w:p>
    <w:bookmarkEnd w:id="77"/>
    <w:bookmarkStart w:name="z155" w:id="78"/>
    <w:p>
      <w:pPr>
        <w:spacing w:after="0"/>
        <w:ind w:left="0"/>
        <w:jc w:val="both"/>
      </w:pPr>
      <w:r>
        <w:rPr>
          <w:rFonts w:ascii="Times New Roman"/>
          <w:b w:val="false"/>
          <w:i w:val="false"/>
          <w:color w:val="000000"/>
          <w:sz w:val="28"/>
        </w:rPr>
        <w:t>
      16-бап. Төрелiк iс қарау ережелерiн айқындау</w:t>
      </w:r>
    </w:p>
    <w:bookmarkEnd w:id="78"/>
    <w:bookmarkStart w:name="z156" w:id="79"/>
    <w:p>
      <w:pPr>
        <w:spacing w:after="0"/>
        <w:ind w:left="0"/>
        <w:jc w:val="both"/>
      </w:pPr>
      <w:r>
        <w:rPr>
          <w:rFonts w:ascii="Times New Roman"/>
          <w:b w:val="false"/>
          <w:i w:val="false"/>
          <w:color w:val="000000"/>
          <w:sz w:val="28"/>
        </w:rPr>
        <w:t>
      1. Төрелiк iс қарауды тұрақты жұмыс iстейтiн төрелік өзiнiң регламентiне сәйкес жүзеге асырады.</w:t>
      </w:r>
      <w:r>
        <w:br/>
      </w:r>
      <w:r>
        <w:rPr>
          <w:rFonts w:ascii="Times New Roman"/>
          <w:b w:val="false"/>
          <w:i w:val="false"/>
          <w:color w:val="000000"/>
          <w:sz w:val="28"/>
        </w:rPr>
        <w:t>
</w:t>
      </w:r>
      <w:r>
        <w:rPr>
          <w:rFonts w:ascii="Times New Roman"/>
          <w:b w:val="false"/>
          <w:i w:val="false"/>
          <w:color w:val="000000"/>
          <w:sz w:val="28"/>
        </w:rPr>
        <w:t>
      2. Төрелiк нақты дауды шешу үшiн төрелік iс қарауды тараптармен келiсiлген ережелерге сәйкес жүзеге асырады.</w:t>
      </w:r>
      <w:r>
        <w:br/>
      </w:r>
      <w:r>
        <w:rPr>
          <w:rFonts w:ascii="Times New Roman"/>
          <w:b w:val="false"/>
          <w:i w:val="false"/>
          <w:color w:val="000000"/>
          <w:sz w:val="28"/>
        </w:rPr>
        <w:t>
      Тұрақты жұмыс iстейтiн төреліктiң регламентiнде, сондай-ақ осы Заңның ережелерiнде айқындалмаған және тараптармен келiсiлмеген төрелік iс қараудың қағидаларын төрелік айқындайды.</w:t>
      </w:r>
    </w:p>
    <w:bookmarkEnd w:id="79"/>
    <w:bookmarkStart w:name="z158" w:id="80"/>
    <w:p>
      <w:pPr>
        <w:spacing w:after="0"/>
        <w:ind w:left="0"/>
        <w:jc w:val="both"/>
      </w:pPr>
      <w:r>
        <w:rPr>
          <w:rFonts w:ascii="Times New Roman"/>
          <w:b w:val="false"/>
          <w:i w:val="false"/>
          <w:color w:val="000000"/>
          <w:sz w:val="28"/>
        </w:rPr>
        <w:t>
      17-бап. Төрелiк орны</w:t>
      </w:r>
    </w:p>
    <w:bookmarkEnd w:id="80"/>
    <w:bookmarkStart w:name="z159" w:id="81"/>
    <w:p>
      <w:pPr>
        <w:spacing w:after="0"/>
        <w:ind w:left="0"/>
        <w:jc w:val="both"/>
      </w:pPr>
      <w:r>
        <w:rPr>
          <w:rFonts w:ascii="Times New Roman"/>
          <w:b w:val="false"/>
          <w:i w:val="false"/>
          <w:color w:val="000000"/>
          <w:sz w:val="28"/>
        </w:rPr>
        <w:t>
      Тараптар, дау тұрақты жұмыс iстейтiн төреліктiң қарауына берiлетiн жағдайды қоспағанда, төреліктiң орнын өз қалаулары бойынша айқындауы мүмкін. Мұндай уағдаластық болмағанда, төреліктiң орнын, тараптар үшiн қолайлылық факторын қоса алғанда, iстiң мән-жайын ескере отырып, төрелік айқындайды.</w:t>
      </w:r>
    </w:p>
    <w:bookmarkEnd w:id="81"/>
    <w:bookmarkStart w:name="z160" w:id="82"/>
    <w:p>
      <w:pPr>
        <w:spacing w:after="0"/>
        <w:ind w:left="0"/>
        <w:jc w:val="both"/>
      </w:pPr>
      <w:r>
        <w:rPr>
          <w:rFonts w:ascii="Times New Roman"/>
          <w:b w:val="false"/>
          <w:i w:val="false"/>
          <w:color w:val="000000"/>
          <w:sz w:val="28"/>
        </w:rPr>
        <w:t>
      18-бап. Талап арыз және талап арызға пiкiр</w:t>
      </w:r>
    </w:p>
    <w:bookmarkEnd w:id="82"/>
    <w:bookmarkStart w:name="z161" w:id="83"/>
    <w:p>
      <w:pPr>
        <w:spacing w:after="0"/>
        <w:ind w:left="0"/>
        <w:jc w:val="both"/>
      </w:pPr>
      <w:r>
        <w:rPr>
          <w:rFonts w:ascii="Times New Roman"/>
          <w:b w:val="false"/>
          <w:i w:val="false"/>
          <w:color w:val="000000"/>
          <w:sz w:val="28"/>
        </w:rPr>
        <w:t>
      1. Талапкер өзiнiң талаптарын талап арызда баяндайды, ол төрелікке жазбаша нысанда берiледi. Талап арыздың көшiрмесi жауапкерге берiледi.</w:t>
      </w:r>
      <w:r>
        <w:br/>
      </w:r>
      <w:r>
        <w:rPr>
          <w:rFonts w:ascii="Times New Roman"/>
          <w:b w:val="false"/>
          <w:i w:val="false"/>
          <w:color w:val="000000"/>
          <w:sz w:val="28"/>
        </w:rPr>
        <w:t>
</w:t>
      </w:r>
      <w:r>
        <w:rPr>
          <w:rFonts w:ascii="Times New Roman"/>
          <w:b w:val="false"/>
          <w:i w:val="false"/>
          <w:color w:val="000000"/>
          <w:sz w:val="28"/>
        </w:rPr>
        <w:t>
      2. Талап арызда:</w:t>
      </w:r>
      <w:r>
        <w:br/>
      </w:r>
      <w:r>
        <w:rPr>
          <w:rFonts w:ascii="Times New Roman"/>
          <w:b w:val="false"/>
          <w:i w:val="false"/>
          <w:color w:val="000000"/>
          <w:sz w:val="28"/>
        </w:rPr>
        <w:t>
</w:t>
      </w:r>
      <w:r>
        <w:rPr>
          <w:rFonts w:ascii="Times New Roman"/>
          <w:b w:val="false"/>
          <w:i w:val="false"/>
          <w:color w:val="000000"/>
          <w:sz w:val="28"/>
        </w:rPr>
        <w:t>
      1) талап арыздың берiлген күнi;</w:t>
      </w:r>
      <w:r>
        <w:br/>
      </w:r>
      <w:r>
        <w:rPr>
          <w:rFonts w:ascii="Times New Roman"/>
          <w:b w:val="false"/>
          <w:i w:val="false"/>
          <w:color w:val="000000"/>
          <w:sz w:val="28"/>
        </w:rPr>
        <w:t>
</w:t>
      </w:r>
      <w:r>
        <w:rPr>
          <w:rFonts w:ascii="Times New Roman"/>
          <w:b w:val="false"/>
          <w:i w:val="false"/>
          <w:color w:val="000000"/>
          <w:sz w:val="28"/>
        </w:rPr>
        <w:t>
      2) тараптардың атауы, олардың почталық мекенжайы және банк деректемелерi;</w:t>
      </w:r>
      <w:r>
        <w:br/>
      </w:r>
      <w:r>
        <w:rPr>
          <w:rFonts w:ascii="Times New Roman"/>
          <w:b w:val="false"/>
          <w:i w:val="false"/>
          <w:color w:val="000000"/>
          <w:sz w:val="28"/>
        </w:rPr>
        <w:t>
</w:t>
      </w:r>
      <w:r>
        <w:rPr>
          <w:rFonts w:ascii="Times New Roman"/>
          <w:b w:val="false"/>
          <w:i w:val="false"/>
          <w:color w:val="000000"/>
          <w:sz w:val="28"/>
        </w:rPr>
        <w:t>
      3) төрелікке жүгiну негiздемесi;</w:t>
      </w:r>
      <w:r>
        <w:br/>
      </w:r>
      <w:r>
        <w:rPr>
          <w:rFonts w:ascii="Times New Roman"/>
          <w:b w:val="false"/>
          <w:i w:val="false"/>
          <w:color w:val="000000"/>
          <w:sz w:val="28"/>
        </w:rPr>
        <w:t>
</w:t>
      </w:r>
      <w:r>
        <w:rPr>
          <w:rFonts w:ascii="Times New Roman"/>
          <w:b w:val="false"/>
          <w:i w:val="false"/>
          <w:color w:val="000000"/>
          <w:sz w:val="28"/>
        </w:rPr>
        <w:t>
      4) талапкердiң талаптары;</w:t>
      </w:r>
      <w:r>
        <w:br/>
      </w:r>
      <w:r>
        <w:rPr>
          <w:rFonts w:ascii="Times New Roman"/>
          <w:b w:val="false"/>
          <w:i w:val="false"/>
          <w:color w:val="000000"/>
          <w:sz w:val="28"/>
        </w:rPr>
        <w:t>
</w:t>
      </w:r>
      <w:r>
        <w:rPr>
          <w:rFonts w:ascii="Times New Roman"/>
          <w:b w:val="false"/>
          <w:i w:val="false"/>
          <w:color w:val="000000"/>
          <w:sz w:val="28"/>
        </w:rPr>
        <w:t>
      5) талапкер өзiнiң талаптарын негiздеген мән-жайлар;</w:t>
      </w:r>
      <w:r>
        <w:br/>
      </w:r>
      <w:r>
        <w:rPr>
          <w:rFonts w:ascii="Times New Roman"/>
          <w:b w:val="false"/>
          <w:i w:val="false"/>
          <w:color w:val="000000"/>
          <w:sz w:val="28"/>
        </w:rPr>
        <w:t>
</w:t>
      </w:r>
      <w:r>
        <w:rPr>
          <w:rFonts w:ascii="Times New Roman"/>
          <w:b w:val="false"/>
          <w:i w:val="false"/>
          <w:color w:val="000000"/>
          <w:sz w:val="28"/>
        </w:rPr>
        <w:t>
      6) талап арыздың негiздерiн растайтын дәлелдемелер;</w:t>
      </w:r>
      <w:r>
        <w:br/>
      </w:r>
      <w:r>
        <w:rPr>
          <w:rFonts w:ascii="Times New Roman"/>
          <w:b w:val="false"/>
          <w:i w:val="false"/>
          <w:color w:val="000000"/>
          <w:sz w:val="28"/>
        </w:rPr>
        <w:t>
</w:t>
      </w:r>
      <w:r>
        <w:rPr>
          <w:rFonts w:ascii="Times New Roman"/>
          <w:b w:val="false"/>
          <w:i w:val="false"/>
          <w:color w:val="000000"/>
          <w:sz w:val="28"/>
        </w:rPr>
        <w:t>
      7) егер талап қою бағалануға жатса, талап қоюдың бағасы;</w:t>
      </w:r>
      <w:r>
        <w:br/>
      </w:r>
      <w:r>
        <w:rPr>
          <w:rFonts w:ascii="Times New Roman"/>
          <w:b w:val="false"/>
          <w:i w:val="false"/>
          <w:color w:val="000000"/>
          <w:sz w:val="28"/>
        </w:rPr>
        <w:t>
</w:t>
      </w:r>
      <w:r>
        <w:rPr>
          <w:rFonts w:ascii="Times New Roman"/>
          <w:b w:val="false"/>
          <w:i w:val="false"/>
          <w:color w:val="000000"/>
          <w:sz w:val="28"/>
        </w:rPr>
        <w:t>
      8) талап арызға қоса берiлетiн құжаттар мен өзге де материалдардың тiзбесi көрсетiлуге тиiс.</w:t>
      </w:r>
      <w:r>
        <w:br/>
      </w:r>
      <w:r>
        <w:rPr>
          <w:rFonts w:ascii="Times New Roman"/>
          <w:b w:val="false"/>
          <w:i w:val="false"/>
          <w:color w:val="000000"/>
          <w:sz w:val="28"/>
        </w:rPr>
        <w:t>
      Талап арызға талапкер немесе сенiмхаттың немесе өкiлдiң өкiлеттiгiн куәландыратын өзге құжаттың түпнұсқасы қоса берiле отырып, оның өкiлi қол қоюға тиiс.</w:t>
      </w:r>
      <w:r>
        <w:br/>
      </w:r>
      <w:r>
        <w:rPr>
          <w:rFonts w:ascii="Times New Roman"/>
          <w:b w:val="false"/>
          <w:i w:val="false"/>
          <w:color w:val="000000"/>
          <w:sz w:val="28"/>
        </w:rPr>
        <w:t>
</w:t>
      </w:r>
      <w:r>
        <w:rPr>
          <w:rFonts w:ascii="Times New Roman"/>
          <w:b w:val="false"/>
          <w:i w:val="false"/>
          <w:color w:val="000000"/>
          <w:sz w:val="28"/>
        </w:rPr>
        <w:t>
      3. Төрелiктiң регламентiнде талап арыздың мазмұнына қосымша талаптар көзделуi мүмкін.</w:t>
      </w:r>
      <w:r>
        <w:br/>
      </w:r>
      <w:r>
        <w:rPr>
          <w:rFonts w:ascii="Times New Roman"/>
          <w:b w:val="false"/>
          <w:i w:val="false"/>
          <w:color w:val="000000"/>
          <w:sz w:val="28"/>
        </w:rPr>
        <w:t>
</w:t>
      </w:r>
      <w:r>
        <w:rPr>
          <w:rFonts w:ascii="Times New Roman"/>
          <w:b w:val="false"/>
          <w:i w:val="false"/>
          <w:color w:val="000000"/>
          <w:sz w:val="28"/>
        </w:rPr>
        <w:t>
      4. Жауапкер талапкерге және төрелікке онда өзiнiң талап қоюға қарсылықтарын баяндай отырып, талап арызға пiкiр ұсынуға құқылы. Талап арызға пiкiр төреліктiң регламентiнде көзделген тәртiппен және мерзiмдерде талапкерге және төрелікке берiледi.</w:t>
      </w:r>
      <w:r>
        <w:br/>
      </w:r>
      <w:r>
        <w:rPr>
          <w:rFonts w:ascii="Times New Roman"/>
          <w:b w:val="false"/>
          <w:i w:val="false"/>
          <w:color w:val="000000"/>
          <w:sz w:val="28"/>
        </w:rPr>
        <w:t>
      Егер төреліктiң регламентiнде талап арызға пiкiр беру мерзiмi айқындалмаса, онда көрсетiлген пiкiр, егер осы Заңда өзгеше белгiленбесе, төреліктiң бiрiншi отырысына кемiнде күнтiзбелiк он күн қалғанда ұсынылады.</w:t>
      </w:r>
      <w:r>
        <w:br/>
      </w:r>
      <w:r>
        <w:rPr>
          <w:rFonts w:ascii="Times New Roman"/>
          <w:b w:val="false"/>
          <w:i w:val="false"/>
          <w:color w:val="000000"/>
          <w:sz w:val="28"/>
        </w:rPr>
        <w:t>
</w:t>
      </w:r>
      <w:r>
        <w:rPr>
          <w:rFonts w:ascii="Times New Roman"/>
          <w:b w:val="false"/>
          <w:i w:val="false"/>
          <w:color w:val="000000"/>
          <w:sz w:val="28"/>
        </w:rPr>
        <w:t>
      5. Тарап төрелік iс қарау барысында өзiнiң талап арыздарын немесе талап қоюға қарсылықтарын өзгертуге немесе толықтыруға құқылы.</w:t>
      </w:r>
    </w:p>
    <w:bookmarkEnd w:id="83"/>
    <w:bookmarkStart w:name="z174" w:id="84"/>
    <w:p>
      <w:pPr>
        <w:spacing w:after="0"/>
        <w:ind w:left="0"/>
        <w:jc w:val="both"/>
      </w:pPr>
      <w:r>
        <w:rPr>
          <w:rFonts w:ascii="Times New Roman"/>
          <w:b w:val="false"/>
          <w:i w:val="false"/>
          <w:color w:val="000000"/>
          <w:sz w:val="28"/>
        </w:rPr>
        <w:t>
      19-бап. Төрелiк iс қарауды қозғау</w:t>
      </w:r>
    </w:p>
    <w:bookmarkEnd w:id="84"/>
    <w:bookmarkStart w:name="z175" w:id="85"/>
    <w:p>
      <w:pPr>
        <w:spacing w:after="0"/>
        <w:ind w:left="0"/>
        <w:jc w:val="both"/>
      </w:pPr>
      <w:r>
        <w:rPr>
          <w:rFonts w:ascii="Times New Roman"/>
          <w:b w:val="false"/>
          <w:i w:val="false"/>
          <w:color w:val="000000"/>
          <w:sz w:val="28"/>
        </w:rPr>
        <w:t>
      1. Төрелiк талап арызды қабылдап, төрелік регламентiне немесе тараптар келiскен ережелерге сәйкес төрелік ic қарауды қозғау туралы ұйғарым шығарады, тараптарға оның қаралатын орны туралы хабарлайды, жауапкерге талап арызға жазбаша пiкiр табыс етудi ұсынады.</w:t>
      </w:r>
      <w:r>
        <w:br/>
      </w:r>
      <w:r>
        <w:rPr>
          <w:rFonts w:ascii="Times New Roman"/>
          <w:b w:val="false"/>
          <w:i w:val="false"/>
          <w:color w:val="000000"/>
          <w:sz w:val="28"/>
        </w:rPr>
        <w:t>
</w:t>
      </w:r>
      <w:r>
        <w:rPr>
          <w:rFonts w:ascii="Times New Roman"/>
          <w:b w:val="false"/>
          <w:i w:val="false"/>
          <w:color w:val="000000"/>
          <w:sz w:val="28"/>
        </w:rPr>
        <w:t>
      2. Жауапкердiң қарсылықтарын табыс етпеуi дауды қарауға кедергi бола алмайды.</w:t>
      </w:r>
    </w:p>
    <w:bookmarkEnd w:id="85"/>
    <w:bookmarkStart w:name="z177" w:id="86"/>
    <w:p>
      <w:pPr>
        <w:spacing w:after="0"/>
        <w:ind w:left="0"/>
        <w:jc w:val="both"/>
      </w:pPr>
      <w:r>
        <w:rPr>
          <w:rFonts w:ascii="Times New Roman"/>
          <w:b w:val="false"/>
          <w:i w:val="false"/>
          <w:color w:val="000000"/>
          <w:sz w:val="28"/>
        </w:rPr>
        <w:t>
      20-бап. Төрелiк iс қараудың басталуы</w:t>
      </w:r>
    </w:p>
    <w:bookmarkEnd w:id="86"/>
    <w:bookmarkStart w:name="z178" w:id="87"/>
    <w:p>
      <w:pPr>
        <w:spacing w:after="0"/>
        <w:ind w:left="0"/>
        <w:jc w:val="both"/>
      </w:pPr>
      <w:r>
        <w:rPr>
          <w:rFonts w:ascii="Times New Roman"/>
          <w:b w:val="false"/>
          <w:i w:val="false"/>
          <w:color w:val="000000"/>
          <w:sz w:val="28"/>
        </w:rPr>
        <w:t>
      1. Егер тараптар өзге жөнiнде уағдаласпаса, төрешi тараптарға төрелік отырысының уақыты мен орны туралы алдын ала және тиiстi түрде хабарлама тапсыруға мiндеттi.</w:t>
      </w:r>
      <w:r>
        <w:br/>
      </w:r>
      <w:r>
        <w:rPr>
          <w:rFonts w:ascii="Times New Roman"/>
          <w:b w:val="false"/>
          <w:i w:val="false"/>
          <w:color w:val="000000"/>
          <w:sz w:val="28"/>
        </w:rPr>
        <w:t>
</w:t>
      </w:r>
      <w:r>
        <w:rPr>
          <w:rFonts w:ascii="Times New Roman"/>
          <w:b w:val="false"/>
          <w:i w:val="false"/>
          <w:color w:val="000000"/>
          <w:sz w:val="28"/>
        </w:rPr>
        <w:t>
      2. Егер тараптар өзге жөнiнде уағдаласпаса, онда тараптардың бiрi төрелікке ұсынатын барлық құжаттардың, материалдардың көшiрмелерi мен ақпаратты төрелік олар төрелікке келiп түскен күннен бастап күнтiзбелiк жетi күн iшiнде екiншi тарапқа беруге тиiс. Төрелiк сараптамалық қорытындыларды тараптарға төрелік iс қарау басталғанға дейiн беруге тиiс.</w:t>
      </w:r>
    </w:p>
    <w:bookmarkEnd w:id="87"/>
    <w:bookmarkStart w:name="z180" w:id="88"/>
    <w:p>
      <w:pPr>
        <w:spacing w:after="0"/>
        <w:ind w:left="0"/>
        <w:jc w:val="both"/>
      </w:pPr>
      <w:r>
        <w:rPr>
          <w:rFonts w:ascii="Times New Roman"/>
          <w:b w:val="false"/>
          <w:i w:val="false"/>
          <w:color w:val="000000"/>
          <w:sz w:val="28"/>
        </w:rPr>
        <w:t>
      21-бап. Талап арызды қайтару</w:t>
      </w:r>
    </w:p>
    <w:bookmarkEnd w:id="88"/>
    <w:bookmarkStart w:name="z181" w:id="89"/>
    <w:p>
      <w:pPr>
        <w:spacing w:after="0"/>
        <w:ind w:left="0"/>
        <w:jc w:val="both"/>
      </w:pPr>
      <w:r>
        <w:rPr>
          <w:rFonts w:ascii="Times New Roman"/>
          <w:b w:val="false"/>
          <w:i w:val="false"/>
          <w:color w:val="000000"/>
          <w:sz w:val="28"/>
        </w:rPr>
        <w:t>
      1. Төрелiк, егер:</w:t>
      </w:r>
      <w:r>
        <w:br/>
      </w:r>
      <w:r>
        <w:rPr>
          <w:rFonts w:ascii="Times New Roman"/>
          <w:b w:val="false"/>
          <w:i w:val="false"/>
          <w:color w:val="000000"/>
          <w:sz w:val="28"/>
        </w:rPr>
        <w:t>
</w:t>
      </w:r>
      <w:r>
        <w:rPr>
          <w:rFonts w:ascii="Times New Roman"/>
          <w:b w:val="false"/>
          <w:i w:val="false"/>
          <w:color w:val="000000"/>
          <w:sz w:val="28"/>
        </w:rPr>
        <w:t>
      1) тараптар арасында төрелік келiсiм болмаса;</w:t>
      </w:r>
      <w:r>
        <w:br/>
      </w:r>
      <w:r>
        <w:rPr>
          <w:rFonts w:ascii="Times New Roman"/>
          <w:b w:val="false"/>
          <w:i w:val="false"/>
          <w:color w:val="000000"/>
          <w:sz w:val="28"/>
        </w:rPr>
        <w:t>
</w:t>
      </w:r>
      <w:r>
        <w:rPr>
          <w:rFonts w:ascii="Times New Roman"/>
          <w:b w:val="false"/>
          <w:i w:val="false"/>
          <w:color w:val="000000"/>
          <w:sz w:val="28"/>
        </w:rPr>
        <w:t>
      2) талап қою төрелік келiсiмде көзделмеген төрелікке берiлсе;</w:t>
      </w:r>
      <w:r>
        <w:br/>
      </w:r>
      <w:r>
        <w:rPr>
          <w:rFonts w:ascii="Times New Roman"/>
          <w:b w:val="false"/>
          <w:i w:val="false"/>
          <w:color w:val="000000"/>
          <w:sz w:val="28"/>
        </w:rPr>
        <w:t>
</w:t>
      </w:r>
      <w:r>
        <w:rPr>
          <w:rFonts w:ascii="Times New Roman"/>
          <w:b w:val="false"/>
          <w:i w:val="false"/>
          <w:color w:val="000000"/>
          <w:sz w:val="28"/>
        </w:rPr>
        <w:t>
      3) талап қоюдың нысанасы төрелік келiсiмнiң шеңберiнен тыс болса;</w:t>
      </w:r>
      <w:r>
        <w:br/>
      </w:r>
      <w:r>
        <w:rPr>
          <w:rFonts w:ascii="Times New Roman"/>
          <w:b w:val="false"/>
          <w:i w:val="false"/>
          <w:color w:val="000000"/>
          <w:sz w:val="28"/>
        </w:rPr>
        <w:t>
</w:t>
      </w:r>
      <w:r>
        <w:rPr>
          <w:rFonts w:ascii="Times New Roman"/>
          <w:b w:val="false"/>
          <w:i w:val="false"/>
          <w:color w:val="000000"/>
          <w:sz w:val="28"/>
        </w:rPr>
        <w:t>
      4) талап арызға қол қоюға өкiлеттiктерi жоқ адам қол қойса;</w:t>
      </w:r>
      <w:r>
        <w:br/>
      </w:r>
      <w:r>
        <w:rPr>
          <w:rFonts w:ascii="Times New Roman"/>
          <w:b w:val="false"/>
          <w:i w:val="false"/>
          <w:color w:val="000000"/>
          <w:sz w:val="28"/>
        </w:rPr>
        <w:t>
</w:t>
      </w:r>
      <w:r>
        <w:rPr>
          <w:rFonts w:ascii="Times New Roman"/>
          <w:b w:val="false"/>
          <w:i w:val="false"/>
          <w:color w:val="000000"/>
          <w:sz w:val="28"/>
        </w:rPr>
        <w:t>
      5) талапкер талап арызды қайтарып алу туралы өтiнiш берсе;</w:t>
      </w:r>
      <w:r>
        <w:br/>
      </w:r>
      <w:r>
        <w:rPr>
          <w:rFonts w:ascii="Times New Roman"/>
          <w:b w:val="false"/>
          <w:i w:val="false"/>
          <w:color w:val="000000"/>
          <w:sz w:val="28"/>
        </w:rPr>
        <w:t>
</w:t>
      </w:r>
      <w:r>
        <w:rPr>
          <w:rFonts w:ascii="Times New Roman"/>
          <w:b w:val="false"/>
          <w:i w:val="false"/>
          <w:color w:val="000000"/>
          <w:sz w:val="28"/>
        </w:rPr>
        <w:t>
      6) осы немесе басқа төреліктiң iс жүргізуiнде сол тараптар арасындағы сол нысана туралы және сол негiздер бойынша дау жөнiнде iс бар болса, талап арызды қайтарады.</w:t>
      </w:r>
      <w:r>
        <w:br/>
      </w:r>
      <w:r>
        <w:rPr>
          <w:rFonts w:ascii="Times New Roman"/>
          <w:b w:val="false"/>
          <w:i w:val="false"/>
          <w:color w:val="000000"/>
          <w:sz w:val="28"/>
        </w:rPr>
        <w:t>
</w:t>
      </w:r>
      <w:r>
        <w:rPr>
          <w:rFonts w:ascii="Times New Roman"/>
          <w:b w:val="false"/>
          <w:i w:val="false"/>
          <w:color w:val="000000"/>
          <w:sz w:val="28"/>
        </w:rPr>
        <w:t>
      2. Талап арыз қайтарылған кезде төрелік дәлелдi ұйғарым шығарады.</w:t>
      </w:r>
      <w:r>
        <w:br/>
      </w:r>
      <w:r>
        <w:rPr>
          <w:rFonts w:ascii="Times New Roman"/>
          <w:b w:val="false"/>
          <w:i w:val="false"/>
          <w:color w:val="000000"/>
          <w:sz w:val="28"/>
        </w:rPr>
        <w:t>
</w:t>
      </w:r>
      <w:r>
        <w:rPr>
          <w:rFonts w:ascii="Times New Roman"/>
          <w:b w:val="false"/>
          <w:i w:val="false"/>
          <w:color w:val="000000"/>
          <w:sz w:val="28"/>
        </w:rPr>
        <w:t>
      3. Арыздың қайтарылуы талапкердiң сол жауапкерге сол нысана туралы және сол негiздер бойынша талап қойып төрелікке қайтадан жүгiнуiне кедергi келтiрмейдi.</w:t>
      </w:r>
    </w:p>
    <w:bookmarkEnd w:id="89"/>
    <w:bookmarkStart w:name="z190" w:id="90"/>
    <w:p>
      <w:pPr>
        <w:spacing w:after="0"/>
        <w:ind w:left="0"/>
        <w:jc w:val="both"/>
      </w:pPr>
      <w:r>
        <w:rPr>
          <w:rFonts w:ascii="Times New Roman"/>
          <w:b w:val="false"/>
          <w:i w:val="false"/>
          <w:color w:val="000000"/>
          <w:sz w:val="28"/>
        </w:rPr>
        <w:t>
      22-бап. Төрелiк iс қарау тiлi</w:t>
      </w:r>
    </w:p>
    <w:bookmarkEnd w:id="90"/>
    <w:bookmarkStart w:name="z191" w:id="91"/>
    <w:p>
      <w:pPr>
        <w:spacing w:after="0"/>
        <w:ind w:left="0"/>
        <w:jc w:val="both"/>
      </w:pPr>
      <w:r>
        <w:rPr>
          <w:rFonts w:ascii="Times New Roman"/>
          <w:b w:val="false"/>
          <w:i w:val="false"/>
          <w:color w:val="000000"/>
          <w:sz w:val="28"/>
        </w:rPr>
        <w:t>
      1. Тараптар төрелік iс қарау барысында пайданылатын тiл немесе тiлдер туралы өз қалаулары бойынша уағдаласуы мүмкін. Мұндай уағдаластық болмағанда төрелік iс қарау кезiнде пайдалануға тиiстi қазақ тiлiн, онымен тең орыс тiлiн немесе өзге де тiлдердi айқындайды.</w:t>
      </w:r>
      <w:r>
        <w:br/>
      </w:r>
      <w:r>
        <w:rPr>
          <w:rFonts w:ascii="Times New Roman"/>
          <w:b w:val="false"/>
          <w:i w:val="false"/>
          <w:color w:val="000000"/>
          <w:sz w:val="28"/>
        </w:rPr>
        <w:t>
      Төрелiк iс қарау жүргiзiлiп отырған тiлдi меңгермеген iске қатысушы адамдарға аудармашы арқылы iс материалдарымен танысу, төрелік iс қарауға қатысу құқығы, төрелікте ана тiлiнде сөйлеу құқығы  қамтамасыз етiледi.</w:t>
      </w:r>
      <w:r>
        <w:br/>
      </w:r>
      <w:r>
        <w:rPr>
          <w:rFonts w:ascii="Times New Roman"/>
          <w:b w:val="false"/>
          <w:i w:val="false"/>
          <w:color w:val="000000"/>
          <w:sz w:val="28"/>
        </w:rPr>
        <w:t>
</w:t>
      </w:r>
      <w:r>
        <w:rPr>
          <w:rFonts w:ascii="Times New Roman"/>
          <w:b w:val="false"/>
          <w:i w:val="false"/>
          <w:color w:val="000000"/>
          <w:sz w:val="28"/>
        </w:rPr>
        <w:t>
      2. Құжаттар мен өзге де материалдарды төрелік iс қарау тiлiнде (тiлдерiнде) ұсынбаған тарап олардың аудармасын қамтамасыз етедi, бұл ретте төреліктiң регламентiнде не тараптардың келiсiмiнде қосымша талаптар айқындалуы мүмкін.</w:t>
      </w:r>
      <w:r>
        <w:br/>
      </w:r>
      <w:r>
        <w:rPr>
          <w:rFonts w:ascii="Times New Roman"/>
          <w:b w:val="false"/>
          <w:i w:val="false"/>
          <w:color w:val="000000"/>
          <w:sz w:val="28"/>
        </w:rPr>
        <w:t>
</w:t>
      </w:r>
      <w:r>
        <w:rPr>
          <w:rFonts w:ascii="Times New Roman"/>
          <w:b w:val="false"/>
          <w:i w:val="false"/>
          <w:color w:val="000000"/>
          <w:sz w:val="28"/>
        </w:rPr>
        <w:t>
      3. Төрелiк тараптардан құжаттар мен өзге де материалдардың төрелік iс қарау тiлiндегi (тiлдерiндегi) аудармасын талап етуi мүмкін.</w:t>
      </w:r>
    </w:p>
    <w:bookmarkEnd w:id="91"/>
    <w:bookmarkStart w:name="z194" w:id="92"/>
    <w:p>
      <w:pPr>
        <w:spacing w:after="0"/>
        <w:ind w:left="0"/>
        <w:jc w:val="both"/>
      </w:pPr>
      <w:r>
        <w:rPr>
          <w:rFonts w:ascii="Times New Roman"/>
          <w:b w:val="false"/>
          <w:i w:val="false"/>
          <w:color w:val="000000"/>
          <w:sz w:val="28"/>
        </w:rPr>
        <w:t>
      23-бап. Құжаттардың табыс етiлмеуi немесе тараптардың</w:t>
      </w:r>
      <w:r>
        <w:br/>
      </w:r>
      <w:r>
        <w:rPr>
          <w:rFonts w:ascii="Times New Roman"/>
          <w:b w:val="false"/>
          <w:i w:val="false"/>
          <w:color w:val="000000"/>
          <w:sz w:val="28"/>
        </w:rPr>
        <w:t>
              келмей қалуы</w:t>
      </w:r>
    </w:p>
    <w:bookmarkEnd w:id="92"/>
    <w:bookmarkStart w:name="z195" w:id="93"/>
    <w:p>
      <w:pPr>
        <w:spacing w:after="0"/>
        <w:ind w:left="0"/>
        <w:jc w:val="both"/>
      </w:pPr>
      <w:r>
        <w:rPr>
          <w:rFonts w:ascii="Times New Roman"/>
          <w:b w:val="false"/>
          <w:i w:val="false"/>
          <w:color w:val="000000"/>
          <w:sz w:val="28"/>
        </w:rPr>
        <w:t>
      1. Құжаттар мен өзге де материалдарды табыс етпеу, оның iшiнде төрелік отырысының уақыты мен орны туралы тиiстi түрде хабардар етiлген тараптардың бiрiнiң немесе олардың өкiлдерiнiң төрелік отырысына келмей қалуы, егер құжаттар мен өзге де материалдарды табыс етпеу себептерiн немесе тараптардың төрелік отырысына келмей қалуын ол дәлелсiз деп таныса, ұсынылып отырған материалдар мен дәлелдемелер негiзiнде төрелік iс қарау және төреліктiң шешiм қабылдауы үшiн кедергi болып табылмайды.</w:t>
      </w:r>
      <w:r>
        <w:br/>
      </w:r>
      <w:r>
        <w:rPr>
          <w:rFonts w:ascii="Times New Roman"/>
          <w:b w:val="false"/>
          <w:i w:val="false"/>
          <w:color w:val="000000"/>
          <w:sz w:val="28"/>
        </w:rPr>
        <w:t>
</w:t>
      </w:r>
      <w:r>
        <w:rPr>
          <w:rFonts w:ascii="Times New Roman"/>
          <w:b w:val="false"/>
          <w:i w:val="false"/>
          <w:color w:val="000000"/>
          <w:sz w:val="28"/>
        </w:rPr>
        <w:t>
      2. Жауапкердiң талап қоюға қарсылықтарын табыс етпеуiн талапкердiң талаптарын тану ретiнде қарастыруға болмайды.</w:t>
      </w:r>
    </w:p>
    <w:bookmarkEnd w:id="93"/>
    <w:bookmarkStart w:name="z197" w:id="94"/>
    <w:p>
      <w:pPr>
        <w:spacing w:after="0"/>
        <w:ind w:left="0"/>
        <w:jc w:val="both"/>
      </w:pPr>
      <w:r>
        <w:rPr>
          <w:rFonts w:ascii="Times New Roman"/>
          <w:b w:val="false"/>
          <w:i w:val="false"/>
          <w:color w:val="000000"/>
          <w:sz w:val="28"/>
        </w:rPr>
        <w:t>
      24-бап. Тараптардың жазбаша хабарламалар алуы</w:t>
      </w:r>
    </w:p>
    <w:bookmarkEnd w:id="94"/>
    <w:bookmarkStart w:name="z198" w:id="95"/>
    <w:p>
      <w:pPr>
        <w:spacing w:after="0"/>
        <w:ind w:left="0"/>
        <w:jc w:val="both"/>
      </w:pPr>
      <w:r>
        <w:rPr>
          <w:rFonts w:ascii="Times New Roman"/>
          <w:b w:val="false"/>
          <w:i w:val="false"/>
          <w:color w:val="000000"/>
          <w:sz w:val="28"/>
        </w:rPr>
        <w:t>
      Егер тараптар өзге жөнiнде уағдаласпаса:</w:t>
      </w:r>
      <w:r>
        <w:br/>
      </w:r>
      <w:r>
        <w:rPr>
          <w:rFonts w:ascii="Times New Roman"/>
          <w:b w:val="false"/>
          <w:i w:val="false"/>
          <w:color w:val="000000"/>
          <w:sz w:val="28"/>
        </w:rPr>
        <w:t>
</w:t>
      </w:r>
      <w:r>
        <w:rPr>
          <w:rFonts w:ascii="Times New Roman"/>
          <w:b w:val="false"/>
          <w:i w:val="false"/>
          <w:color w:val="000000"/>
          <w:sz w:val="28"/>
        </w:rPr>
        <w:t>
      1) егер кез келген жазбаша хабарлама адресаттың тұрақты тұрғылықты жерi бойынша немесе пошталық мекенжайы бойынша оның өз қолына жеткiзiлсе, ол алынды деп есептеледi; мұндайларды ақылға қонымды анықтама жүргізу арқылы анықтау мүмкін болмаса, егер ол соңғы белгiлi тұратын жерiне тапсырыс хатпен немесе осы хабарламаны жеткiзу әрекетiн тiркеудi көздейтiн өзге де түрде жiберiлсе, жазбаша хабарлама алынды деп есептеледi;</w:t>
      </w:r>
      <w:r>
        <w:br/>
      </w:r>
      <w:r>
        <w:rPr>
          <w:rFonts w:ascii="Times New Roman"/>
          <w:b w:val="false"/>
          <w:i w:val="false"/>
          <w:color w:val="000000"/>
          <w:sz w:val="28"/>
        </w:rPr>
        <w:t>
</w:t>
      </w:r>
      <w:r>
        <w:rPr>
          <w:rFonts w:ascii="Times New Roman"/>
          <w:b w:val="false"/>
          <w:i w:val="false"/>
          <w:color w:val="000000"/>
          <w:sz w:val="28"/>
        </w:rPr>
        <w:t>
      2) жазбаша хабарлама осындай жеткiзiлген күнi алынды деп есептеледi.</w:t>
      </w:r>
    </w:p>
    <w:bookmarkEnd w:id="95"/>
    <w:bookmarkStart w:name="z201" w:id="96"/>
    <w:p>
      <w:pPr>
        <w:spacing w:after="0"/>
        <w:ind w:left="0"/>
        <w:jc w:val="both"/>
      </w:pPr>
      <w:r>
        <w:rPr>
          <w:rFonts w:ascii="Times New Roman"/>
          <w:b w:val="false"/>
          <w:i w:val="false"/>
          <w:color w:val="000000"/>
          <w:sz w:val="28"/>
        </w:rPr>
        <w:t>
      25-бап. Тараптардың құқықтары</w:t>
      </w:r>
    </w:p>
    <w:bookmarkEnd w:id="96"/>
    <w:bookmarkStart w:name="z202" w:id="97"/>
    <w:p>
      <w:pPr>
        <w:spacing w:after="0"/>
        <w:ind w:left="0"/>
        <w:jc w:val="both"/>
      </w:pPr>
      <w:r>
        <w:rPr>
          <w:rFonts w:ascii="Times New Roman"/>
          <w:b w:val="false"/>
          <w:i w:val="false"/>
          <w:color w:val="000000"/>
          <w:sz w:val="28"/>
        </w:rPr>
        <w:t>
      Төрелiк iс қарауға қатысушы тараптардың:</w:t>
      </w:r>
      <w:r>
        <w:br/>
      </w:r>
      <w:r>
        <w:rPr>
          <w:rFonts w:ascii="Times New Roman"/>
          <w:b w:val="false"/>
          <w:i w:val="false"/>
          <w:color w:val="000000"/>
          <w:sz w:val="28"/>
        </w:rPr>
        <w:t>
</w:t>
      </w:r>
      <w:r>
        <w:rPr>
          <w:rFonts w:ascii="Times New Roman"/>
          <w:b w:val="false"/>
          <w:i w:val="false"/>
          <w:color w:val="000000"/>
          <w:sz w:val="28"/>
        </w:rPr>
        <w:t>
      1) iс материалдарымен танысуға және осы материалдардан көшiрмелер алуға;</w:t>
      </w:r>
      <w:r>
        <w:br/>
      </w:r>
      <w:r>
        <w:rPr>
          <w:rFonts w:ascii="Times New Roman"/>
          <w:b w:val="false"/>
          <w:i w:val="false"/>
          <w:color w:val="000000"/>
          <w:sz w:val="28"/>
        </w:rPr>
        <w:t>
</w:t>
      </w:r>
      <w:r>
        <w:rPr>
          <w:rFonts w:ascii="Times New Roman"/>
          <w:b w:val="false"/>
          <w:i w:val="false"/>
          <w:color w:val="000000"/>
          <w:sz w:val="28"/>
        </w:rPr>
        <w:t>
      2) дәлелдемелердi табыс етуге;</w:t>
      </w:r>
      <w:r>
        <w:br/>
      </w:r>
      <w:r>
        <w:rPr>
          <w:rFonts w:ascii="Times New Roman"/>
          <w:b w:val="false"/>
          <w:i w:val="false"/>
          <w:color w:val="000000"/>
          <w:sz w:val="28"/>
        </w:rPr>
        <w:t>
</w:t>
      </w:r>
      <w:r>
        <w:rPr>
          <w:rFonts w:ascii="Times New Roman"/>
          <w:b w:val="false"/>
          <w:i w:val="false"/>
          <w:color w:val="000000"/>
          <w:sz w:val="28"/>
        </w:rPr>
        <w:t>
      3) өтiнiш бiлдiруге, төрешiлерден бас тартуға;</w:t>
      </w:r>
      <w:r>
        <w:br/>
      </w:r>
      <w:r>
        <w:rPr>
          <w:rFonts w:ascii="Times New Roman"/>
          <w:b w:val="false"/>
          <w:i w:val="false"/>
          <w:color w:val="000000"/>
          <w:sz w:val="28"/>
        </w:rPr>
        <w:t>
</w:t>
      </w:r>
      <w:r>
        <w:rPr>
          <w:rFonts w:ascii="Times New Roman"/>
          <w:b w:val="false"/>
          <w:i w:val="false"/>
          <w:color w:val="000000"/>
          <w:sz w:val="28"/>
        </w:rPr>
        <w:t>
      4) процеске қатысушыларға сұрақтар қоюға, ауызша және жазбаша түсiнiктемелер беруге;</w:t>
      </w:r>
      <w:r>
        <w:br/>
      </w:r>
      <w:r>
        <w:rPr>
          <w:rFonts w:ascii="Times New Roman"/>
          <w:b w:val="false"/>
          <w:i w:val="false"/>
          <w:color w:val="000000"/>
          <w:sz w:val="28"/>
        </w:rPr>
        <w:t>
</w:t>
      </w:r>
      <w:r>
        <w:rPr>
          <w:rFonts w:ascii="Times New Roman"/>
          <w:b w:val="false"/>
          <w:i w:val="false"/>
          <w:color w:val="000000"/>
          <w:sz w:val="28"/>
        </w:rPr>
        <w:t>
      5) процесс барысында туындайтын барлық мәселелер бойынша өз дәлелдерiн табыс етуге;</w:t>
      </w:r>
      <w:r>
        <w:br/>
      </w:r>
      <w:r>
        <w:rPr>
          <w:rFonts w:ascii="Times New Roman"/>
          <w:b w:val="false"/>
          <w:i w:val="false"/>
          <w:color w:val="000000"/>
          <w:sz w:val="28"/>
        </w:rPr>
        <w:t>
</w:t>
      </w:r>
      <w:r>
        <w:rPr>
          <w:rFonts w:ascii="Times New Roman"/>
          <w:b w:val="false"/>
          <w:i w:val="false"/>
          <w:color w:val="000000"/>
          <w:sz w:val="28"/>
        </w:rPr>
        <w:t>
      6) басқа тараптың өтiнiштерiне және дәлелдерiне қарсылық бiлдiруге;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құзыреттi сот алдында төреліктiң шешiмiн мәжбүрлеп орындату туралы өтiнiш беруге;</w:t>
      </w:r>
      <w:r>
        <w:br/>
      </w:r>
      <w:r>
        <w:rPr>
          <w:rFonts w:ascii="Times New Roman"/>
          <w:b w:val="false"/>
          <w:i w:val="false"/>
          <w:color w:val="000000"/>
          <w:sz w:val="28"/>
        </w:rPr>
        <w:t>
</w:t>
      </w:r>
      <w:r>
        <w:rPr>
          <w:rFonts w:ascii="Times New Roman"/>
          <w:b w:val="false"/>
          <w:i w:val="false"/>
          <w:color w:val="000000"/>
          <w:sz w:val="28"/>
        </w:rPr>
        <w:t>
      8) осы Заңда белгiленген жағдайларда төреліктiң шешiмiне шағымдануға құқығы бар.</w:t>
      </w:r>
    </w:p>
    <w:bookmarkEnd w:id="97"/>
    <w:bookmarkStart w:name="z211" w:id="98"/>
    <w:p>
      <w:pPr>
        <w:spacing w:after="0"/>
        <w:ind w:left="0"/>
        <w:jc w:val="both"/>
      </w:pPr>
      <w:r>
        <w:rPr>
          <w:rFonts w:ascii="Times New Roman"/>
          <w:b w:val="false"/>
          <w:i w:val="false"/>
          <w:color w:val="000000"/>
          <w:sz w:val="28"/>
        </w:rPr>
        <w:t>
      25-1-бап. Тараптардың төрелік отырысына қатысуы</w:t>
      </w:r>
    </w:p>
    <w:bookmarkEnd w:id="98"/>
    <w:bookmarkStart w:name="z212" w:id="99"/>
    <w:p>
      <w:pPr>
        <w:spacing w:after="0"/>
        <w:ind w:left="0"/>
        <w:jc w:val="both"/>
      </w:pPr>
      <w:r>
        <w:rPr>
          <w:rFonts w:ascii="Times New Roman"/>
          <w:b w:val="false"/>
          <w:i w:val="false"/>
          <w:color w:val="000000"/>
          <w:sz w:val="28"/>
        </w:rPr>
        <w:t>
      1. Әрбiр тарапқа өз ұстанымын баяндау және өзiнiң құқықтары мен мүдделерiн қорғау үшiн тең мүмкіндiктер берiлуге тиiс.</w:t>
      </w:r>
      <w:r>
        <w:br/>
      </w:r>
      <w:r>
        <w:rPr>
          <w:rFonts w:ascii="Times New Roman"/>
          <w:b w:val="false"/>
          <w:i w:val="false"/>
          <w:color w:val="000000"/>
          <w:sz w:val="28"/>
        </w:rPr>
        <w:t>
</w:t>
      </w:r>
      <w:r>
        <w:rPr>
          <w:rFonts w:ascii="Times New Roman"/>
          <w:b w:val="false"/>
          <w:i w:val="false"/>
          <w:color w:val="000000"/>
          <w:sz w:val="28"/>
        </w:rPr>
        <w:t>
      2. Егер тараптар өзге жөнiнде уағдаласпаса, онда төрелік iс  қарау тараптардың немесе олардың өкiлдерiнiң қатысуымен төреліктiң жабық отырысында жүзеге асырылады.</w:t>
      </w:r>
      <w:r>
        <w:br/>
      </w:r>
      <w:r>
        <w:rPr>
          <w:rFonts w:ascii="Times New Roman"/>
          <w:b w:val="false"/>
          <w:i w:val="false"/>
          <w:color w:val="000000"/>
          <w:sz w:val="28"/>
        </w:rPr>
        <w:t>
      Тараптар өкiлдерiнiң өкiлеттiктерi Қазақстан Республикасының  азаматтық iс жүргізу заңнамасында көзделген талаптар сақтала отырып ресiмделуге тиiс.</w:t>
      </w:r>
    </w:p>
    <w:bookmarkEnd w:id="99"/>
    <w:bookmarkStart w:name="z214" w:id="100"/>
    <w:p>
      <w:pPr>
        <w:spacing w:after="0"/>
        <w:ind w:left="0"/>
        <w:jc w:val="both"/>
      </w:pPr>
      <w:r>
        <w:rPr>
          <w:rFonts w:ascii="Times New Roman"/>
          <w:b w:val="false"/>
          <w:i w:val="false"/>
          <w:color w:val="000000"/>
          <w:sz w:val="28"/>
        </w:rPr>
        <w:t>
      25-2-бап. Дәлелдемелердi табыс ету және зерттеу</w:t>
      </w:r>
    </w:p>
    <w:bookmarkEnd w:id="100"/>
    <w:bookmarkStart w:name="z215" w:id="101"/>
    <w:p>
      <w:pPr>
        <w:spacing w:after="0"/>
        <w:ind w:left="0"/>
        <w:jc w:val="both"/>
      </w:pPr>
      <w:r>
        <w:rPr>
          <w:rFonts w:ascii="Times New Roman"/>
          <w:b w:val="false"/>
          <w:i w:val="false"/>
          <w:color w:val="000000"/>
          <w:sz w:val="28"/>
        </w:rPr>
        <w:t>
      Әрбiр тарап өз талаптары мен қарсылықтарының негiздемесi ретiнде сiлтеме жасайтын мән-жайларды дәлелдеуге тиiс. Егер табыс етiлген дәлелдемелер жеткiлiксiз деп тапса, төрешi тараптарға қосымша дәлелдемелер табыс етудi ұсынуға құқылы.</w:t>
      </w:r>
      <w:r>
        <w:br/>
      </w:r>
      <w:r>
        <w:rPr>
          <w:rFonts w:ascii="Times New Roman"/>
          <w:b w:val="false"/>
          <w:i w:val="false"/>
          <w:color w:val="000000"/>
          <w:sz w:val="28"/>
        </w:rPr>
        <w:t>
      Төрешi iс бойынша қолда бар барлық дәлелдемелердi тiкелей зерттеуге мiндеттi.</w:t>
      </w:r>
    </w:p>
    <w:bookmarkEnd w:id="101"/>
    <w:bookmarkStart w:name="z216" w:id="102"/>
    <w:p>
      <w:pPr>
        <w:spacing w:after="0"/>
        <w:ind w:left="0"/>
        <w:jc w:val="both"/>
      </w:pPr>
      <w:r>
        <w:rPr>
          <w:rFonts w:ascii="Times New Roman"/>
          <w:b w:val="false"/>
          <w:i w:val="false"/>
          <w:color w:val="000000"/>
          <w:sz w:val="28"/>
        </w:rPr>
        <w:t>
      25-3-бап. Төрелiк тағайындаған сарапшы</w:t>
      </w:r>
    </w:p>
    <w:bookmarkEnd w:id="102"/>
    <w:bookmarkStart w:name="z217" w:id="103"/>
    <w:p>
      <w:pPr>
        <w:spacing w:after="0"/>
        <w:ind w:left="0"/>
        <w:jc w:val="both"/>
      </w:pPr>
      <w:r>
        <w:rPr>
          <w:rFonts w:ascii="Times New Roman"/>
          <w:b w:val="false"/>
          <w:i w:val="false"/>
          <w:color w:val="000000"/>
          <w:sz w:val="28"/>
        </w:rPr>
        <w:t>
      1. Егер төрелік iс қарауға қатысушы тараптар өзге жөнiнде уағдаласпаса, төрелік:</w:t>
      </w:r>
      <w:r>
        <w:br/>
      </w:r>
      <w:r>
        <w:rPr>
          <w:rFonts w:ascii="Times New Roman"/>
          <w:b w:val="false"/>
          <w:i w:val="false"/>
          <w:color w:val="000000"/>
          <w:sz w:val="28"/>
        </w:rPr>
        <w:t>
</w:t>
      </w:r>
      <w:r>
        <w:rPr>
          <w:rFonts w:ascii="Times New Roman"/>
          <w:b w:val="false"/>
          <w:i w:val="false"/>
          <w:color w:val="000000"/>
          <w:sz w:val="28"/>
        </w:rPr>
        <w:t>
      1) төрелік айқындайтын нақты мәселелер бойынша өзiне қорытындылар беруi үшiн бiр немесе бiрнеше сарапшы тағайындауы;</w:t>
      </w:r>
      <w:r>
        <w:br/>
      </w:r>
      <w:r>
        <w:rPr>
          <w:rFonts w:ascii="Times New Roman"/>
          <w:b w:val="false"/>
          <w:i w:val="false"/>
          <w:color w:val="000000"/>
          <w:sz w:val="28"/>
        </w:rPr>
        <w:t>
</w:t>
      </w:r>
      <w:r>
        <w:rPr>
          <w:rFonts w:ascii="Times New Roman"/>
          <w:b w:val="false"/>
          <w:i w:val="false"/>
          <w:color w:val="000000"/>
          <w:sz w:val="28"/>
        </w:rPr>
        <w:t>
      2) тараптан iске қатысты кез келген ақпаратты сарапшыға табыс етуiн не оған iске қатысты құжаттардың, тауарлардың немесе басқа да мүлiктiң тексерiп қарау үшiн ұсынылуын немесе тексерiп қарауға мүмкіндiк берiлуiн талап eтуi мүмкін.</w:t>
      </w:r>
      <w:r>
        <w:br/>
      </w:r>
      <w:r>
        <w:rPr>
          <w:rFonts w:ascii="Times New Roman"/>
          <w:b w:val="false"/>
          <w:i w:val="false"/>
          <w:color w:val="000000"/>
          <w:sz w:val="28"/>
        </w:rPr>
        <w:t>
</w:t>
      </w:r>
      <w:r>
        <w:rPr>
          <w:rFonts w:ascii="Times New Roman"/>
          <w:b w:val="false"/>
          <w:i w:val="false"/>
          <w:color w:val="000000"/>
          <w:sz w:val="28"/>
        </w:rPr>
        <w:t>
      2. Тараптардың өзге жөнiнде уағдаластығы болмаған кезде, егер тарап бұл туралы өтiнсе немесе төрелік оны қажет деп есептесе, сарапшы өзiнiң жазбаша немесе ауызша қорытындысын табыс еткеннен кейiн тыңдауға қатысуға тиiс, онда тараптарға оған сұрақтар қою және даулы мәселелер бойынша айғақтар беру үшiн мамандар ұсыну мүмкіндiгi берiледi.</w:t>
      </w:r>
    </w:p>
    <w:bookmarkEnd w:id="103"/>
    <w:bookmarkStart w:name="z221" w:id="104"/>
    <w:p>
      <w:pPr>
        <w:spacing w:after="0"/>
        <w:ind w:left="0"/>
        <w:jc w:val="both"/>
      </w:pPr>
      <w:r>
        <w:rPr>
          <w:rFonts w:ascii="Times New Roman"/>
          <w:b w:val="false"/>
          <w:i w:val="false"/>
          <w:color w:val="000000"/>
          <w:sz w:val="28"/>
        </w:rPr>
        <w:t>
      25-4-бап. Құзыреттi соттың қамтамасыз ету шараларын</w:t>
      </w:r>
      <w:r>
        <w:br/>
      </w:r>
      <w:r>
        <w:rPr>
          <w:rFonts w:ascii="Times New Roman"/>
          <w:b w:val="false"/>
          <w:i w:val="false"/>
          <w:color w:val="000000"/>
          <w:sz w:val="28"/>
        </w:rPr>
        <w:t>
                ұсынудағы және дәлелдемелер алудағы жәрдемi</w:t>
      </w:r>
    </w:p>
    <w:bookmarkEnd w:id="104"/>
    <w:bookmarkStart w:name="z222" w:id="105"/>
    <w:p>
      <w:pPr>
        <w:spacing w:after="0"/>
        <w:ind w:left="0"/>
        <w:jc w:val="both"/>
      </w:pPr>
      <w:r>
        <w:rPr>
          <w:rFonts w:ascii="Times New Roman"/>
          <w:b w:val="false"/>
          <w:i w:val="false"/>
          <w:color w:val="000000"/>
          <w:sz w:val="28"/>
        </w:rPr>
        <w:t>
      1. Тараптар төрелік iс қарау кезiнде талап қоюды қамтамасыз ету жөнiнде шаралар қолдану туралы өтiнiшпен құзыреттi сотқа жүгiнуге құқылы. Құзыреттi соттың талап қоюды қамтамасыз ету туралы ұйғарым қабылдауы төрелік келiсiммен сыйыспаушылық болып табылмайды.</w:t>
      </w:r>
      <w:r>
        <w:br/>
      </w:r>
      <w:r>
        <w:rPr>
          <w:rFonts w:ascii="Times New Roman"/>
          <w:b w:val="false"/>
          <w:i w:val="false"/>
          <w:color w:val="000000"/>
          <w:sz w:val="28"/>
        </w:rPr>
        <w:t>
</w:t>
      </w:r>
      <w:r>
        <w:rPr>
          <w:rFonts w:ascii="Times New Roman"/>
          <w:b w:val="false"/>
          <w:i w:val="false"/>
          <w:color w:val="000000"/>
          <w:sz w:val="28"/>
        </w:rPr>
        <w:t>
      2. Төрелiкте қаралып жатқан талап қоюды қамтамасыз ету туралы өтiнiштi тарап құзыреттi сотқа төрелік iс қарау жүзеге асырылатын орын немесе оған қатысты қамтамасыз ету шаралары қолданылуы мүмкін мүлiктiң тұрған жерi бойынша бередi.</w:t>
      </w:r>
      <w:r>
        <w:br/>
      </w:r>
      <w:r>
        <w:rPr>
          <w:rFonts w:ascii="Times New Roman"/>
          <w:b w:val="false"/>
          <w:i w:val="false"/>
          <w:color w:val="000000"/>
          <w:sz w:val="28"/>
        </w:rPr>
        <w:t>
</w:t>
      </w:r>
      <w:r>
        <w:rPr>
          <w:rFonts w:ascii="Times New Roman"/>
          <w:b w:val="false"/>
          <w:i w:val="false"/>
          <w:color w:val="000000"/>
          <w:sz w:val="28"/>
        </w:rPr>
        <w:t>
      3. Құзыреттi соттың төрелікте қаралатын талап қоюды қамтамасыз ету туралы өтiнiштi қарауы және оның талап қоюды қамтамасыз ету туралы немесе оны қамтамасыз етуден бас тарту туралы ұйғарым шығаруы Қазақстан Республикасының азаматтық iс жүргізу заңнамасында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4. Төрелiкте қаралып жатқан талап қоюды қамтамасыз ету туралы ұйғарымның күшiн тараптардың бiрiнiң өтiнiшi бойынша осы ұйғарымды шығарған құзыреттi сот жоюы мүмкін.</w:t>
      </w:r>
      <w:r>
        <w:br/>
      </w:r>
      <w:r>
        <w:rPr>
          <w:rFonts w:ascii="Times New Roman"/>
          <w:b w:val="false"/>
          <w:i w:val="false"/>
          <w:color w:val="000000"/>
          <w:sz w:val="28"/>
        </w:rPr>
        <w:t>
</w:t>
      </w:r>
      <w:r>
        <w:rPr>
          <w:rFonts w:ascii="Times New Roman"/>
          <w:b w:val="false"/>
          <w:i w:val="false"/>
          <w:color w:val="000000"/>
          <w:sz w:val="28"/>
        </w:rPr>
        <w:t>
      5. Төрелiк немесе төреліктiң келiсiмiмен тарап дәлелдемелер алуға жәрдемдесу туралы құзыреттi сотқа өтiнiш жасауы мүмкін. құзыреттi сот осы өтiнiштi Қазақстан Республикасының заңнамасына сәйкес қарайды.</w:t>
      </w:r>
    </w:p>
    <w:bookmarkEnd w:id="105"/>
    <w:bookmarkStart w:name="z227" w:id="106"/>
    <w:p>
      <w:pPr>
        <w:spacing w:after="0"/>
        <w:ind w:left="0"/>
        <w:jc w:val="both"/>
      </w:pPr>
      <w:r>
        <w:rPr>
          <w:rFonts w:ascii="Times New Roman"/>
          <w:b w:val="false"/>
          <w:i w:val="false"/>
          <w:color w:val="000000"/>
          <w:sz w:val="28"/>
        </w:rPr>
        <w:t>
      25-5-бап. Қарсы талап қою және қарсы талаптарды есепке алу</w:t>
      </w:r>
    </w:p>
    <w:bookmarkEnd w:id="106"/>
    <w:bookmarkStart w:name="z228" w:id="107"/>
    <w:p>
      <w:pPr>
        <w:spacing w:after="0"/>
        <w:ind w:left="0"/>
        <w:jc w:val="both"/>
      </w:pPr>
      <w:r>
        <w:rPr>
          <w:rFonts w:ascii="Times New Roman"/>
          <w:b w:val="false"/>
          <w:i w:val="false"/>
          <w:color w:val="000000"/>
          <w:sz w:val="28"/>
        </w:rPr>
        <w:t>
      1. Қарсы талаптың талапкердiң талаптарымен өзара байланысы болған жағдайда, сондай-ақ төреліктiң қарсы талап қоюды төрелік келiсiмге сәйкес қарауы мүмкін болатын жағдайда, жауапкер талапкерге қарсы талап қоюға құқылы.</w:t>
      </w:r>
      <w:r>
        <w:br/>
      </w:r>
      <w:r>
        <w:rPr>
          <w:rFonts w:ascii="Times New Roman"/>
          <w:b w:val="false"/>
          <w:i w:val="false"/>
          <w:color w:val="000000"/>
          <w:sz w:val="28"/>
        </w:rPr>
        <w:t>
</w:t>
      </w:r>
      <w:r>
        <w:rPr>
          <w:rFonts w:ascii="Times New Roman"/>
          <w:b w:val="false"/>
          <w:i w:val="false"/>
          <w:color w:val="000000"/>
          <w:sz w:val="28"/>
        </w:rPr>
        <w:t>
      2. Егер тараптар қарсы талап қою үшiн өзге мерзiмге келiспесе,  қарсы талап қою төрелік шешiм қабылдағанға дейiн, төрелік iс қарау барысында қойылуы мүмкін.</w:t>
      </w:r>
      <w:r>
        <w:br/>
      </w:r>
      <w:r>
        <w:rPr>
          <w:rFonts w:ascii="Times New Roman"/>
          <w:b w:val="false"/>
          <w:i w:val="false"/>
          <w:color w:val="000000"/>
          <w:sz w:val="28"/>
        </w:rPr>
        <w:t>
</w:t>
      </w:r>
      <w:r>
        <w:rPr>
          <w:rFonts w:ascii="Times New Roman"/>
          <w:b w:val="false"/>
          <w:i w:val="false"/>
          <w:color w:val="000000"/>
          <w:sz w:val="28"/>
        </w:rPr>
        <w:t>
      3. Қарсы талап қою осы Заңның 18-бабы 2-тармағының талаптарына  сәйкес келуге тиiс.</w:t>
      </w:r>
      <w:r>
        <w:br/>
      </w:r>
      <w:r>
        <w:rPr>
          <w:rFonts w:ascii="Times New Roman"/>
          <w:b w:val="false"/>
          <w:i w:val="false"/>
          <w:color w:val="000000"/>
          <w:sz w:val="28"/>
        </w:rPr>
        <w:t>
</w:t>
      </w:r>
      <w:r>
        <w:rPr>
          <w:rFonts w:ascii="Times New Roman"/>
          <w:b w:val="false"/>
          <w:i w:val="false"/>
          <w:color w:val="000000"/>
          <w:sz w:val="28"/>
        </w:rPr>
        <w:t>
      4. Талапкер төрелік iс қарау регламентiнде немесе ережелерiнде көзделген тәртiппен және мерзiмдерде қарсы талап қоюға қарсылықтарын ұсынуға құқылы.</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онда жауапкер Қазақстан Республикасының азаматтық заңнамасының талаптарын сақтай отырып, қарсы талап қоюды есепке алуды талап етуге құқылы.»;</w:t>
      </w:r>
    </w:p>
    <w:bookmarkEnd w:id="107"/>
    <w:bookmarkStart w:name="z233" w:id="1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1-тармақтағы «алпыс», «отыз» деген сөздер тиiсiнше «күнтiзбелiк алпыс», «күнтiзбелiк отыз» деген сөздермен ауыстырылсын;</w:t>
      </w:r>
      <w:r>
        <w:br/>
      </w:r>
      <w:r>
        <w:rPr>
          <w:rFonts w:ascii="Times New Roman"/>
          <w:b w:val="false"/>
          <w:i w:val="false"/>
          <w:color w:val="000000"/>
          <w:sz w:val="28"/>
        </w:rPr>
        <w:t>
      2-тармақтағы «отыз» деген сөз «күнтiзбелiк алпыс» деген сөздермен ауыстырылсын;</w:t>
      </w:r>
      <w:r>
        <w:br/>
      </w:r>
      <w:r>
        <w:rPr>
          <w:rFonts w:ascii="Times New Roman"/>
          <w:b w:val="false"/>
          <w:i w:val="false"/>
          <w:color w:val="000000"/>
          <w:sz w:val="28"/>
        </w:rPr>
        <w:t>
      3 және 4-тармақтардағы «алпыс» деген сөз «күнтiзбелiк алпыс» деген сөздермен ауыстырылсын;</w:t>
      </w:r>
    </w:p>
    <w:bookmarkEnd w:id="108"/>
    <w:bookmarkStart w:name="z234" w:id="1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«32-бап. Қазақстан Республикасында төрелік шешiмдi</w:t>
      </w:r>
      <w:r>
        <w:br/>
      </w:r>
      <w:r>
        <w:rPr>
          <w:rFonts w:ascii="Times New Roman"/>
          <w:b w:val="false"/>
          <w:i w:val="false"/>
          <w:color w:val="000000"/>
          <w:sz w:val="28"/>
        </w:rPr>
        <w:t>
               тану және орындау</w:t>
      </w:r>
    </w:p>
    <w:bookmarkEnd w:id="109"/>
    <w:bookmarkStart w:name="z236" w:id="110"/>
    <w:p>
      <w:pPr>
        <w:spacing w:after="0"/>
        <w:ind w:left="0"/>
        <w:jc w:val="both"/>
      </w:pPr>
      <w:r>
        <w:rPr>
          <w:rFonts w:ascii="Times New Roman"/>
          <w:b w:val="false"/>
          <w:i w:val="false"/>
          <w:color w:val="000000"/>
          <w:sz w:val="28"/>
        </w:rPr>
        <w:t>
      Төрелiк шешiм мiндеттi деп танылады және құзыреттi сотқа жазбаша өтiнiш берiлген кезде Қазақстан Республикасының азаматтық iс жүргізу заңнамасына сәйкес орындалады.»;</w:t>
      </w:r>
    </w:p>
    <w:bookmarkEnd w:id="110"/>
    <w:bookmarkStart w:name="z237" w:id="1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33-баптың</w:t>
      </w:r>
      <w:r>
        <w:rPr>
          <w:rFonts w:ascii="Times New Roman"/>
          <w:b w:val="false"/>
          <w:i w:val="false"/>
          <w:color w:val="000000"/>
          <w:sz w:val="28"/>
        </w:rPr>
        <w:t xml:space="preserve"> 1-тармағы 1) тармақшасының үшiншi абзацы мынадай редакцияда жазылсын:</w:t>
      </w:r>
      <w:r>
        <w:br/>
      </w:r>
      <w:r>
        <w:rPr>
          <w:rFonts w:ascii="Times New Roman"/>
          <w:b w:val="false"/>
          <w:i w:val="false"/>
          <w:color w:val="000000"/>
          <w:sz w:val="28"/>
        </w:rPr>
        <w:t>
      «төрелік келiсiмнiң оны тараптар бағындырған заң бойынша, ал мұндай нұсқау болмағанда - Қазақстан Республикасының заңнамасы бойынша жарамсыздығының;».</w:t>
      </w:r>
    </w:p>
    <w:bookmarkEnd w:id="111"/>
    <w:bookmarkStart w:name="z238" w:id="11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bookmarkEnd w:id="1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