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7b72" w14:textId="c067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ісі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6 қаңтардағы № 238-IV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548-баптың</w:t>
      </w:r>
      <w:r>
        <w:rPr>
          <w:rFonts w:ascii="Times New Roman"/>
          <w:b w:val="false"/>
          <w:i w:val="false"/>
          <w:color w:val="000000"/>
          <w:sz w:val="28"/>
        </w:rPr>
        <w:t xml:space="preserve"> бірінші бөлігіндегі және екінші бөлігінің үшінші абзацындағы «175 (екінші бөлігінде, бұл бұзушылықтарды Мемлекеттік шекара арқылы өткізу пункттерінде көлік құралдарының иелері немесе тасымалдаушылар жасаған кезде),» және «470 (үшінші бөлігінде, бұл бұзушылықтар Мемлекеттік шекара арқылы өткізу пункттерінде жасалса),» деген сөздер алып тасталсын;</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«555-бап. Кеден органдары</w:t>
      </w:r>
    </w:p>
    <w:bookmarkEnd w:id="1"/>
    <w:bookmarkStart w:name="z6" w:id="2"/>
    <w:p>
      <w:pPr>
        <w:spacing w:after="0"/>
        <w:ind w:left="0"/>
        <w:jc w:val="both"/>
      </w:pPr>
      <w:r>
        <w:rPr>
          <w:rFonts w:ascii="Times New Roman"/>
          <w:b w:val="false"/>
          <w:i w:val="false"/>
          <w:color w:val="000000"/>
          <w:sz w:val="28"/>
        </w:rPr>
        <w:t>
      1. Кеден органдары осы Кодекстің 140 (бірінші бөлігінде), 141, 357-2 (бірінші бөлігінде), 400-404, 405 (екінші және үшінші бөліктерінде), 406-408, 411, 412, 422, 425, 431, 435, 438-баптарында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2. Кеден органдары осы тармақта аталған әкімшілік құқық бұзушылықтар Қазақстан Республикасының Мемлекеттік шекарасы арқылы автомобиль өткізу пункттерінде жасалса, осы Кодекстің 175 (екінші бөлігінде), 220, 240 (бірінші бөлігінде), 247, 294 (бірінші бөлігінде), 323 (бірінші бөлігінде), 447 (екінші және үшінші бөліктерінде), 447-1 (бірінші бөлігінде), 447-2, 447-3, 460 (автомобиль көлігіндегі әкімшілік құқық бұзушылықтар бойынша), 461 (бірінші, екінші, төртінші, бесінші, алтыншы, 6-1) бөліктерінде), 463 (екінші және үшінші бөліктерінде), 467-1, 470 (үшінші бөлігінде), 477 (төртінші бөлігінде)-баптарында көзделген әкімшілік құқық бұзушылықтар туралы істерді қарайды.</w:t>
      </w:r>
      <w:r>
        <w:br/>
      </w:r>
      <w:r>
        <w:rPr>
          <w:rFonts w:ascii="Times New Roman"/>
          <w:b w:val="false"/>
          <w:i w:val="false"/>
          <w:color w:val="000000"/>
          <w:sz w:val="28"/>
        </w:rPr>
        <w:t>
</w:t>
      </w:r>
      <w:r>
        <w:rPr>
          <w:rFonts w:ascii="Times New Roman"/>
          <w:b w:val="false"/>
          <w:i w:val="false"/>
          <w:color w:val="000000"/>
          <w:sz w:val="28"/>
        </w:rPr>
        <w:t>
      3. Кеден органдарының бастықтары немесе олардың орынбасарлары әкімшілік құқық бұзушылықтар туралы істерді қарауға және әкімшілік жазалар қолдануға құқылы.»;</w:t>
      </w:r>
    </w:p>
    <w:bookmarkEnd w:id="2"/>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отыз екінші абзацы мынадай редакцияда жазылсын:</w:t>
      </w:r>
      <w:r>
        <w:br/>
      </w:r>
      <w:r>
        <w:rPr>
          <w:rFonts w:ascii="Times New Roman"/>
          <w:b w:val="false"/>
          <w:i w:val="false"/>
          <w:color w:val="000000"/>
          <w:sz w:val="28"/>
        </w:rPr>
        <w:t>
      «кеден органдарының (140 (екінші бөлігі), 405 (бірінші бөлігі), 409, 410, 413-415, 417, 418, 421, 423, 424, 426-430, 432-434-баптар), сондай-ақ осы Кодекстің 323 (екінші бөлігінде), 357-1, 461 (үшінші бөлігінде)-баптарында көзделген Қазақстан Республикасының Мемлекеттік шекарасы арқылы автомобиль өткізу пункттерінде жасалған әкімшілік құқық бұзушылықтар бойынша);».</w:t>
      </w:r>
    </w:p>
    <w:bookmarkEnd w:id="3"/>
    <w:bookmarkStart w:name="z10" w:id="4"/>
    <w:p>
      <w:pPr>
        <w:spacing w:after="0"/>
        <w:ind w:left="0"/>
        <w:jc w:val="both"/>
      </w:pPr>
      <w:r>
        <w:rPr>
          <w:rFonts w:ascii="Times New Roman"/>
          <w:b w:val="false"/>
          <w:i w:val="false"/>
          <w:color w:val="000000"/>
          <w:sz w:val="28"/>
        </w:rPr>
        <w:t xml:space="preserve">
      2. 2003 жылғы 5 сәуірдегі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7-8, 40-құжат; № 15, 139-құжат; 2004 ж., № 18, 106-құжат; 2005 ж., № 11, 43-құжат; № 21-22, 86-құжат; 2006 ж., № 3, 22-құжат; № 11, 55-құжат; № 23, 141-құжат; 2007 ж., № 1, 3-құжат; № 2, 14, 18-құжаттар; № 3, 20-құжат; № 4, 33-құжат; № 9, 67-құжат; № 10, 69-құжат; № 18, 144-құжат; № 23, 173-құжат; 2008 ж., № 13-14, 58-құжат; 2009 ж., № 17, 80, 81-құжаттар; № 18, 84-құжат; № 19, 88-құжат; 2009 жылғы 2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«7-бап. Осы Кодексте пайдаланылатын негізгі ұғымдар</w:t>
      </w:r>
    </w:p>
    <w:bookmarkEnd w:id="4"/>
    <w:bookmarkStart w:name="z13" w:id="5"/>
    <w:p>
      <w:pPr>
        <w:spacing w:after="0"/>
        <w:ind w:left="0"/>
        <w:jc w:val="both"/>
      </w:pPr>
      <w:r>
        <w:rPr>
          <w:rFonts w:ascii="Times New Roman"/>
          <w:b w:val="false"/>
          <w:i w:val="false"/>
          <w:color w:val="000000"/>
          <w:sz w:val="28"/>
        </w:rPr>
        <w:t>
      1. Осы Кодексте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бірлескен бақылау – бақылау рәсімін жеңілдету үшін, шектес мемлекеттердің кеден және бақылаушы органдары бірлесіп және келісіп қолданатын және жүзеге асыратын, көрсетілген мемлекеттердің кедендік шекарасы арқылы өткізілетін тауарлар мен көлік құралдарына қатысты іс-әрекеттердің, шаралардың, бақылау әдістерінің, құралдары мен нысандарының жиынтығы;</w:t>
      </w:r>
      <w:r>
        <w:br/>
      </w:r>
      <w:r>
        <w:rPr>
          <w:rFonts w:ascii="Times New Roman"/>
          <w:b w:val="false"/>
          <w:i w:val="false"/>
          <w:color w:val="000000"/>
          <w:sz w:val="28"/>
        </w:rPr>
        <w:t>
</w:t>
      </w:r>
      <w:r>
        <w:rPr>
          <w:rFonts w:ascii="Times New Roman"/>
          <w:b w:val="false"/>
          <w:i w:val="false"/>
          <w:color w:val="000000"/>
          <w:sz w:val="28"/>
        </w:rPr>
        <w:t>
      2) декларант – тауарлар мен көлік құралдарын өткізуші тұлға не тауарлар мен көлік құралдарын өз атынан декларациялайтын, білдіретін және ұсынатын кеден брокері;</w:t>
      </w:r>
      <w:r>
        <w:br/>
      </w:r>
      <w:r>
        <w:rPr>
          <w:rFonts w:ascii="Times New Roman"/>
          <w:b w:val="false"/>
          <w:i w:val="false"/>
          <w:color w:val="000000"/>
          <w:sz w:val="28"/>
        </w:rPr>
        <w:t>
</w:t>
      </w:r>
      <w:r>
        <w:rPr>
          <w:rFonts w:ascii="Times New Roman"/>
          <w:b w:val="false"/>
          <w:i w:val="false"/>
          <w:color w:val="000000"/>
          <w:sz w:val="28"/>
        </w:rPr>
        <w:t>
      3) декларациялау – Қазақстан Республикасының кедендік шекарасы арқылы өткізілетін және (немесе) кедендік бақылаудағы тауарлар мен көлік құралдары туралы мәліметтерді мәлімдеу;</w:t>
      </w:r>
      <w:r>
        <w:br/>
      </w:r>
      <w:r>
        <w:rPr>
          <w:rFonts w:ascii="Times New Roman"/>
          <w:b w:val="false"/>
          <w:i w:val="false"/>
          <w:color w:val="000000"/>
          <w:sz w:val="28"/>
        </w:rPr>
        <w:t>
</w:t>
      </w:r>
      <w:r>
        <w:rPr>
          <w:rFonts w:ascii="Times New Roman"/>
          <w:b w:val="false"/>
          <w:i w:val="false"/>
          <w:color w:val="000000"/>
          <w:sz w:val="28"/>
        </w:rPr>
        <w:t>
      4) жөнелтуші кеден органы – тауарлар мен көлік құралдарын кедендік бақылаумен тасымалдау басталатын Қазақстан Республикасының кеден органы;</w:t>
      </w:r>
      <w:r>
        <w:br/>
      </w:r>
      <w:r>
        <w:rPr>
          <w:rFonts w:ascii="Times New Roman"/>
          <w:b w:val="false"/>
          <w:i w:val="false"/>
          <w:color w:val="000000"/>
          <w:sz w:val="28"/>
        </w:rPr>
        <w:t>
</w:t>
      </w:r>
      <w:r>
        <w:rPr>
          <w:rFonts w:ascii="Times New Roman"/>
          <w:b w:val="false"/>
          <w:i w:val="false"/>
          <w:color w:val="000000"/>
          <w:sz w:val="28"/>
        </w:rPr>
        <w:t>
      5) жүк операциялары – кедендік бақылаудағы тауарлар мен көлік құралдарын тасымалдау, тиеу, түсіру, қайта тиеу, орамның зақымданған жерлерін жөндеу, орау, қайта орау және тасымалдау үшін қабылдау, мұндай тауарлардың сынамалары мен үлгілерін іріктеп алу, көрсетілген тауарлар болуы мүмкін үй-жайлар мен басқа да орындарды ашу;</w:t>
      </w:r>
      <w:r>
        <w:br/>
      </w:r>
      <w:r>
        <w:rPr>
          <w:rFonts w:ascii="Times New Roman"/>
          <w:b w:val="false"/>
          <w:i w:val="false"/>
          <w:color w:val="000000"/>
          <w:sz w:val="28"/>
        </w:rPr>
        <w:t>
</w:t>
      </w:r>
      <w:r>
        <w:rPr>
          <w:rFonts w:ascii="Times New Roman"/>
          <w:b w:val="false"/>
          <w:i w:val="false"/>
          <w:color w:val="000000"/>
          <w:sz w:val="28"/>
        </w:rPr>
        <w:t>
      6) кедендік алымдар – Қазақстан Республикасының кеден органдары тауарлар мен көлік құралдарын кедендік ресімдеу, кедендік алып жүру үшін, сондай-ақ оларды Қазақстан Республикасының кеден органдары бекітетін қоймаларда сақтау үшін алатын кедендік төлем түрлері;</w:t>
      </w:r>
      <w:r>
        <w:br/>
      </w:r>
      <w:r>
        <w:rPr>
          <w:rFonts w:ascii="Times New Roman"/>
          <w:b w:val="false"/>
          <w:i w:val="false"/>
          <w:color w:val="000000"/>
          <w:sz w:val="28"/>
        </w:rPr>
        <w:t>
</w:t>
      </w:r>
      <w:r>
        <w:rPr>
          <w:rFonts w:ascii="Times New Roman"/>
          <w:b w:val="false"/>
          <w:i w:val="false"/>
          <w:color w:val="000000"/>
          <w:sz w:val="28"/>
        </w:rPr>
        <w:t>
      7) кедендік алып жүру – Қазақстан Республикасының кеден органдары лауазымды адамдарының кедендік бақылаудағы тауарлар мен көлік құралдарын алып жүруі;</w:t>
      </w:r>
      <w:r>
        <w:br/>
      </w:r>
      <w:r>
        <w:rPr>
          <w:rFonts w:ascii="Times New Roman"/>
          <w:b w:val="false"/>
          <w:i w:val="false"/>
          <w:color w:val="000000"/>
          <w:sz w:val="28"/>
        </w:rPr>
        <w:t>
</w:t>
      </w:r>
      <w:r>
        <w:rPr>
          <w:rFonts w:ascii="Times New Roman"/>
          <w:b w:val="false"/>
          <w:i w:val="false"/>
          <w:color w:val="000000"/>
          <w:sz w:val="28"/>
        </w:rPr>
        <w:t>
      8) кедендік әкімшілік жүргізу – Қазақстан Республикасының кеден заңнамасына сәйкес Қазақстан Республикасының кеден органдары жүзеге асыратын ұйымдық-құқықтық және өзге де іс-әрекеттер мен шаралар жиынтығы;</w:t>
      </w:r>
      <w:r>
        <w:br/>
      </w:r>
      <w:r>
        <w:rPr>
          <w:rFonts w:ascii="Times New Roman"/>
          <w:b w:val="false"/>
          <w:i w:val="false"/>
          <w:color w:val="000000"/>
          <w:sz w:val="28"/>
        </w:rPr>
        <w:t>
</w:t>
      </w:r>
      <w:r>
        <w:rPr>
          <w:rFonts w:ascii="Times New Roman"/>
          <w:b w:val="false"/>
          <w:i w:val="false"/>
          <w:color w:val="000000"/>
          <w:sz w:val="28"/>
        </w:rPr>
        <w:t>
      9) кедендік баж – Қазақстан Республикасының кеден органдары тауарды Қазақстан Республикасының кедендік аумағына әкелген кезде немесе тауарды аталған аумақтан әкеткен кезде алатын және осындай әкелу немесе әкетудің ажырамас шарты болып табылатын кедендік төлемнің түрі;</w:t>
      </w:r>
      <w:r>
        <w:br/>
      </w:r>
      <w:r>
        <w:rPr>
          <w:rFonts w:ascii="Times New Roman"/>
          <w:b w:val="false"/>
          <w:i w:val="false"/>
          <w:color w:val="000000"/>
          <w:sz w:val="28"/>
        </w:rPr>
        <w:t>
</w:t>
      </w:r>
      <w:r>
        <w:rPr>
          <w:rFonts w:ascii="Times New Roman"/>
          <w:b w:val="false"/>
          <w:i w:val="false"/>
          <w:color w:val="000000"/>
          <w:sz w:val="28"/>
        </w:rPr>
        <w:t>
      10) кедендік бақылау – Қазақстан Республикасының кеден және өзге де заңнамасын сақтау бойынша Қазақстан Республикасының кеден органдары жүзеге асыратын, оның ішінде тәуекелдерді басқару жүйесін пайдалана отырып жүзеге асыратын, орындалуын бақылау Қазақстан Республикасының кеден органдарына жүктелген шаралардың жиынтығы;</w:t>
      </w:r>
      <w:r>
        <w:br/>
      </w:r>
      <w:r>
        <w:rPr>
          <w:rFonts w:ascii="Times New Roman"/>
          <w:b w:val="false"/>
          <w:i w:val="false"/>
          <w:color w:val="000000"/>
          <w:sz w:val="28"/>
        </w:rPr>
        <w:t>
</w:t>
      </w:r>
      <w:r>
        <w:rPr>
          <w:rFonts w:ascii="Times New Roman"/>
          <w:b w:val="false"/>
          <w:i w:val="false"/>
          <w:color w:val="000000"/>
          <w:sz w:val="28"/>
        </w:rPr>
        <w:t>
      11) кедендік бақылаудағы тауарлар – осы Кодекске сәйкес кедендік бақылау жүзеге асырылатын тауарлар;</w:t>
      </w:r>
      <w:r>
        <w:br/>
      </w:r>
      <w:r>
        <w:rPr>
          <w:rFonts w:ascii="Times New Roman"/>
          <w:b w:val="false"/>
          <w:i w:val="false"/>
          <w:color w:val="000000"/>
          <w:sz w:val="28"/>
        </w:rPr>
        <w:t>
</w:t>
      </w:r>
      <w:r>
        <w:rPr>
          <w:rFonts w:ascii="Times New Roman"/>
          <w:b w:val="false"/>
          <w:i w:val="false"/>
          <w:color w:val="000000"/>
          <w:sz w:val="28"/>
        </w:rPr>
        <w:t>
      12) кедендік декларация – тауарлар мен көлік құралдары туралы декларант мәлімдеген мәліметтерді жазбаша және (немесе) электрондық түрде растайтын құжат;</w:t>
      </w:r>
      <w:r>
        <w:br/>
      </w:r>
      <w:r>
        <w:rPr>
          <w:rFonts w:ascii="Times New Roman"/>
          <w:b w:val="false"/>
          <w:i w:val="false"/>
          <w:color w:val="000000"/>
          <w:sz w:val="28"/>
        </w:rPr>
        <w:t>
</w:t>
      </w:r>
      <w:r>
        <w:rPr>
          <w:rFonts w:ascii="Times New Roman"/>
          <w:b w:val="false"/>
          <w:i w:val="false"/>
          <w:color w:val="000000"/>
          <w:sz w:val="28"/>
        </w:rPr>
        <w:t>
      13) кедендік инфрақұрылым – Қазақстан Республикасының кеден органдарының жұмыс істеуіне жағдай жасайтын, сондай-ақ Қазақстан Республикасының кеден органдарының лауазымды адамдарына әлеуметтік қызмет көрсетуге арналған ғимараттар мен құрылыстар;</w:t>
      </w:r>
      <w:r>
        <w:br/>
      </w:r>
      <w:r>
        <w:rPr>
          <w:rFonts w:ascii="Times New Roman"/>
          <w:b w:val="false"/>
          <w:i w:val="false"/>
          <w:color w:val="000000"/>
          <w:sz w:val="28"/>
        </w:rPr>
        <w:t>
</w:t>
      </w:r>
      <w:r>
        <w:rPr>
          <w:rFonts w:ascii="Times New Roman"/>
          <w:b w:val="false"/>
          <w:i w:val="false"/>
          <w:color w:val="000000"/>
          <w:sz w:val="28"/>
        </w:rPr>
        <w:t>
      14) кедендік операциялар – кедендік бақылаудағы тауарлар мен көлік құралдарына қатысты Қазақстан Республикасының кеден органдары да, тұлғалар да Қазақстан Республикасының кеден заңнамасына сәйкес жасайтын жекелеген іс-әрекеттер;</w:t>
      </w:r>
      <w:r>
        <w:br/>
      </w:r>
      <w:r>
        <w:rPr>
          <w:rFonts w:ascii="Times New Roman"/>
          <w:b w:val="false"/>
          <w:i w:val="false"/>
          <w:color w:val="000000"/>
          <w:sz w:val="28"/>
        </w:rPr>
        <w:t>
</w:t>
      </w:r>
      <w:r>
        <w:rPr>
          <w:rFonts w:ascii="Times New Roman"/>
          <w:b w:val="false"/>
          <w:i w:val="false"/>
          <w:color w:val="000000"/>
          <w:sz w:val="28"/>
        </w:rPr>
        <w:t>
      15) кедендік рәсімдер – Қазақстан Республикасының кеден органдары мен кеден ісі саласындағы тұлғалардың кедендік бақылаудағы тауарлар мен көлік құралдарына қатысты жасайтын іс-әрекеттерінің жиынтығы;</w:t>
      </w:r>
      <w:r>
        <w:br/>
      </w:r>
      <w:r>
        <w:rPr>
          <w:rFonts w:ascii="Times New Roman"/>
          <w:b w:val="false"/>
          <w:i w:val="false"/>
          <w:color w:val="000000"/>
          <w:sz w:val="28"/>
        </w:rPr>
        <w:t>
</w:t>
      </w:r>
      <w:r>
        <w:rPr>
          <w:rFonts w:ascii="Times New Roman"/>
          <w:b w:val="false"/>
          <w:i w:val="false"/>
          <w:color w:val="000000"/>
          <w:sz w:val="28"/>
        </w:rPr>
        <w:t>
      16) кедендік режим –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осы Кодексте белгіленген нормалардың жиынтығы;</w:t>
      </w:r>
      <w:r>
        <w:br/>
      </w:r>
      <w:r>
        <w:rPr>
          <w:rFonts w:ascii="Times New Roman"/>
          <w:b w:val="false"/>
          <w:i w:val="false"/>
          <w:color w:val="000000"/>
          <w:sz w:val="28"/>
        </w:rPr>
        <w:t>
</w:t>
      </w:r>
      <w:r>
        <w:rPr>
          <w:rFonts w:ascii="Times New Roman"/>
          <w:b w:val="false"/>
          <w:i w:val="false"/>
          <w:color w:val="000000"/>
          <w:sz w:val="28"/>
        </w:rPr>
        <w:t>
      17) кедендік ресімдеу – тауарлар мен көлік құралдарын Қазақстан Республикасының кедендік шекарасы арқылы өткізуге байланысты тұлғалар және Қазақстан Республикасының кеден органдары жасайтын іс-әрекеттер мен рәсімдердің жиынтығы;</w:t>
      </w:r>
      <w:r>
        <w:br/>
      </w:r>
      <w:r>
        <w:rPr>
          <w:rFonts w:ascii="Times New Roman"/>
          <w:b w:val="false"/>
          <w:i w:val="false"/>
          <w:color w:val="000000"/>
          <w:sz w:val="28"/>
        </w:rPr>
        <w:t>
</w:t>
      </w:r>
      <w:r>
        <w:rPr>
          <w:rFonts w:ascii="Times New Roman"/>
          <w:b w:val="false"/>
          <w:i w:val="false"/>
          <w:color w:val="000000"/>
          <w:sz w:val="28"/>
        </w:rPr>
        <w:t>
      18) кедендік тариф – Қазақстан Республикасының кедендік шекарасы арқылы өткізілетін тауарларға қолданылатын кедендік баж ставкаларының Сыртқы экономикалық қызметтің тауар номенклатурасына сәйкес жүйеленген тізбесі;</w:t>
      </w:r>
      <w:r>
        <w:br/>
      </w:r>
      <w:r>
        <w:rPr>
          <w:rFonts w:ascii="Times New Roman"/>
          <w:b w:val="false"/>
          <w:i w:val="false"/>
          <w:color w:val="000000"/>
          <w:sz w:val="28"/>
        </w:rPr>
        <w:t>
</w:t>
      </w:r>
      <w:r>
        <w:rPr>
          <w:rFonts w:ascii="Times New Roman"/>
          <w:b w:val="false"/>
          <w:i w:val="false"/>
          <w:color w:val="000000"/>
          <w:sz w:val="28"/>
        </w:rPr>
        <w:t>
      19) кеден терминалы – Қазақстан Республикасы кеден органының қызмет аймағындағы Қазақстан Республикасының кедендік шекарасы арқылы өткізілетін тауарлармен және көлік құралдарымен кедендік ресімдеу және (немесе) кедендік операциялар жасауға арнап арнайы жайластырылған, техникамен жарақтандырылған және жабдықталған орын;</w:t>
      </w:r>
      <w:r>
        <w:br/>
      </w:r>
      <w:r>
        <w:rPr>
          <w:rFonts w:ascii="Times New Roman"/>
          <w:b w:val="false"/>
          <w:i w:val="false"/>
          <w:color w:val="000000"/>
          <w:sz w:val="28"/>
        </w:rPr>
        <w:t>
</w:t>
      </w:r>
      <w:r>
        <w:rPr>
          <w:rFonts w:ascii="Times New Roman"/>
          <w:b w:val="false"/>
          <w:i w:val="false"/>
          <w:color w:val="000000"/>
          <w:sz w:val="28"/>
        </w:rPr>
        <w:t>
      20) кедендік төлемдердің және салықтардың төленуін қамтамасыз ету – осы Кодексте көзделген кедендік төлемдерді және салықтарды төлеу жөніндегі міндеттемелерді орындаудың осы Кодексте белгіленген тәсілдері;</w:t>
      </w:r>
      <w:r>
        <w:br/>
      </w:r>
      <w:r>
        <w:rPr>
          <w:rFonts w:ascii="Times New Roman"/>
          <w:b w:val="false"/>
          <w:i w:val="false"/>
          <w:color w:val="000000"/>
          <w:sz w:val="28"/>
        </w:rPr>
        <w:t>
</w:t>
      </w:r>
      <w:r>
        <w:rPr>
          <w:rFonts w:ascii="Times New Roman"/>
          <w:b w:val="false"/>
          <w:i w:val="false"/>
          <w:color w:val="000000"/>
          <w:sz w:val="28"/>
        </w:rPr>
        <w:t>
      21) коммерциялық құжаттар – шот-фактуралар, арнайы тізбелер, тиеу және орау парақтары, сондай-ақ тауарлар туралы мәліметтерді, оның ішінде тауарлардың құнын растайтын және Қазақстан Республикасының халықаралық шарттарына сәйкес пайдаланылатын басқа да құжаттар;</w:t>
      </w:r>
      <w:r>
        <w:br/>
      </w:r>
      <w:r>
        <w:rPr>
          <w:rFonts w:ascii="Times New Roman"/>
          <w:b w:val="false"/>
          <w:i w:val="false"/>
          <w:color w:val="000000"/>
          <w:sz w:val="28"/>
        </w:rPr>
        <w:t>
</w:t>
      </w:r>
      <w:r>
        <w:rPr>
          <w:rFonts w:ascii="Times New Roman"/>
          <w:b w:val="false"/>
          <w:i w:val="false"/>
          <w:color w:val="000000"/>
          <w:sz w:val="28"/>
        </w:rPr>
        <w:t>
      22) көлік құжаттары – халықаралық автомобиль жүк құжаттамасы, темір жол көліктік жүк құжаттамасы, багаж тізімдемесі, багаж түбіртегі, әуе жүк құжаттамасы, коносамент, сондай-ақ тауарларды құбыр тасымалымен және электр беру желілері арқылы өткізу кезінде пайдаланылатын құжаттар мен Қазақстан Республикасының көлік туралы заңнамалық актілерінде және Қазақстан Республикасының халықаралық шарттарында көзделген тасымалдар кезінде тауарлар мен көлік құралдарына ілесе жүретін өзге де құжаттар;</w:t>
      </w:r>
      <w:r>
        <w:br/>
      </w:r>
      <w:r>
        <w:rPr>
          <w:rFonts w:ascii="Times New Roman"/>
          <w:b w:val="false"/>
          <w:i w:val="false"/>
          <w:color w:val="000000"/>
          <w:sz w:val="28"/>
        </w:rPr>
        <w:t>
</w:t>
      </w:r>
      <w:r>
        <w:rPr>
          <w:rFonts w:ascii="Times New Roman"/>
          <w:b w:val="false"/>
          <w:i w:val="false"/>
          <w:color w:val="000000"/>
          <w:sz w:val="28"/>
        </w:rPr>
        <w:t>
      23) көлік құралы – халықаралық тасымалдарды жүзеге асыру үшін қолданылатын және осы көлік құралдарымен бірге тасымалданатын болса, олар үшін техникалық паспортпен немесе техникалық формулярмен көзделген қосалқы бөлшектерді, керек-жарақтары мен жабдықтарды, олардың конструкциясында көзделген май құю ыдыстарындағы жанар-жағармай материалдары мен салқындату сұйықтарын қоса алғанда, теңіз, ішкі су, әуе кемесі, механикалық көлік құралы;</w:t>
      </w:r>
      <w:r>
        <w:br/>
      </w:r>
      <w:r>
        <w:rPr>
          <w:rFonts w:ascii="Times New Roman"/>
          <w:b w:val="false"/>
          <w:i w:val="false"/>
          <w:color w:val="000000"/>
          <w:sz w:val="28"/>
        </w:rPr>
        <w:t>
</w:t>
      </w:r>
      <w:r>
        <w:rPr>
          <w:rFonts w:ascii="Times New Roman"/>
          <w:b w:val="false"/>
          <w:i w:val="false"/>
          <w:color w:val="000000"/>
          <w:sz w:val="28"/>
        </w:rPr>
        <w:t>
      24) қазақстандық тауар – толығымен Қазақстан Республикасында өндірілген, жеткілікті қайта өңдеу өлшемдеріне сәйкес Қазақстан Республикасында қайта өңделген, Қазақстан Республикасының аумағында еркін айналыс үшін шығарылған, осы Кодекске сәйкес мемлекеттің меншігіне айналдырылған тауар;</w:t>
      </w:r>
      <w:r>
        <w:br/>
      </w:r>
      <w:r>
        <w:rPr>
          <w:rFonts w:ascii="Times New Roman"/>
          <w:b w:val="false"/>
          <w:i w:val="false"/>
          <w:color w:val="000000"/>
          <w:sz w:val="28"/>
        </w:rPr>
        <w:t>
</w:t>
      </w:r>
      <w:r>
        <w:rPr>
          <w:rFonts w:ascii="Times New Roman"/>
          <w:b w:val="false"/>
          <w:i w:val="false"/>
          <w:color w:val="000000"/>
          <w:sz w:val="28"/>
        </w:rPr>
        <w:t>
      25) қазақстандық тұлға – Қазақстан Республикасының азаматы, Қазақстан Республикасында тұрақты тұратын жері бар, азаматтығы жоқ адам, Қазақстан Республикасының заңнамасына сәйкес Қазақстан Республикасында тіркелген дара кәсіпкер, сондай-ақ Қазақстан Республикасының заңнамасына сәйкес құрылған заңды тұлға;</w:t>
      </w:r>
      <w:r>
        <w:br/>
      </w:r>
      <w:r>
        <w:rPr>
          <w:rFonts w:ascii="Times New Roman"/>
          <w:b w:val="false"/>
          <w:i w:val="false"/>
          <w:color w:val="000000"/>
          <w:sz w:val="28"/>
        </w:rPr>
        <w:t>
</w:t>
      </w:r>
      <w:r>
        <w:rPr>
          <w:rFonts w:ascii="Times New Roman"/>
          <w:b w:val="false"/>
          <w:i w:val="false"/>
          <w:color w:val="000000"/>
          <w:sz w:val="28"/>
        </w:rPr>
        <w:t>
      26) мамандандырылған кеден мекемелері – кеден ісі саласындағы міндеттерді шешу үшін Қазақстан Республикасының Үкіметі құратын мемлекеттік мекемелер;</w:t>
      </w:r>
      <w:r>
        <w:br/>
      </w:r>
      <w:r>
        <w:rPr>
          <w:rFonts w:ascii="Times New Roman"/>
          <w:b w:val="false"/>
          <w:i w:val="false"/>
          <w:color w:val="000000"/>
          <w:sz w:val="28"/>
        </w:rPr>
        <w:t>
</w:t>
      </w:r>
      <w:r>
        <w:rPr>
          <w:rFonts w:ascii="Times New Roman"/>
          <w:b w:val="false"/>
          <w:i w:val="false"/>
          <w:color w:val="000000"/>
          <w:sz w:val="28"/>
        </w:rPr>
        <w:t>
      27) межелі кеден органы – тауарлар мен көлік құралдарын кедендік бақылаумен тасымалдау аяқталатын Қазақстан Республикасының кеден органы;</w:t>
      </w:r>
      <w:r>
        <w:br/>
      </w:r>
      <w:r>
        <w:rPr>
          <w:rFonts w:ascii="Times New Roman"/>
          <w:b w:val="false"/>
          <w:i w:val="false"/>
          <w:color w:val="000000"/>
          <w:sz w:val="28"/>
        </w:rPr>
        <w:t>
</w:t>
      </w:r>
      <w:r>
        <w:rPr>
          <w:rFonts w:ascii="Times New Roman"/>
          <w:b w:val="false"/>
          <w:i w:val="false"/>
          <w:color w:val="000000"/>
          <w:sz w:val="28"/>
        </w:rPr>
        <w:t>
      28) өткізу пункті – адамдарды, тауарлар мен көлік құралдарын Қазақстан Республикасының мемлекеттік (кедендік) шекарасы арқылы өткізу үшін Қазақстан Республикасының Үкіметі және Қазақстан Республикасының халықаралық шарттары белгілеген автомобиль, темір жол вокзалдарының, станцияның, әуежайдың, аэродромның, теңіз, өзен порттарының не өзге де жабдықталған орынның шегіндегі аумақ (аумақтың бір бөлігі);</w:t>
      </w:r>
      <w:r>
        <w:br/>
      </w:r>
      <w:r>
        <w:rPr>
          <w:rFonts w:ascii="Times New Roman"/>
          <w:b w:val="false"/>
          <w:i w:val="false"/>
          <w:color w:val="000000"/>
          <w:sz w:val="28"/>
        </w:rPr>
        <w:t>
</w:t>
      </w:r>
      <w:r>
        <w:rPr>
          <w:rFonts w:ascii="Times New Roman"/>
          <w:b w:val="false"/>
          <w:i w:val="false"/>
          <w:color w:val="000000"/>
          <w:sz w:val="28"/>
        </w:rPr>
        <w:t>
      29) салықтар – тауарлар мен көлік құралдарын Қазақстан Республикасының кедендік шекарасы арқылы өткізуге байланысты алынуы Қазақстан Республикасының кеден органдарына жүктелген қосылған құн салығы мен акциз;</w:t>
      </w:r>
      <w:r>
        <w:br/>
      </w:r>
      <w:r>
        <w:rPr>
          <w:rFonts w:ascii="Times New Roman"/>
          <w:b w:val="false"/>
          <w:i w:val="false"/>
          <w:color w:val="000000"/>
          <w:sz w:val="28"/>
        </w:rPr>
        <w:t>
</w:t>
      </w:r>
      <w:r>
        <w:rPr>
          <w:rFonts w:ascii="Times New Roman"/>
          <w:b w:val="false"/>
          <w:i w:val="false"/>
          <w:color w:val="000000"/>
          <w:sz w:val="28"/>
        </w:rPr>
        <w:t>
      30) сыртқы экономикалық қызметке қатысушы – Қазақстан Республикасының заңнамасына сәйкес сыртқы экономикалық қызметті жүзеге асырушы тұлға;</w:t>
      </w:r>
      <w:r>
        <w:br/>
      </w:r>
      <w:r>
        <w:rPr>
          <w:rFonts w:ascii="Times New Roman"/>
          <w:b w:val="false"/>
          <w:i w:val="false"/>
          <w:color w:val="000000"/>
          <w:sz w:val="28"/>
        </w:rPr>
        <w:t>
</w:t>
      </w:r>
      <w:r>
        <w:rPr>
          <w:rFonts w:ascii="Times New Roman"/>
          <w:b w:val="false"/>
          <w:i w:val="false"/>
          <w:color w:val="000000"/>
          <w:sz w:val="28"/>
        </w:rPr>
        <w:t>
      31) тарифтік емес реттеу шаралары – тауарлар мен көлік құралдарын Қазақстан Республикасына әкелуге және Қазақстан Республикасынан әкетуге тыйым салулар мен шектеулер, квоталау, лицензиялау, тауарлардың қауіпсіздігі бойынша стандарттар мен талаптарға (оның ішінде техникалық, фармакологиялық, санитариялық-эпидемиологиялық, ветеринариялық, фитосанитарлық, радиациялық, экологиялық стандарттар) сәйкестігін растау және Қазақстан Республикасының заң актілерімен және (немесе) Қазақстан Республикасы Үкіметінің нормативтік қаулыларымен белгіленетін өзге де талаптар;</w:t>
      </w:r>
      <w:r>
        <w:br/>
      </w:r>
      <w:r>
        <w:rPr>
          <w:rFonts w:ascii="Times New Roman"/>
          <w:b w:val="false"/>
          <w:i w:val="false"/>
          <w:color w:val="000000"/>
          <w:sz w:val="28"/>
        </w:rPr>
        <w:t>
</w:t>
      </w:r>
      <w:r>
        <w:rPr>
          <w:rFonts w:ascii="Times New Roman"/>
          <w:b w:val="false"/>
          <w:i w:val="false"/>
          <w:color w:val="000000"/>
          <w:sz w:val="28"/>
        </w:rPr>
        <w:t>
      32) тарифтік реттеу шаралары – тауарлар мен көлік құралдарын Қазақстан Республикасының кедендік шекарасы арқылы өткізу кезінде кедендік тарифті пайдалана отырып, сыртқы экономикалық және кеден ісі саласындағы өзге де қызметті мемлекеттік реттеуді қамтамасыз ететін Қазақстан Республикасының Үкіметі белгілеген шаралар;</w:t>
      </w:r>
      <w:r>
        <w:br/>
      </w:r>
      <w:r>
        <w:rPr>
          <w:rFonts w:ascii="Times New Roman"/>
          <w:b w:val="false"/>
          <w:i w:val="false"/>
          <w:color w:val="000000"/>
          <w:sz w:val="28"/>
        </w:rPr>
        <w:t>
</w:t>
      </w:r>
      <w:r>
        <w:rPr>
          <w:rFonts w:ascii="Times New Roman"/>
          <w:b w:val="false"/>
          <w:i w:val="false"/>
          <w:color w:val="000000"/>
          <w:sz w:val="28"/>
        </w:rPr>
        <w:t>
      33) тасымалдаушы – тауарларды іс жүзінде өткізуші не көлік құралын пайдаланғаны үшін жауапты болып табылатын тұлға;</w:t>
      </w:r>
      <w:r>
        <w:br/>
      </w:r>
      <w:r>
        <w:rPr>
          <w:rFonts w:ascii="Times New Roman"/>
          <w:b w:val="false"/>
          <w:i w:val="false"/>
          <w:color w:val="000000"/>
          <w:sz w:val="28"/>
        </w:rPr>
        <w:t>
</w:t>
      </w:r>
      <w:r>
        <w:rPr>
          <w:rFonts w:ascii="Times New Roman"/>
          <w:b w:val="false"/>
          <w:i w:val="false"/>
          <w:color w:val="000000"/>
          <w:sz w:val="28"/>
        </w:rPr>
        <w:t>
      34) тауар – Қазақстан Республикасының кедендік шекарасы арқылы өткізілетін мүлік, оның ішінде ақпарат жеткізгіштер, валюталық құндылықтар, энергияның электр, жылу және өзге де түрлері, сондай-ақ осы баптың 23) тармақшасында көрсетілген көлік құралдарынан басқа көлік құралдары;</w:t>
      </w:r>
      <w:r>
        <w:br/>
      </w:r>
      <w:r>
        <w:rPr>
          <w:rFonts w:ascii="Times New Roman"/>
          <w:b w:val="false"/>
          <w:i w:val="false"/>
          <w:color w:val="000000"/>
          <w:sz w:val="28"/>
        </w:rPr>
        <w:t>
</w:t>
      </w:r>
      <w:r>
        <w:rPr>
          <w:rFonts w:ascii="Times New Roman"/>
          <w:b w:val="false"/>
          <w:i w:val="false"/>
          <w:color w:val="000000"/>
          <w:sz w:val="28"/>
        </w:rPr>
        <w:t>
      35) тауарларды алушы – кедендік бақылаудағы тауарларды жеткізуге тасымалдаушы міндетті болатын тауардың ілеспе құжаттарында аталған тұлға;</w:t>
      </w:r>
      <w:r>
        <w:br/>
      </w:r>
      <w:r>
        <w:rPr>
          <w:rFonts w:ascii="Times New Roman"/>
          <w:b w:val="false"/>
          <w:i w:val="false"/>
          <w:color w:val="000000"/>
          <w:sz w:val="28"/>
        </w:rPr>
        <w:t>
</w:t>
      </w:r>
      <w:r>
        <w:rPr>
          <w:rFonts w:ascii="Times New Roman"/>
          <w:b w:val="false"/>
          <w:i w:val="false"/>
          <w:color w:val="000000"/>
          <w:sz w:val="28"/>
        </w:rPr>
        <w:t>
      36) тауарлар мен көлік құралдарын жіберу – Қазақстан Республикасы кеден органдарының тұлғаларға белгілі бір кедендік режимнің шарттарына сәйкес тауарлар мен көлік құралдарын пайдалануға және (немесе) оларға билік етуге рұқсат беру жөніндегі іс-әрекеті;</w:t>
      </w:r>
      <w:r>
        <w:br/>
      </w:r>
      <w:r>
        <w:rPr>
          <w:rFonts w:ascii="Times New Roman"/>
          <w:b w:val="false"/>
          <w:i w:val="false"/>
          <w:color w:val="000000"/>
          <w:sz w:val="28"/>
        </w:rPr>
        <w:t>
</w:t>
      </w:r>
      <w:r>
        <w:rPr>
          <w:rFonts w:ascii="Times New Roman"/>
          <w:b w:val="false"/>
          <w:i w:val="false"/>
          <w:color w:val="000000"/>
          <w:sz w:val="28"/>
        </w:rPr>
        <w:t>
      37) тауарлар мен көлік құралдарын Қазақстан Республикасының кедендік шекарасы арқылы өткізу – тауарлар мен көлік құралдарын халықаралық почта жөнелтімдерімен жіберуді, құбыр тасымалы мен электр беру желілерін пайдалануды қоса алғанда, кез келген тәсілмен Қазақстан Республикасының кедендік аумағына әкелу немесе Қазақстан Республикасының кедендік аумағынан әкету жөнінде іс-әрекеттер жасау;</w:t>
      </w:r>
      <w:r>
        <w:br/>
      </w:r>
      <w:r>
        <w:rPr>
          <w:rFonts w:ascii="Times New Roman"/>
          <w:b w:val="false"/>
          <w:i w:val="false"/>
          <w:color w:val="000000"/>
          <w:sz w:val="28"/>
        </w:rPr>
        <w:t>
</w:t>
      </w:r>
      <w:r>
        <w:rPr>
          <w:rFonts w:ascii="Times New Roman"/>
          <w:b w:val="false"/>
          <w:i w:val="false"/>
          <w:color w:val="000000"/>
          <w:sz w:val="28"/>
        </w:rPr>
        <w:t>
      38) тауарларды өткізуші тұлға – өз атынан не басқа тұлғаның тапсырмасы бойынша сыртқы экономикалық мәміле жасаушы тұлға; егер тауарларды Қазақстан Республикасының кедендік шекарасы арқылы өткізу қазақстандық тұлғаның сыртқы экономикалық мәмілелер жасауынсыз жүзеге асырылатын болса, Қазақстан Республикасының аумағында кедендік бақылаудағы тауарларды пайдалану мен оларға иелік ету құқығы бар тұлға;</w:t>
      </w:r>
      <w:r>
        <w:br/>
      </w:r>
      <w:r>
        <w:rPr>
          <w:rFonts w:ascii="Times New Roman"/>
          <w:b w:val="false"/>
          <w:i w:val="false"/>
          <w:color w:val="000000"/>
          <w:sz w:val="28"/>
        </w:rPr>
        <w:t>
</w:t>
      </w:r>
      <w:r>
        <w:rPr>
          <w:rFonts w:ascii="Times New Roman"/>
          <w:b w:val="false"/>
          <w:i w:val="false"/>
          <w:color w:val="000000"/>
          <w:sz w:val="28"/>
        </w:rPr>
        <w:t>
      39) тауарларға ілеспе құжаттар – Қазақстан Республикасының кедендік шекарасы арқылы өткізілетін тауарлар мен көлік құралдарына арналған коммерциялық және көлік құжаттары;</w:t>
      </w:r>
      <w:r>
        <w:br/>
      </w:r>
      <w:r>
        <w:rPr>
          <w:rFonts w:ascii="Times New Roman"/>
          <w:b w:val="false"/>
          <w:i w:val="false"/>
          <w:color w:val="000000"/>
          <w:sz w:val="28"/>
        </w:rPr>
        <w:t>
</w:t>
      </w:r>
      <w:r>
        <w:rPr>
          <w:rFonts w:ascii="Times New Roman"/>
          <w:b w:val="false"/>
          <w:i w:val="false"/>
          <w:color w:val="000000"/>
          <w:sz w:val="28"/>
        </w:rPr>
        <w:t>
      40) топтасып тасымалдау – бір көлік құралымен бір мезгілде бірнеше жөнелтушінің немесе алушының жүктері өткізілетін кездегі тасымал;</w:t>
      </w:r>
      <w:r>
        <w:br/>
      </w:r>
      <w:r>
        <w:rPr>
          <w:rFonts w:ascii="Times New Roman"/>
          <w:b w:val="false"/>
          <w:i w:val="false"/>
          <w:color w:val="000000"/>
          <w:sz w:val="28"/>
        </w:rPr>
        <w:t>
</w:t>
      </w:r>
      <w:r>
        <w:rPr>
          <w:rFonts w:ascii="Times New Roman"/>
          <w:b w:val="false"/>
          <w:i w:val="false"/>
          <w:color w:val="000000"/>
          <w:sz w:val="28"/>
        </w:rPr>
        <w:t>
      41) тұлға – жеке және (немесе) заңды тұлға;</w:t>
      </w:r>
      <w:r>
        <w:br/>
      </w:r>
      <w:r>
        <w:rPr>
          <w:rFonts w:ascii="Times New Roman"/>
          <w:b w:val="false"/>
          <w:i w:val="false"/>
          <w:color w:val="000000"/>
          <w:sz w:val="28"/>
        </w:rPr>
        <w:t>
</w:t>
      </w:r>
      <w:r>
        <w:rPr>
          <w:rFonts w:ascii="Times New Roman"/>
          <w:b w:val="false"/>
          <w:i w:val="false"/>
          <w:color w:val="000000"/>
          <w:sz w:val="28"/>
        </w:rPr>
        <w:t>
      42) уәкілетті орган – кеден ісі саласындағы мемлекеттік реттеуді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43) шартты түрде шығару – тауарлар мен көлік құралдарын шектеп және оларды пайдалану мен оларға билік ету жөніндегі шарттарға орай шығару;</w:t>
      </w:r>
      <w:r>
        <w:br/>
      </w:r>
      <w:r>
        <w:rPr>
          <w:rFonts w:ascii="Times New Roman"/>
          <w:b w:val="false"/>
          <w:i w:val="false"/>
          <w:color w:val="000000"/>
          <w:sz w:val="28"/>
        </w:rPr>
        <w:t>
</w:t>
      </w:r>
      <w:r>
        <w:rPr>
          <w:rFonts w:ascii="Times New Roman"/>
          <w:b w:val="false"/>
          <w:i w:val="false"/>
          <w:color w:val="000000"/>
          <w:sz w:val="28"/>
        </w:rPr>
        <w:t>
      44) шетелдік тауар – осы баптың 24) тармақшасында көрсетілмеген тауар;</w:t>
      </w:r>
      <w:r>
        <w:br/>
      </w:r>
      <w:r>
        <w:rPr>
          <w:rFonts w:ascii="Times New Roman"/>
          <w:b w:val="false"/>
          <w:i w:val="false"/>
          <w:color w:val="000000"/>
          <w:sz w:val="28"/>
        </w:rPr>
        <w:t>
</w:t>
      </w:r>
      <w:r>
        <w:rPr>
          <w:rFonts w:ascii="Times New Roman"/>
          <w:b w:val="false"/>
          <w:i w:val="false"/>
          <w:color w:val="000000"/>
          <w:sz w:val="28"/>
        </w:rPr>
        <w:t>
      45) шетелдік тұлға – осы баптың 25) тармақшасында аталмаған тұлға;</w:t>
      </w:r>
      <w:r>
        <w:br/>
      </w:r>
      <w:r>
        <w:rPr>
          <w:rFonts w:ascii="Times New Roman"/>
          <w:b w:val="false"/>
          <w:i w:val="false"/>
          <w:color w:val="000000"/>
          <w:sz w:val="28"/>
        </w:rPr>
        <w:t>
</w:t>
      </w:r>
      <w:r>
        <w:rPr>
          <w:rFonts w:ascii="Times New Roman"/>
          <w:b w:val="false"/>
          <w:i w:val="false"/>
          <w:color w:val="000000"/>
          <w:sz w:val="28"/>
        </w:rPr>
        <w:t>
      46) ырық бермес күштің әсері – нақты бір жағдайлар кезіндегі Қазақстан Республикасының кеден заңнамасында көзделген белгілі бір әрекеттерді жасауға кедергі келтіретін төтенше және ырық бермейтін оқиға;</w:t>
      </w:r>
      <w:r>
        <w:br/>
      </w:r>
      <w:r>
        <w:rPr>
          <w:rFonts w:ascii="Times New Roman"/>
          <w:b w:val="false"/>
          <w:i w:val="false"/>
          <w:color w:val="000000"/>
          <w:sz w:val="28"/>
        </w:rPr>
        <w:t>
</w:t>
      </w:r>
      <w:r>
        <w:rPr>
          <w:rFonts w:ascii="Times New Roman"/>
          <w:b w:val="false"/>
          <w:i w:val="false"/>
          <w:color w:val="000000"/>
          <w:sz w:val="28"/>
        </w:rPr>
        <w:t>
      47) электрондық құжат – өзіндегі ақпарат электрондық-цифрлық нысанда берілген және электрондық-цифрлық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48)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r>
        <w:br/>
      </w:r>
      <w:r>
        <w:rPr>
          <w:rFonts w:ascii="Times New Roman"/>
          <w:b w:val="false"/>
          <w:i w:val="false"/>
          <w:color w:val="000000"/>
          <w:sz w:val="28"/>
        </w:rPr>
        <w:t>
</w:t>
      </w:r>
      <w:r>
        <w:rPr>
          <w:rFonts w:ascii="Times New Roman"/>
          <w:b w:val="false"/>
          <w:i w:val="false"/>
          <w:color w:val="000000"/>
          <w:sz w:val="28"/>
        </w:rPr>
        <w:t>
      49) электрондық цифрлық қолтаңба құралдары – электрондық цифрлық қолтаңбаны жасау және оның түпнұсқалығын тексеру үшін пайдаланылатын бағдарламалық және техникалық құралдар жиынтығы.</w:t>
      </w:r>
      <w:r>
        <w:br/>
      </w:r>
      <w:r>
        <w:rPr>
          <w:rFonts w:ascii="Times New Roman"/>
          <w:b w:val="false"/>
          <w:i w:val="false"/>
          <w:color w:val="000000"/>
          <w:sz w:val="28"/>
        </w:rPr>
        <w:t>
</w:t>
      </w:r>
      <w:r>
        <w:rPr>
          <w:rFonts w:ascii="Times New Roman"/>
          <w:b w:val="false"/>
          <w:i w:val="false"/>
          <w:color w:val="000000"/>
          <w:sz w:val="28"/>
        </w:rPr>
        <w:t>
      2. Қазақстан Республикасының кеден заңнамасының басқа да арнаулы ұғымдары осы Кодекстің тиісті баптарында айқындалатын мағынада пайдаланылады.</w:t>
      </w:r>
      <w:r>
        <w:br/>
      </w:r>
      <w:r>
        <w:rPr>
          <w:rFonts w:ascii="Times New Roman"/>
          <w:b w:val="false"/>
          <w:i w:val="false"/>
          <w:color w:val="000000"/>
          <w:sz w:val="28"/>
        </w:rPr>
        <w:t>
</w:t>
      </w:r>
      <w:r>
        <w:rPr>
          <w:rFonts w:ascii="Times New Roman"/>
          <w:b w:val="false"/>
          <w:i w:val="false"/>
          <w:color w:val="000000"/>
          <w:sz w:val="28"/>
        </w:rPr>
        <w:t>
      3. Осы Кодексте пайдаланылатын Қазақстан Республикасы заңнамасының азаматтық және басқа да салаларының ұғымдары, егер осы Кодексте өзгеше көзделмесе, Қазақстан Республикасы заңнамасының бұл салаларында олар қалай пайдаланылса, сондай мағынада қолданылады.»;</w:t>
      </w:r>
    </w:p>
    <w:bookmarkEnd w:id="5"/>
    <w:bookmarkStart w:name="z65" w:id="6"/>
    <w:p>
      <w:pPr>
        <w:spacing w:after="0"/>
        <w:ind w:left="0"/>
        <w:jc w:val="both"/>
      </w:pPr>
      <w:r>
        <w:rPr>
          <w:rFonts w:ascii="Times New Roman"/>
          <w:b w:val="false"/>
          <w:i w:val="false"/>
          <w:color w:val="000000"/>
          <w:sz w:val="28"/>
        </w:rPr>
        <w:t>
      «15-бап. Кедендік бақылау</w:t>
      </w:r>
    </w:p>
    <w:bookmarkEnd w:id="6"/>
    <w:p>
      <w:pPr>
        <w:spacing w:after="0"/>
        <w:ind w:left="0"/>
        <w:jc w:val="both"/>
      </w:pPr>
      <w:r>
        <w:rPr>
          <w:rFonts w:ascii="Times New Roman"/>
          <w:b w:val="false"/>
          <w:i w:val="false"/>
          <w:color w:val="000000"/>
          <w:sz w:val="28"/>
        </w:rPr>
        <w:t>      Қазақстан Республикасының кедендік шекарасы арқылы өткізілетін тауарлар мен көлік құралдары кедендік бақылауға жатады.</w:t>
      </w:r>
      <w:r>
        <w:br/>
      </w:r>
      <w:r>
        <w:rPr>
          <w:rFonts w:ascii="Times New Roman"/>
          <w:b w:val="false"/>
          <w:i w:val="false"/>
          <w:color w:val="000000"/>
          <w:sz w:val="28"/>
        </w:rPr>
        <w:t>
      Кедендік бақылауды Қазақстан Республикасының кеден органдары осы Кодексте белгіленген тәртіп пен нысандарда жүзеге асырады.</w:t>
      </w:r>
      <w:r>
        <w:br/>
      </w:r>
      <w:r>
        <w:rPr>
          <w:rFonts w:ascii="Times New Roman"/>
          <w:b w:val="false"/>
          <w:i w:val="false"/>
          <w:color w:val="000000"/>
          <w:sz w:val="28"/>
        </w:rPr>
        <w:t>
      Бірлескен бақылауды шектес мемлекеттердің кеден және бақылаушы органдары Қазақстан Республикасы ратификациялаған халықаралық шарттарға сәйкес жүзеге асырады.»;</w:t>
      </w:r>
    </w:p>
    <w:bookmarkStart w:name="z66"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мазмұндағы 12-1) тармақшамен толықтырылсын:</w:t>
      </w:r>
      <w:r>
        <w:br/>
      </w:r>
      <w:r>
        <w:rPr>
          <w:rFonts w:ascii="Times New Roman"/>
          <w:b w:val="false"/>
          <w:i w:val="false"/>
          <w:color w:val="000000"/>
          <w:sz w:val="28"/>
        </w:rPr>
        <w:t>
      «12-1) Қазақстан Республикасының Мемлекеттік (кедендік) шекарасы арқылы автомобиль өткізу пункттерінде тиісті уәкілетті мемлекеттік органдардың кеден органдарына іс-сапарларға жіберілген өкілдерімен бірлесіп (көліктік және санитариялық-карантиндік бақылауды қоспағанда) көліктік, санитариялық-карантиндік, ветеринариялық-санитариялық бақылау және өсімдіктер карантині бойынша бақылауды жүргізу;»;</w:t>
      </w:r>
    </w:p>
    <w:bookmarkEnd w:id="7"/>
    <w:bookmarkStart w:name="z67"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23-баптың</w:t>
      </w:r>
      <w:r>
        <w:rPr>
          <w:rFonts w:ascii="Times New Roman"/>
          <w:b w:val="false"/>
          <w:i w:val="false"/>
          <w:color w:val="000000"/>
          <w:sz w:val="28"/>
        </w:rPr>
        <w:t xml:space="preserve"> 10) тармақшасындағы «жүзеге асыруға құқылы.» деген сөздер «жүзеге асыруға;» деген сөздермен ауыстырылып, мынадай мазмұндағы 11) тармақшамен толықтырылсын:</w:t>
      </w:r>
      <w:r>
        <w:br/>
      </w:r>
      <w:r>
        <w:rPr>
          <w:rFonts w:ascii="Times New Roman"/>
          <w:b w:val="false"/>
          <w:i w:val="false"/>
          <w:color w:val="000000"/>
          <w:sz w:val="28"/>
        </w:rPr>
        <w:t>
      «11) Қазақстан Республикасы ратификациялаған халықаралық шарттарға сәйкес шектес мемлекеттердің кеден және бақылаушы органдарымен бірлескен бақылауды жүзеге асыруға құқылы.»;</w:t>
      </w:r>
    </w:p>
    <w:bookmarkEnd w:id="8"/>
    <w:bookmarkStart w:name="z68"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76-баптар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«27-бап. Кеден органдарының мемлекеттік органдармен өзара</w:t>
      </w:r>
      <w:r>
        <w:br/>
      </w:r>
      <w:r>
        <w:rPr>
          <w:rFonts w:ascii="Times New Roman"/>
          <w:b w:val="false"/>
          <w:i w:val="false"/>
          <w:color w:val="000000"/>
          <w:sz w:val="28"/>
        </w:rPr>
        <w:t>
               іс-қимылы</w:t>
      </w:r>
    </w:p>
    <w:bookmarkEnd w:id="9"/>
    <w:bookmarkStart w:name="z70" w:id="10"/>
    <w:p>
      <w:pPr>
        <w:spacing w:after="0"/>
        <w:ind w:left="0"/>
        <w:jc w:val="both"/>
      </w:pPr>
      <w:r>
        <w:rPr>
          <w:rFonts w:ascii="Times New Roman"/>
          <w:b w:val="false"/>
          <w:i w:val="false"/>
          <w:color w:val="000000"/>
          <w:sz w:val="28"/>
        </w:rPr>
        <w:t>
      1. Кеден органдары өз функцияларын Қазақстан Республикасының заңнамалық актілерінде белгіленген тәртіппен дербес және басқа да мемлекеттік органдармен өзара іс-қимыл жасау арқылы, сондай-ақ тиісті мемлекеттік органдардың бірлескен актілерінің негізінде немесе көрсетілген органдармен келісе отырып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(кедендік) шекарасы арқылы автомобиль өткізу пункттерінде мемлекеттік ветеринариялық-cанитариялық бақылауды және өсімдіктер карантині бойынша бақылауды ветеринария және өсімдіктер карантині саласындағы уәкілетті мемлекеттік органның Қазақстан Республикасының Үкіметі айқындайтын тәртіппен кеден органдарына іссапарға жіберілген мемлекеттік ветеринариялық-санитариялық инспекторлары мен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000000"/>
          <w:sz w:val="28"/>
        </w:rPr>
        <w:t>
      3. Кеден органдары тауарлар мен көлік құралдарын Қазақстан Республикасының кедендік шекарасы арқылы өткізуге байланысты іс-әрекеттердің үйлестірілуін қамтамасыз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көзделген жағдайларды қоспағанда, кеден органдарының қызметіне араласуға тыйым салынады.»;</w:t>
      </w:r>
    </w:p>
    <w:bookmarkEnd w:id="10"/>
    <w:bookmarkStart w:name="z74" w:id="11"/>
    <w:p>
      <w:pPr>
        <w:spacing w:after="0"/>
        <w:ind w:left="0"/>
        <w:jc w:val="both"/>
      </w:pPr>
      <w:r>
        <w:rPr>
          <w:rFonts w:ascii="Times New Roman"/>
          <w:b w:val="false"/>
          <w:i w:val="false"/>
          <w:color w:val="000000"/>
          <w:sz w:val="28"/>
        </w:rPr>
        <w:t>
      «76-бап. Тауарлардың жеткізілуін бақылау құжаты</w:t>
      </w:r>
    </w:p>
    <w:bookmarkEnd w:id="11"/>
    <w:bookmarkStart w:name="z75" w:id="12"/>
    <w:p>
      <w:pPr>
        <w:spacing w:after="0"/>
        <w:ind w:left="0"/>
        <w:jc w:val="both"/>
      </w:pPr>
      <w:r>
        <w:rPr>
          <w:rFonts w:ascii="Times New Roman"/>
          <w:b w:val="false"/>
          <w:i w:val="false"/>
          <w:color w:val="000000"/>
          <w:sz w:val="28"/>
        </w:rPr>
        <w:t>
      1. Тауарлардың жеткізілуін бақылау құжаты – Қазақстан Республикасының кедендік шекарасы арқылы өткізілетін тауарлар туралы мәліметтерді қамтитын, кеден органдарының тауарлардың жеткізілуін бақылауды жүзеге асыруы үшін қажетті құжат.</w:t>
      </w:r>
      <w:r>
        <w:br/>
      </w:r>
      <w:r>
        <w:rPr>
          <w:rFonts w:ascii="Times New Roman"/>
          <w:b w:val="false"/>
          <w:i w:val="false"/>
          <w:color w:val="000000"/>
          <w:sz w:val="28"/>
        </w:rPr>
        <w:t>
</w:t>
      </w:r>
      <w:r>
        <w:rPr>
          <w:rFonts w:ascii="Times New Roman"/>
          <w:b w:val="false"/>
          <w:i w:val="false"/>
          <w:color w:val="000000"/>
          <w:sz w:val="28"/>
        </w:rPr>
        <w:t>
      2. Уәкілетті орган айқындаған жағдайларда тауарлардың жеткізілуін бақылау құжаты ретінде тауарларға ілеспе құжаттар пайдаланылады.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ратификациялаған халықаралық шарттарда көзделген жағдайларда тауарлардың жеткізілуін бақылау құжаты ретінде осындай шарттармен айқындалған құжаттар пайдаланылады.</w:t>
      </w:r>
      <w:r>
        <w:br/>
      </w:r>
      <w:r>
        <w:rPr>
          <w:rFonts w:ascii="Times New Roman"/>
          <w:b w:val="false"/>
          <w:i w:val="false"/>
          <w:color w:val="000000"/>
          <w:sz w:val="28"/>
        </w:rPr>
        <w:t>
</w:t>
      </w:r>
      <w:r>
        <w:rPr>
          <w:rFonts w:ascii="Times New Roman"/>
          <w:b w:val="false"/>
          <w:i w:val="false"/>
          <w:color w:val="000000"/>
          <w:sz w:val="28"/>
        </w:rPr>
        <w:t>
      4. Тауарлардың жеткізілуін бақылау құжатын ресімдеу, қалыптастыру және пайдалану тәртібін уәкілетті орган айқындайды.»;</w:t>
      </w:r>
    </w:p>
    <w:bookmarkEnd w:id="12"/>
    <w:bookmarkStart w:name="z79"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Иеленуші өтінішпен бірге:</w:t>
      </w:r>
      <w:r>
        <w:br/>
      </w:r>
      <w:r>
        <w:rPr>
          <w:rFonts w:ascii="Times New Roman"/>
          <w:b w:val="false"/>
          <w:i w:val="false"/>
          <w:color w:val="000000"/>
          <w:sz w:val="28"/>
        </w:rPr>
        <w:t>
      1) үй-жай немесе ашық алаңша иесінің тіркеу құжаттарының нотариаттық куәландырылған көшірмелерін табыс етуге;</w:t>
      </w:r>
      <w:r>
        <w:br/>
      </w:r>
      <w:r>
        <w:rPr>
          <w:rFonts w:ascii="Times New Roman"/>
          <w:b w:val="false"/>
          <w:i w:val="false"/>
          <w:color w:val="000000"/>
          <w:sz w:val="28"/>
        </w:rPr>
        <w:t>
      2) уақытша сақтау орындарына арналған аумақтың жоспарларын, үй-жайдың немесе ашық алаңшаның жоспарлары мен сызбаларын табыс етуге;</w:t>
      </w:r>
      <w:r>
        <w:br/>
      </w:r>
      <w:r>
        <w:rPr>
          <w:rFonts w:ascii="Times New Roman"/>
          <w:b w:val="false"/>
          <w:i w:val="false"/>
          <w:color w:val="000000"/>
          <w:sz w:val="28"/>
        </w:rPr>
        <w:t>
      3) уақытша сақтау орындарына арналған үй-жайға немесе ашық алаңшаға меншік құқығын немесе пайдалану құқығын растайтын құжаттардың нотариаттық куәландырылған көшірмелерін табыс етуге;</w:t>
      </w:r>
      <w:r>
        <w:br/>
      </w:r>
      <w:r>
        <w:rPr>
          <w:rFonts w:ascii="Times New Roman"/>
          <w:b w:val="false"/>
          <w:i w:val="false"/>
          <w:color w:val="000000"/>
          <w:sz w:val="28"/>
        </w:rPr>
        <w:t>
      4) кеден органдарында сыртқы экономикалық қызметке қатысушылардың есебінде тұруға тиіс.»;</w:t>
      </w:r>
    </w:p>
    <w:bookmarkEnd w:id="13"/>
    <w:bookmarkStart w:name="z85"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«334-бап. Кедендік баждарды төлеу жөніндегі мерзімді кейінге</w:t>
      </w:r>
      <w:r>
        <w:br/>
      </w:r>
      <w:r>
        <w:rPr>
          <w:rFonts w:ascii="Times New Roman"/>
          <w:b w:val="false"/>
          <w:i w:val="false"/>
          <w:color w:val="000000"/>
          <w:sz w:val="28"/>
        </w:rPr>
        <w:t>
                қалдыру немесе ұзарту үшін негіздер</w:t>
      </w:r>
    </w:p>
    <w:bookmarkEnd w:id="14"/>
    <w:bookmarkStart w:name="z87" w:id="15"/>
    <w:p>
      <w:pPr>
        <w:spacing w:after="0"/>
        <w:ind w:left="0"/>
        <w:jc w:val="both"/>
      </w:pPr>
      <w:r>
        <w:rPr>
          <w:rFonts w:ascii="Times New Roman"/>
          <w:b w:val="false"/>
          <w:i w:val="false"/>
          <w:color w:val="000000"/>
          <w:sz w:val="28"/>
        </w:rPr>
        <w:t>
      1. Кедендік баж төлеу жөніндегі мерзімді кейінге қалдыру немесе ұзарту әкелінетін шикізаттарды және (немесе) материалдарды кедендік ресімдеуді жүзеге асыратын кеден органына төлеушінің жазбаша өтініші негізінде беріледі.</w:t>
      </w:r>
      <w:r>
        <w:br/>
      </w:r>
      <w:r>
        <w:rPr>
          <w:rFonts w:ascii="Times New Roman"/>
          <w:b w:val="false"/>
          <w:i w:val="false"/>
          <w:color w:val="000000"/>
          <w:sz w:val="28"/>
        </w:rPr>
        <w:t>
</w:t>
      </w:r>
      <w:r>
        <w:rPr>
          <w:rFonts w:ascii="Times New Roman"/>
          <w:b w:val="false"/>
          <w:i w:val="false"/>
          <w:color w:val="000000"/>
          <w:sz w:val="28"/>
        </w:rPr>
        <w:t>
      2. Төлеуші өтінішпен бірге:</w:t>
      </w:r>
      <w:r>
        <w:br/>
      </w:r>
      <w:r>
        <w:rPr>
          <w:rFonts w:ascii="Times New Roman"/>
          <w:b w:val="false"/>
          <w:i w:val="false"/>
          <w:color w:val="000000"/>
          <w:sz w:val="28"/>
        </w:rPr>
        <w:t>
</w:t>
      </w:r>
      <w:r>
        <w:rPr>
          <w:rFonts w:ascii="Times New Roman"/>
          <w:b w:val="false"/>
          <w:i w:val="false"/>
          <w:color w:val="000000"/>
          <w:sz w:val="28"/>
        </w:rPr>
        <w:t>
      1) кеден органдарында сыртқы экономикалық қызметке қатысушылардың есебінде тұруға;</w:t>
      </w:r>
      <w:r>
        <w:br/>
      </w:r>
      <w:r>
        <w:rPr>
          <w:rFonts w:ascii="Times New Roman"/>
          <w:b w:val="false"/>
          <w:i w:val="false"/>
          <w:color w:val="000000"/>
          <w:sz w:val="28"/>
        </w:rPr>
        <w:t>
</w:t>
      </w:r>
      <w:r>
        <w:rPr>
          <w:rFonts w:ascii="Times New Roman"/>
          <w:b w:val="false"/>
          <w:i w:val="false"/>
          <w:color w:val="000000"/>
          <w:sz w:val="28"/>
        </w:rPr>
        <w:t>
      2) әкелінетін шикізаттарды және (немесе) материалдарды жеткізуге арналған сыртқы сауда шартын (келісімшартын) табыс етуге;</w:t>
      </w:r>
      <w:r>
        <w:br/>
      </w:r>
      <w:r>
        <w:rPr>
          <w:rFonts w:ascii="Times New Roman"/>
          <w:b w:val="false"/>
          <w:i w:val="false"/>
          <w:color w:val="000000"/>
          <w:sz w:val="28"/>
        </w:rPr>
        <w:t>
</w:t>
      </w:r>
      <w:r>
        <w:rPr>
          <w:rFonts w:ascii="Times New Roman"/>
          <w:b w:val="false"/>
          <w:i w:val="false"/>
          <w:color w:val="000000"/>
          <w:sz w:val="28"/>
        </w:rPr>
        <w:t>
      3) кедендік баж төлеуді қамтамасыз ету туралы құжатты табыс етуге;</w:t>
      </w:r>
      <w:r>
        <w:br/>
      </w:r>
      <w:r>
        <w:rPr>
          <w:rFonts w:ascii="Times New Roman"/>
          <w:b w:val="false"/>
          <w:i w:val="false"/>
          <w:color w:val="000000"/>
          <w:sz w:val="28"/>
        </w:rPr>
        <w:t>
</w:t>
      </w:r>
      <w:r>
        <w:rPr>
          <w:rFonts w:ascii="Times New Roman"/>
          <w:b w:val="false"/>
          <w:i w:val="false"/>
          <w:color w:val="000000"/>
          <w:sz w:val="28"/>
        </w:rPr>
        <w:t>
      4) дара кәсіпкер немесе Қазақстан Республикасының заңнамалық актілеріне және құрылтай құжаттарына сәйкес күнделікті басшылықты және іс жүргізуді жүзеге асыратын заңды тұлғаның лауазымды адамдары қол қойған, әкелінетін тауарларды шикізаттар және (немесе) материалдар ретінде пайдалана отырып жасалатын өндірістің технологиялық схемасын (өндірістің фрагментін) табыс етуге;</w:t>
      </w:r>
      <w:r>
        <w:br/>
      </w:r>
      <w:r>
        <w:rPr>
          <w:rFonts w:ascii="Times New Roman"/>
          <w:b w:val="false"/>
          <w:i w:val="false"/>
          <w:color w:val="000000"/>
          <w:sz w:val="28"/>
        </w:rPr>
        <w:t>
</w:t>
      </w:r>
      <w:r>
        <w:rPr>
          <w:rFonts w:ascii="Times New Roman"/>
          <w:b w:val="false"/>
          <w:i w:val="false"/>
          <w:color w:val="000000"/>
          <w:sz w:val="28"/>
        </w:rPr>
        <w:t>
      5) егер әкелінетін шикізаттарды және (немесе) материалдарды қайта өңдеу Қазақстан Республикасының лицензиялау туралы заңнамасына сәйкес қызметтің лицензияланатын түріне жатқызылған болса, шикізаттарды және (немесе) материалдарды қайта өңдеу құқығына лицензияның нотариаттық куәландырылған көшірмесін табыс етуге тиіс.</w:t>
      </w:r>
      <w:r>
        <w:br/>
      </w:r>
      <w:r>
        <w:rPr>
          <w:rFonts w:ascii="Times New Roman"/>
          <w:b w:val="false"/>
          <w:i w:val="false"/>
          <w:color w:val="000000"/>
          <w:sz w:val="28"/>
        </w:rPr>
        <w:t>
</w:t>
      </w:r>
      <w:r>
        <w:rPr>
          <w:rFonts w:ascii="Times New Roman"/>
          <w:b w:val="false"/>
          <w:i w:val="false"/>
          <w:color w:val="000000"/>
          <w:sz w:val="28"/>
        </w:rPr>
        <w:t>
      3. Кедендік баждарды төлеу жөніндегі мерзімді кейінге қалдыру немесе ұзарту құқығын растау үшін кеден органдары өндірістік қуатты тексеріп қарауға құқылы.»;</w:t>
      </w:r>
    </w:p>
    <w:bookmarkEnd w:id="15"/>
    <w:bookmarkStart w:name="z95"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381-бап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«381-бап. Есепке алу мақсатында құжаттар ұсыну</w:t>
      </w:r>
    </w:p>
    <w:bookmarkEnd w:id="16"/>
    <w:bookmarkStart w:name="z97" w:id="17"/>
    <w:p>
      <w:pPr>
        <w:spacing w:after="0"/>
        <w:ind w:left="0"/>
        <w:jc w:val="both"/>
      </w:pPr>
      <w:r>
        <w:rPr>
          <w:rFonts w:ascii="Times New Roman"/>
          <w:b w:val="false"/>
          <w:i w:val="false"/>
          <w:color w:val="000000"/>
          <w:sz w:val="28"/>
        </w:rPr>
        <w:t>
      1. Сыртқы экономикалық қызметке қатысушыларды есепке алуды кеден органдары мынадай құжаттардың негізінде және:</w:t>
      </w:r>
      <w:r>
        <w:br/>
      </w:r>
      <w:r>
        <w:rPr>
          <w:rFonts w:ascii="Times New Roman"/>
          <w:b w:val="false"/>
          <w:i w:val="false"/>
          <w:color w:val="000000"/>
          <w:sz w:val="28"/>
        </w:rPr>
        <w:t>
</w:t>
      </w:r>
      <w:r>
        <w:rPr>
          <w:rFonts w:ascii="Times New Roman"/>
          <w:b w:val="false"/>
          <w:i w:val="false"/>
          <w:color w:val="000000"/>
          <w:sz w:val="28"/>
        </w:rPr>
        <w:t>
      1) заңды тұлғалар:</w:t>
      </w:r>
      <w:r>
        <w:br/>
      </w:r>
      <w:r>
        <w:rPr>
          <w:rFonts w:ascii="Times New Roman"/>
          <w:b w:val="false"/>
          <w:i w:val="false"/>
          <w:color w:val="000000"/>
          <w:sz w:val="28"/>
        </w:rPr>
        <w:t>
      заңды тұлғаны мемлекеттік тіркеу туралы куәліктің нотариаттық куәландырылған көшірмесін немесе оның құрылымдық бөлімшесі үшін есептік тіркеу туралы куәлікті;</w:t>
      </w:r>
      <w:r>
        <w:br/>
      </w:r>
      <w:r>
        <w:rPr>
          <w:rFonts w:ascii="Times New Roman"/>
          <w:b w:val="false"/>
          <w:i w:val="false"/>
          <w:color w:val="000000"/>
          <w:sz w:val="28"/>
        </w:rPr>
        <w:t>
      статистикалық басқарма беретін статистикалық карточканың көшірмесін;</w:t>
      </w:r>
      <w:r>
        <w:br/>
      </w:r>
      <w:r>
        <w:rPr>
          <w:rFonts w:ascii="Times New Roman"/>
          <w:b w:val="false"/>
          <w:i w:val="false"/>
          <w:color w:val="000000"/>
          <w:sz w:val="28"/>
        </w:rPr>
        <w:t>
      заңды тұлғаның банк шотының ашылғаны туралы банктен алынған анықтаманы;</w:t>
      </w:r>
      <w:r>
        <w:br/>
      </w:r>
      <w:r>
        <w:rPr>
          <w:rFonts w:ascii="Times New Roman"/>
          <w:b w:val="false"/>
          <w:i w:val="false"/>
          <w:color w:val="000000"/>
          <w:sz w:val="28"/>
        </w:rPr>
        <w:t>
      салық органы берген салық төлеуші куәлігінің көшірмесін;</w:t>
      </w:r>
      <w:r>
        <w:br/>
      </w:r>
      <w:r>
        <w:rPr>
          <w:rFonts w:ascii="Times New Roman"/>
          <w:b w:val="false"/>
          <w:i w:val="false"/>
          <w:color w:val="000000"/>
          <w:sz w:val="28"/>
        </w:rPr>
        <w:t>
</w:t>
      </w:r>
      <w:r>
        <w:rPr>
          <w:rFonts w:ascii="Times New Roman"/>
          <w:b w:val="false"/>
          <w:i w:val="false"/>
          <w:color w:val="000000"/>
          <w:sz w:val="28"/>
        </w:rPr>
        <w:t>
      2) декларациялау кезінде жүктің кедендік декларациясы қолданылуға тиіс тауарларды Қазақстан Республикасының кедендік шекарасы арқылы өткізуді жүзеге асыруға ниеттенетін жеке тұлғалар:</w:t>
      </w:r>
      <w:r>
        <w:br/>
      </w:r>
      <w:r>
        <w:rPr>
          <w:rFonts w:ascii="Times New Roman"/>
          <w:b w:val="false"/>
          <w:i w:val="false"/>
          <w:color w:val="000000"/>
          <w:sz w:val="28"/>
        </w:rPr>
        <w:t>
      жеке тұлғаның жеке куәлігін;</w:t>
      </w:r>
      <w:r>
        <w:br/>
      </w:r>
      <w:r>
        <w:rPr>
          <w:rFonts w:ascii="Times New Roman"/>
          <w:b w:val="false"/>
          <w:i w:val="false"/>
          <w:color w:val="000000"/>
          <w:sz w:val="28"/>
        </w:rPr>
        <w:t>
      салық органы берген салық төлеуші куәлігінің көшірмесін;</w:t>
      </w:r>
      <w:r>
        <w:br/>
      </w:r>
      <w:r>
        <w:rPr>
          <w:rFonts w:ascii="Times New Roman"/>
          <w:b w:val="false"/>
          <w:i w:val="false"/>
          <w:color w:val="000000"/>
          <w:sz w:val="28"/>
        </w:rPr>
        <w:t>
      егер жеке тұлғаның банкте шоты болса, банк шотының ашылғаны туралы банктен алынған анықтаманы ұсынған кезде электронды (автоматтандырылған) түрде жүргізіледі.</w:t>
      </w:r>
      <w:r>
        <w:br/>
      </w:r>
      <w:r>
        <w:rPr>
          <w:rFonts w:ascii="Times New Roman"/>
          <w:b w:val="false"/>
          <w:i w:val="false"/>
          <w:color w:val="000000"/>
          <w:sz w:val="28"/>
        </w:rPr>
        <w:t>
</w:t>
      </w:r>
      <w:r>
        <w:rPr>
          <w:rFonts w:ascii="Times New Roman"/>
          <w:b w:val="false"/>
          <w:i w:val="false"/>
          <w:color w:val="000000"/>
          <w:sz w:val="28"/>
        </w:rPr>
        <w:t>
      2. Есепке алу үшін табыс етілетін құжаттардағы мәліметтер өзгерген кезде, декларант өзгертілген мәліметтерді растайтын құжаттарды сыртқы экономикалық қызметке қатысушыны есепке қойған кеден органына күнтізбелік он бес күн ішінде табыс етуге міндетті.</w:t>
      </w:r>
      <w:r>
        <w:br/>
      </w:r>
      <w:r>
        <w:rPr>
          <w:rFonts w:ascii="Times New Roman"/>
          <w:b w:val="false"/>
          <w:i w:val="false"/>
          <w:color w:val="000000"/>
          <w:sz w:val="28"/>
        </w:rPr>
        <w:t>
</w:t>
      </w:r>
      <w:r>
        <w:rPr>
          <w:rFonts w:ascii="Times New Roman"/>
          <w:b w:val="false"/>
          <w:i w:val="false"/>
          <w:color w:val="000000"/>
          <w:sz w:val="28"/>
        </w:rPr>
        <w:t>
      3. Сыртқы экономикалық қызметке қатысушының қалауы бойынша оған есепке алу туралы мәліметтер сыртқы экономикалық қызметке қатысушылардың есептік тіркелуіне жауапты кеден органының лауазымды адамының жеке нөмірлі мөрімен расталған қағаз жеткізгіште беріледі.»;</w:t>
      </w:r>
    </w:p>
    <w:bookmarkEnd w:id="17"/>
    <w:bookmarkStart w:name="z102"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382-бапта</w:t>
      </w:r>
      <w:r>
        <w:rPr>
          <w:rFonts w:ascii="Times New Roman"/>
          <w:b w:val="false"/>
          <w:i w:val="false"/>
          <w:color w:val="000000"/>
          <w:sz w:val="28"/>
        </w:rPr>
        <w:t>:</w:t>
      </w:r>
      <w:r>
        <w:br/>
      </w:r>
      <w:r>
        <w:rPr>
          <w:rFonts w:ascii="Times New Roman"/>
          <w:b w:val="false"/>
          <w:i w:val="false"/>
          <w:color w:val="000000"/>
          <w:sz w:val="28"/>
        </w:rPr>
        <w:t>
      5-тармақтың 10) тармақшасы алып тасталсын;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Жүктің кедендік декларациясын беру кезінде кеден органдары сыртқы экономикалық қызметке қатысушының санатын сыртқы экономикалық қызметке қатысушылардың есебіне сәйкес растайды.»;</w:t>
      </w:r>
    </w:p>
    <w:bookmarkEnd w:id="18"/>
    <w:bookmarkStart w:name="z103"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523-баптың</w:t>
      </w:r>
      <w:r>
        <w:rPr>
          <w:rFonts w:ascii="Times New Roman"/>
          <w:b w:val="false"/>
          <w:i w:val="false"/>
          <w:color w:val="000000"/>
          <w:sz w:val="28"/>
        </w:rPr>
        <w:t xml:space="preserve"> 1-тармағы мынадай мазмұндағы 6-1), 6-2), 6-3) тармақшалармен толықтырылсын:</w:t>
      </w:r>
      <w:r>
        <w:br/>
      </w:r>
      <w:r>
        <w:rPr>
          <w:rFonts w:ascii="Times New Roman"/>
          <w:b w:val="false"/>
          <w:i w:val="false"/>
          <w:color w:val="000000"/>
          <w:sz w:val="28"/>
        </w:rPr>
        <w:t>
      «6-1) 3, 2, 1 дәрежелі «Кеден органдарындағы мінсіз қызметі үшін» ведомстволық медалімен марапаттау;</w:t>
      </w:r>
      <w:r>
        <w:br/>
      </w:r>
      <w:r>
        <w:rPr>
          <w:rFonts w:ascii="Times New Roman"/>
          <w:b w:val="false"/>
          <w:i w:val="false"/>
          <w:color w:val="000000"/>
          <w:sz w:val="28"/>
        </w:rPr>
        <w:t>
      6-2) «Кедендік ынтымақтастықты дамытқаны үшін» ведомстволық медалімен марапаттау;</w:t>
      </w:r>
      <w:r>
        <w:br/>
      </w:r>
      <w:r>
        <w:rPr>
          <w:rFonts w:ascii="Times New Roman"/>
          <w:b w:val="false"/>
          <w:i w:val="false"/>
          <w:color w:val="000000"/>
          <w:sz w:val="28"/>
        </w:rPr>
        <w:t>
      6-3) «Кеден қызметінің ардагері» ведомстволық медалімен марапаттау;».</w:t>
      </w:r>
    </w:p>
    <w:bookmarkEnd w:id="19"/>
    <w:bookmarkStart w:name="z104" w:id="20"/>
    <w:p>
      <w:pPr>
        <w:spacing w:after="0"/>
        <w:ind w:left="0"/>
        <w:jc w:val="both"/>
      </w:pPr>
      <w:r>
        <w:rPr>
          <w:rFonts w:ascii="Times New Roman"/>
          <w:b w:val="false"/>
          <w:i w:val="false"/>
          <w:color w:val="000000"/>
          <w:sz w:val="28"/>
        </w:rPr>
        <w:t xml:space="preserve">
      3.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w:t>
      </w:r>
      <w:r>
        <w:br/>
      </w:r>
      <w:r>
        <w:rPr>
          <w:rFonts w:ascii="Times New Roman"/>
          <w:b w:val="false"/>
          <w:i w:val="false"/>
          <w:color w:val="000000"/>
          <w:sz w:val="28"/>
        </w:rPr>
        <w:t>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«10-бап. Өсімдіктер карантині саласындағы мемлекеттік</w:t>
      </w:r>
      <w:r>
        <w:br/>
      </w:r>
      <w:r>
        <w:rPr>
          <w:rFonts w:ascii="Times New Roman"/>
          <w:b w:val="false"/>
          <w:i w:val="false"/>
          <w:color w:val="000000"/>
          <w:sz w:val="28"/>
        </w:rPr>
        <w:t>
               бақылауды жүзеге асыру</w:t>
      </w:r>
    </w:p>
    <w:bookmarkEnd w:id="20"/>
    <w:bookmarkStart w:name="z80" w:id="21"/>
    <w:p>
      <w:pPr>
        <w:spacing w:after="0"/>
        <w:ind w:left="0"/>
        <w:jc w:val="both"/>
      </w:pPr>
      <w:r>
        <w:rPr>
          <w:rFonts w:ascii="Times New Roman"/>
          <w:b w:val="false"/>
          <w:i w:val="false"/>
          <w:color w:val="000000"/>
          <w:sz w:val="28"/>
        </w:rPr>
        <w:t>
      Өсімдіктер карантині саласындағы мемлекеттік бақылауды уәкілетті орган жүзеге асырады.</w:t>
      </w:r>
      <w:r>
        <w:br/>
      </w:r>
      <w:r>
        <w:rPr>
          <w:rFonts w:ascii="Times New Roman"/>
          <w:b w:val="false"/>
          <w:i w:val="false"/>
          <w:color w:val="000000"/>
          <w:sz w:val="28"/>
        </w:rPr>
        <w:t>
      Қазақстан Республикасының Мемлекеттік шекарасы арқылы автомобиль өткізу пункттерінде өсімдіктер карантині жөніндегі бақылауды жүргізу үшін кеден органдарына өсімдіктер карантині жөніндегі мемлекеттік инспекторлар іссапарға жіберіледі.</w:t>
      </w:r>
      <w:r>
        <w:br/>
      </w:r>
      <w:r>
        <w:rPr>
          <w:rFonts w:ascii="Times New Roman"/>
          <w:b w:val="false"/>
          <w:i w:val="false"/>
          <w:color w:val="000000"/>
          <w:sz w:val="28"/>
        </w:rPr>
        <w:t>
      Қазақстан Республикасының Мемлекеттік шекарасы арқылы автомобиль өткізу пункттерінде осы Заңның 7-бабы 1-тармағының 16) және 19) тармақшаларына сәйкес жүзеге асырылатын өсімдіктер карантині жөніндегі бақылауды Қазақстан Республикасының кеден органдарына іссапарға жіберілген өсімдіктер карантині жөніндегі мемлекеттік инспекторлар жүзеге асырады.</w:t>
      </w:r>
      <w:r>
        <w:br/>
      </w:r>
      <w:r>
        <w:rPr>
          <w:rFonts w:ascii="Times New Roman"/>
          <w:b w:val="false"/>
          <w:i w:val="false"/>
          <w:color w:val="000000"/>
          <w:sz w:val="28"/>
        </w:rPr>
        <w:t>
      Қазақстан Республикасының аумағына карантинді объектілерді әкелудің алдын алу, олардың таралу қаупі бар ошақтарын уақтылы анықтау, оқшаулау және жою мақсатында карантинге жатқызылған өнімдерді тұрақты карантиндік тексеруді, үлгілерін іріктей отырып, оның зертханалық сараптамасын, іріктеу арқылы бақылау тексерулерін жүргізу, карантин құжаттарын қарау және өсімдіктер карантині жөніндегі іс-шаралардың орындалуына бақылауды жүзеге асыру өсімдік және азық-түлік ресурстарын қорғауға, карантинді объектілерге қарсы күреске арналған бюджет қаражатының болжанбаған шығындарына жол бермеуге, сондай-ақ отандық өнімнің бәсекеге қабілеттілігін арттыруға бағытталған.</w:t>
      </w:r>
      <w:r>
        <w:br/>
      </w:r>
      <w:r>
        <w:rPr>
          <w:rFonts w:ascii="Times New Roman"/>
          <w:b w:val="false"/>
          <w:i w:val="false"/>
          <w:color w:val="000000"/>
          <w:sz w:val="28"/>
        </w:rPr>
        <w:t>
      Өсімдіктер карантині саласындағы мемлекеттік бақылау мен карантиндік шараларды жүргізу адамдардың өсімдіктер карантині бойынша бақылау объектілеріне жатқызылған мүлкін сақтауға бағытталған.».</w:t>
      </w:r>
    </w:p>
    <w:bookmarkEnd w:id="21"/>
    <w:bookmarkStart w:name="z106" w:id="22"/>
    <w:p>
      <w:pPr>
        <w:spacing w:after="0"/>
        <w:ind w:left="0"/>
        <w:jc w:val="both"/>
      </w:pPr>
      <w:r>
        <w:rPr>
          <w:rFonts w:ascii="Times New Roman"/>
          <w:b w:val="false"/>
          <w:i w:val="false"/>
          <w:color w:val="000000"/>
          <w:sz w:val="28"/>
        </w:rPr>
        <w:t xml:space="preserve">
      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14-1-бап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Қазақстан Республикасының Мемлекеттік шекарасы арқылы автомобиль өткізу пункттерінде ветеринария саласындағы мемлекеттік бақылауды Қазақстан Республикасының кеден органдарына іссапарға жіберілген мемлекеттік ветеринариялық-санитариялық инспекторлар жүзеге асырады.»;</w:t>
      </w:r>
    </w:p>
    <w:bookmarkEnd w:id="22"/>
    <w:bookmarkStart w:name="z108"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4-тармақ «Қазақстан Республикасының Мемлекеттік шекарасы арқылы өткізу пункттерінде» деген сөздердің алдынан «автомобиль өткізу пункттерін қоспағанда,» деген сөздермен толықтырылсын;</w:t>
      </w:r>
      <w:r>
        <w:br/>
      </w:r>
      <w:r>
        <w:rPr>
          <w:rFonts w:ascii="Times New Roman"/>
          <w:b w:val="false"/>
          <w:i w:val="false"/>
          <w:color w:val="000000"/>
          <w:sz w:val="28"/>
        </w:rPr>
        <w:t>
      6-тармақтағы «Ветеринариялық-санитариялық бақылау бекеттеріндегі» деген сөздерден кейін «және Қазақстан Республикасының Мемлекеттік шекарасы арқылы автомобиль өткізу пункттеріндегі» деген сөздермен толықтырылсын.</w:t>
      </w:r>
    </w:p>
    <w:bookmarkEnd w:id="23"/>
    <w:bookmarkStart w:name="z109" w:id="24"/>
    <w:p>
      <w:pPr>
        <w:spacing w:after="0"/>
        <w:ind w:left="0"/>
        <w:jc w:val="both"/>
      </w:pPr>
      <w:r>
        <w:rPr>
          <w:rFonts w:ascii="Times New Roman"/>
          <w:b w:val="false"/>
          <w:i w:val="false"/>
          <w:color w:val="000000"/>
          <w:sz w:val="28"/>
        </w:rPr>
        <w:t xml:space="preserve">
      5.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2-тармағының 3) тармақшасы мынадай редакцияда жазылсын:</w:t>
      </w:r>
      <w:r>
        <w:br/>
      </w:r>
      <w:r>
        <w:rPr>
          <w:rFonts w:ascii="Times New Roman"/>
          <w:b w:val="false"/>
          <w:i w:val="false"/>
          <w:color w:val="000000"/>
          <w:sz w:val="28"/>
        </w:rPr>
        <w:t>
      «3) Мемлекеттік шекара арқылы автомобиль өткізу пункттерінде Қазақстан Республикасының кеден органдарына жүктеледі.».</w:t>
      </w:r>
    </w:p>
    <w:bookmarkEnd w:id="24"/>
    <w:bookmarkStart w:name="z110" w:id="25"/>
    <w:p>
      <w:pPr>
        <w:spacing w:after="0"/>
        <w:ind w:left="0"/>
        <w:jc w:val="both"/>
      </w:pPr>
      <w:r>
        <w:rPr>
          <w:rFonts w:ascii="Times New Roman"/>
          <w:b w:val="false"/>
          <w:i w:val="false"/>
          <w:color w:val="000000"/>
          <w:sz w:val="28"/>
        </w:rPr>
        <w:t xml:space="preserve">
      6.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w:t>
      </w:r>
      <w:r>
        <w:br/>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3-тармағындағы «Мемлекеттік шекарадан өткізу пункттерінде көліктік бақылау органдары» деген сөздер «Мемлекеттік шекара арқылы автомобиль өткізу пункттерінде Қазақстан Республикасының кеден органдары» деген сөздермен ауыстырылсын.</w:t>
      </w:r>
    </w:p>
    <w:bookmarkEnd w:id="25"/>
    <w:bookmarkStart w:name="z111" w:id="26"/>
    <w:p>
      <w:pPr>
        <w:spacing w:after="0"/>
        <w:ind w:left="0"/>
        <w:jc w:val="both"/>
      </w:pPr>
      <w:r>
        <w:rPr>
          <w:rFonts w:ascii="Times New Roman"/>
          <w:b w:val="false"/>
          <w:i w:val="false"/>
          <w:color w:val="000000"/>
          <w:sz w:val="28"/>
        </w:rPr>
        <w:t xml:space="preserve">
      7.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18-1) тармақшамен толықтырылсын:</w:t>
      </w:r>
      <w:r>
        <w:br/>
      </w:r>
      <w:r>
        <w:rPr>
          <w:rFonts w:ascii="Times New Roman"/>
          <w:b w:val="false"/>
          <w:i w:val="false"/>
          <w:color w:val="000000"/>
          <w:sz w:val="28"/>
        </w:rPr>
        <w:t>
      «18-1) көліктік бақылау бекеті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w:t>
      </w:r>
    </w:p>
    <w:bookmarkEnd w:id="26"/>
    <w:bookmarkStart w:name="z113"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3-тармағында: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«3. Қазақстан Республикасының аумағы бойынша автокөлік құралдарының жүріп-тұруын бақылау Қазақстан Республикасының Мемлекеттік шекарасы арқылы автокөлік құралдарын өткізу пункттерінде,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r>
        <w:br/>
      </w:r>
      <w:r>
        <w:rPr>
          <w:rFonts w:ascii="Times New Roman"/>
          <w:b w:val="false"/>
          <w:i w:val="false"/>
          <w:color w:val="000000"/>
          <w:sz w:val="28"/>
        </w:rPr>
        <w:t>
      екінші бөліктің екінші сөйлемінде:</w:t>
      </w:r>
      <w:r>
        <w:br/>
      </w:r>
      <w:r>
        <w:rPr>
          <w:rFonts w:ascii="Times New Roman"/>
          <w:b w:val="false"/>
          <w:i w:val="false"/>
          <w:color w:val="000000"/>
          <w:sz w:val="28"/>
        </w:rPr>
        <w:t>
      «өткізу пункттерінің» деген сөздер «автомобиль өткізу пункттерінің» деген сөздермен ауыстырылсын;</w:t>
      </w:r>
      <w:r>
        <w:br/>
      </w:r>
      <w:r>
        <w:rPr>
          <w:rFonts w:ascii="Times New Roman"/>
          <w:b w:val="false"/>
          <w:i w:val="false"/>
          <w:color w:val="000000"/>
          <w:sz w:val="28"/>
        </w:rPr>
        <w:t>
      «автокөлік құралдарын» деген сөздер алып тасталсын;</w:t>
      </w:r>
      <w:r>
        <w:br/>
      </w:r>
      <w:r>
        <w:rPr>
          <w:rFonts w:ascii="Times New Roman"/>
          <w:b w:val="false"/>
          <w:i w:val="false"/>
          <w:color w:val="000000"/>
          <w:sz w:val="28"/>
        </w:rPr>
        <w:t>
      «көліктік бақылау посттарының» деген сөздер «стационарлық көліктік бақылау бекеттерінің» деген сөздермен ауыстырылсын;</w:t>
      </w:r>
    </w:p>
    <w:bookmarkEnd w:id="27"/>
    <w:bookmarkStart w:name="z114"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осы Заңның 19-4-бабында белгіленген жағдайларды қоспағанда, Қазақстан Республикасының автомобиль көлігі саласындағы заңнамасының сақталуын бақылауды ұйымдастырады және жүзеге асырады;»;</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көліктік бақылау бекеттерінің жұмысын ұйымдастыру тәртібін бекітеді;»;</w:t>
      </w:r>
    </w:p>
    <w:bookmarkEnd w:id="28"/>
    <w:bookmarkStart w:name="z115" w:id="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көліктік бақылау бекеттерінде автокөлік құралдарын тоқтатуға;»;</w:t>
      </w:r>
    </w:p>
    <w:bookmarkEnd w:id="29"/>
    <w:bookmarkStart w:name="z116"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19-4-бапта</w:t>
      </w:r>
      <w:r>
        <w:rPr>
          <w:rFonts w:ascii="Times New Roman"/>
          <w:b w:val="false"/>
          <w:i w:val="false"/>
          <w:color w:val="000000"/>
          <w:sz w:val="28"/>
        </w:rPr>
        <w:t>:</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Қазақстан Республикасының Мемлекеттік шекарасы арқылы автокөлік құралдарын өткізу пункттерінде автокөлік құралдарының жүріп-тұруына көліктік бақылауды Қазақстан Республикасының кеден органдары жүзеге асырады.»;</w:t>
      </w:r>
      <w:r>
        <w:br/>
      </w:r>
      <w:r>
        <w:rPr>
          <w:rFonts w:ascii="Times New Roman"/>
          <w:b w:val="false"/>
          <w:i w:val="false"/>
          <w:color w:val="000000"/>
          <w:sz w:val="28"/>
        </w:rPr>
        <w:t>
      2-тармақта:</w:t>
      </w:r>
      <w:r>
        <w:br/>
      </w:r>
      <w:r>
        <w:rPr>
          <w:rFonts w:ascii="Times New Roman"/>
          <w:b w:val="false"/>
          <w:i w:val="false"/>
          <w:color w:val="000000"/>
          <w:sz w:val="28"/>
        </w:rPr>
        <w:t>
      бірінші сөйлемдегі «көліктік бақылау посттары» деген сөздер «стационарлық көліктік бақылау бекеттері» деген сөздермен, «күрделі» деген сөз «арнайы лайықталған» деген сөздермен ауыстырылсын;</w:t>
      </w:r>
      <w:r>
        <w:br/>
      </w:r>
      <w:r>
        <w:rPr>
          <w:rFonts w:ascii="Times New Roman"/>
          <w:b w:val="false"/>
          <w:i w:val="false"/>
          <w:color w:val="000000"/>
          <w:sz w:val="28"/>
        </w:rPr>
        <w:t>
      екінші сөйлемде:</w:t>
      </w:r>
      <w:r>
        <w:br/>
      </w:r>
      <w:r>
        <w:rPr>
          <w:rFonts w:ascii="Times New Roman"/>
          <w:b w:val="false"/>
          <w:i w:val="false"/>
          <w:color w:val="000000"/>
          <w:sz w:val="28"/>
        </w:rPr>
        <w:t>
      «өткізу пункттері» деген сөздер «автомобиль өткізу пункттері» деген сөздермен ауыстырылсын;</w:t>
      </w:r>
      <w:r>
        <w:br/>
      </w:r>
      <w:r>
        <w:rPr>
          <w:rFonts w:ascii="Times New Roman"/>
          <w:b w:val="false"/>
          <w:i w:val="false"/>
          <w:color w:val="000000"/>
          <w:sz w:val="28"/>
        </w:rPr>
        <w:t>
      «автокөлік құралдарын» деген сөздер алып тасталсын;</w:t>
      </w:r>
      <w:r>
        <w:br/>
      </w:r>
      <w:r>
        <w:rPr>
          <w:rFonts w:ascii="Times New Roman"/>
          <w:b w:val="false"/>
          <w:i w:val="false"/>
          <w:color w:val="000000"/>
          <w:sz w:val="28"/>
        </w:rPr>
        <w:t>
      үшінші сөйлем алып тасталсын;</w:t>
      </w:r>
    </w:p>
    <w:bookmarkEnd w:id="30"/>
    <w:bookmarkStart w:name="z117"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19-7-бапта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талаптарының орындалуын бақылау;»;</w:t>
      </w:r>
      <w:r>
        <w:br/>
      </w:r>
      <w:r>
        <w:rPr>
          <w:rFonts w:ascii="Times New Roman"/>
          <w:b w:val="false"/>
          <w:i w:val="false"/>
          <w:color w:val="000000"/>
          <w:sz w:val="28"/>
        </w:rPr>
        <w:t>
      15) тармақшадағы «Қазақстан Республикасының аумағы бойынша жүріп-тұруына» деген сөздер «Қазақстан Республикасының аумағынан шығуына» деген сөздермен ауыстырылсын;</w:t>
      </w:r>
      <w:r>
        <w:br/>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«15-1)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жүріп-тұруына рұқсат беру;»;</w:t>
      </w:r>
      <w:r>
        <w:br/>
      </w:r>
      <w:r>
        <w:rPr>
          <w:rFonts w:ascii="Times New Roman"/>
          <w:b w:val="false"/>
          <w:i w:val="false"/>
          <w:color w:val="000000"/>
          <w:sz w:val="28"/>
        </w:rPr>
        <w:t>
      17) тармақша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«Қазақстан Республикасының Мемлекеттік шекарасы арқылы автомобиль өткізу пункттеріндегі бақылау функцияларын, осы баптың бірінші бөлігінің 1), 2), 7), 11), 14), 15), 16), 18)–21) тармақшаларында көзделгендерін қоспағанда, Қазақстан Республикасының кеден органдары жүзеге асырады.».</w:t>
      </w:r>
    </w:p>
    <w:bookmarkEnd w:id="31"/>
    <w:bookmarkStart w:name="z118" w:id="3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3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