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9dab" w14:textId="6499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15 желтоқсандағы № 361-IV Заңы</w:t>
      </w:r>
    </w:p>
    <w:p>
      <w:pPr>
        <w:spacing w:after="0"/>
        <w:ind w:left="0"/>
        <w:jc w:val="both"/>
      </w:pPr>
      <w:bookmarkStart w:name="z1" w:id="0"/>
      <w:r>
        <w:rPr>
          <w:rFonts w:ascii="Times New Roman"/>
          <w:b w:val="false"/>
          <w:i w:val="false"/>
          <w:color w:val="000000"/>
          <w:sz w:val="28"/>
        </w:rPr>
        <w:t>
      2006 жылғы 6 қарашада Астанада жасалған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Армения Республикасының</w:t>
      </w:r>
      <w:r>
        <w:br/>
      </w:r>
      <w:r>
        <w:rPr>
          <w:rFonts w:ascii="Times New Roman"/>
          <w:b/>
          <w:i w:val="false"/>
          <w:color w:val="000000"/>
        </w:rPr>
        <w:t>
Үкіметі арасындағы Табыс пен мүлікке салынатын салыққа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конвенция</w:t>
      </w:r>
      <w:r>
        <w:br/>
      </w:r>
      <w:r>
        <w:rPr>
          <w:rFonts w:ascii="Times New Roman"/>
          <w:b/>
          <w:i w:val="false"/>
          <w:color w:val="000000"/>
        </w:rPr>
        <w:t>
(2011 жылғы 19 қаңтарда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2, 20-құжат)</w:t>
      </w:r>
    </w:p>
    <w:bookmarkEnd w:id="1"/>
    <w:p>
      <w:pPr>
        <w:spacing w:after="0"/>
        <w:ind w:left="0"/>
        <w:jc w:val="both"/>
      </w:pPr>
      <w:r>
        <w:rPr>
          <w:rFonts w:ascii="Times New Roman"/>
          <w:b w:val="false"/>
          <w:i w:val="false"/>
          <w:color w:val="000000"/>
          <w:sz w:val="28"/>
        </w:rPr>
        <w:t>      Қазақстан Республикасының Үкіметі мен Армения Республикасының Үкіметі, Табыс пен мүлікке салынатын салыққа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мыналар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2"/>
    <w:p>
      <w:pPr>
        <w:spacing w:after="0"/>
        <w:ind w:left="0"/>
        <w:jc w:val="both"/>
      </w:pPr>
      <w:r>
        <w:rPr>
          <w:rFonts w:ascii="Times New Roman"/>
          <w:b w:val="false"/>
          <w:i w:val="false"/>
          <w:color w:val="000000"/>
          <w:sz w:val="28"/>
        </w:rPr>
        <w:t>      Осы Конвенция Мемлекеттердің бірінің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3"/>
    <w:bookmarkStart w:name="z5" w:id="4"/>
    <w:p>
      <w:pPr>
        <w:spacing w:after="0"/>
        <w:ind w:left="0"/>
        <w:jc w:val="both"/>
      </w:pPr>
      <w:r>
        <w:rPr>
          <w:rFonts w:ascii="Times New Roman"/>
          <w:b w:val="false"/>
          <w:i w:val="false"/>
          <w:color w:val="000000"/>
          <w:sz w:val="28"/>
        </w:rPr>
        <w:t>
      1. Осы Конвенция алу әдістеріне қарамастан, Мемлекеттің, оның орталық немесе жергілікті билік органдарының атынан алынатын табыс пен мүлікке салынатын салықтарға қолданылады.</w:t>
      </w:r>
      <w:r>
        <w:br/>
      </w:r>
      <w:r>
        <w:rPr>
          <w:rFonts w:ascii="Times New Roman"/>
          <w:b w:val="false"/>
          <w:i w:val="false"/>
          <w:color w:val="000000"/>
          <w:sz w:val="28"/>
        </w:rPr>
        <w:t>
</w:t>
      </w:r>
      <w:r>
        <w:rPr>
          <w:rFonts w:ascii="Times New Roman"/>
          <w:b w:val="false"/>
          <w:i w:val="false"/>
          <w:color w:val="000000"/>
          <w:sz w:val="28"/>
        </w:rPr>
        <w:t>
      2. Табыс пен мүлікке салынатын салықтар деп жылжитын және жылжымайтын мүлікті шеттетуден алынған табыстарға салынатын салықтарды, кәсіпорындар төлейтін қызмет ақының немесе жалақының жалпы сомасынан алынатын салықтарды, сондай-ақ мүлік құнының өсімінен алынатын салықтарды қоса алғанда, табыстың жалпы сомасынан, мүліктің жалпы сомасынан немесе табыстың не мүліктің жекелеген элементтерінен алынатын барлық салықтың түрлері есептеледі.</w:t>
      </w:r>
      <w:r>
        <w:br/>
      </w:r>
      <w:r>
        <w:rPr>
          <w:rFonts w:ascii="Times New Roman"/>
          <w:b w:val="false"/>
          <w:i w:val="false"/>
          <w:color w:val="000000"/>
          <w:sz w:val="28"/>
        </w:rPr>
        <w:t>
</w:t>
      </w:r>
      <w:r>
        <w:rPr>
          <w:rFonts w:ascii="Times New Roman"/>
          <w:b w:val="false"/>
          <w:i w:val="false"/>
          <w:color w:val="000000"/>
          <w:sz w:val="28"/>
        </w:rPr>
        <w:t>
      3. Атап айтқанда, осы Конвенция қолданылып жүрген салықтар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w:t>
      </w:r>
      <w:r>
        <w:br/>
      </w:r>
      <w:r>
        <w:rPr>
          <w:rFonts w:ascii="Times New Roman"/>
          <w:b w:val="false"/>
          <w:i w:val="false"/>
          <w:color w:val="000000"/>
          <w:sz w:val="28"/>
        </w:rPr>
        <w:t>
</w:t>
      </w:r>
      <w:r>
        <w:rPr>
          <w:rFonts w:ascii="Times New Roman"/>
          <w:b w:val="false"/>
          <w:i w:val="false"/>
          <w:color w:val="000000"/>
          <w:sz w:val="28"/>
        </w:rPr>
        <w:t>
      а) корпорациялық табыс салығы;</w:t>
      </w:r>
      <w:r>
        <w:br/>
      </w:r>
      <w:r>
        <w:rPr>
          <w:rFonts w:ascii="Times New Roman"/>
          <w:b w:val="false"/>
          <w:i w:val="false"/>
          <w:color w:val="000000"/>
          <w:sz w:val="28"/>
        </w:rPr>
        <w:t>
</w:t>
      </w:r>
      <w:r>
        <w:rPr>
          <w:rFonts w:ascii="Times New Roman"/>
          <w:b w:val="false"/>
          <w:i w:val="false"/>
          <w:color w:val="000000"/>
          <w:sz w:val="28"/>
        </w:rPr>
        <w:t>
      b) жеке табыс салығы;</w:t>
      </w:r>
      <w:r>
        <w:br/>
      </w:r>
      <w:r>
        <w:rPr>
          <w:rFonts w:ascii="Times New Roman"/>
          <w:b w:val="false"/>
          <w:i w:val="false"/>
          <w:color w:val="000000"/>
          <w:sz w:val="28"/>
        </w:rPr>
        <w:t>
</w:t>
      </w:r>
      <w:r>
        <w:rPr>
          <w:rFonts w:ascii="Times New Roman"/>
          <w:b w:val="false"/>
          <w:i w:val="false"/>
          <w:color w:val="000000"/>
          <w:sz w:val="28"/>
        </w:rPr>
        <w:t>
      c) мүлікке салынатын салық;</w:t>
      </w:r>
      <w:r>
        <w:br/>
      </w:r>
      <w:r>
        <w:rPr>
          <w:rFonts w:ascii="Times New Roman"/>
          <w:b w:val="false"/>
          <w:i w:val="false"/>
          <w:color w:val="000000"/>
          <w:sz w:val="28"/>
        </w:rPr>
        <w:t>
      (бұдан әрі - «қазақстан салықтары» деп аталатын);</w:t>
      </w:r>
      <w:r>
        <w:br/>
      </w:r>
      <w:r>
        <w:rPr>
          <w:rFonts w:ascii="Times New Roman"/>
          <w:b w:val="false"/>
          <w:i w:val="false"/>
          <w:color w:val="000000"/>
          <w:sz w:val="28"/>
        </w:rPr>
        <w:t>
</w:t>
      </w:r>
      <w:r>
        <w:rPr>
          <w:rFonts w:ascii="Times New Roman"/>
          <w:b w:val="false"/>
          <w:i w:val="false"/>
          <w:color w:val="000000"/>
          <w:sz w:val="28"/>
        </w:rPr>
        <w:t>
      Армения Республикасында:</w:t>
      </w:r>
      <w:r>
        <w:br/>
      </w:r>
      <w:r>
        <w:rPr>
          <w:rFonts w:ascii="Times New Roman"/>
          <w:b w:val="false"/>
          <w:i w:val="false"/>
          <w:color w:val="000000"/>
          <w:sz w:val="28"/>
        </w:rPr>
        <w:t>
</w:t>
      </w:r>
      <w:r>
        <w:rPr>
          <w:rFonts w:ascii="Times New Roman"/>
          <w:b w:val="false"/>
          <w:i w:val="false"/>
          <w:color w:val="000000"/>
          <w:sz w:val="28"/>
        </w:rPr>
        <w:t>
      а) пайдаға салынатын салық;</w:t>
      </w:r>
      <w:r>
        <w:br/>
      </w:r>
      <w:r>
        <w:rPr>
          <w:rFonts w:ascii="Times New Roman"/>
          <w:b w:val="false"/>
          <w:i w:val="false"/>
          <w:color w:val="000000"/>
          <w:sz w:val="28"/>
        </w:rPr>
        <w:t>
</w:t>
      </w:r>
      <w:r>
        <w:rPr>
          <w:rFonts w:ascii="Times New Roman"/>
          <w:b w:val="false"/>
          <w:i w:val="false"/>
          <w:color w:val="000000"/>
          <w:sz w:val="28"/>
        </w:rPr>
        <w:t>
      b) табыс салығы;</w:t>
      </w:r>
      <w:r>
        <w:br/>
      </w:r>
      <w:r>
        <w:rPr>
          <w:rFonts w:ascii="Times New Roman"/>
          <w:b w:val="false"/>
          <w:i w:val="false"/>
          <w:color w:val="000000"/>
          <w:sz w:val="28"/>
        </w:rPr>
        <w:t>
</w:t>
      </w:r>
      <w:r>
        <w:rPr>
          <w:rFonts w:ascii="Times New Roman"/>
          <w:b w:val="false"/>
          <w:i w:val="false"/>
          <w:color w:val="000000"/>
          <w:sz w:val="28"/>
        </w:rPr>
        <w:t>
      с) мүлікке салынатын салық;</w:t>
      </w:r>
      <w:r>
        <w:br/>
      </w:r>
      <w:r>
        <w:rPr>
          <w:rFonts w:ascii="Times New Roman"/>
          <w:b w:val="false"/>
          <w:i w:val="false"/>
          <w:color w:val="000000"/>
          <w:sz w:val="28"/>
        </w:rPr>
        <w:t>
      (бұдан әрі - «армения салықтары» деп аталатын).</w:t>
      </w:r>
      <w:r>
        <w:br/>
      </w:r>
      <w:r>
        <w:rPr>
          <w:rFonts w:ascii="Times New Roman"/>
          <w:b w:val="false"/>
          <w:i w:val="false"/>
          <w:color w:val="000000"/>
          <w:sz w:val="28"/>
        </w:rPr>
        <w:t>
</w:t>
      </w:r>
      <w:r>
        <w:rPr>
          <w:rFonts w:ascii="Times New Roman"/>
          <w:b w:val="false"/>
          <w:i w:val="false"/>
          <w:color w:val="000000"/>
          <w:sz w:val="28"/>
        </w:rPr>
        <w:t>
      4. Осы Конвенция сондай-ақ осы Конвенция күшіне енген күннен кейін осы баптың 3-тармағында көрсетілген қолданыстағы салықтарға қосымша немесе олардың орнына алынатын бірдей немесе мәні бойынша ұқсас кез келген салықтарға қолданылады. Мемлекеттердің құзыретті органдары өздерінің салық салуға қатысты ұлттық заңнамаларында болатын кез келген елеулі өзгерістер туралы бір-біріне хабардар етіп отырады.</w:t>
      </w:r>
    </w:p>
    <w:bookmarkEnd w:id="4"/>
    <w:bookmarkStart w:name="z17" w:id="5"/>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5"/>
    <w:bookmarkStart w:name="z18" w:id="6"/>
    <w:p>
      <w:pPr>
        <w:spacing w:after="0"/>
        <w:ind w:left="0"/>
        <w:jc w:val="both"/>
      </w:pPr>
      <w:r>
        <w:rPr>
          <w:rFonts w:ascii="Times New Roman"/>
          <w:b w:val="false"/>
          <w:i w:val="false"/>
          <w:color w:val="000000"/>
          <w:sz w:val="28"/>
        </w:rPr>
        <w:t>
      1. Осы Конвенцияның мақсаттары үшін мынадай терминдер қолданылады:</w:t>
      </w:r>
      <w:r>
        <w:br/>
      </w:r>
      <w:r>
        <w:rPr>
          <w:rFonts w:ascii="Times New Roman"/>
          <w:b w:val="false"/>
          <w:i w:val="false"/>
          <w:color w:val="000000"/>
          <w:sz w:val="28"/>
        </w:rPr>
        <w:t>
</w:t>
      </w:r>
      <w:r>
        <w:rPr>
          <w:rFonts w:ascii="Times New Roman"/>
          <w:b w:val="false"/>
          <w:i w:val="false"/>
          <w:color w:val="000000"/>
          <w:sz w:val="28"/>
        </w:rPr>
        <w:t>
      а) «Қазақстан» - Қазақстан Республикасын білдіреді және географиялық мағынада қолданған кезде Қазақстан Республикасының мемлекеттік аумағын және Қазақстан Республикасы өзінің ұлттық заңнамасына және өзі қатысушы болып табылатын халықаралық шарттарға сәйкес өзінің егемендік құқықтары мен юрисдикциясын жүзеге асыратын аймақты қамтиды;</w:t>
      </w:r>
      <w:r>
        <w:br/>
      </w:r>
      <w:r>
        <w:rPr>
          <w:rFonts w:ascii="Times New Roman"/>
          <w:b w:val="false"/>
          <w:i w:val="false"/>
          <w:color w:val="000000"/>
          <w:sz w:val="28"/>
        </w:rPr>
        <w:t>
</w:t>
      </w:r>
      <w:r>
        <w:rPr>
          <w:rFonts w:ascii="Times New Roman"/>
          <w:b w:val="false"/>
          <w:i w:val="false"/>
          <w:color w:val="000000"/>
          <w:sz w:val="28"/>
        </w:rPr>
        <w:t>
      b) «Армения» - Армения Республикасын білдіреді және географиялық мағынада қолданған кезде Армения Республикасы өзінің ұлттық заңнамасына және халықаралық шарттарға сәйкес өзінің егемендік құқықтары мен юрисдикциясын жүзеге асыратын жерді, суды, жер қойнауын және әуе кеңістігін қоса алғандағы аумақты білдіреді;</w:t>
      </w:r>
      <w:r>
        <w:br/>
      </w:r>
      <w:r>
        <w:rPr>
          <w:rFonts w:ascii="Times New Roman"/>
          <w:b w:val="false"/>
          <w:i w:val="false"/>
          <w:color w:val="000000"/>
          <w:sz w:val="28"/>
        </w:rPr>
        <w:t>
</w:t>
      </w:r>
      <w:r>
        <w:rPr>
          <w:rFonts w:ascii="Times New Roman"/>
          <w:b w:val="false"/>
          <w:i w:val="false"/>
          <w:color w:val="000000"/>
          <w:sz w:val="28"/>
        </w:rPr>
        <w:t>
      с) «Мемлекет» - түпмәтінге байланысты Қазақстанды немесе Арменияны білдіреді;</w:t>
      </w:r>
      <w:r>
        <w:br/>
      </w:r>
      <w:r>
        <w:rPr>
          <w:rFonts w:ascii="Times New Roman"/>
          <w:b w:val="false"/>
          <w:i w:val="false"/>
          <w:color w:val="000000"/>
          <w:sz w:val="28"/>
        </w:rPr>
        <w:t>
</w:t>
      </w:r>
      <w:r>
        <w:rPr>
          <w:rFonts w:ascii="Times New Roman"/>
          <w:b w:val="false"/>
          <w:i w:val="false"/>
          <w:color w:val="000000"/>
          <w:sz w:val="28"/>
        </w:rPr>
        <w:t>
      d) «тұлға» - жеке тұлғаны, компанияны және тұлғалардың кез келген басқа да бірлестігін білдіреді;</w:t>
      </w:r>
      <w:r>
        <w:br/>
      </w:r>
      <w:r>
        <w:rPr>
          <w:rFonts w:ascii="Times New Roman"/>
          <w:b w:val="false"/>
          <w:i w:val="false"/>
          <w:color w:val="000000"/>
          <w:sz w:val="28"/>
        </w:rPr>
        <w:t>
</w:t>
      </w:r>
      <w:r>
        <w:rPr>
          <w:rFonts w:ascii="Times New Roman"/>
          <w:b w:val="false"/>
          <w:i w:val="false"/>
          <w:color w:val="000000"/>
          <w:sz w:val="28"/>
        </w:rPr>
        <w:t>
      е) «компания» - салық салу мақсаттары үшін корпорациялық құрама ретінде қарастырылатын кез келген корпорациялық құраманы немесе кез келген басқа экономикалық бірлікті білдіреді;</w:t>
      </w:r>
      <w:r>
        <w:br/>
      </w:r>
      <w:r>
        <w:rPr>
          <w:rFonts w:ascii="Times New Roman"/>
          <w:b w:val="false"/>
          <w:i w:val="false"/>
          <w:color w:val="000000"/>
          <w:sz w:val="28"/>
        </w:rPr>
        <w:t>
</w:t>
      </w:r>
      <w:r>
        <w:rPr>
          <w:rFonts w:ascii="Times New Roman"/>
          <w:b w:val="false"/>
          <w:i w:val="false"/>
          <w:color w:val="000000"/>
          <w:sz w:val="28"/>
        </w:rPr>
        <w:t>
      f) «кәсіпорын» - кез келген кәсіпкерлік қызмет түрін жүзеге асыруға қолданылады;</w:t>
      </w:r>
      <w:r>
        <w:br/>
      </w:r>
      <w:r>
        <w:rPr>
          <w:rFonts w:ascii="Times New Roman"/>
          <w:b w:val="false"/>
          <w:i w:val="false"/>
          <w:color w:val="000000"/>
          <w:sz w:val="28"/>
        </w:rPr>
        <w:t>
</w:t>
      </w:r>
      <w:r>
        <w:rPr>
          <w:rFonts w:ascii="Times New Roman"/>
          <w:b w:val="false"/>
          <w:i w:val="false"/>
          <w:color w:val="000000"/>
          <w:sz w:val="28"/>
        </w:rPr>
        <w:t>
      g) «мемлекеттің кәсіпорны» және «екінші Мемлекеттің кәсіпорны» - тиісінше Мемлекеттің резиденті басқаратын кәсіпорынды және екінші Мемлекеттің резиденті басқаратын кәсіпорынды білдіреді;</w:t>
      </w:r>
      <w:r>
        <w:br/>
      </w:r>
      <w:r>
        <w:rPr>
          <w:rFonts w:ascii="Times New Roman"/>
          <w:b w:val="false"/>
          <w:i w:val="false"/>
          <w:color w:val="000000"/>
          <w:sz w:val="28"/>
        </w:rPr>
        <w:t>
</w:t>
      </w:r>
      <w:r>
        <w:rPr>
          <w:rFonts w:ascii="Times New Roman"/>
          <w:b w:val="false"/>
          <w:i w:val="false"/>
          <w:color w:val="000000"/>
          <w:sz w:val="28"/>
        </w:rPr>
        <w:t>
      h) «халықаралық тасымал» - теңіз, әуе кемесі немесе автомобиль көлігі екінші Мемлекеттің пункттері арасында ғана пайдаланылатын жағдайлардан басқа, Мемлекеттің кәсіпорыны пайдаланатын теңіз, әуе кемесімен, автомобиль көлігімен кез келген тасымалды білдіреді;</w:t>
      </w:r>
      <w:r>
        <w:br/>
      </w:r>
      <w:r>
        <w:rPr>
          <w:rFonts w:ascii="Times New Roman"/>
          <w:b w:val="false"/>
          <w:i w:val="false"/>
          <w:color w:val="000000"/>
          <w:sz w:val="28"/>
        </w:rPr>
        <w:t>
</w:t>
      </w:r>
      <w:r>
        <w:rPr>
          <w:rFonts w:ascii="Times New Roman"/>
          <w:b w:val="false"/>
          <w:i w:val="false"/>
          <w:color w:val="000000"/>
          <w:sz w:val="28"/>
        </w:rPr>
        <w:t>
      i) «құзыретті орган» мыналарды:</w:t>
      </w:r>
      <w:r>
        <w:br/>
      </w:r>
      <w:r>
        <w:rPr>
          <w:rFonts w:ascii="Times New Roman"/>
          <w:b w:val="false"/>
          <w:i w:val="false"/>
          <w:color w:val="000000"/>
          <w:sz w:val="28"/>
        </w:rPr>
        <w:t>
      (і) Қазақстанда: Қазақстан Республикасының Қаржы министрлігін немесе оның уәкілетті өкілін;</w:t>
      </w:r>
      <w:r>
        <w:br/>
      </w:r>
      <w:r>
        <w:rPr>
          <w:rFonts w:ascii="Times New Roman"/>
          <w:b w:val="false"/>
          <w:i w:val="false"/>
          <w:color w:val="000000"/>
          <w:sz w:val="28"/>
        </w:rPr>
        <w:t>
      (іі) Арменияда: Армения Республикасының Қаржы және экономика министрін және Армения Республикасының Үкіметі жанындағы Мемлекеттік салық қызметінің бастығын немесе олардың уәкілетті өкілдерін білдіреді;</w:t>
      </w:r>
      <w:r>
        <w:br/>
      </w:r>
      <w:r>
        <w:rPr>
          <w:rFonts w:ascii="Times New Roman"/>
          <w:b w:val="false"/>
          <w:i w:val="false"/>
          <w:color w:val="000000"/>
          <w:sz w:val="28"/>
        </w:rPr>
        <w:t>
</w:t>
      </w:r>
      <w:r>
        <w:rPr>
          <w:rFonts w:ascii="Times New Roman"/>
          <w:b w:val="false"/>
          <w:i w:val="false"/>
          <w:color w:val="000000"/>
          <w:sz w:val="28"/>
        </w:rPr>
        <w:t>
      j) «ұлттық тұлға» мыналарды:</w:t>
      </w:r>
      <w:r>
        <w:br/>
      </w:r>
      <w:r>
        <w:rPr>
          <w:rFonts w:ascii="Times New Roman"/>
          <w:b w:val="false"/>
          <w:i w:val="false"/>
          <w:color w:val="000000"/>
          <w:sz w:val="28"/>
        </w:rPr>
        <w:t>
      (і) Мемлекетте азаматтығы бар кез келген жеке тұлғаны;</w:t>
      </w:r>
      <w:r>
        <w:br/>
      </w:r>
      <w:r>
        <w:rPr>
          <w:rFonts w:ascii="Times New Roman"/>
          <w:b w:val="false"/>
          <w:i w:val="false"/>
          <w:color w:val="000000"/>
          <w:sz w:val="28"/>
        </w:rPr>
        <w:t>
      (іі) Мемлекеттің ұлттық заңнамасына сәйкес өз мәртебесін алған кез келген заңды тұлғаны, серіктестікті немесе қауымдастықты білдіреді;</w:t>
      </w:r>
      <w:r>
        <w:br/>
      </w:r>
      <w:r>
        <w:rPr>
          <w:rFonts w:ascii="Times New Roman"/>
          <w:b w:val="false"/>
          <w:i w:val="false"/>
          <w:color w:val="000000"/>
          <w:sz w:val="28"/>
        </w:rPr>
        <w:t>
</w:t>
      </w:r>
      <w:r>
        <w:rPr>
          <w:rFonts w:ascii="Times New Roman"/>
          <w:b w:val="false"/>
          <w:i w:val="false"/>
          <w:color w:val="000000"/>
          <w:sz w:val="28"/>
        </w:rPr>
        <w:t>
      k) «кәсіпкерлік қызмет» кәсіби көрсетілетін қызметті және тәуелсіз сипаттағы басқа да қызметті жүзеге асыруды қамтиды;</w:t>
      </w:r>
      <w:r>
        <w:br/>
      </w:r>
      <w:r>
        <w:rPr>
          <w:rFonts w:ascii="Times New Roman"/>
          <w:b w:val="false"/>
          <w:i w:val="false"/>
          <w:color w:val="000000"/>
          <w:sz w:val="28"/>
        </w:rPr>
        <w:t>
</w:t>
      </w:r>
      <w:r>
        <w:rPr>
          <w:rFonts w:ascii="Times New Roman"/>
          <w:b w:val="false"/>
          <w:i w:val="false"/>
          <w:color w:val="000000"/>
          <w:sz w:val="28"/>
        </w:rPr>
        <w:t>
      l) «тиімді басқару орны» - заңды тұлғаның кәсіпкерлік қызметін жүргізу үшін қажетті негізгі басқаруды жүзеге асырудың және стратегиялық коммерциялық шешімдер қабылдаудың орнын білдіреді.</w:t>
      </w:r>
      <w:r>
        <w:br/>
      </w:r>
      <w:r>
        <w:rPr>
          <w:rFonts w:ascii="Times New Roman"/>
          <w:b w:val="false"/>
          <w:i w:val="false"/>
          <w:color w:val="000000"/>
          <w:sz w:val="28"/>
        </w:rPr>
        <w:t>
</w:t>
      </w:r>
      <w:r>
        <w:rPr>
          <w:rFonts w:ascii="Times New Roman"/>
          <w:b w:val="false"/>
          <w:i w:val="false"/>
          <w:color w:val="000000"/>
          <w:sz w:val="28"/>
        </w:rPr>
        <w:t>
      2. Осы Конвенцияны қолданған кезде, онда айқындалмаған кез келген термин, егер түпмәтіннен өзге мағына туындамаса, осы Конвенция қолданылатын салықтарға қатысты осы Мемлекеттің ұлттық заңнамасы бойынша осы кезде қандай мағынаға ие болса, сондай мағынаны иеленеді. Мемлекеттің қолданыстағы салық заңнамасы бойынша терминнің кез келген мағынасы осы Мемлекеттің басқа заңдары бойынша терминге берілетін мәннен көрі басымдыққа ие болады.</w:t>
      </w:r>
    </w:p>
    <w:bookmarkEnd w:id="6"/>
    <w:bookmarkStart w:name="z32" w:id="7"/>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7"/>
    <w:bookmarkStart w:name="z33" w:id="8"/>
    <w:p>
      <w:pPr>
        <w:spacing w:after="0"/>
        <w:ind w:left="0"/>
        <w:jc w:val="both"/>
      </w:pPr>
      <w:r>
        <w:rPr>
          <w:rFonts w:ascii="Times New Roman"/>
          <w:b w:val="false"/>
          <w:i w:val="false"/>
          <w:color w:val="000000"/>
          <w:sz w:val="28"/>
        </w:rPr>
        <w:t>
      1. Осы Конвенцияның мақсаттары үшін «Мемлекеттің резиденті» термині осы Мемлекеттің заңнамасы бойынша оның тұратын жері, резиденттігі, құру орны, басқару орны немесе осындай сипаттағы кез келген басқа өлшем негізінде онда салық салынуға жататын кез келген тұлғаны білдіреді.</w:t>
      </w:r>
      <w:r>
        <w:br/>
      </w:r>
      <w:r>
        <w:rPr>
          <w:rFonts w:ascii="Times New Roman"/>
          <w:b w:val="false"/>
          <w:i w:val="false"/>
          <w:color w:val="000000"/>
          <w:sz w:val="28"/>
        </w:rPr>
        <w:t>
      «Мемлекеттің резиденті» термині Мемлекеттің өзін, оның орталық немесе жергілікті билік органдарын немесе Мемлекеттің Орталық (Ұлттық) Банкін де қамтиды.</w:t>
      </w:r>
      <w:r>
        <w:br/>
      </w:r>
      <w:r>
        <w:rPr>
          <w:rFonts w:ascii="Times New Roman"/>
          <w:b w:val="false"/>
          <w:i w:val="false"/>
          <w:color w:val="000000"/>
          <w:sz w:val="28"/>
        </w:rPr>
        <w:t>
      Мемлекетте осы Мемлекеттегі көздерден алынатын табысқа қатысты ғана немесе онда орналасқан мүлікке қатысты салық салынуға жататын тұлғалар резиденттер болып табылмайды.</w:t>
      </w:r>
      <w:r>
        <w:br/>
      </w:r>
      <w:r>
        <w:rPr>
          <w:rFonts w:ascii="Times New Roman"/>
          <w:b w:val="false"/>
          <w:i w:val="false"/>
          <w:color w:val="000000"/>
          <w:sz w:val="28"/>
        </w:rPr>
        <w:t>
</w:t>
      </w:r>
      <w:r>
        <w:rPr>
          <w:rFonts w:ascii="Times New Roman"/>
          <w:b w:val="false"/>
          <w:i w:val="false"/>
          <w:color w:val="000000"/>
          <w:sz w:val="28"/>
        </w:rPr>
        <w:t>
      2. Егер осы баптың 1-тармағының ережелеріне сәйкес жеке тұлға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w:t>
      </w:r>
      <w:r>
        <w:rPr>
          <w:rFonts w:ascii="Times New Roman"/>
          <w:b w:val="false"/>
          <w:i w:val="false"/>
          <w:color w:val="000000"/>
          <w:sz w:val="28"/>
        </w:rPr>
        <w:t>
      а) ол өзі пайдаланатын, меншігіне жататын тұрақты баспанасы бар Мемлекеттің ғана резиденті болып есептеледі; егер оның Мемлекеттердің екеуінде де өзі пайдаланатын, меншігіне жататын тұрақты баспанасы болса, ол неғұрлым тығыз жеке және экономикалық қатынастары (өмірлік мүдделер орталығы) бар жердегі Мемлекеттің резиденті болып есептеледі;</w:t>
      </w:r>
      <w:r>
        <w:br/>
      </w:r>
      <w:r>
        <w:rPr>
          <w:rFonts w:ascii="Times New Roman"/>
          <w:b w:val="false"/>
          <w:i w:val="false"/>
          <w:color w:val="000000"/>
          <w:sz w:val="28"/>
        </w:rPr>
        <w:t>
</w:t>
      </w:r>
      <w:r>
        <w:rPr>
          <w:rFonts w:ascii="Times New Roman"/>
          <w:b w:val="false"/>
          <w:i w:val="false"/>
          <w:color w:val="000000"/>
          <w:sz w:val="28"/>
        </w:rPr>
        <w:t>
      b) егер оның өмірлік мүдделер орталығы бар Мемлекетті айқындау мүмкін болмаса немесе Мемлекеттердің біреуінде де өзі пайдаланатын, меншігіне жататын тұрақты баспанасы болмаса, ол өзі әдетте тұрып жатқан жердегі Мемлекеттің ғана резиденті болып есептеледі;</w:t>
      </w:r>
      <w:r>
        <w:br/>
      </w:r>
      <w:r>
        <w:rPr>
          <w:rFonts w:ascii="Times New Roman"/>
          <w:b w:val="false"/>
          <w:i w:val="false"/>
          <w:color w:val="000000"/>
          <w:sz w:val="28"/>
        </w:rPr>
        <w:t>
</w:t>
      </w:r>
      <w:r>
        <w:rPr>
          <w:rFonts w:ascii="Times New Roman"/>
          <w:b w:val="false"/>
          <w:i w:val="false"/>
          <w:color w:val="000000"/>
          <w:sz w:val="28"/>
        </w:rPr>
        <w:t>
      с) егер ол әдетте Мемлекеттердің екеуінде де тұратын болса немесе олардың біреуінде де тұрмаса, ол азаматы болып табылатын Мемлекеттің ғана резиденті болып есептеледі;</w:t>
      </w:r>
      <w:r>
        <w:br/>
      </w:r>
      <w:r>
        <w:rPr>
          <w:rFonts w:ascii="Times New Roman"/>
          <w:b w:val="false"/>
          <w:i w:val="false"/>
          <w:color w:val="000000"/>
          <w:sz w:val="28"/>
        </w:rPr>
        <w:t>
</w:t>
      </w:r>
      <w:r>
        <w:rPr>
          <w:rFonts w:ascii="Times New Roman"/>
          <w:b w:val="false"/>
          <w:i w:val="false"/>
          <w:color w:val="000000"/>
          <w:sz w:val="28"/>
        </w:rPr>
        <w:t>
      d) егер резиденттің мәртебесі а) - с) тармақшаларына сәйкес айқындалмаған болса, Мемлекеттердің құзыретті органдары өзара келісе отырып, осы мәселе бойынша шешім қабылдайды.</w:t>
      </w:r>
      <w:r>
        <w:br/>
      </w:r>
      <w:r>
        <w:rPr>
          <w:rFonts w:ascii="Times New Roman"/>
          <w:b w:val="false"/>
          <w:i w:val="false"/>
          <w:color w:val="000000"/>
          <w:sz w:val="28"/>
        </w:rPr>
        <w:t>
</w:t>
      </w:r>
      <w:r>
        <w:rPr>
          <w:rFonts w:ascii="Times New Roman"/>
          <w:b w:val="false"/>
          <w:i w:val="false"/>
          <w:color w:val="000000"/>
          <w:sz w:val="28"/>
        </w:rPr>
        <w:t>
      3. Егер осы баптың 1-тармағының ережелеріне сәйкес жеке тұлғадан өзге тұлға Мемлекеттердің екеуінің де резиденті болса, ол тиімді басқару орны орналасқан Мемлекеттің ғана резиденті болып есептеледі.</w:t>
      </w:r>
    </w:p>
    <w:bookmarkEnd w:id="8"/>
    <w:bookmarkStart w:name="z40" w:id="9"/>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9"/>
    <w:bookmarkStart w:name="z41" w:id="10"/>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Атап айтқанда, «тұрақты мекеме» термині мыналарды қамтиды:</w:t>
      </w:r>
      <w:r>
        <w:br/>
      </w:r>
      <w:r>
        <w:rPr>
          <w:rFonts w:ascii="Times New Roman"/>
          <w:b w:val="false"/>
          <w:i w:val="false"/>
          <w:color w:val="000000"/>
          <w:sz w:val="28"/>
        </w:rPr>
        <w:t>
</w:t>
      </w:r>
      <w:r>
        <w:rPr>
          <w:rFonts w:ascii="Times New Roman"/>
          <w:b w:val="false"/>
          <w:i w:val="false"/>
          <w:color w:val="000000"/>
          <w:sz w:val="28"/>
        </w:rPr>
        <w:t>
      а) басқару орнын;</w:t>
      </w:r>
      <w:r>
        <w:br/>
      </w:r>
      <w:r>
        <w:rPr>
          <w:rFonts w:ascii="Times New Roman"/>
          <w:b w:val="false"/>
          <w:i w:val="false"/>
          <w:color w:val="000000"/>
          <w:sz w:val="28"/>
        </w:rPr>
        <w:t>
</w:t>
      </w:r>
      <w:r>
        <w:rPr>
          <w:rFonts w:ascii="Times New Roman"/>
          <w:b w:val="false"/>
          <w:i w:val="false"/>
          <w:color w:val="000000"/>
          <w:sz w:val="28"/>
        </w:rPr>
        <w:t>
      b) бөлімшені;</w:t>
      </w:r>
      <w:r>
        <w:br/>
      </w:r>
      <w:r>
        <w:rPr>
          <w:rFonts w:ascii="Times New Roman"/>
          <w:b w:val="false"/>
          <w:i w:val="false"/>
          <w:color w:val="000000"/>
          <w:sz w:val="28"/>
        </w:rPr>
        <w:t>
</w:t>
      </w:r>
      <w:r>
        <w:rPr>
          <w:rFonts w:ascii="Times New Roman"/>
          <w:b w:val="false"/>
          <w:i w:val="false"/>
          <w:color w:val="000000"/>
          <w:sz w:val="28"/>
        </w:rPr>
        <w:t>
      с) кеңсені;</w:t>
      </w:r>
      <w:r>
        <w:br/>
      </w:r>
      <w:r>
        <w:rPr>
          <w:rFonts w:ascii="Times New Roman"/>
          <w:b w:val="false"/>
          <w:i w:val="false"/>
          <w:color w:val="000000"/>
          <w:sz w:val="28"/>
        </w:rPr>
        <w:t>
</w:t>
      </w:r>
      <w:r>
        <w:rPr>
          <w:rFonts w:ascii="Times New Roman"/>
          <w:b w:val="false"/>
          <w:i w:val="false"/>
          <w:color w:val="000000"/>
          <w:sz w:val="28"/>
        </w:rPr>
        <w:t>
      d) фабриканы;</w:t>
      </w:r>
      <w:r>
        <w:br/>
      </w:r>
      <w:r>
        <w:rPr>
          <w:rFonts w:ascii="Times New Roman"/>
          <w:b w:val="false"/>
          <w:i w:val="false"/>
          <w:color w:val="000000"/>
          <w:sz w:val="28"/>
        </w:rPr>
        <w:t>
</w:t>
      </w:r>
      <w:r>
        <w:rPr>
          <w:rFonts w:ascii="Times New Roman"/>
          <w:b w:val="false"/>
          <w:i w:val="false"/>
          <w:color w:val="000000"/>
          <w:sz w:val="28"/>
        </w:rPr>
        <w:t>
      е) шеберхананы;</w:t>
      </w:r>
      <w:r>
        <w:br/>
      </w:r>
      <w:r>
        <w:rPr>
          <w:rFonts w:ascii="Times New Roman"/>
          <w:b w:val="false"/>
          <w:i w:val="false"/>
          <w:color w:val="000000"/>
          <w:sz w:val="28"/>
        </w:rPr>
        <w:t>
</w:t>
      </w:r>
      <w:r>
        <w:rPr>
          <w:rFonts w:ascii="Times New Roman"/>
          <w:b w:val="false"/>
          <w:i w:val="false"/>
          <w:color w:val="000000"/>
          <w:sz w:val="28"/>
        </w:rPr>
        <w:t>
      f) шахтаны, мұнай немесе газ ұңғымасын, кенішті, қондырғыны, ғимаратты немесе табиғи ресурстарды барлайтын (кемені қоса алғанда) немесе өндіретін басқа да кез келген кен орнын қамтиды.</w:t>
      </w:r>
      <w:r>
        <w:br/>
      </w:r>
      <w:r>
        <w:rPr>
          <w:rFonts w:ascii="Times New Roman"/>
          <w:b w:val="false"/>
          <w:i w:val="false"/>
          <w:color w:val="000000"/>
          <w:sz w:val="28"/>
        </w:rPr>
        <w:t>
</w:t>
      </w:r>
      <w:r>
        <w:rPr>
          <w:rFonts w:ascii="Times New Roman"/>
          <w:b w:val="false"/>
          <w:i w:val="false"/>
          <w:color w:val="000000"/>
          <w:sz w:val="28"/>
        </w:rPr>
        <w:t>
      3. Егер мұндай алаң немесе объекті кез келген он екі айлық кезеңде 6 айдан астам уақыт бойы жұмыс істеп тұрған болса ғана, құрылыс алаңы немесе құрылыс немесе монтаждау немесе құрастыру объектісі тұрақты мекемені құрайды.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w:t>
      </w:r>
      <w:r>
        <w:rPr>
          <w:rFonts w:ascii="Times New Roman"/>
          <w:b w:val="false"/>
          <w:i w:val="false"/>
          <w:color w:val="000000"/>
          <w:sz w:val="28"/>
        </w:rPr>
        <w:t>
      а) құрылыстарды кәсіпорынға тиесілі тауарларды немесе бұйымдарды сақтау, жеткізу немесе көрсету мақсаттары үшін ғана пайдалануды;</w:t>
      </w:r>
      <w:r>
        <w:br/>
      </w:r>
      <w:r>
        <w:rPr>
          <w:rFonts w:ascii="Times New Roman"/>
          <w:b w:val="false"/>
          <w:i w:val="false"/>
          <w:color w:val="000000"/>
          <w:sz w:val="28"/>
        </w:rPr>
        <w:t>
</w:t>
      </w:r>
      <w:r>
        <w:rPr>
          <w:rFonts w:ascii="Times New Roman"/>
          <w:b w:val="false"/>
          <w:i w:val="false"/>
          <w:color w:val="000000"/>
          <w:sz w:val="28"/>
        </w:rPr>
        <w:t>
      b) кәсіпорынға тиесілі тауарлар немесе бұйымдар қорын сақтау, жеткізу немесе көрсету мақсаттары үшін ғана ұстауды;</w:t>
      </w:r>
      <w:r>
        <w:br/>
      </w:r>
      <w:r>
        <w:rPr>
          <w:rFonts w:ascii="Times New Roman"/>
          <w:b w:val="false"/>
          <w:i w:val="false"/>
          <w:color w:val="000000"/>
          <w:sz w:val="28"/>
        </w:rPr>
        <w:t>
</w:t>
      </w:r>
      <w:r>
        <w:rPr>
          <w:rFonts w:ascii="Times New Roman"/>
          <w:b w:val="false"/>
          <w:i w:val="false"/>
          <w:color w:val="000000"/>
          <w:sz w:val="28"/>
        </w:rPr>
        <w:t>
      с) кәсіпорынға тиесілі тауарлар немесе бұйымдар қорын өзге кәсіпорынның қайта өңдеу мақсаттары үшін ғана ұстауды;</w:t>
      </w:r>
      <w:r>
        <w:br/>
      </w:r>
      <w:r>
        <w:rPr>
          <w:rFonts w:ascii="Times New Roman"/>
          <w:b w:val="false"/>
          <w:i w:val="false"/>
          <w:color w:val="000000"/>
          <w:sz w:val="28"/>
        </w:rPr>
        <w:t>
</w:t>
      </w:r>
      <w:r>
        <w:rPr>
          <w:rFonts w:ascii="Times New Roman"/>
          <w:b w:val="false"/>
          <w:i w:val="false"/>
          <w:color w:val="000000"/>
          <w:sz w:val="28"/>
        </w:rPr>
        <w:t>
      d) тұрақты қызмет орнын тауарлар немесе бұйымдар сатып алу мақсаттары үшін немесе кәсіпорынға арналған ақпарат жинау үшін ғана ұстауды;</w:t>
      </w:r>
      <w:r>
        <w:br/>
      </w:r>
      <w:r>
        <w:rPr>
          <w:rFonts w:ascii="Times New Roman"/>
          <w:b w:val="false"/>
          <w:i w:val="false"/>
          <w:color w:val="000000"/>
          <w:sz w:val="28"/>
        </w:rPr>
        <w:t>
</w:t>
      </w:r>
      <w:r>
        <w:rPr>
          <w:rFonts w:ascii="Times New Roman"/>
          <w:b w:val="false"/>
          <w:i w:val="false"/>
          <w:color w:val="000000"/>
          <w:sz w:val="28"/>
        </w:rPr>
        <w:t>
      е) тұрақты қызмет орнын кәсіпорын үшін дайындық немесе көмекші сипаттағы кез келген басқа қызметті жүзеге асыру мақсаттары үшін ғана ұстауды;</w:t>
      </w:r>
      <w:r>
        <w:br/>
      </w:r>
      <w:r>
        <w:rPr>
          <w:rFonts w:ascii="Times New Roman"/>
          <w:b w:val="false"/>
          <w:i w:val="false"/>
          <w:color w:val="000000"/>
          <w:sz w:val="28"/>
        </w:rPr>
        <w:t>
</w:t>
      </w:r>
      <w:r>
        <w:rPr>
          <w:rFonts w:ascii="Times New Roman"/>
          <w:b w:val="false"/>
          <w:i w:val="false"/>
          <w:color w:val="000000"/>
          <w:sz w:val="28"/>
        </w:rPr>
        <w:t>
      f) тұрақты қызмет орнының осындай тәсілдеменің нәтижесінде туындаған жиынтық қызметі дайындық немесе көмекші сипатта болған жағдайда тұрақты қызмет орнын осы тармақтың а) тармақшасынан е) тармақшасына дейін көрсетілген қызмет түрлерінің кез-келген тәсілдемесін жүзеге асыру үшін ғана ұстауды қамтитын сияқты қарастырылмайды.</w:t>
      </w:r>
      <w:r>
        <w:br/>
      </w:r>
      <w:r>
        <w:rPr>
          <w:rFonts w:ascii="Times New Roman"/>
          <w:b w:val="false"/>
          <w:i w:val="false"/>
          <w:color w:val="000000"/>
          <w:sz w:val="28"/>
        </w:rPr>
        <w:t>
</w:t>
      </w:r>
      <w:r>
        <w:rPr>
          <w:rFonts w:ascii="Times New Roman"/>
          <w:b w:val="false"/>
          <w:i w:val="false"/>
          <w:color w:val="000000"/>
          <w:sz w:val="28"/>
        </w:rPr>
        <w:t>
      5. Осы баптың 1 және 2-тармақтарының ережелеріне қарамастан, егер оған осы баптың 6-тармағы қолданылатын тәуелсіз мәртебесі бар агенттен өзге тұлға кәсіпорын атынан әрекет етсе және Мемлекетте кәсіпорын атынан келісім-шарттар жасауға өкілеттігі болса және оны әдетте пайдаланып жүрсе, тек егер осындай тұлғаның қызметі осы баптың 4-тармағында айтылған қызмет түрлерімен шектелмесе, ол егер кәсіпкерлік қызметтің тұрақты орны арқылы жүзеге асырылса да, осы кәсіпкерлік қызметтің тұрақты орны осы тармақтың ережелеріне сәйкес тұрақты мекемеге айналдырылмаса, онда кәсіпорын осы тұлғаның кәсіпорын үшін қолға алатын кез келген қызметіне қатысты осы мемлекетте тұрақты мекемесі бар кәсіпорын ретінде қарастырылады.</w:t>
      </w:r>
      <w:r>
        <w:br/>
      </w:r>
      <w:r>
        <w:rPr>
          <w:rFonts w:ascii="Times New Roman"/>
          <w:b w:val="false"/>
          <w:i w:val="false"/>
          <w:color w:val="000000"/>
          <w:sz w:val="28"/>
        </w:rPr>
        <w:t>
</w:t>
      </w:r>
      <w:r>
        <w:rPr>
          <w:rFonts w:ascii="Times New Roman"/>
          <w:b w:val="false"/>
          <w:i w:val="false"/>
          <w:color w:val="000000"/>
          <w:sz w:val="28"/>
        </w:rPr>
        <w:t>
      6. Кәсіпорын осы Мемлекеттегі кәсіпкерлік қызметін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Мемлекетте тұрақты мекемесі бар кәсіпорын ретінде қарастырылмайды.</w:t>
      </w:r>
      <w:r>
        <w:br/>
      </w:r>
      <w:r>
        <w:rPr>
          <w:rFonts w:ascii="Times New Roman"/>
          <w:b w:val="false"/>
          <w:i w:val="false"/>
          <w:color w:val="000000"/>
          <w:sz w:val="28"/>
        </w:rPr>
        <w:t>
</w:t>
      </w:r>
      <w:r>
        <w:rPr>
          <w:rFonts w:ascii="Times New Roman"/>
          <w:b w:val="false"/>
          <w:i w:val="false"/>
          <w:color w:val="000000"/>
          <w:sz w:val="28"/>
        </w:rPr>
        <w:t>
      7. Мемлекеттің резиденті болып табылатын компанияның екінші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 жолмен айналысуы) фактісінің өзі-ақ осы компаниялардың бірін екіншісінің тұрақты мекемесіне айналдырмайды.</w:t>
      </w:r>
    </w:p>
    <w:bookmarkEnd w:id="10"/>
    <w:bookmarkStart w:name="z60" w:id="11"/>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1"/>
    <w:bookmarkStart w:name="z61" w:id="12"/>
    <w:p>
      <w:pPr>
        <w:spacing w:after="0"/>
        <w:ind w:left="0"/>
        <w:jc w:val="both"/>
      </w:pPr>
      <w:r>
        <w:rPr>
          <w:rFonts w:ascii="Times New Roman"/>
          <w:b w:val="false"/>
          <w:i w:val="false"/>
          <w:color w:val="000000"/>
          <w:sz w:val="28"/>
        </w:rPr>
        <w:t>
      1. Мемлекеттің резиденті екінші Мемлекетте орналасқан жылжымайтын мүліктен алған табысына (ауыл немесе орман шаруашылығынан алынатын табысты қоса алғанда)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қаралып отырған мүлік орналасқан Мемлекеттің ұлттық заңнамасына сәйкес ие мағынаға ие болады. Термин кез-келген жағдайда ғимаратты, жылжымайтын мүлікке қатысты қосалқы мүлікті, ауыл шаруашылығы мен орман шаруашылығында пайдаланылатын мал мен жабдықтарды, жерді пайдалану және жер меншігі құқықтарын, жылжымайтын мүлік узуфруктын және минералдық ресурстарды, кен көздерін және басқа табиғи қазбаларды игеру үшін берілетін өтемақы ретіндегі өзгермелі немесе кесімді төлемдерге арналған құқықтарды қамтиды. Теңіз және әуе кемелері немесе автомобиль көлігі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1 және 3-тармақтарының ережелері кәсіпорынның жылжымайтын мүлкінен алынатын табысқа да қолданылады.</w:t>
      </w:r>
    </w:p>
    <w:bookmarkEnd w:id="12"/>
    <w:bookmarkStart w:name="z65" w:id="13"/>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3"/>
    <w:bookmarkStart w:name="z66" w:id="14"/>
    <w:p>
      <w:pPr>
        <w:spacing w:after="0"/>
        <w:ind w:left="0"/>
        <w:jc w:val="both"/>
      </w:pPr>
      <w:r>
        <w:rPr>
          <w:rFonts w:ascii="Times New Roman"/>
          <w:b w:val="false"/>
          <w:i w:val="false"/>
          <w:color w:val="000000"/>
          <w:sz w:val="28"/>
        </w:rPr>
        <w:t>
      1. Егер кәсіпорын екінші мемлекетте сонда орналасқан тұрақты мекемесі арқылы кәсіпкерлік қызметті жүзеге асырмаса немесе жүзеге асырмаған болса, мемлекет кәсіпорнының пайдасына тек осы мемлекетте ғана салық салынады. Егер кәсіпорын, екінші мемлекетте кәсіпкерлік қызметті жүзеге асырса немесе жүзеге асырған болса, онда кәсіпорынның пайдасына екінші Мемлекетте салық салынуы, бірақ мыналарға:</w:t>
      </w:r>
      <w:r>
        <w:br/>
      </w:r>
      <w:r>
        <w:rPr>
          <w:rFonts w:ascii="Times New Roman"/>
          <w:b w:val="false"/>
          <w:i w:val="false"/>
          <w:color w:val="000000"/>
          <w:sz w:val="28"/>
        </w:rPr>
        <w:t>
</w:t>
      </w:r>
      <w:r>
        <w:rPr>
          <w:rFonts w:ascii="Times New Roman"/>
          <w:b w:val="false"/>
          <w:i w:val="false"/>
          <w:color w:val="000000"/>
          <w:sz w:val="28"/>
        </w:rPr>
        <w:t>
      а) осындай тұрақты мекемеге;</w:t>
      </w:r>
      <w:r>
        <w:br/>
      </w:r>
      <w:r>
        <w:rPr>
          <w:rFonts w:ascii="Times New Roman"/>
          <w:b w:val="false"/>
          <w:i w:val="false"/>
          <w:color w:val="000000"/>
          <w:sz w:val="28"/>
        </w:rPr>
        <w:t>
</w:t>
      </w:r>
      <w:r>
        <w:rPr>
          <w:rFonts w:ascii="Times New Roman"/>
          <w:b w:val="false"/>
          <w:i w:val="false"/>
          <w:color w:val="000000"/>
          <w:sz w:val="28"/>
        </w:rPr>
        <w:t>
      b) тұрақты мекеме арқылы сатылатын тауарлармен немесе бұйымдармен бірдей немесе ұқсас тауарларды немесе бұйымдарды осы екінші Мемлекетте сатуға; немесе</w:t>
      </w:r>
      <w:r>
        <w:br/>
      </w:r>
      <w:r>
        <w:rPr>
          <w:rFonts w:ascii="Times New Roman"/>
          <w:b w:val="false"/>
          <w:i w:val="false"/>
          <w:color w:val="000000"/>
          <w:sz w:val="28"/>
        </w:rPr>
        <w:t>
</w:t>
      </w:r>
      <w:r>
        <w:rPr>
          <w:rFonts w:ascii="Times New Roman"/>
          <w:b w:val="false"/>
          <w:i w:val="false"/>
          <w:color w:val="000000"/>
          <w:sz w:val="28"/>
        </w:rPr>
        <w:t>
      с) өзінің сипаты жөнінен осындай тұрақты мекеме (өкілдігі) арқылы жүзеге асырылатын кәсіпкерлік қызметпен сәйкес келетін осы екінші Мемлекетте жүзеге асырылатын басқа кәсіпкерлік қызметке қатысты бөлігінде ғана салынуы мүмкін.</w:t>
      </w:r>
      <w:r>
        <w:br/>
      </w:r>
      <w:r>
        <w:rPr>
          <w:rFonts w:ascii="Times New Roman"/>
          <w:b w:val="false"/>
          <w:i w:val="false"/>
          <w:color w:val="000000"/>
          <w:sz w:val="28"/>
        </w:rPr>
        <w:t>
</w:t>
      </w:r>
      <w:r>
        <w:rPr>
          <w:rFonts w:ascii="Times New Roman"/>
          <w:b w:val="false"/>
          <w:i w:val="false"/>
          <w:color w:val="000000"/>
          <w:sz w:val="28"/>
        </w:rPr>
        <w:t>
      2. Осы баптың 3-тармағының ережелерін ескере отырып, егер Мемлекеттің кәсіпорны екінші мемлекетте сонда орналасқан тұрақты мекеме арқылы кәсіпкерлік қызметін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кәсіпорын болған болса, өзі тұрақты мекемесі болып табылатын кәсіпорыннан мүлдем дербес әрекет жасағанда алуы мүмкін пайда әрбір Мемлекетте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айқындау кезінде басқару және жалпы әкімшілік шығыстарын қоса алғанда, тұрақты мекеме орналасқан Мемлекетте немесе басқа жерде жұмсалмағанына қарамастан тұрақты мекеменің мақсаттары үшін жұмсалған құжаттық расталған шығыстарды шегеріп тастауға жол беріледі.</w:t>
      </w:r>
      <w:r>
        <w:br/>
      </w:r>
      <w:r>
        <w:rPr>
          <w:rFonts w:ascii="Times New Roman"/>
          <w:b w:val="false"/>
          <w:i w:val="false"/>
          <w:color w:val="000000"/>
          <w:sz w:val="28"/>
        </w:rPr>
        <w:t>
</w:t>
      </w:r>
      <w:r>
        <w:rPr>
          <w:rFonts w:ascii="Times New Roman"/>
          <w:b w:val="false"/>
          <w:i w:val="false"/>
          <w:color w:val="000000"/>
          <w:sz w:val="28"/>
        </w:rPr>
        <w:t>
      Тұрақты мекеменің кәсіпорынға:</w:t>
      </w:r>
      <w:r>
        <w:br/>
      </w:r>
      <w:r>
        <w:rPr>
          <w:rFonts w:ascii="Times New Roman"/>
          <w:b w:val="false"/>
          <w:i w:val="false"/>
          <w:color w:val="000000"/>
          <w:sz w:val="28"/>
        </w:rPr>
        <w:t>
</w:t>
      </w:r>
      <w:r>
        <w:rPr>
          <w:rFonts w:ascii="Times New Roman"/>
          <w:b w:val="false"/>
          <w:i w:val="false"/>
          <w:color w:val="000000"/>
          <w:sz w:val="28"/>
        </w:rPr>
        <w:t>
      а) патенттерді немесе басқа құқықтарды пайдаланғаны үшін роялти, қаламақы және басқа да төлемдер түрінде;</w:t>
      </w:r>
      <w:r>
        <w:br/>
      </w:r>
      <w:r>
        <w:rPr>
          <w:rFonts w:ascii="Times New Roman"/>
          <w:b w:val="false"/>
          <w:i w:val="false"/>
          <w:color w:val="000000"/>
          <w:sz w:val="28"/>
        </w:rPr>
        <w:t>
</w:t>
      </w:r>
      <w:r>
        <w:rPr>
          <w:rFonts w:ascii="Times New Roman"/>
          <w:b w:val="false"/>
          <w:i w:val="false"/>
          <w:color w:val="000000"/>
          <w:sz w:val="28"/>
        </w:rPr>
        <w:t>
      b) көрсетілетін қызметтер үшін немесе менеджмент үшін комиссиялық түрінде;</w:t>
      </w:r>
      <w:r>
        <w:br/>
      </w:r>
      <w:r>
        <w:rPr>
          <w:rFonts w:ascii="Times New Roman"/>
          <w:b w:val="false"/>
          <w:i w:val="false"/>
          <w:color w:val="000000"/>
          <w:sz w:val="28"/>
        </w:rPr>
        <w:t>
</w:t>
      </w:r>
      <w:r>
        <w:rPr>
          <w:rFonts w:ascii="Times New Roman"/>
          <w:b w:val="false"/>
          <w:i w:val="false"/>
          <w:color w:val="000000"/>
          <w:sz w:val="28"/>
        </w:rPr>
        <w:t>
      с) кәсіпорын (банктерді қоспағанда) оған берген қарыз үшін пайыздар түрінде төлеген сомасының (жұмсалған шығыстардың өтемақысына қарағанда өзге) салық салынатын базасынан шегерім жасауға тұрақты мекеменің құқығы жоқ.</w:t>
      </w:r>
      <w:r>
        <w:br/>
      </w:r>
      <w:r>
        <w:rPr>
          <w:rFonts w:ascii="Times New Roman"/>
          <w:b w:val="false"/>
          <w:i w:val="false"/>
          <w:color w:val="000000"/>
          <w:sz w:val="28"/>
        </w:rPr>
        <w:t>
</w:t>
      </w:r>
      <w:r>
        <w:rPr>
          <w:rFonts w:ascii="Times New Roman"/>
          <w:b w:val="false"/>
          <w:i w:val="false"/>
          <w:color w:val="000000"/>
          <w:sz w:val="28"/>
        </w:rPr>
        <w:t>
      Тұрақты мекеменің пайдасы кәсіпорындардан:</w:t>
      </w:r>
      <w:r>
        <w:br/>
      </w:r>
      <w:r>
        <w:rPr>
          <w:rFonts w:ascii="Times New Roman"/>
          <w:b w:val="false"/>
          <w:i w:val="false"/>
          <w:color w:val="000000"/>
          <w:sz w:val="28"/>
        </w:rPr>
        <w:t>
</w:t>
      </w:r>
      <w:r>
        <w:rPr>
          <w:rFonts w:ascii="Times New Roman"/>
          <w:b w:val="false"/>
          <w:i w:val="false"/>
          <w:color w:val="000000"/>
          <w:sz w:val="28"/>
        </w:rPr>
        <w:t>
      а) патенттерді немесе басқа құқықтарды пайдаланғаны үшін роялти, қаламақы және басқа да төлемдер түрінде;</w:t>
      </w:r>
      <w:r>
        <w:br/>
      </w:r>
      <w:r>
        <w:rPr>
          <w:rFonts w:ascii="Times New Roman"/>
          <w:b w:val="false"/>
          <w:i w:val="false"/>
          <w:color w:val="000000"/>
          <w:sz w:val="28"/>
        </w:rPr>
        <w:t>
</w:t>
      </w:r>
      <w:r>
        <w:rPr>
          <w:rFonts w:ascii="Times New Roman"/>
          <w:b w:val="false"/>
          <w:i w:val="false"/>
          <w:color w:val="000000"/>
          <w:sz w:val="28"/>
        </w:rPr>
        <w:t>
      b) көрсетілген қызметтер үшін немесе менеджмент үшін комиссиялық түрінде;</w:t>
      </w:r>
      <w:r>
        <w:br/>
      </w:r>
      <w:r>
        <w:rPr>
          <w:rFonts w:ascii="Times New Roman"/>
          <w:b w:val="false"/>
          <w:i w:val="false"/>
          <w:color w:val="000000"/>
          <w:sz w:val="28"/>
        </w:rPr>
        <w:t>
      с) кәсіпорынға (банктерді қоспағанда) өзі берген 
</w:t>
      </w:r>
      <w:r>
        <w:rPr>
          <w:rFonts w:ascii="Times New Roman"/>
          <w:b w:val="false"/>
          <w:i w:val="false"/>
          <w:color w:val="000000"/>
          <w:sz w:val="28"/>
        </w:rPr>
        <w:t>
қарыз үшін пайыздар түрінде алынған (жұмсалған шығыстардың өтемақысына қарағанда өзге) соманы қоспауы тиіс.</w:t>
      </w:r>
      <w:r>
        <w:br/>
      </w:r>
      <w:r>
        <w:rPr>
          <w:rFonts w:ascii="Times New Roman"/>
          <w:b w:val="false"/>
          <w:i w:val="false"/>
          <w:color w:val="000000"/>
          <w:sz w:val="28"/>
        </w:rPr>
        <w:t>
</w:t>
      </w:r>
      <w:r>
        <w:rPr>
          <w:rFonts w:ascii="Times New Roman"/>
          <w:b w:val="false"/>
          <w:i w:val="false"/>
          <w:color w:val="000000"/>
          <w:sz w:val="28"/>
        </w:rPr>
        <w:t>
      4. Осы тұрақты мекеменің кәсіпорын үшін тауарлар немесе бұйымдар сатып алуы негізінде ғана тұрақты мекемеге қандай да болмасын пайда есептелмейді.</w:t>
      </w:r>
      <w:r>
        <w:br/>
      </w:r>
      <w:r>
        <w:rPr>
          <w:rFonts w:ascii="Times New Roman"/>
          <w:b w:val="false"/>
          <w:i w:val="false"/>
          <w:color w:val="000000"/>
          <w:sz w:val="28"/>
        </w:rPr>
        <w:t>
</w:t>
      </w:r>
      <w:r>
        <w:rPr>
          <w:rFonts w:ascii="Times New Roman"/>
          <w:b w:val="false"/>
          <w:i w:val="false"/>
          <w:color w:val="000000"/>
          <w:sz w:val="28"/>
        </w:rPr>
        <w:t>
      5. Егер пайда осы Конвенцияның басқа баптарында олар туралы жеке айтылатын табыс түрлерін қамтитын болса, онда ол баптардың ережелері осы баптың ережелерін қозғамайды.</w:t>
      </w:r>
      <w:r>
        <w:br/>
      </w:r>
      <w:r>
        <w:rPr>
          <w:rFonts w:ascii="Times New Roman"/>
          <w:b w:val="false"/>
          <w:i w:val="false"/>
          <w:color w:val="000000"/>
          <w:sz w:val="28"/>
        </w:rPr>
        <w:t>
</w:t>
      </w:r>
      <w:r>
        <w:rPr>
          <w:rFonts w:ascii="Times New Roman"/>
          <w:b w:val="false"/>
          <w:i w:val="false"/>
          <w:color w:val="000000"/>
          <w:sz w:val="28"/>
        </w:rPr>
        <w:t>
      6. Егер осындай тәртіпті өзгерту үшін жеткілікті және дәлелді себептер болмаса, осы баптың алдындағы тармақтарының мақсаттары үшін тұрақты мекемеге жататын пайда жыл сайын біркелкі тәсілмен айқындалады.</w:t>
      </w:r>
    </w:p>
    <w:bookmarkEnd w:id="14"/>
    <w:bookmarkStart w:name="z83" w:id="15"/>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тасымалдардан алынатын табыстар</w:t>
      </w:r>
    </w:p>
    <w:bookmarkEnd w:id="15"/>
    <w:bookmarkStart w:name="z84" w:id="16"/>
    <w:p>
      <w:pPr>
        <w:spacing w:after="0"/>
        <w:ind w:left="0"/>
        <w:jc w:val="both"/>
      </w:pPr>
      <w:r>
        <w:rPr>
          <w:rFonts w:ascii="Times New Roman"/>
          <w:b w:val="false"/>
          <w:i w:val="false"/>
          <w:color w:val="000000"/>
          <w:sz w:val="28"/>
        </w:rPr>
        <w:t>
      1. Мемлекеттің резиденті халықаралық тасымалдарда осы Конвенцияның 3-бабы 1-тармағының h) тармақшасында көрсетілген көлік құралдарын пайдаланудан алған табысына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Мемлекеттің резиденті осы Конвенцияның 3-бабы 1-тармағының h) тармақшасында көрсетілген көлік құралдарын, сондай-ақ контейнерлер мен оларға қатысты жабдықтарды халықаралық тасымалдарда пайдалану үшін оларды жалға беруден алынатын табысқа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Мемлекет резиденті көлік құралдарын пайдалану бойынша бірлескен қызметке қатысудан алынған табысқа да, бірақ бірлескен қызметтегі оның үлесіне жататын табыстың бөлігіне ғана қатысты қолданылады.</w:t>
      </w:r>
    </w:p>
    <w:bookmarkEnd w:id="16"/>
    <w:bookmarkStart w:name="z87" w:id="17"/>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7"/>
    <w:bookmarkStart w:name="z88" w:id="18"/>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мемлекеттің кәсіпорны екінші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w:t>
      </w:r>
      <w:r>
        <w:rPr>
          <w:rFonts w:ascii="Times New Roman"/>
          <w:b w:val="false"/>
          <w:i w:val="false"/>
          <w:color w:val="000000"/>
          <w:sz w:val="28"/>
        </w:rPr>
        <w:t>
      b) сол бір ғана тұлғалар Мемлекеттің кәсіпорнын және екінші Мемлекеттің кәсіпорнын басқаруға, бақылауға немесе оның капиталына тікелей немесе жанама түрде қатысса, және әр жағдайда екі кәсіпорынның арасында олардың коммерциялық немесе қаржы өзара 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 келген пайда осы кәсіпорынның пайдасына қосылып,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Мемлекет екінші Мемлекеттің кәсіпорыны осы екінші Мемлекетте салық салынатын пайданы осы Мемлекет кәсіпорынның пайдасына қосып, тиісінше салық салса және осылай қосылған пайда алғашқы аталған мемлекеттің кәсіпорнына есептелуі мүмкін пайда болса, егер екі кәсіпорынның арасындағы өзара қатынастар тәуелсіз кәсіпорындардың арасындағыдай болса, онда осы екінші Мемлекет осы пайдадан алынатын салық сомасына тиісті түзету жасауға тиіс. Осындай түзетуді айқындау кезінде осы Конвенцияның басқа ережелері қаралуға тиіс және мемлекеттердің құзыретті органдары қажет болған жағдайда бір-біріне консультация беруі тиіс.</w:t>
      </w:r>
    </w:p>
    <w:bookmarkEnd w:id="18"/>
    <w:bookmarkStart w:name="z92" w:id="19"/>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9"/>
    <w:bookmarkStart w:name="z93" w:id="20"/>
    <w:p>
      <w:pPr>
        <w:spacing w:after="0"/>
        <w:ind w:left="0"/>
        <w:jc w:val="both"/>
      </w:pPr>
      <w:r>
        <w:rPr>
          <w:rFonts w:ascii="Times New Roman"/>
          <w:b w:val="false"/>
          <w:i w:val="false"/>
          <w:color w:val="000000"/>
          <w:sz w:val="28"/>
        </w:rPr>
        <w:t>
      1. Мемлекеттің резиденті болып табылатын компанияның екінші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резиденті дивидендтер төлейтін компания болып табылатын мемлекетте және осы мемлекеттің заңнамасына сәйкес мұндай дивидендтерге де салық салынуы мүмкін, бірақ егер дивидендтердің іс жүзіндегі иесі екінші мемлекеттің резиденті болып табылса, онда осылайша алынатын салық дивидендтердің жалпы сомасының 10 пайызынан аспауы тиіс.</w:t>
      </w:r>
      <w:r>
        <w:br/>
      </w:r>
      <w:r>
        <w:rPr>
          <w:rFonts w:ascii="Times New Roman"/>
          <w:b w:val="false"/>
          <w:i w:val="false"/>
          <w:color w:val="000000"/>
          <w:sz w:val="28"/>
        </w:rPr>
        <w:t>
      Осы тармақтың ережелері компанияның дивидендтер төленетін пайдаға қатысты салық салуын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Конвенцияда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пайданы бөлетін компанияның резиденті болып табылатын мемлекеттің ұлттық заңнамасына сәйкес акциялардан алынатын табыс сияқты салық реттеуіне жататын басқа да корпорациялық құқықтарынан алынатын табысты білдіреді.</w:t>
      </w:r>
      <w:r>
        <w:br/>
      </w:r>
      <w:r>
        <w:rPr>
          <w:rFonts w:ascii="Times New Roman"/>
          <w:b w:val="false"/>
          <w:i w:val="false"/>
          <w:color w:val="000000"/>
          <w:sz w:val="28"/>
        </w:rPr>
        <w:t>
</w:t>
      </w:r>
      <w:r>
        <w:rPr>
          <w:rFonts w:ascii="Times New Roman"/>
          <w:b w:val="false"/>
          <w:i w:val="false"/>
          <w:color w:val="000000"/>
          <w:sz w:val="28"/>
        </w:rPr>
        <w:t>
      4. Егер Мемлекеттің резиденті болып табылатын дивидендтердің іс жүзіндегі иесі дивидендтерді төлейтін компания резиденті болып отырған екінші мемлекетте орналасқан тұрақты мекемесі арқылы онда кәсіпкерлік қызметті жүзеге асырса және төленетін дивидендтерге қатысы бар, шын мәнінде осындай тұрақты мекемемен байланыста болса, осы баптың 1 және 2-тармақтарының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мемлекеттің резиденті болып табылатын компания екінші Мемлекеттен пайда немесе табыс алып тұрған болса, осы екінші Мемлекеттің резидентіне төленетін мұндай дивидендтер шын мәнінде осы екінші мемлекетте орналасқан тұрақты мекемемен байланыста болатын жағдайдан басқа, екінші Мемлекет осы компания төлейтін дивидендтерден кез келген салықты алмауы тиіс және де бөлінбеген пайдадан, тіпті егер төленетін дивидендтер немесе бөлінбеген пайда толығымен не ішінара осы екінші Мемлекетте пайда болған табыстан тұрса да, компанияның бөлінбеген пайдасынан бөлінбеген пайдаға салынатын салықты ала алмайды.</w:t>
      </w:r>
      <w:r>
        <w:br/>
      </w:r>
      <w:r>
        <w:rPr>
          <w:rFonts w:ascii="Times New Roman"/>
          <w:b w:val="false"/>
          <w:i w:val="false"/>
          <w:color w:val="000000"/>
          <w:sz w:val="28"/>
        </w:rPr>
        <w:t>
</w:t>
      </w:r>
      <w:r>
        <w:rPr>
          <w:rFonts w:ascii="Times New Roman"/>
          <w:b w:val="false"/>
          <w:i w:val="false"/>
          <w:color w:val="000000"/>
          <w:sz w:val="28"/>
        </w:rPr>
        <w:t>
      6. Осы Конвенция ережелерінің ешқайсысы да Мемлекетке осы Мемлекеттің тұрақты мекемесіне жататын резидент - компанияның пайдасына осы Мемлекеттің ұлттық тұлғасы болып отырған компанияның пайдасына есептелген салыққа, егер осылай есептелген кез келген қосымша салық бұрынғы салық салынатын жылдары мұндай қосымша салық салынбаған мұндай табыс сомасының 5 пайызынан аспаса қосымша салық салуға бөгет жасай алмайды. Осы тармақтың мақсаттары үшін пайда тұрақты мекеме орналасқан Мемлекетте өндіріп алынатын осы тармақта айтылған қосымша салықтан өзгеше барлық салықтар пайдадан шегерілгеннен кейін айқындалады.</w:t>
      </w:r>
    </w:p>
    <w:bookmarkEnd w:id="20"/>
    <w:bookmarkStart w:name="z99" w:id="21"/>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bookmarkEnd w:id="21"/>
    <w:bookmarkStart w:name="z100" w:id="22"/>
    <w:p>
      <w:pPr>
        <w:spacing w:after="0"/>
        <w:ind w:left="0"/>
        <w:jc w:val="both"/>
      </w:pPr>
      <w:r>
        <w:rPr>
          <w:rFonts w:ascii="Times New Roman"/>
          <w:b w:val="false"/>
          <w:i w:val="false"/>
          <w:color w:val="000000"/>
          <w:sz w:val="28"/>
        </w:rPr>
        <w:t>
      1. Мемлекетте пайда болатын және екінші мемлекеттің резидентіне төленетін пайыздарға осы екінші мемлекетте салық салына алады.</w:t>
      </w:r>
      <w:r>
        <w:br/>
      </w:r>
      <w:r>
        <w:rPr>
          <w:rFonts w:ascii="Times New Roman"/>
          <w:b w:val="false"/>
          <w:i w:val="false"/>
          <w:color w:val="000000"/>
          <w:sz w:val="28"/>
        </w:rPr>
        <w:t>
</w:t>
      </w:r>
      <w:r>
        <w:rPr>
          <w:rFonts w:ascii="Times New Roman"/>
          <w:b w:val="false"/>
          <w:i w:val="false"/>
          <w:color w:val="000000"/>
          <w:sz w:val="28"/>
        </w:rPr>
        <w:t>
      2. Алайда мұндай пайыздарға олар пайда болатын мемлекетте осы Мемлекеттің ұлттық заңнамасына сәйкес салық салынуы да мүмкін, бірақ егер алушы пайыздардың іс жүзіндегі иесі бола тұрып, екінші Мемлекеттің резиденті болып табылса, онда осылай алынған салық пайыздардың жалпы сомасының 10 пайызынан аспауы тиіс.</w:t>
      </w:r>
      <w:r>
        <w:br/>
      </w:r>
      <w:r>
        <w:rPr>
          <w:rFonts w:ascii="Times New Roman"/>
          <w:b w:val="false"/>
          <w:i w:val="false"/>
          <w:color w:val="000000"/>
          <w:sz w:val="28"/>
        </w:rPr>
        <w:t>
</w:t>
      </w:r>
      <w:r>
        <w:rPr>
          <w:rFonts w:ascii="Times New Roman"/>
          <w:b w:val="false"/>
          <w:i w:val="false"/>
          <w:color w:val="000000"/>
          <w:sz w:val="28"/>
        </w:rPr>
        <w:t>
      3. Осы баптың 2-тармағының ережелеріне қарамастан бір Мемлекетте туындаған пайыздар осы Мемлекетте салық салудан босатылады, егер олар екінші Мемлекетке, оның орталық немесе жергілікті билік органдарына немесе осы екінші Мемлекеттің Орталық (Ұлттық) Банкісіне немесе осы сияқты кез-келген басқа ұйымдарына алынып және соларға жататын болса соңынан мемлекеттердің құзыретті органдары арасында келісімге жетуі мүмкін.</w:t>
      </w:r>
      <w:r>
        <w:br/>
      </w:r>
      <w:r>
        <w:rPr>
          <w:rFonts w:ascii="Times New Roman"/>
          <w:b w:val="false"/>
          <w:i w:val="false"/>
          <w:color w:val="000000"/>
          <w:sz w:val="28"/>
        </w:rPr>
        <w:t>
</w:t>
      </w:r>
      <w:r>
        <w:rPr>
          <w:rFonts w:ascii="Times New Roman"/>
          <w:b w:val="false"/>
          <w:i w:val="false"/>
          <w:color w:val="000000"/>
          <w:sz w:val="28"/>
        </w:rPr>
        <w:t>
      4. «Пайыздар» термині осы Конвенцияда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мемлекеттік бағалы қағаздардан алынатын табысты және осы бағалы қағаздар,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 Дер кезінде төленбеген айыппұлдар осы баптың мақсаттары үшін пайыздар ретінде қарастырылмайды.</w:t>
      </w:r>
      <w:r>
        <w:br/>
      </w:r>
      <w:r>
        <w:rPr>
          <w:rFonts w:ascii="Times New Roman"/>
          <w:b w:val="false"/>
          <w:i w:val="false"/>
          <w:color w:val="000000"/>
          <w:sz w:val="28"/>
        </w:rPr>
        <w:t>
</w:t>
      </w:r>
      <w:r>
        <w:rPr>
          <w:rFonts w:ascii="Times New Roman"/>
          <w:b w:val="false"/>
          <w:i w:val="false"/>
          <w:color w:val="000000"/>
          <w:sz w:val="28"/>
        </w:rPr>
        <w:t>
      5. Егер Мемлекеттің резиденті болып табылатын пайыздардың іс жүзіндегі иесі пайыздар пайда болатын екінші Мемлекетте сонда орналасқан тұрақты мекеме арқылы кәсіпкерлік қызметті жүзеге асырса және пайыздар төленетін борыш талабы шын мәнінде осындай тұрақты мекемеге қатысты болса, осы баптың 1 және 2-тармақтарының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6. Егер төлеуші осы Мемлекеттің резиденті болып табылса, пайыздар Мемлекетте пайда болады деп есептеледі. Алайда, егер пайыздар төлеуші тұлға Мемлекеттің резиденті болып табыла ма, жоқ па - оған қарамастан Мемлекетте пайыздар төленетін қарыз пайда болған тұрақты мекемесі болса және мұндай пайыздарды осындай тұрақты мекеме төлейтін болса, онда мұндай пайыздар тұрақты мекеме орналасқан Мемлекетте пайда болады деп есептеледі.</w:t>
      </w:r>
      <w:r>
        <w:br/>
      </w:r>
      <w:r>
        <w:rPr>
          <w:rFonts w:ascii="Times New Roman"/>
          <w:b w:val="false"/>
          <w:i w:val="false"/>
          <w:color w:val="000000"/>
          <w:sz w:val="28"/>
        </w:rPr>
        <w:t>
</w:t>
      </w:r>
      <w:r>
        <w:rPr>
          <w:rFonts w:ascii="Times New Roman"/>
          <w:b w:val="false"/>
          <w:i w:val="false"/>
          <w:color w:val="000000"/>
          <w:sz w:val="28"/>
        </w:rPr>
        <w:t>
      7. Егер төлеуші мен пайыздардың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пайыздардың сомасы мұндай қатынастар болмаған кезде, төлеуші мен пайыздардың іс жүзіндегі иесі арасында келісіле алатындай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ескере отырып, әрбір Мемлекеттің ұлттық заңнамасына сәйкес салық салынады.</w:t>
      </w:r>
      <w:r>
        <w:br/>
      </w:r>
      <w:r>
        <w:rPr>
          <w:rFonts w:ascii="Times New Roman"/>
          <w:b w:val="false"/>
          <w:i w:val="false"/>
          <w:color w:val="000000"/>
          <w:sz w:val="28"/>
        </w:rPr>
        <w:t>
</w:t>
      </w:r>
      <w:r>
        <w:rPr>
          <w:rFonts w:ascii="Times New Roman"/>
          <w:b w:val="false"/>
          <w:i w:val="false"/>
          <w:color w:val="000000"/>
          <w:sz w:val="28"/>
        </w:rPr>
        <w:t>
      8. Егер өзіне қатысты пайыздар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w:t>
      </w:r>
    </w:p>
    <w:bookmarkEnd w:id="22"/>
    <w:bookmarkStart w:name="z108" w:id="2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3"/>
    <w:bookmarkStart w:name="z109" w:id="24"/>
    <w:p>
      <w:pPr>
        <w:spacing w:after="0"/>
        <w:ind w:left="0"/>
        <w:jc w:val="both"/>
      </w:pPr>
      <w:r>
        <w:rPr>
          <w:rFonts w:ascii="Times New Roman"/>
          <w:b w:val="false"/>
          <w:i w:val="false"/>
          <w:color w:val="000000"/>
          <w:sz w:val="28"/>
        </w:rPr>
        <w:t>
      1. Мемлекетте пайда болатын және екінші Мемлекеттің резидентіне төленетін роялтиге осы екінші Мемлекетте салық салына алады.</w:t>
      </w:r>
      <w:r>
        <w:br/>
      </w:r>
      <w:r>
        <w:rPr>
          <w:rFonts w:ascii="Times New Roman"/>
          <w:b w:val="false"/>
          <w:i w:val="false"/>
          <w:color w:val="000000"/>
          <w:sz w:val="28"/>
        </w:rPr>
        <w:t>
</w:t>
      </w:r>
      <w:r>
        <w:rPr>
          <w:rFonts w:ascii="Times New Roman"/>
          <w:b w:val="false"/>
          <w:i w:val="false"/>
          <w:color w:val="000000"/>
          <w:sz w:val="28"/>
        </w:rPr>
        <w:t>
      2. Алайда, мұндай роялтиге, сондай-ақ ол пайда болатын және осы Мемлекеттің ұлттық заңнамасына сәйкес мемлекетте салық салынуы мүмкін, бірақ алушы роялтидің іс жүзіндегі иесі бола тұра, екінші Мемлекеттің резиденті болып табылса, онда осылайша алынатын салық роялтидің жалпы сомасының 10 пайызынан аспауы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бағдарламалық жасақтауды, кинематографиялық фильмдерді, сондай-ақ радиомен хабар тарату, теледидар немесе жаппай тұтыну үшін пайдаланылатын кез келген өнімді қоса алғанда, әдебиет, өнер немесе ғылым шығармаларына, кинематографиялық фильмдерге, кез-келген патентке, сауда маркасына, дизайнға немесе модельге, жоспарға, құпия формулаға немесе процеске кез-келген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 үшін сыйақы ретінде алынатын төлемдердің кез-келген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w:t>
      </w:r>
      <w:r>
        <w:br/>
      </w:r>
      <w:r>
        <w:rPr>
          <w:rFonts w:ascii="Times New Roman"/>
          <w:b w:val="false"/>
          <w:i w:val="false"/>
          <w:color w:val="000000"/>
          <w:sz w:val="28"/>
        </w:rPr>
        <w:t>
</w:t>
      </w:r>
      <w:r>
        <w:rPr>
          <w:rFonts w:ascii="Times New Roman"/>
          <w:b w:val="false"/>
          <w:i w:val="false"/>
          <w:color w:val="000000"/>
          <w:sz w:val="28"/>
        </w:rPr>
        <w:t>
      4. Егер Мемлекеттің резиденті болып табылатын роялтидің іс жүзіндегі иесі роялти пайда болған екінші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Мемлекеттің резиденті болып табылса, роялти Мемлекетте пайда болды деп есептеледі. Алайда, егер роялти төлеуші тұлға Мемлекеттің резиденті болып табыла ма, немесе табылай ма оған қарамастан Мемлекетте роялти төлеу міндеттемесі пайда болуына байланысты тұрақты мекемесі болса және осындай роялтилерді тұрақты мекеме төлесе, онда мұндай роялтилер тұрақты мекеме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оның іс жүзіндегі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іс жүзіндегі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нақты ескере отырып, әрбір Мемлекеттің ұлттық заңнамасына сәйкес салық салынады.</w:t>
      </w:r>
      <w:r>
        <w:br/>
      </w:r>
      <w:r>
        <w:rPr>
          <w:rFonts w:ascii="Times New Roman"/>
          <w:b w:val="false"/>
          <w:i w:val="false"/>
          <w:color w:val="000000"/>
          <w:sz w:val="28"/>
        </w:rPr>
        <w:t>
</w:t>
      </w:r>
      <w:r>
        <w:rPr>
          <w:rFonts w:ascii="Times New Roman"/>
          <w:b w:val="false"/>
          <w:i w:val="false"/>
          <w:color w:val="000000"/>
          <w:sz w:val="28"/>
        </w:rPr>
        <w:t>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w:t>
      </w:r>
    </w:p>
    <w:bookmarkEnd w:id="24"/>
    <w:bookmarkStart w:name="z116" w:id="25"/>
    <w:p>
      <w:pPr>
        <w:spacing w:after="0"/>
        <w:ind w:left="0"/>
        <w:jc w:val="left"/>
      </w:pPr>
      <w:r>
        <w:rPr>
          <w:rFonts w:ascii="Times New Roman"/>
          <w:b/>
          <w:i w:val="false"/>
          <w:color w:val="000000"/>
        </w:rPr>
        <w:t xml:space="preserve"> 
13-бап</w:t>
      </w:r>
      <w:r>
        <w:br/>
      </w:r>
      <w:r>
        <w:rPr>
          <w:rFonts w:ascii="Times New Roman"/>
          <w:b/>
          <w:i w:val="false"/>
          <w:color w:val="000000"/>
        </w:rPr>
        <w:t>
Мүлікті иеліктен айырудан алынатын табыстар</w:t>
      </w:r>
    </w:p>
    <w:bookmarkEnd w:id="25"/>
    <w:bookmarkStart w:name="z117" w:id="26"/>
    <w:p>
      <w:pPr>
        <w:spacing w:after="0"/>
        <w:ind w:left="0"/>
        <w:jc w:val="both"/>
      </w:pPr>
      <w:r>
        <w:rPr>
          <w:rFonts w:ascii="Times New Roman"/>
          <w:b w:val="false"/>
          <w:i w:val="false"/>
          <w:color w:val="000000"/>
          <w:sz w:val="28"/>
        </w:rPr>
        <w:t>
      1. Мемлекеттің резиденті осы Конвенцияның 6-бабында анықталған және екінші Мемлекетте орналасқан жылжымайтын мүлікті иеліктен айырудан алатын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Мемлекеттің резиденті өз құнынан 50 пайызынан асатын екінші Мемлекетте орналасқан жылжымайтын мүліктен төте немесе жанама алынатын акцияларды иеліктен айырудан алынатын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Мемлекеттің резиденті Мемлекеттің кәсіпорны екінші Мемлекетте иеленіп отырған тұрақты мекеменің кәсіпкерлік мүлкінің бір бөлігін құрайтын жылжымалы мүлікті иеліктен айырудан алған табыстарға, мұндай тұрақты мекемені (жеке өзін немесе бүкіл кәсіпорнымен қоса) иеліктен айырудан алынатын табыстарды қоса алғанда,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4. Мемлекеттің резиденті халықаралық тасымалдарда пайдаланатын теңіз, әуе кемелерін, автомобиль көлігін немесе мұндай теңіз, әуе кемелерін, автомобиль көлігін пайдалануға байланысты жылжымалы мүлікті иеліктен айырудан алынған табыстарға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5. Осы баптың бұрынғы тармақтарында айтылғаннан өзге кез келген мүлікті иеліктен айырудан алынған табыстарға резиденті мүлікті иеліктен айырушы тұлға болып табылатын тек осы Мемлекетте ғана салық салынады.</w:t>
      </w:r>
    </w:p>
    <w:bookmarkEnd w:id="26"/>
    <w:bookmarkStart w:name="z122" w:id="27"/>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алынатын табыстар</w:t>
      </w:r>
    </w:p>
    <w:bookmarkEnd w:id="27"/>
    <w:bookmarkStart w:name="z123" w:id="28"/>
    <w:p>
      <w:pPr>
        <w:spacing w:after="0"/>
        <w:ind w:left="0"/>
        <w:jc w:val="both"/>
      </w:pPr>
      <w:r>
        <w:rPr>
          <w:rFonts w:ascii="Times New Roman"/>
          <w:b w:val="false"/>
          <w:i w:val="false"/>
          <w:color w:val="000000"/>
          <w:sz w:val="28"/>
        </w:rPr>
        <w:t>
      1. Осы Конвенцияның 15, 17, 18-баптарының ережелерін ескере отырып, Мемлекеттің резиденті жалданып істеген жұмысына байланысты алған жалақыға және басқа да осындай сыйақыға егер жалданып жұмыс істеу екінші Мемлекетте орындалатынын қоспағанда, тек осы Мемлекетте ғана салық салынады. Егер жалданып істейтін жұмыс екінші Мемлекетте орындалса, онда осыған байланысты алынған сыйақыға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екінші Мемлекетте жалданып жұмыс істеуіне байланысты Мемлекеттің резиденті болып алған сыйақыға салық тек алғашқы айтылған Мемлекетте салынады, егер:</w:t>
      </w:r>
      <w:r>
        <w:br/>
      </w:r>
      <w:r>
        <w:rPr>
          <w:rFonts w:ascii="Times New Roman"/>
          <w:b w:val="false"/>
          <w:i w:val="false"/>
          <w:color w:val="000000"/>
          <w:sz w:val="28"/>
        </w:rPr>
        <w:t>
</w:t>
      </w:r>
      <w:r>
        <w:rPr>
          <w:rFonts w:ascii="Times New Roman"/>
          <w:b w:val="false"/>
          <w:i w:val="false"/>
          <w:color w:val="000000"/>
          <w:sz w:val="28"/>
        </w:rPr>
        <w:t>
      а) алушы тиісті салық жылы басталатын немесе аяқталатын кез келген он екі айлық кезеңде жалпы алғанда 183 күннен аспайтын кезең немесе кезеңдер бойы екінші Мемлекетте болса; және</w:t>
      </w:r>
      <w:r>
        <w:br/>
      </w:r>
      <w:r>
        <w:rPr>
          <w:rFonts w:ascii="Times New Roman"/>
          <w:b w:val="false"/>
          <w:i w:val="false"/>
          <w:color w:val="000000"/>
          <w:sz w:val="28"/>
        </w:rPr>
        <w:t>
</w:t>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w:t>
      </w:r>
      <w:r>
        <w:rPr>
          <w:rFonts w:ascii="Times New Roman"/>
          <w:b w:val="false"/>
          <w:i w:val="false"/>
          <w:color w:val="000000"/>
          <w:sz w:val="28"/>
        </w:rPr>
        <w:t>
      с) сыйақы төлеу бойынша шығыстарды жалдаушының екінші Мемлекеттегі тұрақты мекемесі жүргізбесе тек алғашқы айтылған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бұның алдындағы ережелеріне қарамастан Мемлекеттің резиденті халықаралық тасымалдарда пайдаланатын теңіз, әуе кемесінің немесе автомобиль көлігінің бортында орындалатын жалданып істейтін жұмысқа қатысты алынған сыйақыға салық осы Мемлекетте салынуы мүмкін.</w:t>
      </w:r>
    </w:p>
    <w:bookmarkEnd w:id="28"/>
    <w:bookmarkStart w:name="z129" w:id="29"/>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bookmarkEnd w:id="29"/>
    <w:p>
      <w:pPr>
        <w:spacing w:after="0"/>
        <w:ind w:left="0"/>
        <w:jc w:val="both"/>
      </w:pPr>
      <w:r>
        <w:rPr>
          <w:rFonts w:ascii="Times New Roman"/>
          <w:b w:val="false"/>
          <w:i w:val="false"/>
          <w:color w:val="000000"/>
          <w:sz w:val="28"/>
        </w:rPr>
        <w:t>      Екінші Мемлекеттің резиденті болып табылатын компанияның директорлар кеңесінің немесе оған ұқсас органның мүшесі ретінде Мемлекеттің резиденті алған директорлардың қаламақыларына және басқа да осыған ұқсас төлемдерге осы екінші Мемлекетте салық салынуы мүмкін.</w:t>
      </w:r>
    </w:p>
    <w:bookmarkStart w:name="z130" w:id="30"/>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bookmarkEnd w:id="30"/>
    <w:bookmarkStart w:name="z131" w:id="31"/>
    <w:p>
      <w:pPr>
        <w:spacing w:after="0"/>
        <w:ind w:left="0"/>
        <w:jc w:val="both"/>
      </w:pPr>
      <w:r>
        <w:rPr>
          <w:rFonts w:ascii="Times New Roman"/>
          <w:b w:val="false"/>
          <w:i w:val="false"/>
          <w:color w:val="000000"/>
          <w:sz w:val="28"/>
        </w:rPr>
        <w:t>
      1. Осы Конвенцияның 14-бабының ережелеріне қарамастан, Мемлекеттің резиденті театр, кино, радио немесе теледидар артисі немесе сазгер сияқты өнер қызметкері ретінде немесе спортшы ретінде екінші Мемлекетте осындай түрде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 немесе спортшы өзінің осы сипатында жүзеге асыратын жеке қызметінен алатын табысы өнер қызметкерінің немесе спортшының өзіне емес басқа тұлғаға есептелсе, онда бұл табысқа осы Конвенцияның 7 және 15-баптарының ережелеріне қарамастан, өнер қызметкерінің немесе спортшының қызметі жүзеге асырылатын Мемлекетте салық салынады.</w:t>
      </w:r>
    </w:p>
    <w:bookmarkEnd w:id="31"/>
    <w:bookmarkStart w:name="z133" w:id="32"/>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 мен басқа да осыған ұқсас төлемдер</w:t>
      </w:r>
    </w:p>
    <w:bookmarkEnd w:id="32"/>
    <w:p>
      <w:pPr>
        <w:spacing w:after="0"/>
        <w:ind w:left="0"/>
        <w:jc w:val="both"/>
      </w:pPr>
      <w:r>
        <w:rPr>
          <w:rFonts w:ascii="Times New Roman"/>
          <w:b w:val="false"/>
          <w:i w:val="false"/>
          <w:color w:val="000000"/>
          <w:sz w:val="28"/>
        </w:rPr>
        <w:t>      Осы Конвенцияның 18-бабының 2-тармағының ережелеріне сәйкес бұрын жүзеге асырған жұмысы үшін Мемлекеттің резидентіне төленетін зейнетақылар мен басқа да осыған ұқсас төлемдерге осы Мемлекетте ғана салық салынады.</w:t>
      </w:r>
    </w:p>
    <w:bookmarkStart w:name="z134" w:id="33"/>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bookmarkEnd w:id="33"/>
    <w:bookmarkStart w:name="z135" w:id="34"/>
    <w:p>
      <w:pPr>
        <w:spacing w:after="0"/>
        <w:ind w:left="0"/>
        <w:jc w:val="both"/>
      </w:pPr>
      <w:r>
        <w:rPr>
          <w:rFonts w:ascii="Times New Roman"/>
          <w:b w:val="false"/>
          <w:i w:val="false"/>
          <w:color w:val="000000"/>
          <w:sz w:val="28"/>
        </w:rPr>
        <w:t>
      1. Жеке тұлғаға осы Мемлекет немесе оның орталық немесе жергілікті билік органдары үшін жүзеге асырған қызметіне Мемлекет немесе оның орталық немесе жергілікті билік органдары төлейтін зейнетақыға қарағанда өзге жалақыға және басқа осыған ұқсас сыйақыға тек осы Мемлекетте салық салынады.</w:t>
      </w:r>
      <w:r>
        <w:br/>
      </w:r>
      <w:r>
        <w:rPr>
          <w:rFonts w:ascii="Times New Roman"/>
          <w:b w:val="false"/>
          <w:i w:val="false"/>
          <w:color w:val="000000"/>
          <w:sz w:val="28"/>
        </w:rPr>
        <w:t>
</w:t>
      </w:r>
      <w:r>
        <w:rPr>
          <w:rFonts w:ascii="Times New Roman"/>
          <w:b w:val="false"/>
          <w:i w:val="false"/>
          <w:color w:val="000000"/>
          <w:sz w:val="28"/>
        </w:rPr>
        <w:t>
      Алайда мұндай жалақыға және басқа да осыған ұқсас сыйақыға, егер қызмет осы екінші Мемлекетте жүзеге асырылса және:</w:t>
      </w:r>
      <w:r>
        <w:br/>
      </w:r>
      <w:r>
        <w:rPr>
          <w:rFonts w:ascii="Times New Roman"/>
          <w:b w:val="false"/>
          <w:i w:val="false"/>
          <w:color w:val="000000"/>
          <w:sz w:val="28"/>
        </w:rPr>
        <w:t>
</w:t>
      </w:r>
      <w:r>
        <w:rPr>
          <w:rFonts w:ascii="Times New Roman"/>
          <w:b w:val="false"/>
          <w:i w:val="false"/>
          <w:color w:val="000000"/>
          <w:sz w:val="28"/>
        </w:rPr>
        <w:t>
      а) осы Мемлекеттің азаматы болып табылатын; немесе</w:t>
      </w:r>
      <w:r>
        <w:br/>
      </w:r>
      <w:r>
        <w:rPr>
          <w:rFonts w:ascii="Times New Roman"/>
          <w:b w:val="false"/>
          <w:i w:val="false"/>
          <w:color w:val="000000"/>
          <w:sz w:val="28"/>
        </w:rPr>
        <w:t>
</w:t>
      </w:r>
      <w:r>
        <w:rPr>
          <w:rFonts w:ascii="Times New Roman"/>
          <w:b w:val="false"/>
          <w:i w:val="false"/>
          <w:color w:val="000000"/>
          <w:sz w:val="28"/>
        </w:rPr>
        <w:t>
      b) қызметті жүзеге асыру мақсаты үшін ғана осы мемлекеттің резиденті болмаған жеке тұлға осы Мемлекеттің резиденті болып табылса, тек екінші 
</w:t>
      </w:r>
      <w:r>
        <w:rPr>
          <w:rFonts w:ascii="Times New Roman"/>
          <w:b w:val="false"/>
          <w:i w:val="false"/>
          <w:color w:val="000000"/>
          <w:sz w:val="28"/>
        </w:rPr>
        <w:t>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Жеке тұлғаға осы Мемлекет немесе оның орталық немесе жергілікті билік органдары үшін жүзеге асырған қызметтеріне Мемлекет немесе оның орталық немесе жергілікті билік органы немесе олар құрған қордан төленетін кез келген зейнетақыға тек осы Мемлекетте ғана салық салынады.</w:t>
      </w:r>
      <w:r>
        <w:br/>
      </w:r>
      <w:r>
        <w:rPr>
          <w:rFonts w:ascii="Times New Roman"/>
          <w:b w:val="false"/>
          <w:i w:val="false"/>
          <w:color w:val="000000"/>
          <w:sz w:val="28"/>
        </w:rPr>
        <w:t>
      Алайда мұндай зейнетақыға егер жеке тұлға осы Мемлекеттің резиденті және азаматы болып табылса, тек екінші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Конвенцияның 14, 15, 16 және 17-баптарының ережелері Мемлекет немесе оның орталық және жергілікті билік органдары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w:t>
      </w:r>
    </w:p>
    <w:bookmarkEnd w:id="34"/>
    <w:bookmarkStart w:name="z142" w:id="35"/>
    <w:p>
      <w:pPr>
        <w:spacing w:after="0"/>
        <w:ind w:left="0"/>
        <w:jc w:val="left"/>
      </w:pPr>
      <w:r>
        <w:rPr>
          <w:rFonts w:ascii="Times New Roman"/>
          <w:b/>
          <w:i w:val="false"/>
          <w:color w:val="000000"/>
        </w:rPr>
        <w:t xml:space="preserve"> 
19-бап</w:t>
      </w:r>
      <w:r>
        <w:br/>
      </w:r>
      <w:r>
        <w:rPr>
          <w:rFonts w:ascii="Times New Roman"/>
          <w:b/>
          <w:i w:val="false"/>
          <w:color w:val="000000"/>
        </w:rPr>
        <w:t>
Студенттер</w:t>
      </w:r>
    </w:p>
    <w:bookmarkEnd w:id="35"/>
    <w:p>
      <w:pPr>
        <w:spacing w:after="0"/>
        <w:ind w:left="0"/>
        <w:jc w:val="both"/>
      </w:pPr>
      <w:r>
        <w:rPr>
          <w:rFonts w:ascii="Times New Roman"/>
          <w:b w:val="false"/>
          <w:i w:val="false"/>
          <w:color w:val="000000"/>
          <w:sz w:val="28"/>
        </w:rPr>
        <w:t>      Мемлекетке келер алдында тікелей екінші Мемлекеттің резиденті болып табылатын және тек білім алу немесе практикадан өту мақсатында бірінші айтылған Мемлекетте болған студент немесе практикант өзін ұстау, білім алу немесе практикадан өту мақсаты үшін алатын төлемдерге осы сома көздері осы Мемлекеттен тысқары жерде болған жағдайда, салық салынбайды.</w:t>
      </w:r>
    </w:p>
    <w:bookmarkStart w:name="z143" w:id="36"/>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bookmarkEnd w:id="36"/>
    <w:bookmarkStart w:name="z144" w:id="37"/>
    <w:p>
      <w:pPr>
        <w:spacing w:after="0"/>
        <w:ind w:left="0"/>
        <w:jc w:val="both"/>
      </w:pPr>
      <w:r>
        <w:rPr>
          <w:rFonts w:ascii="Times New Roman"/>
          <w:b w:val="false"/>
          <w:i w:val="false"/>
          <w:color w:val="000000"/>
          <w:sz w:val="28"/>
        </w:rPr>
        <w:t>
      1. Пайда болу көздері туралы осы Конвенцияның бұның алдындағы баптарында айтылмайтын Мемлекет резидентінің табыс түрлеріне қарамастан оларға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Егер Мемлекеттің резиденті бола тұра мұндай табыстарды алушы екінші Мемлекетте орналасқан тұрақты мекеме арқылы кәсіпкерлік қызметті жүзеге асырса және табыстар төленіп отырған құқық немесе мүлік осындай тұрақты мекемемен байланысты болса, осы Конвенцияның 6-бабының 2-тармағында айқындалғандай, жылжымайтын мүліктен алынған табыстардан өзге табыстарға осы баптың 1-тармағының ережелері қолданылмайды. Мұндай жағдайда осы Конвенцияның 7-бабының ережелері қолданылады.</w:t>
      </w:r>
    </w:p>
    <w:bookmarkEnd w:id="37"/>
    <w:bookmarkStart w:name="z146" w:id="38"/>
    <w:p>
      <w:pPr>
        <w:spacing w:after="0"/>
        <w:ind w:left="0"/>
        <w:jc w:val="left"/>
      </w:pPr>
      <w:r>
        <w:rPr>
          <w:rFonts w:ascii="Times New Roman"/>
          <w:b/>
          <w:i w:val="false"/>
          <w:color w:val="000000"/>
        </w:rPr>
        <w:t xml:space="preserve"> 
21-бап</w:t>
      </w:r>
      <w:r>
        <w:br/>
      </w:r>
      <w:r>
        <w:rPr>
          <w:rFonts w:ascii="Times New Roman"/>
          <w:b/>
          <w:i w:val="false"/>
          <w:color w:val="000000"/>
        </w:rPr>
        <w:t>
Мүлік</w:t>
      </w:r>
    </w:p>
    <w:bookmarkEnd w:id="38"/>
    <w:bookmarkStart w:name="z147" w:id="39"/>
    <w:p>
      <w:pPr>
        <w:spacing w:after="0"/>
        <w:ind w:left="0"/>
        <w:jc w:val="both"/>
      </w:pPr>
      <w:r>
        <w:rPr>
          <w:rFonts w:ascii="Times New Roman"/>
          <w:b w:val="false"/>
          <w:i w:val="false"/>
          <w:color w:val="000000"/>
          <w:sz w:val="28"/>
        </w:rPr>
        <w:t>
      1. Мемлекеттің резидентіне жататын және екінші Мемлекетте орналасқан осы Конвенцияның 6-бабында айтылған жылжымайтын мүлік ретінде ұсынылған мүлікке тек осы екінші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Мемлекеттің кәсіпорыны екінші Мемлекетте иеленіп отырған тұрақты мекеменің кәсіпкерлік мүлкінің бір бөлігін құрайтын жылжымалы мүлік ретінде ұсынылған мүлікке осы екінші Мемлекетте салық салынады.</w:t>
      </w:r>
      <w:r>
        <w:br/>
      </w:r>
      <w:r>
        <w:rPr>
          <w:rFonts w:ascii="Times New Roman"/>
          <w:b w:val="false"/>
          <w:i w:val="false"/>
          <w:color w:val="000000"/>
          <w:sz w:val="28"/>
        </w:rPr>
        <w:t>
</w:t>
      </w:r>
      <w:r>
        <w:rPr>
          <w:rFonts w:ascii="Times New Roman"/>
          <w:b w:val="false"/>
          <w:i w:val="false"/>
          <w:color w:val="000000"/>
          <w:sz w:val="28"/>
        </w:rPr>
        <w:t>
      3. Мемлекет резидентінің халықаралық тасымалдарда пайдаланатын теңіз, әуе кемелері немесе автомобиль көлігі түріндегі мүлікке және осындай теңіз, әуе кемелерін, автомобиль көлігін пайдалануға байланысты жылжымалы мүлік түрінде ұсынылған мүлікке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Мемлекеттің резиденті мүлігінің барлық басқа элементтеріне тек осы Мемлекетте ғана салық салынады.</w:t>
      </w:r>
    </w:p>
    <w:bookmarkEnd w:id="39"/>
    <w:bookmarkStart w:name="z151" w:id="40"/>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bookmarkEnd w:id="40"/>
    <w:bookmarkStart w:name="z152" w:id="41"/>
    <w:p>
      <w:pPr>
        <w:spacing w:after="0"/>
        <w:ind w:left="0"/>
        <w:jc w:val="both"/>
      </w:pPr>
      <w:r>
        <w:rPr>
          <w:rFonts w:ascii="Times New Roman"/>
          <w:b w:val="false"/>
          <w:i w:val="false"/>
          <w:color w:val="000000"/>
          <w:sz w:val="28"/>
        </w:rPr>
        <w:t>
      1. Егер Мемлекеттің резиденті осы Конвенцияның ережелеріне сәйкес екінші Мемлекетте салық салынуы мүмкін табыс тапса немесе мүлік иеленсе алғашқы аталған Мемлекет:</w:t>
      </w:r>
      <w:r>
        <w:br/>
      </w:r>
      <w:r>
        <w:rPr>
          <w:rFonts w:ascii="Times New Roman"/>
          <w:b w:val="false"/>
          <w:i w:val="false"/>
          <w:color w:val="000000"/>
          <w:sz w:val="28"/>
        </w:rPr>
        <w:t>
</w:t>
      </w:r>
      <w:r>
        <w:rPr>
          <w:rFonts w:ascii="Times New Roman"/>
          <w:b w:val="false"/>
          <w:i w:val="false"/>
          <w:color w:val="000000"/>
          <w:sz w:val="28"/>
        </w:rPr>
        <w:t>
      а) осы резиденттің табысына салынатын салықтан екінші Мемлекетте төленетін табыс салығына тең соманы шегеріп тастауға;</w:t>
      </w:r>
      <w:r>
        <w:br/>
      </w:r>
      <w:r>
        <w:rPr>
          <w:rFonts w:ascii="Times New Roman"/>
          <w:b w:val="false"/>
          <w:i w:val="false"/>
          <w:color w:val="000000"/>
          <w:sz w:val="28"/>
        </w:rPr>
        <w:t>
</w:t>
      </w:r>
      <w:r>
        <w:rPr>
          <w:rFonts w:ascii="Times New Roman"/>
          <w:b w:val="false"/>
          <w:i w:val="false"/>
          <w:color w:val="000000"/>
          <w:sz w:val="28"/>
        </w:rPr>
        <w:t>
      b) осы резиденттің мүлігіне салынған салықтан осы екінші Мемлекетте төленген мүлікке салынған салыққа тең соманы шегеріп тастауға мүмкіндік береді.</w:t>
      </w:r>
      <w:r>
        <w:br/>
      </w:r>
      <w:r>
        <w:rPr>
          <w:rFonts w:ascii="Times New Roman"/>
          <w:b w:val="false"/>
          <w:i w:val="false"/>
          <w:color w:val="000000"/>
          <w:sz w:val="28"/>
        </w:rPr>
        <w:t>
      Осылай шегерімдер кез келген жағдайда осы екінші Мемлекетте салық салынуы мүмкін табысқа немесе мүлікке қатысты шегерім жасалғанға дейін есептелген табыс салығының немесе мүлікке салынатын салықтың бөлігінен аспауы керек.</w:t>
      </w:r>
      <w:r>
        <w:br/>
      </w:r>
      <w:r>
        <w:rPr>
          <w:rFonts w:ascii="Times New Roman"/>
          <w:b w:val="false"/>
          <w:i w:val="false"/>
          <w:color w:val="000000"/>
          <w:sz w:val="28"/>
        </w:rPr>
        <w:t>
</w:t>
      </w:r>
      <w:r>
        <w:rPr>
          <w:rFonts w:ascii="Times New Roman"/>
          <w:b w:val="false"/>
          <w:i w:val="false"/>
          <w:color w:val="000000"/>
          <w:sz w:val="28"/>
        </w:rPr>
        <w:t>
      2. Егер осы Конвенцияның қандай да болсын ережесіне сәйкес Мемлекет резидентінің алатын табысы және мүлігі осы Мемлекетте салықтан босатылған болса, осы Мемлекет соған қарамастан осы резиденттің табысы мен мүлігінің қалған бөлігіне соманы есептеген кезде табыс немесе мүлік салығынан босатылғанын назарға алады.</w:t>
      </w:r>
    </w:p>
    <w:bookmarkEnd w:id="41"/>
    <w:bookmarkStart w:name="z156" w:id="42"/>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bookmarkEnd w:id="42"/>
    <w:bookmarkStart w:name="z157" w:id="43"/>
    <w:p>
      <w:pPr>
        <w:spacing w:after="0"/>
        <w:ind w:left="0"/>
        <w:jc w:val="both"/>
      </w:pPr>
      <w:r>
        <w:rPr>
          <w:rFonts w:ascii="Times New Roman"/>
          <w:b w:val="false"/>
          <w:i w:val="false"/>
          <w:color w:val="000000"/>
          <w:sz w:val="28"/>
        </w:rPr>
        <w:t>
      1. Мемлекеттің ұлттық тұлғалары нақ осындай жағдайларда осы екінші Мемлекеттің ұлттық тұлғалары ұшырайтын немесе ұшырауы мүмкін салық салуға қарағанда анағұрлым ауыртпалықты кез келген салық салуға, атап айтқанда резиденттікке қатысты екінші Мемлекетте ұшырамайды. Бұл ереже осы Конвенцияның 2-бабының ережелеріне қарамастан,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Мемлекеттің кәсіпорны екінші Мемлекетте ие болып отырған тұрақты мекемеге салық салу осындай қызметті жүзеге асыратын осы екінші Мемлекеттің кәсіпорнына салық салуға қарағанда осы екінші Мемлекетте неғұрлым қолайлы болуы тиіс. Осы ереже Мемлекетті екінші Мемлекеттің резидентіне оларды салық төлеуден және азаматтық мәртебе немесе өзінің резидентіне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w:t>
      </w:r>
      <w:r>
        <w:br/>
      </w:r>
      <w:r>
        <w:rPr>
          <w:rFonts w:ascii="Times New Roman"/>
          <w:b w:val="false"/>
          <w:i w:val="false"/>
          <w:color w:val="000000"/>
          <w:sz w:val="28"/>
        </w:rPr>
        <w:t>
</w:t>
      </w:r>
      <w:r>
        <w:rPr>
          <w:rFonts w:ascii="Times New Roman"/>
          <w:b w:val="false"/>
          <w:i w:val="false"/>
          <w:color w:val="000000"/>
          <w:sz w:val="28"/>
        </w:rPr>
        <w:t>
      3. Осы Конвенцияның 9-бабының 1-тармағының, 11-бабының 7-тармағының, 12-бабының 6-тармағының ережелері қолданылатын жағдайларды қоспағанда, Мемлекеттің кәсіпорны екінші Мемлекеттің резидентіне төлейтін пайыздар, роялти және басқа да төлемдер осындай кәсіпорынның пайдасын айқындау мақсаты үшін алғашқы аталған Мемлекеттің резидентіне олар қалай төленсе, нақ сондай жағдайларда шегеріліп тасталуы тиіс. Осы секілді Мемлекет кәсіпорнының екінші Мемлекеттің резидентіне кез келген қарызы осындай кәсіпорынның салық салынатын капиталын айқындау мақсаттары үшін алғашқы аталған Мемлекеттің резидентінің қарызы қалай шегерілсе, нақ сондай жағдайларда шегеріліп тасталуға тиіс.</w:t>
      </w:r>
      <w:r>
        <w:br/>
      </w:r>
      <w:r>
        <w:rPr>
          <w:rFonts w:ascii="Times New Roman"/>
          <w:b w:val="false"/>
          <w:i w:val="false"/>
          <w:color w:val="000000"/>
          <w:sz w:val="28"/>
        </w:rPr>
        <w:t>
</w:t>
      </w:r>
      <w:r>
        <w:rPr>
          <w:rFonts w:ascii="Times New Roman"/>
          <w:b w:val="false"/>
          <w:i w:val="false"/>
          <w:color w:val="000000"/>
          <w:sz w:val="28"/>
        </w:rPr>
        <w:t>
      4. Капитал екінші Мемлекеттің бір немесе бірнеше резидентіне толық немесе ішінара тиесілі немесе олардың тікелей немесе жанама түрде бақылауында болатын Мемлекеттің кәсіпорындары алғашқы аталған Мемлекеттің басқа ұқсас кәсіпорындары ұшырайтын немесе ұшырауы мүмкін салық салуға қарағанда анағұрлым ауыртпалықты салық салуға алғашқы аталған Мемлекетте ұшырамауы тиіс.</w:t>
      </w:r>
      <w:r>
        <w:br/>
      </w:r>
      <w:r>
        <w:rPr>
          <w:rFonts w:ascii="Times New Roman"/>
          <w:b w:val="false"/>
          <w:i w:val="false"/>
          <w:color w:val="000000"/>
          <w:sz w:val="28"/>
        </w:rPr>
        <w:t>
</w:t>
      </w:r>
      <w:r>
        <w:rPr>
          <w:rFonts w:ascii="Times New Roman"/>
          <w:b w:val="false"/>
          <w:i w:val="false"/>
          <w:color w:val="000000"/>
          <w:sz w:val="28"/>
        </w:rPr>
        <w:t>
      5. Осы баптың ережелері, 2-баптың ережелеріне қарамастан, барлық салықтың түріне қолданылады.</w:t>
      </w:r>
    </w:p>
    <w:bookmarkEnd w:id="43"/>
    <w:bookmarkStart w:name="z162" w:id="44"/>
    <w:p>
      <w:pPr>
        <w:spacing w:after="0"/>
        <w:ind w:left="0"/>
        <w:jc w:val="left"/>
      </w:pPr>
      <w:r>
        <w:rPr>
          <w:rFonts w:ascii="Times New Roman"/>
          <w:b/>
          <w:i w:val="false"/>
          <w:color w:val="000000"/>
        </w:rPr>
        <w:t xml:space="preserve"> 
24-бап</w:t>
      </w:r>
      <w:r>
        <w:br/>
      </w:r>
      <w:r>
        <w:rPr>
          <w:rFonts w:ascii="Times New Roman"/>
          <w:b/>
          <w:i w:val="false"/>
          <w:color w:val="000000"/>
        </w:rPr>
        <w:t>
Өзара келісіп алу рәсімі</w:t>
      </w:r>
    </w:p>
    <w:bookmarkEnd w:id="44"/>
    <w:bookmarkStart w:name="z163" w:id="45"/>
    <w:p>
      <w:pPr>
        <w:spacing w:after="0"/>
        <w:ind w:left="0"/>
        <w:jc w:val="both"/>
      </w:pPr>
      <w:r>
        <w:rPr>
          <w:rFonts w:ascii="Times New Roman"/>
          <w:b w:val="false"/>
          <w:i w:val="false"/>
          <w:color w:val="000000"/>
          <w:sz w:val="28"/>
        </w:rPr>
        <w:t>
      1. Егер тұлға Мемлекеттердің бірінің немесе екеуінің де іс-әрекеттері өзін осы Конвенцияның ережелеріне сәйкес келмейтін салық салуға душар етіп отыр немесе душар ететін болады деп есептесе, ол осы Мемлекеттердің ұлттық заңнамасында көзделген қорғану құралдарына қарамастан, өзінің ісін өзі резидент болып табылатын сол Мемлекеттің немесе оның бастан кешірген жағдайы 24-баптың 1-тармағына қатысты болса, өзі ұлттық тұлғасы болып табылатын Мемлекеттің құзырлы органдарының қарауы үшін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осы Конвенцияға сәйкес келмейтін салық салуды болдырмау мақсатында істі екінші Мемлекеттің құзыретті органымен өзара келісім бойынша шешуге ұмтылады. Кез келген қол жеткізілген келісім Мемлекеттердің ұлттық,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w:t>
      </w:r>
      <w:r>
        <w:rPr>
          <w:rFonts w:ascii="Times New Roman"/>
          <w:b w:val="false"/>
          <w:i w:val="false"/>
          <w:color w:val="000000"/>
          <w:sz w:val="28"/>
        </w:rPr>
        <w:t>
      3. Мемлекеттердің құзыретті органдары осы Конвенцияны түсіндіру немесе қолдану кезінде туындайтын кез келген қиындықтарды немесе күмәнды өзара келісім бойынша шешуге ұмтылады. Олар Конвенцияда көзделмеген жағдайларда, қосарланған салық салуды болдырмау мақсатында бір-біріне консультация да бере алады.</w:t>
      </w:r>
      <w:r>
        <w:br/>
      </w:r>
      <w:r>
        <w:rPr>
          <w:rFonts w:ascii="Times New Roman"/>
          <w:b w:val="false"/>
          <w:i w:val="false"/>
          <w:color w:val="000000"/>
          <w:sz w:val="28"/>
        </w:rPr>
        <w:t>
</w:t>
      </w:r>
      <w:r>
        <w:rPr>
          <w:rFonts w:ascii="Times New Roman"/>
          <w:b w:val="false"/>
          <w:i w:val="false"/>
          <w:color w:val="000000"/>
          <w:sz w:val="28"/>
        </w:rPr>
        <w:t>
      4. Мемлекеттердің құзыретті органдары осы Конвенцияның алдындағы тармақтарын түсінуде келісімге қол жеткізу мақсатында бір-бірімен тікелей байланысқа түсе алады. Егер Конвенцияға қол жеткізу үшін ауызша пікір алысуды ұйымдастыру қажет болса, осындай пікір алысу Мемлекеттердің құзыретті органдарының өкілдерінен тұратын арнайы комиссияның отырысы шеңберінде өткізілуі мүмкін.</w:t>
      </w:r>
    </w:p>
    <w:bookmarkEnd w:id="45"/>
    <w:bookmarkStart w:name="z167" w:id="46"/>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46"/>
    <w:bookmarkStart w:name="z168" w:id="47"/>
    <w:p>
      <w:pPr>
        <w:spacing w:after="0"/>
        <w:ind w:left="0"/>
        <w:jc w:val="both"/>
      </w:pPr>
      <w:r>
        <w:rPr>
          <w:rFonts w:ascii="Times New Roman"/>
          <w:b w:val="false"/>
          <w:i w:val="false"/>
          <w:color w:val="000000"/>
          <w:sz w:val="28"/>
        </w:rPr>
        <w:t>
      1. Мемлекеттердің құзыретті органдары осы Конвенцияның ережелерін немесе салық салу әзірше Конвенцияға қайшы келмейтіндей дәрежеде Мемлекеттің немесе оның орталық немесе жергілікті билік органдарының атынан салынатын салықтың кез келген түріне қатысты ішкі заңдарын орындау үшін қажетті ақпаратпен алмасады. Ақпаратпен алмасу 1 және 2-баптармен шектелмейді.</w:t>
      </w:r>
      <w:r>
        <w:br/>
      </w:r>
      <w:r>
        <w:rPr>
          <w:rFonts w:ascii="Times New Roman"/>
          <w:b w:val="false"/>
          <w:i w:val="false"/>
          <w:color w:val="000000"/>
          <w:sz w:val="28"/>
        </w:rPr>
        <w:t>
</w:t>
      </w:r>
      <w:r>
        <w:rPr>
          <w:rFonts w:ascii="Times New Roman"/>
          <w:b w:val="false"/>
          <w:i w:val="false"/>
          <w:color w:val="000000"/>
          <w:sz w:val="28"/>
        </w:rPr>
        <w:t>
      2. Мемлекет 1-тармаққа сәйкес алған кез келген ақпарат осы Мемлекеттің ішкі заңнамасы шеңберінде алынған ақпарат сияқты құпия болып саналады және осы баптың 1-тармағында көрсетілген салықтарға қатысты бағалаумен немесе мәжбүрлеп өндіріп алумен, сот бойынша қудалаумен немесе аппеляцияларды қараумен байланысты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w:t>
      </w:r>
      <w:r>
        <w:br/>
      </w:r>
      <w:r>
        <w:rPr>
          <w:rFonts w:ascii="Times New Roman"/>
          <w:b w:val="false"/>
          <w:i w:val="false"/>
          <w:color w:val="000000"/>
          <w:sz w:val="28"/>
        </w:rPr>
        <w:t>
</w:t>
      </w:r>
      <w:r>
        <w:rPr>
          <w:rFonts w:ascii="Times New Roman"/>
          <w:b w:val="false"/>
          <w:i w:val="false"/>
          <w:color w:val="000000"/>
          <w:sz w:val="28"/>
        </w:rPr>
        <w:t>
      3. Ешқандай жағдайда 1 және 2-тармақтардың ережелері Мемлекеттерге:</w:t>
      </w:r>
      <w:r>
        <w:br/>
      </w:r>
      <w:r>
        <w:rPr>
          <w:rFonts w:ascii="Times New Roman"/>
          <w:b w:val="false"/>
          <w:i w:val="false"/>
          <w:color w:val="000000"/>
          <w:sz w:val="28"/>
        </w:rPr>
        <w:t>
</w:t>
      </w:r>
      <w:r>
        <w:rPr>
          <w:rFonts w:ascii="Times New Roman"/>
          <w:b w:val="false"/>
          <w:i w:val="false"/>
          <w:color w:val="000000"/>
          <w:sz w:val="28"/>
        </w:rPr>
        <w:t>
      а) осы немесе екінші Мемлекеттің заңнамасына және әкімшілік іс-тәжірибесіне қайшы келетін әкімшілік шараларын қолға алу;</w:t>
      </w:r>
      <w:r>
        <w:br/>
      </w:r>
      <w:r>
        <w:rPr>
          <w:rFonts w:ascii="Times New Roman"/>
          <w:b w:val="false"/>
          <w:i w:val="false"/>
          <w:color w:val="000000"/>
          <w:sz w:val="28"/>
        </w:rPr>
        <w:t>
</w:t>
      </w:r>
      <w:r>
        <w:rPr>
          <w:rFonts w:ascii="Times New Roman"/>
          <w:b w:val="false"/>
          <w:i w:val="false"/>
          <w:color w:val="000000"/>
          <w:sz w:val="28"/>
        </w:rPr>
        <w:t>
      b) осы немесе екінші Мемлекеттің заңнамасы бойынша немесе әдеттегі әкімшілік іс-тәжірибесі барысында алуға болмайтын ақпарат беру;</w:t>
      </w:r>
      <w:r>
        <w:br/>
      </w:r>
      <w:r>
        <w:rPr>
          <w:rFonts w:ascii="Times New Roman"/>
          <w:b w:val="false"/>
          <w:i w:val="false"/>
          <w:color w:val="000000"/>
          <w:sz w:val="28"/>
        </w:rPr>
        <w:t>
</w:t>
      </w:r>
      <w:r>
        <w:rPr>
          <w:rFonts w:ascii="Times New Roman"/>
          <w:b w:val="false"/>
          <w:i w:val="false"/>
          <w:color w:val="000000"/>
          <w:sz w:val="28"/>
        </w:rPr>
        <w:t>
      с)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Мемлекет осы бапқа сәйкес ақпаратты талап ететін болса, тіпті егер осы екінші Мемлекет өзінің жеке салық мақсаттары үшін мұндай ақпаратқа мұқтаж болмаса да, екінші Мемлекет өзінің иелігіндегі талап етілетін ақпаратты алу үшін ақпаратты жинау жөніндегі құралдарды пайдаланады. Алдыңғы сөйлемде қамтылған міндеттеме 3-тармақтың шектеулеріне бағынады, бірақ ешқандай жағдайда осындай шектеу мұндай ақпаратқа деген ішкі мүдде болмағандықтан ғана Мемлекетке ақпаратты беруден бас тартуға рұқсат беру ретінде қарастырылмайды.</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банкте, басқа қаржы мекемелерінде, атаулы меншік иесінде немесе агенттікте немесе сенімді тұлға ережелерінде әрекет ететін тұлғада бар ақпарат немесе мұндай ақпарат қандай-да бір тұлғаның жеке меншік мүдделерін қозғайтын болса, Мемлекетке ақпарат беруден бас тартуға рұқсат беру ретінде қарастырылмайды.</w:t>
      </w:r>
    </w:p>
    <w:bookmarkEnd w:id="47"/>
    <w:bookmarkStart w:name="z176" w:id="48"/>
    <w:p>
      <w:pPr>
        <w:spacing w:after="0"/>
        <w:ind w:left="0"/>
        <w:jc w:val="left"/>
      </w:pPr>
      <w:r>
        <w:rPr>
          <w:rFonts w:ascii="Times New Roman"/>
          <w:b/>
          <w:i w:val="false"/>
          <w:color w:val="000000"/>
        </w:rPr>
        <w:t xml:space="preserve"> 
26-бап</w:t>
      </w:r>
      <w:r>
        <w:br/>
      </w:r>
      <w:r>
        <w:rPr>
          <w:rFonts w:ascii="Times New Roman"/>
          <w:b/>
          <w:i w:val="false"/>
          <w:color w:val="000000"/>
        </w:rPr>
        <w:t>
Салықтарды жинауға көмектесу</w:t>
      </w:r>
    </w:p>
    <w:bookmarkEnd w:id="48"/>
    <w:bookmarkStart w:name="z177" w:id="49"/>
    <w:p>
      <w:pPr>
        <w:spacing w:after="0"/>
        <w:ind w:left="0"/>
        <w:jc w:val="both"/>
      </w:pPr>
      <w:r>
        <w:rPr>
          <w:rFonts w:ascii="Times New Roman"/>
          <w:b w:val="false"/>
          <w:i w:val="false"/>
          <w:color w:val="000000"/>
          <w:sz w:val="28"/>
        </w:rPr>
        <w:t>
      1. Мемлекеттердің құзыретті органдары табыс талаптарын жинауға бір-біріне көмек көрсетеді. Мұндай көмек 1 және 2-баптардың қолданылуымен шектелмейді. Мемлекеттердің құзыретті органдары өзара келісім бойынша осы баптың қолданылу рәсімдерін белгілей алады.</w:t>
      </w:r>
      <w:r>
        <w:br/>
      </w:r>
      <w:r>
        <w:rPr>
          <w:rFonts w:ascii="Times New Roman"/>
          <w:b w:val="false"/>
          <w:i w:val="false"/>
          <w:color w:val="000000"/>
          <w:sz w:val="28"/>
        </w:rPr>
        <w:t>
</w:t>
      </w:r>
      <w:r>
        <w:rPr>
          <w:rFonts w:ascii="Times New Roman"/>
          <w:b w:val="false"/>
          <w:i w:val="false"/>
          <w:color w:val="000000"/>
          <w:sz w:val="28"/>
        </w:rPr>
        <w:t>
      2. Осы бапта қолданылатын «табыс талабы» термині салық салу осы Конвенцияға немесе қатысушылары Мемлекеттер немесе олардың орталық немесе жергілікті билік органдары болып табылатын кез келген халықаралық шартқа қайшы келмейтіндей дәрежеде олардың атынан салынатын салықтың кез келген түріне қатысты тиесілі соманы, сондай-ақ осы сомаға қатысты пайыздарды, әкімшілік айыппұлдарды және оларды жинау мен сақтауға арналған шығындарды білдіреді.</w:t>
      </w:r>
      <w:r>
        <w:br/>
      </w:r>
      <w:r>
        <w:rPr>
          <w:rFonts w:ascii="Times New Roman"/>
          <w:b w:val="false"/>
          <w:i w:val="false"/>
          <w:color w:val="000000"/>
          <w:sz w:val="28"/>
        </w:rPr>
        <w:t>
</w:t>
      </w:r>
      <w:r>
        <w:rPr>
          <w:rFonts w:ascii="Times New Roman"/>
          <w:b w:val="false"/>
          <w:i w:val="false"/>
          <w:color w:val="000000"/>
          <w:sz w:val="28"/>
        </w:rPr>
        <w:t>
      3. Егер Мемлекеттің табыс талабы осы Мемлекеттің заңнамасына сәйкес орындалуы тиіс болатын және осы Мемлекеттің заңнамасына сәйкес оны жинауға сол сәтте кедергі келтіре алмайтын тұлға іске асыратын жағдайда, мұндай табыс талабы екінші Мемлекеттің құзыретті органының сұрау салуы бойынша екінші Мемлекеттің құзыретті органы ретінде жинау мақсатында танылатын болады. Мұндай табыс талабын осы екінші Мемлекеттің табыс талабы болып табылатындай табыс талабы сияқты өзінің салықтарын жинауға қатысты қолданылатын оның заңнамасының ережелеріне сәйкес екінші Мемлекет жинауға тиіс.</w:t>
      </w:r>
      <w:r>
        <w:br/>
      </w:r>
      <w:r>
        <w:rPr>
          <w:rFonts w:ascii="Times New Roman"/>
          <w:b w:val="false"/>
          <w:i w:val="false"/>
          <w:color w:val="000000"/>
          <w:sz w:val="28"/>
        </w:rPr>
        <w:t>
</w:t>
      </w:r>
      <w:r>
        <w:rPr>
          <w:rFonts w:ascii="Times New Roman"/>
          <w:b w:val="false"/>
          <w:i w:val="false"/>
          <w:color w:val="000000"/>
          <w:sz w:val="28"/>
        </w:rPr>
        <w:t>
      4. Егер Мемлекеттің табыс талабы, жинауды қамтамасыз ету мақсатында оған қатысты осы Мемлекеттің заңнамасына сәйкес сақтау жөніндегі шараларды қолданатын табыс талабы болып табылатын жағдайда, мұндай табыс талабы осы Мемлекеттің құзыретті органының сұрау салуы бойынша екінші Мемлекеттің құзыретті органының сақтауы жөніндегі шараларды қолдану мақсатында танылады. Бұл екінші Мемлекет өз заңнамасының ережелеріне сәйкес осы табыс талабына қатысты сақтау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w:t>
      </w:r>
      <w:r>
        <w:br/>
      </w:r>
      <w:r>
        <w:rPr>
          <w:rFonts w:ascii="Times New Roman"/>
          <w:b w:val="false"/>
          <w:i w:val="false"/>
          <w:color w:val="000000"/>
          <w:sz w:val="28"/>
        </w:rPr>
        <w:t>
</w:t>
      </w:r>
      <w:r>
        <w:rPr>
          <w:rFonts w:ascii="Times New Roman"/>
          <w:b w:val="false"/>
          <w:i w:val="false"/>
          <w:color w:val="000000"/>
          <w:sz w:val="28"/>
        </w:rPr>
        <w:t>
      5. 3 және 4-тармақтардың ережелеріне қарамастан, 3 және 4-тармақтардың мақсаттары үшін Мемлекет таныған табыс талабына осы Мемлекетте уақытша шектеулер қойылуға немесе талаптың сипатына қатысты осы Мемлекеттің заңнамасына сәйкес табыс талаптарына қолданылатын оның басымдылығын айқындауға жатпайды. Осыған қосымша ретінде, 3 және 4-тармақтардың мақсаттары үшін Мемлекет қабылдаған табыс талабының осы Мемлекетте екінші Мемлекеттің заңнамасына сәйкес осы табыс талабына қолданылатын басымдылығы болмайды.</w:t>
      </w:r>
      <w:r>
        <w:br/>
      </w:r>
      <w:r>
        <w:rPr>
          <w:rFonts w:ascii="Times New Roman"/>
          <w:b w:val="false"/>
          <w:i w:val="false"/>
          <w:color w:val="000000"/>
          <w:sz w:val="28"/>
        </w:rPr>
        <w:t>
</w:t>
      </w:r>
      <w:r>
        <w:rPr>
          <w:rFonts w:ascii="Times New Roman"/>
          <w:b w:val="false"/>
          <w:i w:val="false"/>
          <w:color w:val="000000"/>
          <w:sz w:val="28"/>
        </w:rPr>
        <w:t>
      6. Мемлекеттің табыс талабының болуына, заңдылығына немесе сомасына қатысты сот істері екінші Мемлекеттің соттарына немесе әкімшілік органдарына берілмейді.</w:t>
      </w:r>
      <w:r>
        <w:br/>
      </w:r>
      <w:r>
        <w:rPr>
          <w:rFonts w:ascii="Times New Roman"/>
          <w:b w:val="false"/>
          <w:i w:val="false"/>
          <w:color w:val="000000"/>
          <w:sz w:val="28"/>
        </w:rPr>
        <w:t>
</w:t>
      </w:r>
      <w:r>
        <w:rPr>
          <w:rFonts w:ascii="Times New Roman"/>
          <w:b w:val="false"/>
          <w:i w:val="false"/>
          <w:color w:val="000000"/>
          <w:sz w:val="28"/>
        </w:rPr>
        <w:t>
      7. Егер Мемлекет 3 немесе 4-тармақтарға сәйкес сұрау салу жібергеннен кейін және екінші Мемлекет тиісті табыс талабын өндіріп алып, алғашқы аталған Мемлекетке бергенге дейінгі жағдайда, тиісті табыс талабының:</w:t>
      </w:r>
      <w:r>
        <w:br/>
      </w:r>
      <w:r>
        <w:rPr>
          <w:rFonts w:ascii="Times New Roman"/>
          <w:b w:val="false"/>
          <w:i w:val="false"/>
          <w:color w:val="000000"/>
          <w:sz w:val="28"/>
        </w:rPr>
        <w:t>
</w:t>
      </w:r>
      <w:r>
        <w:rPr>
          <w:rFonts w:ascii="Times New Roman"/>
          <w:b w:val="false"/>
          <w:i w:val="false"/>
          <w:color w:val="000000"/>
          <w:sz w:val="28"/>
        </w:rPr>
        <w:t>
      а) алғашқы аталған Мемлекеттің табыс талабы осы Мемлекеттің заңнамасына сәйкес орындала алатын және осы Мемлекеттің заңнамасына сәйкес оны жинауға сол сәтте кедергі келтіре алмайтын тұлғаға тиесілі болатын кезде 3-тармаққа сәйкес келетін сұрау салынатын жағдайда немесе</w:t>
      </w:r>
      <w:r>
        <w:br/>
      </w:r>
      <w:r>
        <w:rPr>
          <w:rFonts w:ascii="Times New Roman"/>
          <w:b w:val="false"/>
          <w:i w:val="false"/>
          <w:color w:val="000000"/>
          <w:sz w:val="28"/>
        </w:rPr>
        <w:t>
</w:t>
      </w:r>
      <w:r>
        <w:rPr>
          <w:rFonts w:ascii="Times New Roman"/>
          <w:b w:val="false"/>
          <w:i w:val="false"/>
          <w:color w:val="000000"/>
          <w:sz w:val="28"/>
        </w:rPr>
        <w:t>
      b) табыс талабы, жинауды қамтамасыз ету мақсатында оған қатысты осы Мемлекет өзінің заңнамасына сәйкес табыс талабы сомасының сақталуы жөніндегі шараларды қолданыла алтын кезде 4-тармаққа сәйкес келетін сұрау салынатын жағдайда қолданылуы тоқтатылады, алғашқы аталған Мемлекеттің құзыретті органдары екінші Мемлекеттің құзыретті органдарына осы факті туралы дереу хабарлайды және екінші Мемлекеттің таңдауы бойынша алғашқы аталған Мемлекет өзінің сұрау салуын тоқтата немесе кері қайтарып алады.</w:t>
      </w:r>
      <w:r>
        <w:br/>
      </w:r>
      <w:r>
        <w:rPr>
          <w:rFonts w:ascii="Times New Roman"/>
          <w:b w:val="false"/>
          <w:i w:val="false"/>
          <w:color w:val="000000"/>
          <w:sz w:val="28"/>
        </w:rPr>
        <w:t>
</w:t>
      </w:r>
      <w:r>
        <w:rPr>
          <w:rFonts w:ascii="Times New Roman"/>
          <w:b w:val="false"/>
          <w:i w:val="false"/>
          <w:color w:val="000000"/>
          <w:sz w:val="28"/>
        </w:rPr>
        <w:t>
      8. Осы баптың ережелеріндегі ешқандай жағдайда да Мемлекеттерге мынадай міндеттемелерді жүктеу:</w:t>
      </w:r>
      <w:r>
        <w:br/>
      </w:r>
      <w:r>
        <w:rPr>
          <w:rFonts w:ascii="Times New Roman"/>
          <w:b w:val="false"/>
          <w:i w:val="false"/>
          <w:color w:val="000000"/>
          <w:sz w:val="28"/>
        </w:rPr>
        <w:t>
</w:t>
      </w:r>
      <w:r>
        <w:rPr>
          <w:rFonts w:ascii="Times New Roman"/>
          <w:b w:val="false"/>
          <w:i w:val="false"/>
          <w:color w:val="000000"/>
          <w:sz w:val="28"/>
        </w:rPr>
        <w:t>
      а) осы немесе екінші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w:t>
      </w:r>
      <w:r>
        <w:rPr>
          <w:rFonts w:ascii="Times New Roman"/>
          <w:b w:val="false"/>
          <w:i w:val="false"/>
          <w:color w:val="000000"/>
          <w:sz w:val="28"/>
        </w:rPr>
        <w:t>
      b) мемлекеттік саясатқа (қоғамдық тәртіпке) қайшы келетін шараларды қолдану;</w:t>
      </w:r>
      <w:r>
        <w:br/>
      </w:r>
      <w:r>
        <w:rPr>
          <w:rFonts w:ascii="Times New Roman"/>
          <w:b w:val="false"/>
          <w:i w:val="false"/>
          <w:color w:val="000000"/>
          <w:sz w:val="28"/>
        </w:rPr>
        <w:t>
</w:t>
      </w:r>
      <w:r>
        <w:rPr>
          <w:rFonts w:ascii="Times New Roman"/>
          <w:b w:val="false"/>
          <w:i w:val="false"/>
          <w:color w:val="000000"/>
          <w:sz w:val="28"/>
        </w:rPr>
        <w:t>
      с) егер екінші Мемлекет нақты жағдайға байланысты Мемлекеттердің заңнамаларына немесе әкімшілік практикасына сәйкес табыс талабын жинау мен сақтау жөніндегі барлық тиісті шараларды қолданбаса, көмек көрсету;</w:t>
      </w:r>
      <w:r>
        <w:br/>
      </w:r>
      <w:r>
        <w:rPr>
          <w:rFonts w:ascii="Times New Roman"/>
          <w:b w:val="false"/>
          <w:i w:val="false"/>
          <w:color w:val="000000"/>
          <w:sz w:val="28"/>
        </w:rPr>
        <w:t>
</w:t>
      </w:r>
      <w:r>
        <w:rPr>
          <w:rFonts w:ascii="Times New Roman"/>
          <w:b w:val="false"/>
          <w:i w:val="false"/>
          <w:color w:val="000000"/>
          <w:sz w:val="28"/>
        </w:rPr>
        <w:t>
      d) осы Мемлекетке жүктелетін әкімшілік ауыртпалық екінші Мемлекет табатын пайдаға мөлшері жағынан сәйкес келмеген жағдайларда көмек көрсету ретінде түсіндірілмейді.</w:t>
      </w:r>
    </w:p>
    <w:bookmarkEnd w:id="49"/>
    <w:bookmarkStart w:name="z191" w:id="50"/>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w:t>
      </w:r>
      <w:r>
        <w:br/>
      </w:r>
      <w:r>
        <w:rPr>
          <w:rFonts w:ascii="Times New Roman"/>
          <w:b/>
          <w:i w:val="false"/>
          <w:color w:val="000000"/>
        </w:rPr>
        <w:t>
мекемелердің қызметкерлері</w:t>
      </w:r>
    </w:p>
    <w:bookmarkEnd w:id="50"/>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қатысушылары Мемлекеттер болып табылатын халықаралық шарттардың ережелеріне сәйкес берілетін артықшылықтар сияқты салық артықшылықтарын қозғамайды.</w:t>
      </w:r>
    </w:p>
    <w:bookmarkStart w:name="z192" w:id="51"/>
    <w:p>
      <w:pPr>
        <w:spacing w:after="0"/>
        <w:ind w:left="0"/>
        <w:jc w:val="left"/>
      </w:pPr>
      <w:r>
        <w:rPr>
          <w:rFonts w:ascii="Times New Roman"/>
          <w:b/>
          <w:i w:val="false"/>
          <w:color w:val="000000"/>
        </w:rPr>
        <w:t xml:space="preserve"> 
28-бап</w:t>
      </w:r>
      <w:r>
        <w:br/>
      </w:r>
      <w:r>
        <w:rPr>
          <w:rFonts w:ascii="Times New Roman"/>
          <w:b/>
          <w:i w:val="false"/>
          <w:color w:val="000000"/>
        </w:rPr>
        <w:t>
Күшіне енуі</w:t>
      </w:r>
    </w:p>
    <w:bookmarkEnd w:id="51"/>
    <w:bookmarkStart w:name="z193" w:id="52"/>
    <w:p>
      <w:pPr>
        <w:spacing w:after="0"/>
        <w:ind w:left="0"/>
        <w:jc w:val="both"/>
      </w:pPr>
      <w:r>
        <w:rPr>
          <w:rFonts w:ascii="Times New Roman"/>
          <w:b w:val="false"/>
          <w:i w:val="false"/>
          <w:color w:val="000000"/>
          <w:sz w:val="28"/>
        </w:rPr>
        <w:t>
      1. Осы Конвенция ратификациялануы тиіс және Мемлекеттердің оның күшіне енуі үшін қажетті ішкі мемлекеттік рәсімдерді орындауы туралы соңғы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Конвенция:</w:t>
      </w:r>
      <w:r>
        <w:br/>
      </w:r>
      <w:r>
        <w:rPr>
          <w:rFonts w:ascii="Times New Roman"/>
          <w:b w:val="false"/>
          <w:i w:val="false"/>
          <w:color w:val="000000"/>
          <w:sz w:val="28"/>
        </w:rPr>
        <w:t>
</w:t>
      </w:r>
      <w:r>
        <w:rPr>
          <w:rFonts w:ascii="Times New Roman"/>
          <w:b w:val="false"/>
          <w:i w:val="false"/>
          <w:color w:val="000000"/>
          <w:sz w:val="28"/>
        </w:rPr>
        <w:t>
      а) осы Конвенция күшіне енген жылдан кейінгі күнтізбелік жылдың 1 қаңтарынан бастап немесе 1 қаңтардан кейін төленетін немесе есепке алынатын сомаға қатысты төлем көзінен ұсталатын салықтарға;</w:t>
      </w:r>
      <w:r>
        <w:br/>
      </w:r>
      <w:r>
        <w:rPr>
          <w:rFonts w:ascii="Times New Roman"/>
          <w:b w:val="false"/>
          <w:i w:val="false"/>
          <w:color w:val="000000"/>
          <w:sz w:val="28"/>
        </w:rPr>
        <w:t>
</w:t>
      </w:r>
      <w:r>
        <w:rPr>
          <w:rFonts w:ascii="Times New Roman"/>
          <w:b w:val="false"/>
          <w:i w:val="false"/>
          <w:color w:val="000000"/>
          <w:sz w:val="28"/>
        </w:rPr>
        <w:t>
      b) осы Конвенция күшіне енген жылдан кейінгі күнтізбелік жылдың 1 қаңтарынан немесе 1 қаңтардан кейін басталатын салық кезеңіне қатысты басқа да салықтарға қатысты қолданылады.</w:t>
      </w:r>
    </w:p>
    <w:bookmarkEnd w:id="52"/>
    <w:bookmarkStart w:name="z197" w:id="53"/>
    <w:p>
      <w:pPr>
        <w:spacing w:after="0"/>
        <w:ind w:left="0"/>
        <w:jc w:val="left"/>
      </w:pPr>
      <w:r>
        <w:rPr>
          <w:rFonts w:ascii="Times New Roman"/>
          <w:b/>
          <w:i w:val="false"/>
          <w:color w:val="000000"/>
        </w:rPr>
        <w:t xml:space="preserve"> 
29-бап</w:t>
      </w:r>
      <w:r>
        <w:br/>
      </w:r>
      <w:r>
        <w:rPr>
          <w:rFonts w:ascii="Times New Roman"/>
          <w:b/>
          <w:i w:val="false"/>
          <w:color w:val="000000"/>
        </w:rPr>
        <w:t>
Өзгерістер мен толықтырулар</w:t>
      </w:r>
    </w:p>
    <w:bookmarkEnd w:id="53"/>
    <w:p>
      <w:pPr>
        <w:spacing w:after="0"/>
        <w:ind w:left="0"/>
        <w:jc w:val="both"/>
      </w:pPr>
      <w:r>
        <w:rPr>
          <w:rFonts w:ascii="Times New Roman"/>
          <w:b w:val="false"/>
          <w:i w:val="false"/>
          <w:color w:val="000000"/>
          <w:sz w:val="28"/>
        </w:rPr>
        <w:t>      Мемлекеттердің өзара келісімі бойынша осы Конвенцияға осы Конвенцияның ажырамас бөлігі болып табылатын жеке хаттамалармен ресімделетін өзгерістер мен толықтырулар енгізіле алады. Хаттамалар ратификациялануы тиіс және Мемлекеттердің оның күшіне енуі үшін қажетті ішкі мемлекеттік рәсімдерді орындауы туралы соңғы хабарламаны алған күннен бастап күшіне енеді.</w:t>
      </w:r>
    </w:p>
    <w:bookmarkStart w:name="z198" w:id="54"/>
    <w:p>
      <w:pPr>
        <w:spacing w:after="0"/>
        <w:ind w:left="0"/>
        <w:jc w:val="left"/>
      </w:pPr>
      <w:r>
        <w:rPr>
          <w:rFonts w:ascii="Times New Roman"/>
          <w:b/>
          <w:i w:val="false"/>
          <w:color w:val="000000"/>
        </w:rPr>
        <w:t xml:space="preserve"> 
30-бап</w:t>
      </w:r>
      <w:r>
        <w:br/>
      </w:r>
      <w:r>
        <w:rPr>
          <w:rFonts w:ascii="Times New Roman"/>
          <w:b/>
          <w:i w:val="false"/>
          <w:color w:val="000000"/>
        </w:rPr>
        <w:t>
Қолданылуын тоқтату</w:t>
      </w:r>
    </w:p>
    <w:bookmarkEnd w:id="54"/>
    <w:bookmarkStart w:name="z199" w:id="55"/>
    <w:p>
      <w:pPr>
        <w:spacing w:after="0"/>
        <w:ind w:left="0"/>
        <w:jc w:val="both"/>
      </w:pPr>
      <w:r>
        <w:rPr>
          <w:rFonts w:ascii="Times New Roman"/>
          <w:b w:val="false"/>
          <w:i w:val="false"/>
          <w:color w:val="000000"/>
          <w:sz w:val="28"/>
        </w:rPr>
        <w:t>
      Осы Конвенция Мемлекеттердің бірі оның қолданылуын тоқтатпайынша күшінде қала береді. Кез келген Мемлекет Конвенция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хабарлама жібере отырып, Конвенцияның қолданылуын тоқтата алады. Мұндай жағдайда, Конвенция:</w:t>
      </w:r>
      <w:r>
        <w:br/>
      </w:r>
      <w:r>
        <w:rPr>
          <w:rFonts w:ascii="Times New Roman"/>
          <w:b w:val="false"/>
          <w:i w:val="false"/>
          <w:color w:val="000000"/>
          <w:sz w:val="28"/>
        </w:rPr>
        <w:t>
</w:t>
      </w:r>
      <w:r>
        <w:rPr>
          <w:rFonts w:ascii="Times New Roman"/>
          <w:b w:val="false"/>
          <w:i w:val="false"/>
          <w:color w:val="000000"/>
          <w:sz w:val="28"/>
        </w:rPr>
        <w:t>
      а) қолданылуын тоқтату туралы хабарлама берілген жылдан кейінгі күнтізбелік жылдың 1 қаңтарынан бастап немесе 1 қаңтардан кейін төленетін немесе есепке алынатын сома бойынша төлем көзінен ұсталатын салықтарға қатысты;</w:t>
      </w:r>
      <w:r>
        <w:br/>
      </w:r>
      <w:r>
        <w:rPr>
          <w:rFonts w:ascii="Times New Roman"/>
          <w:b w:val="false"/>
          <w:i w:val="false"/>
          <w:color w:val="000000"/>
          <w:sz w:val="28"/>
        </w:rPr>
        <w:t>
</w:t>
      </w:r>
      <w:r>
        <w:rPr>
          <w:rFonts w:ascii="Times New Roman"/>
          <w:b w:val="false"/>
          <w:i w:val="false"/>
          <w:color w:val="000000"/>
          <w:sz w:val="28"/>
        </w:rPr>
        <w:t>
      b) қолданылуын тоқтату туралы хабарлама берілген жылдан кейінгі екінші күнтізбелік жылдың 1 қаңтарынан бастап немесе 1 қаңтардан кейін басталатын салық кезеңі үшін басқа да салықтарға қатысты өзінің қолданылуын тоқтатады.</w:t>
      </w:r>
    </w:p>
    <w:bookmarkEnd w:id="55"/>
    <w:p>
      <w:pPr>
        <w:spacing w:after="0"/>
        <w:ind w:left="0"/>
        <w:jc w:val="both"/>
      </w:pPr>
      <w:r>
        <w:rPr>
          <w:rFonts w:ascii="Times New Roman"/>
          <w:b w:val="false"/>
          <w:i w:val="false"/>
          <w:color w:val="000000"/>
          <w:sz w:val="28"/>
        </w:rPr>
        <w:t>      Астана қаласында 2006 жылғы қараша айының 6 күні қазақ, армян және орыс тілдерінде әрқайсысы екі дана етіп жасалды. Барлық мәтіндердің күші бірдей. Осы Конвенцияның ережелерін түсіндіруде алшақтықтар пайда болған жағдайда, Мемлекеттер орыс тіліндегі мәтінді басшылыққа алады.</w:t>
      </w:r>
    </w:p>
    <w:p>
      <w:pPr>
        <w:spacing w:after="0"/>
        <w:ind w:left="0"/>
        <w:jc w:val="both"/>
      </w:pPr>
      <w:r>
        <w:rPr>
          <w:rFonts w:ascii="Times New Roman"/>
          <w:b w:val="false"/>
          <w:i/>
          <w:color w:val="000000"/>
          <w:sz w:val="28"/>
        </w:rPr>
        <w:t>      ҚАЗАҚСТАН РЕСПУБЛИКАСЫНЫҢ    АРМЕНИЯ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2006 жылғы 6 қарашада Астана қаласында жасалған Қазақстан Республикасының Үкіметі мен Армения Республикасының Үкіметі арасындағы Табыс пен мүлікке салынатын салыққа қатысты қосарланған салық салуды болдырмау және салық салудан жалтаруға жол бермеу туралы Конвенцияның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А. Кенжебаева</w:t>
      </w:r>
    </w:p>
    <w:bookmarkStart w:name="z202" w:id="56"/>
    <w:p>
      <w:pPr>
        <w:spacing w:after="0"/>
        <w:ind w:left="0"/>
        <w:jc w:val="left"/>
      </w:pPr>
      <w:r>
        <w:rPr>
          <w:rFonts w:ascii="Times New Roman"/>
          <w:b/>
          <w:i w:val="false"/>
          <w:color w:val="000000"/>
        </w:rPr>
        <w:t xml:space="preserve"> 
Қазақстан Республикасының Үкіметі мен Армения Республикасының</w:t>
      </w:r>
      <w:r>
        <w:br/>
      </w:r>
      <w:r>
        <w:rPr>
          <w:rFonts w:ascii="Times New Roman"/>
          <w:b/>
          <w:i w:val="false"/>
          <w:color w:val="000000"/>
        </w:rPr>
        <w:t>
Үкіметі арасындағы табыс пен мүлікке салынатын салыққа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Конвенцияға хаттама</w:t>
      </w:r>
    </w:p>
    <w:bookmarkEnd w:id="56"/>
    <w:p>
      <w:pPr>
        <w:spacing w:after="0"/>
        <w:ind w:left="0"/>
        <w:jc w:val="both"/>
      </w:pPr>
      <w:r>
        <w:rPr>
          <w:rFonts w:ascii="Times New Roman"/>
          <w:b w:val="false"/>
          <w:i w:val="false"/>
          <w:color w:val="000000"/>
          <w:sz w:val="28"/>
        </w:rPr>
        <w:t>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Конвенцияға қол қойған кезде екі Үкімет мынадай ережелер осы Конвенцияның ажырамас бөлігі болып табылатынына уағдаласты.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Конвенцияның 5-бабының </w:t>
      </w:r>
      <w:r>
        <w:rPr>
          <w:rFonts w:ascii="Times New Roman"/>
          <w:b/>
          <w:i w:val="false"/>
          <w:color w:val="000000"/>
          <w:sz w:val="28"/>
        </w:rPr>
        <w:t>4-тармағына</w:t>
      </w:r>
      <w:r>
        <w:rPr>
          <w:rFonts w:ascii="Times New Roman"/>
          <w:b/>
          <w:i w:val="false"/>
          <w:color w:val="000000"/>
          <w:sz w:val="28"/>
        </w:rPr>
        <w:t xml:space="preserve"> қатысты:</w:t>
      </w:r>
      <w:r>
        <w:br/>
      </w:r>
      <w:r>
        <w:rPr>
          <w:rFonts w:ascii="Times New Roman"/>
          <w:b w:val="false"/>
          <w:i w:val="false"/>
          <w:color w:val="000000"/>
          <w:sz w:val="28"/>
        </w:rPr>
        <w:t>
      Осы Конвенцияның 5-бабының </w:t>
      </w:r>
      <w:r>
        <w:rPr>
          <w:rFonts w:ascii="Times New Roman"/>
          <w:b w:val="false"/>
          <w:i w:val="false"/>
          <w:color w:val="000000"/>
          <w:sz w:val="28"/>
        </w:rPr>
        <w:t>4-тармағының</w:t>
      </w:r>
      <w:r>
        <w:rPr>
          <w:rFonts w:ascii="Times New Roman"/>
          <w:b w:val="false"/>
          <w:i w:val="false"/>
          <w:color w:val="000000"/>
          <w:sz w:val="28"/>
        </w:rPr>
        <w:t xml:space="preserve"> ережелері кәсіпорынның тауарлар мен бұйымдарды сату жағдайларын қамтымайды.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Конвенцияның 8-бабының </w:t>
      </w:r>
      <w:r>
        <w:rPr>
          <w:rFonts w:ascii="Times New Roman"/>
          <w:b/>
          <w:i w:val="false"/>
          <w:color w:val="000000"/>
          <w:sz w:val="28"/>
        </w:rPr>
        <w:t>2-тармағына</w:t>
      </w:r>
      <w:r>
        <w:rPr>
          <w:rFonts w:ascii="Times New Roman"/>
          <w:b/>
          <w:i w:val="false"/>
          <w:color w:val="000000"/>
          <w:sz w:val="28"/>
        </w:rPr>
        <w:t xml:space="preserve"> қатысты:</w:t>
      </w:r>
      <w:r>
        <w:br/>
      </w:r>
      <w:r>
        <w:rPr>
          <w:rFonts w:ascii="Times New Roman"/>
          <w:b w:val="false"/>
          <w:i w:val="false"/>
          <w:color w:val="000000"/>
          <w:sz w:val="28"/>
        </w:rPr>
        <w:t>
      Осы Конвенцияның 8-бабының </w:t>
      </w:r>
      <w:r>
        <w:rPr>
          <w:rFonts w:ascii="Times New Roman"/>
          <w:b w:val="false"/>
          <w:i w:val="false"/>
          <w:color w:val="000000"/>
          <w:sz w:val="28"/>
        </w:rPr>
        <w:t>2-тармағының</w:t>
      </w:r>
      <w:r>
        <w:rPr>
          <w:rFonts w:ascii="Times New Roman"/>
          <w:b w:val="false"/>
          <w:i w:val="false"/>
          <w:color w:val="000000"/>
          <w:sz w:val="28"/>
        </w:rPr>
        <w:t xml:space="preserve"> мақсаттары үшін көлік құралдарын жалға беруден түсетін табыс халықаралық тасымалдауда экипажымен қоса теңіз немесе әуе кемелерін және автомобиль көлігін жалға беруден түсетін табысты қамтиды.</w:t>
      </w:r>
    </w:p>
    <w:p>
      <w:pPr>
        <w:spacing w:after="0"/>
        <w:ind w:left="0"/>
        <w:jc w:val="both"/>
      </w:pPr>
      <w:r>
        <w:rPr>
          <w:rFonts w:ascii="Times New Roman"/>
          <w:b w:val="false"/>
          <w:i w:val="false"/>
          <w:color w:val="000000"/>
          <w:sz w:val="28"/>
        </w:rPr>
        <w:t>      Астана қаласында 2006 жылғы қараша айының 6 күні қазақ, армян және орыс тілдерінде әрқайсысы екі дана етіп жасалды. Барлық мәтіндердің күші бірдей. Осы Хаттаманың ережелерін түсіндіруде алшақтықтар пайда болған жағдайда, Мемлекеттер орыс тіліндегі мәтінді басшылыққа алады.</w:t>
      </w:r>
    </w:p>
    <w:p>
      <w:pPr>
        <w:spacing w:after="0"/>
        <w:ind w:left="0"/>
        <w:jc w:val="both"/>
      </w:pPr>
      <w:r>
        <w:rPr>
          <w:rFonts w:ascii="Times New Roman"/>
          <w:b w:val="false"/>
          <w:i/>
          <w:color w:val="000000"/>
          <w:sz w:val="28"/>
        </w:rPr>
        <w:t>      ҚАЗАҚСТАН РЕСПУБЛИКАСЫНЫҢ    АРМЕНИЯ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2006 жылғы 6 қарашада Астана қаласында жасалған Қазақстан Республикасының Үкіметі мен Армения Республикасының Үкіметі арасындағы Табыс пен мүлікке салынатын салыққа қатысты қосарланған салық салуды болдырмау және салық салудан жалтаруға жол бермеу туралы Конвенцияға хаттамасын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А. Кенжебаева</w:t>
      </w:r>
    </w:p>
    <w:p>
      <w:pPr>
        <w:spacing w:after="0"/>
        <w:ind w:left="0"/>
        <w:jc w:val="both"/>
      </w:pPr>
      <w:r>
        <w:rPr>
          <w:rFonts w:ascii="Times New Roman"/>
          <w:b w:val="false"/>
          <w:i w:val="false"/>
          <w:color w:val="ff0000"/>
          <w:sz w:val="28"/>
        </w:rPr>
        <w:t>      РҚАО-ның ескертпесі. Бұдан әрі Конвенция мен оған Хаттаманың мәтіні армян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