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dd76" w14:textId="061d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Жол белгілері мен сигналдары туралы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2009 жылғы 31 желтоқсандағы № 236-IV Заңы</w:t>
      </w:r>
    </w:p>
    <w:p>
      <w:pPr>
        <w:spacing w:after="0"/>
        <w:ind w:left="0"/>
        <w:jc w:val="both"/>
      </w:pPr>
      <w:r>
        <w:rPr>
          <w:rFonts w:ascii="Times New Roman"/>
          <w:b w:val="false"/>
          <w:i w:val="false"/>
          <w:color w:val="000000"/>
          <w:sz w:val="28"/>
        </w:rPr>
        <w:t>      Венада 1968 жылғы 8 қарашада қабылданған Біріккен Ұлттар Ұйымының Жол белгілері мен сигналдары туралы конвенциясы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0"/>
    <w:p>
      <w:pPr>
        <w:spacing w:after="0"/>
        <w:ind w:left="0"/>
        <w:jc w:val="left"/>
      </w:pPr>
      <w:r>
        <w:rPr>
          <w:rFonts w:ascii="Times New Roman"/>
          <w:b/>
          <w:i w:val="false"/>
          <w:color w:val="000000"/>
        </w:rPr>
        <w:t xml:space="preserve"> 
ЖОЛ БЕЛГІЛЕРІ МЕН СИГНАЛДАРЫ ТУРАЛЫ КОНВЕНЦИЯ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РҚАО-ның ескертпесі! Конвенцияға өзгерту енгізу көзделген - ҚР 2011.02.28 </w:t>
      </w:r>
      <w:r>
        <w:rPr>
          <w:rFonts w:ascii="Times New Roman"/>
          <w:b w:val="false"/>
          <w:i w:val="false"/>
          <w:color w:val="000000"/>
          <w:sz w:val="28"/>
        </w:rPr>
        <w:t>N 409-IV</w:t>
      </w:r>
      <w:r>
        <w:rPr>
          <w:rFonts w:ascii="Times New Roman"/>
          <w:b w:val="false"/>
          <w:i w:val="false"/>
          <w:color w:val="ff0000"/>
          <w:sz w:val="28"/>
        </w:rPr>
        <w:t xml:space="preserve">, 2011.02.28 </w:t>
      </w:r>
      <w:r>
        <w:rPr>
          <w:rFonts w:ascii="Times New Roman"/>
          <w:b w:val="false"/>
          <w:i w:val="false"/>
          <w:color w:val="000000"/>
          <w:sz w:val="28"/>
        </w:rPr>
        <w:t>N 410-IV</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УАҒДАЛАСУШЫ ТАРАПТАР,</w:t>
      </w:r>
      <w:r>
        <w:br/>
      </w:r>
      <w:r>
        <w:rPr>
          <w:rFonts w:ascii="Times New Roman"/>
          <w:b w:val="false"/>
          <w:i w:val="false"/>
          <w:color w:val="000000"/>
          <w:sz w:val="28"/>
        </w:rPr>
        <w:t>
      жол белгілерінің, сигналдар мен белгілеулердің және жол таңбаларының халықаралық тұрғыдан біркелкі болуы халықаралық жол қозғалысын жеңілдету және жолдардағы қауіпсіздікті арттыру үшін қажет екенін мойындай отырып,</w:t>
      </w:r>
      <w:r>
        <w:br/>
      </w: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Бірінші тарау</w:t>
      </w:r>
      <w:r>
        <w:br/>
      </w:r>
      <w:r>
        <w:rPr>
          <w:rFonts w:ascii="Times New Roman"/>
          <w:b/>
          <w:i w:val="false"/>
          <w:color w:val="000000"/>
        </w:rPr>
        <w:t>
ЖАЛПЫ ЕРЕЖЕЛЕР</w:t>
      </w:r>
    </w:p>
    <w:bookmarkEnd w:id="1"/>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Конвенцияның ережелерін қолдану кезінде төмендегі терминдер оларға осы бапта берілетін мағынаға ие:</w:t>
      </w:r>
      <w:r>
        <w:br/>
      </w:r>
      <w:r>
        <w:rPr>
          <w:rFonts w:ascii="Times New Roman"/>
          <w:b w:val="false"/>
          <w:i w:val="false"/>
          <w:color w:val="000000"/>
          <w:sz w:val="28"/>
        </w:rPr>
        <w:t>
      а) Уағдаласушы Тараптың «ұлттық заңнамасы» термині осы Уағдаласушы Тараптың аумағында қолданылатын ұлттық немесе жергілікті заңдар мен ережелердің жиынтығын білдіреді;</w:t>
      </w:r>
      <w:r>
        <w:br/>
      </w:r>
      <w:r>
        <w:rPr>
          <w:rFonts w:ascii="Times New Roman"/>
          <w:b w:val="false"/>
          <w:i w:val="false"/>
          <w:color w:val="000000"/>
          <w:sz w:val="28"/>
        </w:rPr>
        <w:t>
</w:t>
      </w:r>
      <w:r>
        <w:rPr>
          <w:rFonts w:ascii="Times New Roman"/>
          <w:b w:val="false"/>
          <w:i w:val="false"/>
          <w:color w:val="000000"/>
          <w:sz w:val="28"/>
        </w:rPr>
        <w:t>
      b) «елді мекен» термині құрылыстар салынған аумақты білдіреді, оған кірер және одан шығар жолдар тиісті белгілермен арнайы белгіленеді немесе ол ұлттық заңнамада қандай да бір өзгеше түрде айқындалады;</w:t>
      </w:r>
      <w:r>
        <w:br/>
      </w:r>
      <w:r>
        <w:rPr>
          <w:rFonts w:ascii="Times New Roman"/>
          <w:b w:val="false"/>
          <w:i w:val="false"/>
          <w:color w:val="000000"/>
          <w:sz w:val="28"/>
        </w:rPr>
        <w:t>
</w:t>
      </w:r>
      <w:r>
        <w:rPr>
          <w:rFonts w:ascii="Times New Roman"/>
          <w:b w:val="false"/>
          <w:i w:val="false"/>
          <w:color w:val="000000"/>
          <w:sz w:val="28"/>
        </w:rPr>
        <w:t>
      с) «жол» термині кез келген жол немесе көше бөлінісінің қозғалыс үшін ашық бүкіл жолағын білдіреді;</w:t>
      </w:r>
      <w:r>
        <w:br/>
      </w:r>
      <w:r>
        <w:rPr>
          <w:rFonts w:ascii="Times New Roman"/>
          <w:b w:val="false"/>
          <w:i w:val="false"/>
          <w:color w:val="000000"/>
          <w:sz w:val="28"/>
        </w:rPr>
        <w:t>
</w:t>
      </w:r>
      <w:r>
        <w:rPr>
          <w:rFonts w:ascii="Times New Roman"/>
          <w:b w:val="false"/>
          <w:i w:val="false"/>
          <w:color w:val="000000"/>
          <w:sz w:val="28"/>
        </w:rPr>
        <w:t>
      d) «жолдың жүріс бөлігі» термині, әдетте көлік құралдарының қозғалысы үшін пайдаланылатын жол бөлігін білдіреді; жолдың нақты, атап айтқанда бөлу жолағымен белгіленген немесе әртүрлі деңгейдегі бірнеше жүріс бөлігі болуы мүмкін;</w:t>
      </w:r>
      <w:r>
        <w:br/>
      </w:r>
      <w:r>
        <w:rPr>
          <w:rFonts w:ascii="Times New Roman"/>
          <w:b w:val="false"/>
          <w:i w:val="false"/>
          <w:color w:val="000000"/>
          <w:sz w:val="28"/>
        </w:rPr>
        <w:t>
</w:t>
      </w:r>
      <w:r>
        <w:rPr>
          <w:rFonts w:ascii="Times New Roman"/>
          <w:b w:val="false"/>
          <w:i w:val="false"/>
          <w:color w:val="000000"/>
          <w:sz w:val="28"/>
        </w:rPr>
        <w:t>
      е) «қозғалыс жолағы» термині жолдың жүріс бөлігінің бөлінуі мүмкін, ұзына бойы таңбалау арқылы, белгіленген немесе белгіленбеген, бірақ автомобильдердің, мотоциклдерден басқа өзге де көліктердің бір қатармен қозғалуы үшін жеткілікті ені бар ұзына бойы жолақтардың кез келгенін білдіреді;</w:t>
      </w:r>
      <w:r>
        <w:br/>
      </w:r>
      <w:r>
        <w:rPr>
          <w:rFonts w:ascii="Times New Roman"/>
          <w:b w:val="false"/>
          <w:i w:val="false"/>
          <w:color w:val="000000"/>
          <w:sz w:val="28"/>
        </w:rPr>
        <w:t>
</w:t>
      </w:r>
      <w:r>
        <w:rPr>
          <w:rFonts w:ascii="Times New Roman"/>
          <w:b w:val="false"/>
          <w:i w:val="false"/>
          <w:color w:val="000000"/>
          <w:sz w:val="28"/>
        </w:rPr>
        <w:t>
      f) «жол қиылысы» термині бір деңгейдегі кез келген қиылысты, осындай қиылыстардан, қосылған немесе тармақталған жолдардан құралатын аумақты қоса алғанда, жолдардың қосылған жерлерін немесе тармақталуын білдіреді;</w:t>
      </w:r>
      <w:r>
        <w:br/>
      </w:r>
      <w:r>
        <w:rPr>
          <w:rFonts w:ascii="Times New Roman"/>
          <w:b w:val="false"/>
          <w:i w:val="false"/>
          <w:color w:val="000000"/>
          <w:sz w:val="28"/>
        </w:rPr>
        <w:t>
</w:t>
      </w:r>
      <w:r>
        <w:rPr>
          <w:rFonts w:ascii="Times New Roman"/>
          <w:b w:val="false"/>
          <w:i w:val="false"/>
          <w:color w:val="000000"/>
          <w:sz w:val="28"/>
        </w:rPr>
        <w:t>
      g) «темір жол өтпесі» термині тәуелсіз төсемі бар, жолдың темір жол немесе трамвай жолдарымен бір деңгейдегі кез келген қиылысын білдіреді;</w:t>
      </w:r>
      <w:r>
        <w:br/>
      </w:r>
      <w:r>
        <w:rPr>
          <w:rFonts w:ascii="Times New Roman"/>
          <w:b w:val="false"/>
          <w:i w:val="false"/>
          <w:color w:val="000000"/>
          <w:sz w:val="28"/>
        </w:rPr>
        <w:t>
</w:t>
      </w:r>
      <w:r>
        <w:rPr>
          <w:rFonts w:ascii="Times New Roman"/>
          <w:b w:val="false"/>
          <w:i w:val="false"/>
          <w:color w:val="000000"/>
          <w:sz w:val="28"/>
        </w:rPr>
        <w:t>
      h) «автомагистраль» термині автокөлік құралдарының қозғалысы үшін арнайы салынған және соған арналған, жол жиегіндегі иеліктерге қызмет көрсетпейтін және</w:t>
      </w:r>
      <w:r>
        <w:br/>
      </w:r>
      <w:r>
        <w:rPr>
          <w:rFonts w:ascii="Times New Roman"/>
          <w:b w:val="false"/>
          <w:i w:val="false"/>
          <w:color w:val="000000"/>
          <w:sz w:val="28"/>
        </w:rPr>
        <w:t>
</w:t>
      </w:r>
      <w:r>
        <w:rPr>
          <w:rFonts w:ascii="Times New Roman"/>
          <w:b w:val="false"/>
          <w:i w:val="false"/>
          <w:color w:val="000000"/>
          <w:sz w:val="28"/>
        </w:rPr>
        <w:t>
      і) жекелеген орындарды қоспағанда немесе уақыт тәртібімен, қозғалыстың екі бағыты үшін бір-бірінен қозғалысқа арналмаған бөлу жолағымен немесе ерекше жағдайларда, басқа да құралдармен бөлінген жекелеген жүріс бөліктері бар;</w:t>
      </w:r>
      <w:r>
        <w:br/>
      </w:r>
      <w:r>
        <w:rPr>
          <w:rFonts w:ascii="Times New Roman"/>
          <w:b w:val="false"/>
          <w:i w:val="false"/>
          <w:color w:val="000000"/>
          <w:sz w:val="28"/>
        </w:rPr>
        <w:t>
</w:t>
      </w:r>
      <w:r>
        <w:rPr>
          <w:rFonts w:ascii="Times New Roman"/>
          <w:b w:val="false"/>
          <w:i w:val="false"/>
          <w:color w:val="000000"/>
          <w:sz w:val="28"/>
        </w:rPr>
        <w:t>
      іі) жолдармен де, темір жол немесе трамвай жолдарымен де, жаяу жүргінші жолдарымен де бір деңгейде қиылыспайтын;</w:t>
      </w:r>
      <w:r>
        <w:br/>
      </w:r>
      <w:r>
        <w:rPr>
          <w:rFonts w:ascii="Times New Roman"/>
          <w:b w:val="false"/>
          <w:i w:val="false"/>
          <w:color w:val="000000"/>
          <w:sz w:val="28"/>
        </w:rPr>
        <w:t>
</w:t>
      </w:r>
      <w:r>
        <w:rPr>
          <w:rFonts w:ascii="Times New Roman"/>
          <w:b w:val="false"/>
          <w:i w:val="false"/>
          <w:color w:val="000000"/>
          <w:sz w:val="28"/>
        </w:rPr>
        <w:t>
      ііі) автомагистраль ретінде арнайы белгіленген жолды білдіреді;</w:t>
      </w:r>
      <w:r>
        <w:br/>
      </w:r>
      <w:r>
        <w:rPr>
          <w:rFonts w:ascii="Times New Roman"/>
          <w:b w:val="false"/>
          <w:i w:val="false"/>
          <w:color w:val="000000"/>
          <w:sz w:val="28"/>
        </w:rPr>
        <w:t>
</w:t>
      </w:r>
      <w:r>
        <w:rPr>
          <w:rFonts w:ascii="Times New Roman"/>
          <w:b w:val="false"/>
          <w:i w:val="false"/>
          <w:color w:val="000000"/>
          <w:sz w:val="28"/>
        </w:rPr>
        <w:t>
      i) көлік құралы:</w:t>
      </w:r>
      <w:r>
        <w:br/>
      </w:r>
      <w:r>
        <w:rPr>
          <w:rFonts w:ascii="Times New Roman"/>
          <w:b w:val="false"/>
          <w:i w:val="false"/>
          <w:color w:val="000000"/>
          <w:sz w:val="28"/>
        </w:rPr>
        <w:t>
</w:t>
      </w:r>
      <w:r>
        <w:rPr>
          <w:rFonts w:ascii="Times New Roman"/>
          <w:b w:val="false"/>
          <w:i w:val="false"/>
          <w:color w:val="000000"/>
          <w:sz w:val="28"/>
        </w:rPr>
        <w:t>
      і) егер ол адамдарды отырғызу немесе түсіру не жүктерді тиеу немесе түсіру үшін қажетті уақыт кезеңінде қозғалыссыз күйге келтірілсе, «тоқтатылған»;</w:t>
      </w:r>
      <w:r>
        <w:br/>
      </w:r>
      <w:r>
        <w:rPr>
          <w:rFonts w:ascii="Times New Roman"/>
          <w:b w:val="false"/>
          <w:i w:val="false"/>
          <w:color w:val="000000"/>
          <w:sz w:val="28"/>
        </w:rPr>
        <w:t>
</w:t>
      </w:r>
      <w:r>
        <w:rPr>
          <w:rFonts w:ascii="Times New Roman"/>
          <w:b w:val="false"/>
          <w:i w:val="false"/>
          <w:color w:val="000000"/>
          <w:sz w:val="28"/>
        </w:rPr>
        <w:t>
      іі) егер ол басқа жол пайдаланушымен немесе қандай да бір кедергімен қақтығысуды болдырмау немесе қозғалыс ережелерінің нұсқамаларын орындау қажеттігінен басқа себеп бойынша қозғалыссыз күйге келтірілсе, және егер оны тоқтату адамдарды отырғызу немесе түсіру не жүктерді тиеу немесе түсіру үшін қажетті уақытпен шектелмесе, «тұрақта тұрған» деп есептеледі;</w:t>
      </w:r>
      <w:r>
        <w:br/>
      </w:r>
      <w:r>
        <w:rPr>
          <w:rFonts w:ascii="Times New Roman"/>
          <w:b w:val="false"/>
          <w:i w:val="false"/>
          <w:color w:val="000000"/>
          <w:sz w:val="28"/>
        </w:rPr>
        <w:t>
      Алайда Уағдаласушы Тараптар жоғарыда, «іі» тармақшасында айқындалған жағдайларда қозғалыссыз күйге келтірілген көлік құралдарын, егер бұл жай-күйдің ұзақтығы ұлттық заңнамада белгіленген уақыт шегінен аспаса, «тоқтатылған» деп есептеуі және жоғарыда, «і» тармақшасында айқындалған жағдайларда қозғалыссыз күйге келтірілген көлік құралдарын, егер бұл жай-күйдің ұзақтығы ұлттық заңнамада белгіленген уақыт шегінен асса, «тұрақта тұрған» деп есептеуі мүмкін;</w:t>
      </w:r>
      <w:r>
        <w:br/>
      </w:r>
      <w:r>
        <w:rPr>
          <w:rFonts w:ascii="Times New Roman"/>
          <w:b w:val="false"/>
          <w:i w:val="false"/>
          <w:color w:val="000000"/>
          <w:sz w:val="28"/>
        </w:rPr>
        <w:t>
</w:t>
      </w:r>
      <w:r>
        <w:rPr>
          <w:rFonts w:ascii="Times New Roman"/>
          <w:b w:val="false"/>
          <w:i w:val="false"/>
          <w:color w:val="000000"/>
          <w:sz w:val="28"/>
        </w:rPr>
        <w:t>
      j) «велосипед» термині кемінде екі доңғалағы бар және осы көлік құралында отырған адамдардың бұлшық ет энергиясымен ғана, атап айтқанда педальдардың немесе тұтқалардың көмегімен қозғалысқа келтірілетін кез келген көлік құралын білдіреді;</w:t>
      </w:r>
      <w:r>
        <w:br/>
      </w:r>
      <w:r>
        <w:rPr>
          <w:rFonts w:ascii="Times New Roman"/>
          <w:b w:val="false"/>
          <w:i w:val="false"/>
          <w:color w:val="000000"/>
          <w:sz w:val="28"/>
        </w:rPr>
        <w:t>
</w:t>
      </w:r>
      <w:r>
        <w:rPr>
          <w:rFonts w:ascii="Times New Roman"/>
          <w:b w:val="false"/>
          <w:i w:val="false"/>
          <w:color w:val="000000"/>
          <w:sz w:val="28"/>
        </w:rPr>
        <w:t>
      k) «аспалы қозғалтқышы бар велосипед» термині цилиндрінің көлемі 50 см</w:t>
      </w:r>
      <w:r>
        <w:rPr>
          <w:rFonts w:ascii="Times New Roman"/>
          <w:b w:val="false"/>
          <w:i w:val="false"/>
          <w:color w:val="000000"/>
          <w:vertAlign w:val="superscript"/>
        </w:rPr>
        <w:t>3</w:t>
      </w:r>
      <w:r>
        <w:rPr>
          <w:rFonts w:ascii="Times New Roman"/>
          <w:b w:val="false"/>
          <w:i w:val="false"/>
          <w:color w:val="000000"/>
          <w:sz w:val="28"/>
        </w:rPr>
        <w:t xml:space="preserve"> (3,05 текше дюйм) аспайтын іштен тұтанатын қозғалтқышпен жабдықталған және оның ең жоғары конструктивтік жылдамдығы 50 км/сағ-тан (30 миль/сағ) аспайтын екі немесе үш доңғалақты кез келген көлік құралын білдіреді; алайда Уағдаласушы Тараптар өздерінің ұлттық заңнамаларына сәйкес оларды пайдалану мүмкіндігіне, атап айтқанда оларды педальдардың көмегімен қозғалысқа келтіру мүмкіндігіне қарай велосипедтердің сипаттамасына жатпайтын немесе өзінің ең жоғары конструктивтік жылдамдығы, салмағы немесе қозғалтқыштың кейбір сипаттамалары бойынша белгіленген шектен асатын көлік құралдарын аспалы қозғалтқышы бар велосипедтер деп есептемеуі мүмкін. Осы анықтаманың бірде-бір ережесі жол қозғалысына қатысты өз ұлттық заңнамаларының нұсқамаларын қолдану кезінде аспалы қозғалтқышы бар велосипедтерді велосипедтерге толық теңестіру үшін Уағдаласушы Тараптарға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l) «мотоцикл» термині қозғалтқышы бар арбалы немесе онсыз кез келген екі доңғалақты көлік құралын білдіреді. Уағдаласушы Тараптар.өздерінің ұлттық заңнамасында мотоциклдерге жүктемесіз салмағы 400 кг-нан (900 фунт) аспайтын үш доңғалақты көлік құралдарын теңестіруі мүмкін. «Мотоцикл» терминіне аспалы қозғалтқышы бар велосипедтер кірмейді, алайда Уағдаласушы Тараптар осы Конвенцияның 46-бабының 2-тармағына сәйкес тиісті өтініш білдірген жағдайда, осы Конвенцияны қолдану кезінде аспалы қозғалтқышы бар велосипедтерді мотоциклдерге теңестіруі мүмкін;</w:t>
      </w:r>
      <w:r>
        <w:br/>
      </w:r>
      <w:r>
        <w:rPr>
          <w:rFonts w:ascii="Times New Roman"/>
          <w:b w:val="false"/>
          <w:i w:val="false"/>
          <w:color w:val="000000"/>
          <w:sz w:val="28"/>
        </w:rPr>
        <w:t>
</w:t>
      </w:r>
      <w:r>
        <w:rPr>
          <w:rFonts w:ascii="Times New Roman"/>
          <w:b w:val="false"/>
          <w:i w:val="false"/>
          <w:color w:val="000000"/>
          <w:sz w:val="28"/>
        </w:rPr>
        <w:t>
      m) «механикалық көлік құралы» термині аспалы қозғалтқышы бар велосипедтерді мотоциклдерге теңестірмейтін Уағдаласушы Тараптардың аумағында аспалы қозғалтқышы бар велосипедтерді қоспағанда және рельсті көлік құралдарын қоспағанда, кез келген өздігінен жүретін жол көлік құралын білдіреді;</w:t>
      </w:r>
      <w:r>
        <w:br/>
      </w:r>
      <w:r>
        <w:rPr>
          <w:rFonts w:ascii="Times New Roman"/>
          <w:b w:val="false"/>
          <w:i w:val="false"/>
          <w:color w:val="000000"/>
          <w:sz w:val="28"/>
        </w:rPr>
        <w:t>
</w:t>
      </w:r>
      <w:r>
        <w:rPr>
          <w:rFonts w:ascii="Times New Roman"/>
          <w:b w:val="false"/>
          <w:i w:val="false"/>
          <w:color w:val="000000"/>
          <w:sz w:val="28"/>
        </w:rPr>
        <w:t>
      n) «автомобиль» термині әдетте, адамдарды немесе жүктерді жолда тасымалдау үшін немесе адамдар мен жүктерді тасымалдау үшін пайдаланылатын көлік құралдарын жолда сүйретпеге алу үшін пайдаланылатын механикалық көлік құралын білдіреді. Бұл термин троллейбустарды, яғни электр сымдарына жалғанған рельсті емес көлік құралдарын қамтиды; ол адамдарды немесе жүктерді жолда тасымалдау үшін немесе адамдарды немесе жүктерді тасымалдау үшін пайдаланылатын көлік құралдарын жолда сүйретпеге алу үшін пайдаланылуы олардың қосымша функциялары ғана болып табылатын ауыл шаруашылығы тракторлары сияқты көлік құралдарын қамтымайды;</w:t>
      </w:r>
      <w:r>
        <w:br/>
      </w:r>
      <w:r>
        <w:rPr>
          <w:rFonts w:ascii="Times New Roman"/>
          <w:b w:val="false"/>
          <w:i w:val="false"/>
          <w:color w:val="000000"/>
          <w:sz w:val="28"/>
        </w:rPr>
        <w:t>
</w:t>
      </w:r>
      <w:r>
        <w:rPr>
          <w:rFonts w:ascii="Times New Roman"/>
          <w:b w:val="false"/>
          <w:i w:val="false"/>
          <w:color w:val="000000"/>
          <w:sz w:val="28"/>
        </w:rPr>
        <w:t>
      o) «тіркеме» термині механикалық көлік құралымен сүйретпеге алуға арналған кез келген көлік құралын білдіреді; бұл термин жартылай тіркемелерді де қамтиды;</w:t>
      </w:r>
      <w:r>
        <w:br/>
      </w:r>
      <w:r>
        <w:rPr>
          <w:rFonts w:ascii="Times New Roman"/>
          <w:b w:val="false"/>
          <w:i w:val="false"/>
          <w:color w:val="000000"/>
          <w:sz w:val="28"/>
        </w:rPr>
        <w:t>
</w:t>
      </w:r>
      <w:r>
        <w:rPr>
          <w:rFonts w:ascii="Times New Roman"/>
          <w:b w:val="false"/>
          <w:i w:val="false"/>
          <w:color w:val="000000"/>
          <w:sz w:val="28"/>
        </w:rPr>
        <w:t>
      p) «жартылай тіркеме» термині оның бір бөлігін автомобильге асып қойып, автомобильге тіркеуге арналған кез келген тіркемені білдіреді және автомобиль жартылай тіркеме мен оның жүгі салмағының едәуір бөлігін тартады;</w:t>
      </w:r>
      <w:r>
        <w:br/>
      </w:r>
      <w:r>
        <w:rPr>
          <w:rFonts w:ascii="Times New Roman"/>
          <w:b w:val="false"/>
          <w:i w:val="false"/>
          <w:color w:val="000000"/>
          <w:sz w:val="28"/>
        </w:rPr>
        <w:t>
</w:t>
      </w:r>
      <w:r>
        <w:rPr>
          <w:rFonts w:ascii="Times New Roman"/>
          <w:b w:val="false"/>
          <w:i w:val="false"/>
          <w:color w:val="000000"/>
          <w:sz w:val="28"/>
        </w:rPr>
        <w:t>
      q) «жүргізуші» («мал айдаушы») термині көлік құралын, автомобильді және т.б. (велосипедтерді қоса алғанда) басқаратын немесе жол бойында мал, табын, жегілген, теңдеп жүк артылған немесе салт мінетін жануарларды айдайтын кез келген адамды білдіреді;</w:t>
      </w:r>
      <w:r>
        <w:br/>
      </w:r>
      <w:r>
        <w:rPr>
          <w:rFonts w:ascii="Times New Roman"/>
          <w:b w:val="false"/>
          <w:i w:val="false"/>
          <w:color w:val="000000"/>
          <w:sz w:val="28"/>
        </w:rPr>
        <w:t>
</w:t>
      </w:r>
      <w:r>
        <w:rPr>
          <w:rFonts w:ascii="Times New Roman"/>
          <w:b w:val="false"/>
          <w:i w:val="false"/>
          <w:color w:val="000000"/>
          <w:sz w:val="28"/>
        </w:rPr>
        <w:t>
      r) «рұқсат етілген ең жоғары салмақ» термині тиелген көлік құралының көлік құралы тіркелген мемлекеттің құзыретті органы рұқсат етілген ретінде жариялаған ең жоғары салмағын білдіреді;</w:t>
      </w:r>
      <w:r>
        <w:br/>
      </w:r>
      <w:r>
        <w:rPr>
          <w:rFonts w:ascii="Times New Roman"/>
          <w:b w:val="false"/>
          <w:i w:val="false"/>
          <w:color w:val="000000"/>
          <w:sz w:val="28"/>
        </w:rPr>
        <w:t>
</w:t>
      </w:r>
      <w:r>
        <w:rPr>
          <w:rFonts w:ascii="Times New Roman"/>
          <w:b w:val="false"/>
          <w:i w:val="false"/>
          <w:color w:val="000000"/>
          <w:sz w:val="28"/>
        </w:rPr>
        <w:t>
      s) «жүктемесі бар салмақ»» термині тиелген көлік құралының, экипаждың және жолаушылардың нақты салмағын білдіреді;</w:t>
      </w:r>
      <w:r>
        <w:br/>
      </w:r>
      <w:r>
        <w:rPr>
          <w:rFonts w:ascii="Times New Roman"/>
          <w:b w:val="false"/>
          <w:i w:val="false"/>
          <w:color w:val="000000"/>
          <w:sz w:val="28"/>
        </w:rPr>
        <w:t>
</w:t>
      </w:r>
      <w:r>
        <w:rPr>
          <w:rFonts w:ascii="Times New Roman"/>
          <w:b w:val="false"/>
          <w:i w:val="false"/>
          <w:color w:val="000000"/>
          <w:sz w:val="28"/>
        </w:rPr>
        <w:t>
      t) «қозғалыс бағыты» және «қозғалыс бағытына сәйкестік» терминдері егер қолданыстағы ұлттық заңнамаға сәйкес көлік құралының жүргізушісі басқа көлік құралымен кездескен кезде оны сол жағынан өткізуге тиіс болса, оң жақты білдіреді; керісінше жағдайда бұл терминдер сол жақты білдіреді;</w:t>
      </w:r>
      <w:r>
        <w:br/>
      </w:r>
      <w:r>
        <w:rPr>
          <w:rFonts w:ascii="Times New Roman"/>
          <w:b w:val="false"/>
          <w:i w:val="false"/>
          <w:color w:val="000000"/>
          <w:sz w:val="28"/>
        </w:rPr>
        <w:t>
</w:t>
      </w:r>
      <w:r>
        <w:rPr>
          <w:rFonts w:ascii="Times New Roman"/>
          <w:b w:val="false"/>
          <w:i w:val="false"/>
          <w:color w:val="000000"/>
          <w:sz w:val="28"/>
        </w:rPr>
        <w:t>
      u) жүргізушіге басқа көлік құралдарына «жол беру» жөніндегі нұсқама, егер жүргізушінің қозғалысты жалғастыруы немесе қайта бастауы немесе маневр жасауы басқа көлік құралдарының жүргізушілерін кенеттен қозғалыс бағытын немесе жылдамдықты өзгертуге мәжбүр ететін болса, оның мұндай іс-қимылдар жасауға тиіс еместігін білдіреді.</w:t>
      </w:r>
    </w:p>
    <w:bookmarkEnd w:id="3"/>
    <w:bookmarkStart w:name="z30" w:id="4"/>
    <w:p>
      <w:pPr>
        <w:spacing w:after="0"/>
        <w:ind w:left="0"/>
        <w:jc w:val="left"/>
      </w:pPr>
      <w:r>
        <w:rPr>
          <w:rFonts w:ascii="Times New Roman"/>
          <w:b/>
          <w:i w:val="false"/>
          <w:color w:val="000000"/>
        </w:rPr>
        <w:t xml:space="preserve"> 
2-бап</w:t>
      </w:r>
      <w:r>
        <w:br/>
      </w:r>
      <w:r>
        <w:rPr>
          <w:rFonts w:ascii="Times New Roman"/>
          <w:b/>
          <w:i w:val="false"/>
          <w:color w:val="000000"/>
        </w:rPr>
        <w:t>
Конвенцияға қосымшалар</w:t>
      </w:r>
    </w:p>
    <w:bookmarkEnd w:id="4"/>
    <w:p>
      <w:pPr>
        <w:spacing w:after="0"/>
        <w:ind w:left="0"/>
        <w:jc w:val="both"/>
      </w:pPr>
      <w:r>
        <w:rPr>
          <w:rFonts w:ascii="Times New Roman"/>
          <w:b w:val="false"/>
          <w:i w:val="false"/>
          <w:color w:val="000000"/>
          <w:sz w:val="28"/>
        </w:rPr>
        <w:t>      Осы Конвенцияға төмендегі қосымшалар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 Жол қиылыстарына немесе темір жол өтпелеріне жақын жерлерге орнатылатын белгілерді қоспағанда, ескерту белгілері.</w:t>
      </w:r>
      <w:r>
        <w:br/>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 Жол қиылыстарында жүріп өтудің басым құқығын реттейтін белгілер, жол қиылыстарына жақын жерлерге орнатылатын ескерту белгілері және жолдың тар учаскелерінде жүріп өтуге басым құқықты реттейтін белгілер.</w:t>
      </w:r>
      <w:r>
        <w:br/>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 Темір жол өтпелеріне қатысты белгілер.</w:t>
      </w:r>
      <w:r>
        <w:br/>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 Жүріп өтудің басым құқығына, тоқтауға және тоқтап тұруға қатысты белгілерді қоспағанда, міндетті нұсқаманы білдіретін белгілер.</w:t>
      </w:r>
      <w:r>
        <w:br/>
      </w: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 Тоқтап тұруға қатысты белгілерді қоспағанда, көрсету белгілері.</w:t>
      </w:r>
      <w:r>
        <w:br/>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 Тоқтауға және тоқтап тұруға қатысты белгілер.</w:t>
      </w:r>
      <w:r>
        <w:br/>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 Қосымша тақтайшалар.</w:t>
      </w:r>
      <w:r>
        <w:br/>
      </w:r>
      <w:r>
        <w:rPr>
          <w:rFonts w:ascii="Times New Roman"/>
          <w:b w:val="false"/>
          <w:i w:val="false"/>
          <w:color w:val="000000"/>
          <w:sz w:val="28"/>
        </w:rPr>
        <w:t>
      </w:t>
      </w:r>
      <w:r>
        <w:rPr>
          <w:rFonts w:ascii="Times New Roman"/>
          <w:b w:val="false"/>
          <w:i w:val="false"/>
          <w:color w:val="000000"/>
          <w:sz w:val="28"/>
        </w:rPr>
        <w:t>8-қосымша</w:t>
      </w:r>
      <w:r>
        <w:rPr>
          <w:rFonts w:ascii="Times New Roman"/>
          <w:b w:val="false"/>
          <w:i w:val="false"/>
          <w:color w:val="000000"/>
          <w:sz w:val="28"/>
        </w:rPr>
        <w:t xml:space="preserve"> - Жол таңбалары.</w:t>
      </w:r>
      <w:r>
        <w:br/>
      </w:r>
      <w:r>
        <w:rPr>
          <w:rFonts w:ascii="Times New Roman"/>
          <w:b w:val="false"/>
          <w:i w:val="false"/>
          <w:color w:val="000000"/>
          <w:sz w:val="28"/>
        </w:rPr>
        <w:t>
      </w:t>
      </w:r>
      <w:r>
        <w:rPr>
          <w:rFonts w:ascii="Times New Roman"/>
          <w:b w:val="false"/>
          <w:i w:val="false"/>
          <w:color w:val="000000"/>
          <w:sz w:val="28"/>
        </w:rPr>
        <w:t>9-қосымша</w:t>
      </w:r>
      <w:r>
        <w:rPr>
          <w:rFonts w:ascii="Times New Roman"/>
          <w:b w:val="false"/>
          <w:i w:val="false"/>
          <w:color w:val="000000"/>
          <w:sz w:val="28"/>
        </w:rPr>
        <w:t xml:space="preserve"> - 1-7 </w:t>
      </w:r>
      <w:r>
        <w:rPr>
          <w:rFonts w:ascii="Times New Roman"/>
          <w:b w:val="false"/>
          <w:i w:val="false"/>
          <w:color w:val="000000"/>
          <w:vertAlign w:val="superscript"/>
        </w:rPr>
        <w:t>*</w:t>
      </w:r>
      <w:r>
        <w:rPr>
          <w:rFonts w:ascii="Times New Roman"/>
          <w:b w:val="false"/>
          <w:i w:val="false"/>
          <w:color w:val="000000"/>
          <w:vertAlign w:val="superscript"/>
        </w:rPr>
        <w:t>/-</w:t>
      </w:r>
      <w:r>
        <w:rPr>
          <w:rFonts w:ascii="Times New Roman"/>
          <w:b w:val="false"/>
          <w:i w:val="false"/>
          <w:color w:val="000000"/>
          <w:sz w:val="28"/>
        </w:rPr>
        <w:t>қосымшаларда айтылған сигналдық белгілердің, белгілеулер мен тақтайшалардың түрлі-түсті суреті.</w:t>
      </w:r>
    </w:p>
    <w:p>
      <w:pPr>
        <w:spacing w:after="0"/>
        <w:ind w:left="0"/>
        <w:jc w:val="both"/>
      </w:pPr>
      <w:r>
        <w:rPr>
          <w:rFonts w:ascii="Times New Roman"/>
          <w:b w:val="false"/>
          <w:i w:val="false"/>
          <w:color w:val="000000"/>
          <w:sz w:val="28"/>
        </w:rPr>
        <w:t>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w:t>
      </w:r>
      <w:r>
        <w:rPr>
          <w:rFonts w:ascii="Times New Roman"/>
          <w:b w:val="false"/>
          <w:i w:val="false"/>
          <w:color w:val="000000"/>
          <w:sz w:val="28"/>
        </w:rPr>
        <w:t>Конвенция мәтінінің баспаханалық тәсілмен басылған тиісті жерлерінде соңына сигналдық белгілер, белгілеулер мен тақтайшалар суреті салынуы мүмкін.</w:t>
      </w:r>
    </w:p>
    <w:bookmarkStart w:name="z31" w:id="5"/>
    <w:p>
      <w:pPr>
        <w:spacing w:after="0"/>
        <w:ind w:left="0"/>
        <w:jc w:val="left"/>
      </w:pPr>
      <w:r>
        <w:rPr>
          <w:rFonts w:ascii="Times New Roman"/>
          <w:b/>
          <w:i w:val="false"/>
          <w:color w:val="000000"/>
        </w:rPr>
        <w:t xml:space="preserve"> 
3-бап</w:t>
      </w:r>
      <w:r>
        <w:br/>
      </w:r>
      <w:r>
        <w:rPr>
          <w:rFonts w:ascii="Times New Roman"/>
          <w:b/>
          <w:i w:val="false"/>
          <w:color w:val="000000"/>
        </w:rPr>
        <w:t>
Уағдаласушы Тараптардың міндеттемелері</w:t>
      </w:r>
    </w:p>
    <w:bookmarkEnd w:id="5"/>
    <w:bookmarkStart w:name="z32" w:id="6"/>
    <w:p>
      <w:pPr>
        <w:spacing w:after="0"/>
        <w:ind w:left="0"/>
        <w:jc w:val="both"/>
      </w:pPr>
      <w:r>
        <w:rPr>
          <w:rFonts w:ascii="Times New Roman"/>
          <w:b w:val="false"/>
          <w:i w:val="false"/>
          <w:color w:val="000000"/>
          <w:sz w:val="28"/>
        </w:rPr>
        <w:t>
      1. а) Осы Конвенцияның Уағдаласушы Тараптары онда белгіленген жол белгілері мен сигналдарының және жол таңбаларының жүйесін қабылдайды және оны мүмкіндігінше қысқа мерзімде іске асыруға міндеттенеді. Осы мақсатта:</w:t>
      </w:r>
      <w:r>
        <w:br/>
      </w:r>
      <w:r>
        <w:rPr>
          <w:rFonts w:ascii="Times New Roman"/>
          <w:b w:val="false"/>
          <w:i w:val="false"/>
          <w:color w:val="000000"/>
          <w:sz w:val="28"/>
        </w:rPr>
        <w:t>
</w:t>
      </w:r>
      <w:r>
        <w:rPr>
          <w:rFonts w:ascii="Times New Roman"/>
          <w:b w:val="false"/>
          <w:i w:val="false"/>
          <w:color w:val="000000"/>
          <w:sz w:val="28"/>
        </w:rPr>
        <w:t>
      і) осы Конвенция нұсқаманы көрсету үшін немесе жолды пайдаланушыларға белгілі бір ақпаратты хабарлау үшін сигналдық белгіні, белгілеулерді немесе таңбаларды айқындайтын жағдайда, Уағдаласушы Тараптар осы баптың 2 және 3-тармақтарында көзделген мерзімдерді сақтай отырып, осы нұсқаманы көрсету үшін немесе осы ақпаратты хабарлау үшін басқа сигналдық белгіні, басқа белгілеуді немесе басқа таңбаларды қолданбауға міндеттенеді;</w:t>
      </w:r>
      <w:r>
        <w:br/>
      </w:r>
      <w:r>
        <w:rPr>
          <w:rFonts w:ascii="Times New Roman"/>
          <w:b w:val="false"/>
          <w:i w:val="false"/>
          <w:color w:val="000000"/>
          <w:sz w:val="28"/>
        </w:rPr>
        <w:t>
</w:t>
      </w:r>
      <w:r>
        <w:rPr>
          <w:rFonts w:ascii="Times New Roman"/>
          <w:b w:val="false"/>
          <w:i w:val="false"/>
          <w:color w:val="000000"/>
          <w:sz w:val="28"/>
        </w:rPr>
        <w:t xml:space="preserve">
      іі) осы Конвенция нұсқаманы көрсету үшін немесе жолды пайдаланушыларға белгілі бір ақпаратты хабарлау үшін сигналдық белгіні, белгілеулерді немесе таңбаларды көздемейтін жағдайда, Уағдаласушы Тараптар осы мақсаттарда егер Конвенцияда бұл сигналдық белгі, белгілеу  немесе таңба өзге мағынасы бар нұсқамалар үшін көзделмеген болса және олар онда белгіленген жүйеге сәйкес келсе, өздері таңдаған сигналдық белгіні, белгілеуді немесе таңбаларды пайдалануы мүмкін. </w:t>
      </w:r>
      <w:r>
        <w:br/>
      </w:r>
      <w:r>
        <w:rPr>
          <w:rFonts w:ascii="Times New Roman"/>
          <w:b w:val="false"/>
          <w:i w:val="false"/>
          <w:color w:val="000000"/>
          <w:sz w:val="28"/>
        </w:rPr>
        <w:t>
</w:t>
      </w:r>
      <w:r>
        <w:rPr>
          <w:rFonts w:ascii="Times New Roman"/>
          <w:b w:val="false"/>
          <w:i w:val="false"/>
          <w:color w:val="000000"/>
          <w:sz w:val="28"/>
        </w:rPr>
        <w:t>
      b) Қозғалысты бақылауды жақсарту үшін және тәжірибелер жүргізу қажеттігіне байланысты осы Конвенцияға түзетулер ұсынбас бұрын Уағдаласушы Тараптар эксперимент түрінде және уақыт тәртібімен кейбір жол учаскелерінде осы Конвенцияның ережелерінен ауытқуларға жол беруі мүмкін.</w:t>
      </w:r>
      <w:r>
        <w:br/>
      </w:r>
      <w:r>
        <w:rPr>
          <w:rFonts w:ascii="Times New Roman"/>
          <w:b w:val="false"/>
          <w:i w:val="false"/>
          <w:color w:val="000000"/>
          <w:sz w:val="28"/>
        </w:rPr>
        <w:t>
</w:t>
      </w:r>
      <w:r>
        <w:rPr>
          <w:rFonts w:ascii="Times New Roman"/>
          <w:b w:val="false"/>
          <w:i w:val="false"/>
          <w:color w:val="000000"/>
          <w:sz w:val="28"/>
        </w:rPr>
        <w:t>
      2. Уағдаласушы Тараптар өз аумағында осы Конвенция күшіне енген күннен бастап төрт жылдан кешіктірмей, осы Конвенцияда белгіленген жүйенің сигналдық белгілеріне, белгілеулеріне, құрылғылары мен таңбаларына сырттай сәйкес болған кезде осы Конвенцияда мұндай сигналдық белгілерге, белгілеулерге, құрылғылар мен таңбаларға берілгеннен өзге мағынасы бар нұсқамаларды көрсете алатын барлық сигналдық белгілерді, белгілеулерді, құрылғылар мен таңбаларды ауыстыруға немесе толықтыруға міндеттенеді.</w:t>
      </w:r>
      <w:r>
        <w:br/>
      </w:r>
      <w:r>
        <w:rPr>
          <w:rFonts w:ascii="Times New Roman"/>
          <w:b w:val="false"/>
          <w:i w:val="false"/>
          <w:color w:val="000000"/>
          <w:sz w:val="28"/>
        </w:rPr>
        <w:t>
</w:t>
      </w:r>
      <w:r>
        <w:rPr>
          <w:rFonts w:ascii="Times New Roman"/>
          <w:b w:val="false"/>
          <w:i w:val="false"/>
          <w:color w:val="000000"/>
          <w:sz w:val="28"/>
        </w:rPr>
        <w:t xml:space="preserve">
      3. Уағдаласушы Тараптар өз аумағында осы Конвенция күшіне енген күннен бастап он бес жыл ішінде осы Конвенцияда белгіленген жүйеге сәйкес келмейтін барлық сигналдық белгілерді, белгілеулерді, құрылғылар мен таңбаларды ауыстыруға міндеттенеді. Осы кезең ішінде жол пайдаланушылар осы Конвенцияда белгіленген жүйеге үйрену үшін осы Конвенцияда көзделген сигналдық белгілермен және белгілеулермен қатар бұрынғы сигналдық белгілерді және белгілеулерді пайдалануға болады. </w:t>
      </w:r>
      <w:r>
        <w:br/>
      </w:r>
      <w:r>
        <w:rPr>
          <w:rFonts w:ascii="Times New Roman"/>
          <w:b w:val="false"/>
          <w:i w:val="false"/>
          <w:color w:val="000000"/>
          <w:sz w:val="28"/>
        </w:rPr>
        <w:t>
</w:t>
      </w:r>
      <w:r>
        <w:rPr>
          <w:rFonts w:ascii="Times New Roman"/>
          <w:b w:val="false"/>
          <w:i w:val="false"/>
          <w:color w:val="000000"/>
          <w:sz w:val="28"/>
        </w:rPr>
        <w:t>
      4. Осы Конвенцияның бірде-бір ережесі Уағдаласушы Тараптарға осы Конвенцияда айқындалған сигналдық белгілер мен таңбалардың барлық түрлерін қабылдау міндеттемесін жүктеу ретінде түсіндірілмейді. Керісінше, Уағдаласушы Тараптар өздері қабылдайтын сигналдық белгілер мен таңбалар санын қажетті минимуммен шектейді.</w:t>
      </w:r>
    </w:p>
    <w:bookmarkEnd w:id="6"/>
    <w:bookmarkStart w:name="z39" w:id="7"/>
    <w:p>
      <w:pPr>
        <w:spacing w:after="0"/>
        <w:ind w:left="0"/>
        <w:jc w:val="left"/>
      </w:pPr>
      <w:r>
        <w:rPr>
          <w:rFonts w:ascii="Times New Roman"/>
          <w:b/>
          <w:i w:val="false"/>
          <w:color w:val="000000"/>
        </w:rPr>
        <w:t xml:space="preserve"> 
4-бап</w:t>
      </w:r>
    </w:p>
    <w:bookmarkEnd w:id="7"/>
    <w:bookmarkStart w:name="z40" w:id="8"/>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а) қозғалысты реттеуге арналған белгіде, оның тіреуішінде немесе кез келген басқа құрылғыда осы сигналдық белгіге немесе құрылғыға қатысы жоқ нәрселерді орнатуға тыйым салу шараларын қабылдауға міндеттенеді; алайда, егер Уағдаласушы Тараптар немесе олардың аумақтық бөлімшелері материалдық пайда табу мақсатын көздемейтін қандай да бір қауымдастыққа нұсқау белгілерін орнатуға рұқсат етсе, олар белгілердің мағынасын түсінуді қиындатпайтын жағдайда осы қауымдастық эмблемасының осы белгіде немесе оның тіреуішінде белгіленуіне жол беруі мүмкін;</w:t>
      </w:r>
      <w:r>
        <w:br/>
      </w:r>
      <w:r>
        <w:rPr>
          <w:rFonts w:ascii="Times New Roman"/>
          <w:b w:val="false"/>
          <w:i w:val="false"/>
          <w:color w:val="000000"/>
          <w:sz w:val="28"/>
        </w:rPr>
        <w:t>
</w:t>
      </w:r>
      <w:r>
        <w:rPr>
          <w:rFonts w:ascii="Times New Roman"/>
          <w:b w:val="false"/>
          <w:i w:val="false"/>
          <w:color w:val="000000"/>
          <w:sz w:val="28"/>
        </w:rPr>
        <w:t>
      b) қозғалысты реттеуге арналған сигналдық белгілер немесе басқа да құрылғылар ретінде қабылдануы не олардың көрінуін немесе тиімділігін төмендетуі не жол пайдаланушылардың көздерін қарықтыруы немесе сол арқылы жол қозғалысына қауіп төндіре отырып, олардың назарын аударуы мүмкін плакаттарды, афишаларды орнатуға, таңбалар салуға және құрылғылар орнатуға тыйым салу шараларын қабылдауға міндеттенеді.</w:t>
      </w:r>
    </w:p>
    <w:bookmarkEnd w:id="8"/>
    <w:bookmarkStart w:name="z42" w:id="9"/>
    <w:p>
      <w:pPr>
        <w:spacing w:after="0"/>
        <w:ind w:left="0"/>
        <w:jc w:val="left"/>
      </w:pPr>
      <w:r>
        <w:rPr>
          <w:rFonts w:ascii="Times New Roman"/>
          <w:b/>
          <w:i w:val="false"/>
          <w:color w:val="000000"/>
        </w:rPr>
        <w:t xml:space="preserve"> 
II тарау</w:t>
      </w:r>
      <w:r>
        <w:br/>
      </w:r>
      <w:r>
        <w:rPr>
          <w:rFonts w:ascii="Times New Roman"/>
          <w:b/>
          <w:i w:val="false"/>
          <w:color w:val="000000"/>
        </w:rPr>
        <w:t>
ЖОЛ БЕЛГІЛЕРІМЕН СИГНАЛДАРЫ</w:t>
      </w:r>
    </w:p>
    <w:bookmarkEnd w:id="9"/>
    <w:bookmarkStart w:name="z43" w:id="10"/>
    <w:p>
      <w:pPr>
        <w:spacing w:after="0"/>
        <w:ind w:left="0"/>
        <w:jc w:val="left"/>
      </w:pPr>
      <w:r>
        <w:rPr>
          <w:rFonts w:ascii="Times New Roman"/>
          <w:b/>
          <w:i w:val="false"/>
          <w:color w:val="000000"/>
        </w:rPr>
        <w:t xml:space="preserve"> 
5-бап</w:t>
      </w:r>
    </w:p>
    <w:bookmarkEnd w:id="10"/>
    <w:bookmarkStart w:name="z44" w:id="11"/>
    <w:p>
      <w:pPr>
        <w:spacing w:after="0"/>
        <w:ind w:left="0"/>
        <w:jc w:val="both"/>
      </w:pPr>
      <w:r>
        <w:rPr>
          <w:rFonts w:ascii="Times New Roman"/>
          <w:b w:val="false"/>
          <w:i w:val="false"/>
          <w:color w:val="000000"/>
          <w:sz w:val="28"/>
        </w:rPr>
        <w:t>      1. Осы Конвенцияда нұсқалған жүйеде сигналдық белгілердің мынадай санаттары белгіленеді:</w:t>
      </w:r>
      <w:r>
        <w:br/>
      </w:r>
      <w:r>
        <w:rPr>
          <w:rFonts w:ascii="Times New Roman"/>
          <w:b w:val="false"/>
          <w:i w:val="false"/>
          <w:color w:val="000000"/>
          <w:sz w:val="28"/>
        </w:rPr>
        <w:t>
      а) қауіп туралы ескертетін белгілер: бұл белгілердің мақсаты жол пайдаланушыларға жолдағы қауіп және сол қауіптің сипаты туралы ескерту;</w:t>
      </w:r>
      <w:r>
        <w:br/>
      </w:r>
      <w:r>
        <w:rPr>
          <w:rFonts w:ascii="Times New Roman"/>
          <w:b w:val="false"/>
          <w:i w:val="false"/>
          <w:color w:val="000000"/>
          <w:sz w:val="28"/>
        </w:rPr>
        <w:t>
</w:t>
      </w:r>
      <w:r>
        <w:rPr>
          <w:rFonts w:ascii="Times New Roman"/>
          <w:b w:val="false"/>
          <w:i w:val="false"/>
          <w:color w:val="000000"/>
          <w:sz w:val="28"/>
        </w:rPr>
        <w:t>
      b) міндетті нұсқаманы білдіретін белгілер: бұл белгілердің мақсаты жол пайдаланушыларды олардың міндеттемелері, олар сақтауға тиіс шектеулер мен арнаулы тыйым салулар туралы хабардар ету; олар:</w:t>
      </w:r>
      <w:r>
        <w:br/>
      </w:r>
      <w:r>
        <w:rPr>
          <w:rFonts w:ascii="Times New Roman"/>
          <w:b w:val="false"/>
          <w:i w:val="false"/>
          <w:color w:val="000000"/>
          <w:sz w:val="28"/>
        </w:rPr>
        <w:t>
</w:t>
      </w:r>
      <w:r>
        <w:rPr>
          <w:rFonts w:ascii="Times New Roman"/>
          <w:b w:val="false"/>
          <w:i w:val="false"/>
          <w:color w:val="000000"/>
          <w:sz w:val="28"/>
        </w:rPr>
        <w:t>
      і) жүріп өтудің басым құқығының белгілері;</w:t>
      </w:r>
      <w:r>
        <w:br/>
      </w:r>
      <w:r>
        <w:rPr>
          <w:rFonts w:ascii="Times New Roman"/>
          <w:b w:val="false"/>
          <w:i w:val="false"/>
          <w:color w:val="000000"/>
          <w:sz w:val="28"/>
        </w:rPr>
        <w:t>
</w:t>
      </w:r>
      <w:r>
        <w:rPr>
          <w:rFonts w:ascii="Times New Roman"/>
          <w:b w:val="false"/>
          <w:i w:val="false"/>
          <w:color w:val="000000"/>
          <w:sz w:val="28"/>
        </w:rPr>
        <w:t>
      іі) тыйым салу немесе шектеу белгілері;</w:t>
      </w:r>
      <w:r>
        <w:br/>
      </w:r>
      <w:r>
        <w:rPr>
          <w:rFonts w:ascii="Times New Roman"/>
          <w:b w:val="false"/>
          <w:i w:val="false"/>
          <w:color w:val="000000"/>
          <w:sz w:val="28"/>
        </w:rPr>
        <w:t>
</w:t>
      </w:r>
      <w:r>
        <w:rPr>
          <w:rFonts w:ascii="Times New Roman"/>
          <w:b w:val="false"/>
          <w:i w:val="false"/>
          <w:color w:val="000000"/>
          <w:sz w:val="28"/>
        </w:rPr>
        <w:t>
      ііі) нұсқамалық белгілер болып бөлінеді;</w:t>
      </w:r>
      <w:r>
        <w:br/>
      </w:r>
      <w:r>
        <w:rPr>
          <w:rFonts w:ascii="Times New Roman"/>
          <w:b w:val="false"/>
          <w:i w:val="false"/>
          <w:color w:val="000000"/>
          <w:sz w:val="28"/>
        </w:rPr>
        <w:t>
</w:t>
      </w:r>
      <w:r>
        <w:rPr>
          <w:rFonts w:ascii="Times New Roman"/>
          <w:b w:val="false"/>
          <w:i w:val="false"/>
          <w:color w:val="000000"/>
          <w:sz w:val="28"/>
        </w:rPr>
        <w:t>
      с) нұсқау белгілері: бұл белгілердің мақсаты жол пайдаланушыларға олар жүріп келе жатқан жолда қажетті ақпарат немесе басқа да пайдалы нұсқау беру; олар:</w:t>
      </w:r>
      <w:r>
        <w:br/>
      </w:r>
      <w:r>
        <w:rPr>
          <w:rFonts w:ascii="Times New Roman"/>
          <w:b w:val="false"/>
          <w:i w:val="false"/>
          <w:color w:val="000000"/>
          <w:sz w:val="28"/>
        </w:rPr>
        <w:t>
</w:t>
      </w:r>
      <w:r>
        <w:rPr>
          <w:rFonts w:ascii="Times New Roman"/>
          <w:b w:val="false"/>
          <w:i w:val="false"/>
          <w:color w:val="000000"/>
          <w:sz w:val="28"/>
        </w:rPr>
        <w:t>
      і) бағыттарды алдын ала көрсету белгілері;</w:t>
      </w:r>
      <w:r>
        <w:br/>
      </w:r>
      <w:r>
        <w:rPr>
          <w:rFonts w:ascii="Times New Roman"/>
          <w:b w:val="false"/>
          <w:i w:val="false"/>
          <w:color w:val="000000"/>
          <w:sz w:val="28"/>
        </w:rPr>
        <w:t>
</w:t>
      </w:r>
      <w:r>
        <w:rPr>
          <w:rFonts w:ascii="Times New Roman"/>
          <w:b w:val="false"/>
          <w:i w:val="false"/>
          <w:color w:val="000000"/>
          <w:sz w:val="28"/>
        </w:rPr>
        <w:t>
      іі) бағыттарды көрсету белгілері;</w:t>
      </w:r>
      <w:r>
        <w:br/>
      </w:r>
      <w:r>
        <w:rPr>
          <w:rFonts w:ascii="Times New Roman"/>
          <w:b w:val="false"/>
          <w:i w:val="false"/>
          <w:color w:val="000000"/>
          <w:sz w:val="28"/>
        </w:rPr>
        <w:t>
</w:t>
      </w:r>
      <w:r>
        <w:rPr>
          <w:rFonts w:ascii="Times New Roman"/>
          <w:b w:val="false"/>
          <w:i w:val="false"/>
          <w:color w:val="000000"/>
          <w:sz w:val="28"/>
        </w:rPr>
        <w:t>
      ііі) маршруттық маркалар;</w:t>
      </w:r>
      <w:r>
        <w:br/>
      </w:r>
      <w:r>
        <w:rPr>
          <w:rFonts w:ascii="Times New Roman"/>
          <w:b w:val="false"/>
          <w:i w:val="false"/>
          <w:color w:val="000000"/>
          <w:sz w:val="28"/>
        </w:rPr>
        <w:t>
</w:t>
      </w:r>
      <w:r>
        <w:rPr>
          <w:rFonts w:ascii="Times New Roman"/>
          <w:b w:val="false"/>
          <w:i w:val="false"/>
          <w:color w:val="000000"/>
          <w:sz w:val="28"/>
        </w:rPr>
        <w:t>
      іv) атауларды көрсету белгілері;</w:t>
      </w:r>
      <w:r>
        <w:br/>
      </w:r>
      <w:r>
        <w:rPr>
          <w:rFonts w:ascii="Times New Roman"/>
          <w:b w:val="false"/>
          <w:i w:val="false"/>
          <w:color w:val="000000"/>
          <w:sz w:val="28"/>
        </w:rPr>
        <w:t>
</w:t>
      </w:r>
      <w:r>
        <w:rPr>
          <w:rFonts w:ascii="Times New Roman"/>
          <w:b w:val="false"/>
          <w:i w:val="false"/>
          <w:color w:val="000000"/>
          <w:sz w:val="28"/>
        </w:rPr>
        <w:t>
      v) растау белгілері;</w:t>
      </w:r>
      <w:r>
        <w:br/>
      </w:r>
      <w:r>
        <w:rPr>
          <w:rFonts w:ascii="Times New Roman"/>
          <w:b w:val="false"/>
          <w:i w:val="false"/>
          <w:color w:val="000000"/>
          <w:sz w:val="28"/>
        </w:rPr>
        <w:t>
</w:t>
      </w:r>
      <w:r>
        <w:rPr>
          <w:rFonts w:ascii="Times New Roman"/>
          <w:b w:val="false"/>
          <w:i w:val="false"/>
          <w:color w:val="000000"/>
          <w:sz w:val="28"/>
        </w:rPr>
        <w:t>
      vі) көлік құралдарының жүргізушілеріне пайдалы нұсқау беретін басқа да белгілер;</w:t>
      </w:r>
      <w:r>
        <w:br/>
      </w:r>
      <w:r>
        <w:rPr>
          <w:rFonts w:ascii="Times New Roman"/>
          <w:b w:val="false"/>
          <w:i w:val="false"/>
          <w:color w:val="000000"/>
          <w:sz w:val="28"/>
        </w:rPr>
        <w:t>
</w:t>
      </w:r>
      <w:r>
        <w:rPr>
          <w:rFonts w:ascii="Times New Roman"/>
          <w:b w:val="false"/>
          <w:i w:val="false"/>
          <w:color w:val="000000"/>
          <w:sz w:val="28"/>
        </w:rPr>
        <w:t>
      vіі) жол пайдаланушыларға пайдалы болуы мүмкін объектілерді көрсететін басқа да белгілер болып бөлінеді.</w:t>
      </w:r>
      <w:r>
        <w:br/>
      </w:r>
      <w:r>
        <w:rPr>
          <w:rFonts w:ascii="Times New Roman"/>
          <w:b w:val="false"/>
          <w:i w:val="false"/>
          <w:color w:val="000000"/>
          <w:sz w:val="28"/>
        </w:rPr>
        <w:t>
</w:t>
      </w:r>
      <w:r>
        <w:rPr>
          <w:rFonts w:ascii="Times New Roman"/>
          <w:b w:val="false"/>
          <w:i w:val="false"/>
          <w:color w:val="000000"/>
          <w:sz w:val="28"/>
        </w:rPr>
        <w:t>
      2. Осы Конвенция бірнеше белгілер немесе белгілеулер арасынан таңдауға мүмкіндік беретін жағдайларда:</w:t>
      </w:r>
      <w:r>
        <w:br/>
      </w:r>
      <w:r>
        <w:rPr>
          <w:rFonts w:ascii="Times New Roman"/>
          <w:b w:val="false"/>
          <w:i w:val="false"/>
          <w:color w:val="000000"/>
          <w:sz w:val="28"/>
        </w:rPr>
        <w:t>
</w:t>
      </w:r>
      <w:r>
        <w:rPr>
          <w:rFonts w:ascii="Times New Roman"/>
          <w:b w:val="false"/>
          <w:i w:val="false"/>
          <w:color w:val="000000"/>
          <w:sz w:val="28"/>
        </w:rPr>
        <w:t>
      а) Уағдаласушы Тараптар өзінің бүкіл аумағында бір ғана белгіні немесе бір ғана белгілеуді қолдануға міндеттенеді;</w:t>
      </w:r>
      <w:r>
        <w:br/>
      </w:r>
      <w:r>
        <w:rPr>
          <w:rFonts w:ascii="Times New Roman"/>
          <w:b w:val="false"/>
          <w:i w:val="false"/>
          <w:color w:val="000000"/>
          <w:sz w:val="28"/>
        </w:rPr>
        <w:t>
</w:t>
      </w:r>
      <w:r>
        <w:rPr>
          <w:rFonts w:ascii="Times New Roman"/>
          <w:b w:val="false"/>
          <w:i w:val="false"/>
          <w:color w:val="000000"/>
          <w:sz w:val="28"/>
        </w:rPr>
        <w:t>
      b) Уағдаласушы Тараптар нақ сол белгі немесе нақ сол белгілеу таңдап алыну үшін өңірлік деңгейдегі келісімге қол жеткізуге тырысуға тиіс;</w:t>
      </w:r>
      <w:r>
        <w:br/>
      </w:r>
      <w:r>
        <w:rPr>
          <w:rFonts w:ascii="Times New Roman"/>
          <w:b w:val="false"/>
          <w:i w:val="false"/>
          <w:color w:val="000000"/>
          <w:sz w:val="28"/>
        </w:rPr>
        <w:t>
</w:t>
      </w:r>
      <w:r>
        <w:rPr>
          <w:rFonts w:ascii="Times New Roman"/>
          <w:b w:val="false"/>
          <w:i w:val="false"/>
          <w:color w:val="000000"/>
          <w:sz w:val="28"/>
        </w:rPr>
        <w:t>
      с) Осы Конвенцияның 3-бабы </w:t>
      </w:r>
      <w:r>
        <w:rPr>
          <w:rFonts w:ascii="Times New Roman"/>
          <w:b w:val="false"/>
          <w:i w:val="false"/>
          <w:color w:val="000000"/>
          <w:sz w:val="28"/>
        </w:rPr>
        <w:t>3-тармағының</w:t>
      </w:r>
      <w:r>
        <w:rPr>
          <w:rFonts w:ascii="Times New Roman"/>
          <w:b w:val="false"/>
          <w:i w:val="false"/>
          <w:color w:val="000000"/>
          <w:sz w:val="28"/>
        </w:rPr>
        <w:t xml:space="preserve"> ережелері таңдап алынбаған сигналдық белгілер мен белгілеулерге қатысты қолданылады.</w:t>
      </w:r>
    </w:p>
    <w:bookmarkEnd w:id="11"/>
    <w:bookmarkStart w:name="z61" w:id="12"/>
    <w:p>
      <w:pPr>
        <w:spacing w:after="0"/>
        <w:ind w:left="0"/>
        <w:jc w:val="left"/>
      </w:pPr>
      <w:r>
        <w:rPr>
          <w:rFonts w:ascii="Times New Roman"/>
          <w:b/>
          <w:i w:val="false"/>
          <w:color w:val="000000"/>
        </w:rPr>
        <w:t xml:space="preserve"> 
6-бап</w:t>
      </w:r>
    </w:p>
    <w:bookmarkEnd w:id="12"/>
    <w:bookmarkStart w:name="z62" w:id="13"/>
    <w:p>
      <w:pPr>
        <w:spacing w:after="0"/>
        <w:ind w:left="0"/>
        <w:jc w:val="both"/>
      </w:pPr>
      <w:r>
        <w:rPr>
          <w:rFonts w:ascii="Times New Roman"/>
          <w:b w:val="false"/>
          <w:i w:val="false"/>
          <w:color w:val="000000"/>
          <w:sz w:val="28"/>
        </w:rPr>
        <w:t>      1. Белгілер осы белгілер соларға арналған жүргізушілер оңай және дер кезінде байқай алатындай етіп орнатылады. Әдетте олар жолдың қозғалыс бағытына сәйкес келетін жағына орнатылады; алайда олар жолдың жүріс бөлігінің үстіңгі жағына орналастырылуы немесе қайталануы мүмкін. Жолдың қозғалыс бағытына сәйкес келетін жағына орнатылған кез келген белгі, егер жергілікті жағдайларға байланысты осы белгі соларға арналған көлік құралдары жүргізушілерінің оны дер кезінде көрмей қалуы мүмкін болса, жолдың жүріс бөлігінің үстіңгі жағында немесе жолдың қарсы бетінде қайталануға тиіс.</w:t>
      </w:r>
      <w:r>
        <w:br/>
      </w:r>
      <w:r>
        <w:rPr>
          <w:rFonts w:ascii="Times New Roman"/>
          <w:b w:val="false"/>
          <w:i w:val="false"/>
          <w:color w:val="000000"/>
          <w:sz w:val="28"/>
        </w:rPr>
        <w:t>
      2. Әрбір белгі жолдың қозғалыс үшін ашық жүріс бөлігінің бүкіл ені бойынша осы белгі соларға арналған жүргізушілерге қатысты қолданылады. Алайда белгінің қолданылуы жүріс бөлігінде ұзына бойы таңбамен бөлінген бір немесе бірнеше қозғалыс жолақтарымен шектелуі мүмкін.</w:t>
      </w:r>
      <w:r>
        <w:br/>
      </w:r>
      <w:r>
        <w:rPr>
          <w:rFonts w:ascii="Times New Roman"/>
          <w:b w:val="false"/>
          <w:i w:val="false"/>
          <w:color w:val="000000"/>
          <w:sz w:val="28"/>
        </w:rPr>
        <w:t>
</w:t>
      </w:r>
      <w:r>
        <w:rPr>
          <w:rFonts w:ascii="Times New Roman"/>
          <w:b w:val="false"/>
          <w:i w:val="false"/>
          <w:color w:val="000000"/>
          <w:sz w:val="28"/>
        </w:rPr>
        <w:t>
      3. Құзыретті органдардың пікірінше, бөлек жүріс бөліктері бар жолдың жиегінде орналастырылған қандай да болсын белгі тиімсіз болып табылса, ол айырым жолағында орнатылуы мүмкін және мұндай жағдайда оны жол жиегінде қайталамауға болады.</w:t>
      </w:r>
      <w:r>
        <w:br/>
      </w:r>
      <w:r>
        <w:rPr>
          <w:rFonts w:ascii="Times New Roman"/>
          <w:b w:val="false"/>
          <w:i w:val="false"/>
          <w:color w:val="000000"/>
          <w:sz w:val="28"/>
        </w:rPr>
        <w:t>
</w:t>
      </w:r>
      <w:r>
        <w:rPr>
          <w:rFonts w:ascii="Times New Roman"/>
          <w:b w:val="false"/>
          <w:i w:val="false"/>
          <w:color w:val="000000"/>
          <w:sz w:val="28"/>
        </w:rPr>
        <w:t>
      4. Ұлттық заңнамада мыналарды көздеу ұсынылады:</w:t>
      </w:r>
      <w:r>
        <w:br/>
      </w:r>
      <w:r>
        <w:rPr>
          <w:rFonts w:ascii="Times New Roman"/>
          <w:b w:val="false"/>
          <w:i w:val="false"/>
          <w:color w:val="000000"/>
          <w:sz w:val="28"/>
        </w:rPr>
        <w:t>
</w:t>
      </w:r>
      <w:r>
        <w:rPr>
          <w:rFonts w:ascii="Times New Roman"/>
          <w:b w:val="false"/>
          <w:i w:val="false"/>
          <w:color w:val="000000"/>
          <w:sz w:val="28"/>
        </w:rPr>
        <w:t>
      а) белгілер жүріс бөлігіндегі көлік құралдарының қозғалысына кедергі келтірмейтіндей етіп орнатылады, ал жол жиегінде орнатылған белгілер жаяу жүргізушілер қозғалысына мейлінше аз кедергі келтіруге тиіс. Белгі орнатылған жақтағы жол деңгейінің жиегі мен белгінің төменгі шетінің арасындағы қашықтық дәл сондай жолда тең санаттағы белгілер үшін мүмкіндігінше бірдей болуға тиіс;</w:t>
      </w:r>
      <w:r>
        <w:br/>
      </w:r>
      <w:r>
        <w:rPr>
          <w:rFonts w:ascii="Times New Roman"/>
          <w:b w:val="false"/>
          <w:i w:val="false"/>
          <w:color w:val="000000"/>
          <w:sz w:val="28"/>
        </w:rPr>
        <w:t>
</w:t>
      </w:r>
      <w:r>
        <w:rPr>
          <w:rFonts w:ascii="Times New Roman"/>
          <w:b w:val="false"/>
          <w:i w:val="false"/>
          <w:color w:val="000000"/>
          <w:sz w:val="28"/>
        </w:rPr>
        <w:t>
      b) белгілердің көлемі алыстан жақсы көрінетіндей және оған жақындаған кезде оңай айыратындай болуға тиіс; осы тармақтың «с» тармақшасының ережелеріне қатысты ескертпелермен, мұндай көлемдер көлік құралдарының әдеттегі жылдамдығы ескеріле отырып орнатылады;</w:t>
      </w:r>
      <w:r>
        <w:br/>
      </w:r>
      <w:r>
        <w:rPr>
          <w:rFonts w:ascii="Times New Roman"/>
          <w:b w:val="false"/>
          <w:i w:val="false"/>
          <w:color w:val="000000"/>
          <w:sz w:val="28"/>
        </w:rPr>
        <w:t>
</w:t>
      </w:r>
      <w:r>
        <w:rPr>
          <w:rFonts w:ascii="Times New Roman"/>
          <w:b w:val="false"/>
          <w:i w:val="false"/>
          <w:color w:val="000000"/>
          <w:sz w:val="28"/>
        </w:rPr>
        <w:t>
      с) ескерту белгілерінің және міндетті нұсқаманы білдіретін белгілердің көлемдері әрбір Уағдаласушы Тараптың аумағында стандартталуға тиіс. Әдетте, сигналдық белгілердің әрбір түрі үшін көлемдердің төрт санаты белгіленеді: кіші, қалыпты, үлкен және өте үлкен көлемдер. Кіші көлемдегі белгілер қалыпты көлемдегі белгіні қолдану мүмкіндігі болмаған жағдайларда немесе темен жылдамдықпен ғана қозғалу мүмкін болғанда орнатылуға тиіс. Олар алдыңғы белгіні қайталау үшін орнатылуы да мүмкін. Үлкен көлемдегі белгілер жылдам қозғалысқа арналған өте кең жолдарда орнатылуға тиіс. Өте үлкен көлемдегі белгілер аса жылдам қозғалысқа арналған жолдарда, атап айтқанда автомагистральдарда орнатылуға тиіс.</w:t>
      </w:r>
    </w:p>
    <w:bookmarkEnd w:id="13"/>
    <w:bookmarkStart w:name="z68" w:id="14"/>
    <w:p>
      <w:pPr>
        <w:spacing w:after="0"/>
        <w:ind w:left="0"/>
        <w:jc w:val="left"/>
      </w:pPr>
      <w:r>
        <w:rPr>
          <w:rFonts w:ascii="Times New Roman"/>
          <w:b/>
          <w:i w:val="false"/>
          <w:color w:val="000000"/>
        </w:rPr>
        <w:t xml:space="preserve"> 
7-бап</w:t>
      </w:r>
    </w:p>
    <w:bookmarkEnd w:id="14"/>
    <w:bookmarkStart w:name="z69" w:id="15"/>
    <w:p>
      <w:pPr>
        <w:spacing w:after="0"/>
        <w:ind w:left="0"/>
        <w:jc w:val="both"/>
      </w:pPr>
      <w:r>
        <w:rPr>
          <w:rFonts w:ascii="Times New Roman"/>
          <w:b w:val="false"/>
          <w:i w:val="false"/>
          <w:color w:val="000000"/>
          <w:sz w:val="28"/>
        </w:rPr>
        <w:t>      1. Ұлттық заңнамада мыналарды көздеу ұсынылады: елді мекендердің жарық түсірілген көшелерінде тоқтауды немесе тоқтап тұруды реттейтін белгілерді қоспағанда, жол белгілері, атап айтқанда ескерту белгілері және міндетті нұсқаманы білдіретін белгілер түнде жақсы көрінуі және оңай оқылуы үшін жол пайдаланушылардың көзін қарықтыруға әкеп соқпайтындай етіп оларға жарық түсіру немесе жарыққа шағылысатын материалдарды немесе құрылғыларды пайдалану керек.</w:t>
      </w:r>
      <w:r>
        <w:br/>
      </w:r>
      <w:r>
        <w:rPr>
          <w:rFonts w:ascii="Times New Roman"/>
          <w:b w:val="false"/>
          <w:i w:val="false"/>
          <w:color w:val="000000"/>
          <w:sz w:val="28"/>
        </w:rPr>
        <w:t>
      2. Осы Конвенцияның бірде-бір ережесі кейбір сағаттарға немесе кейбір күндерге ғана қатысты хабарлаулар немесе ескертулер үшін солардағы ақпаратты іске қосқан жағдайда ғана көрінетін белгілерді пайдалануға тыйым салмайды.</w:t>
      </w:r>
    </w:p>
    <w:bookmarkEnd w:id="15"/>
    <w:bookmarkStart w:name="z70" w:id="16"/>
    <w:p>
      <w:pPr>
        <w:spacing w:after="0"/>
        <w:ind w:left="0"/>
        <w:jc w:val="left"/>
      </w:pPr>
      <w:r>
        <w:rPr>
          <w:rFonts w:ascii="Times New Roman"/>
          <w:b/>
          <w:i w:val="false"/>
          <w:color w:val="000000"/>
        </w:rPr>
        <w:t xml:space="preserve"> 
8-бап</w:t>
      </w:r>
    </w:p>
    <w:bookmarkEnd w:id="16"/>
    <w:bookmarkStart w:name="z71" w:id="17"/>
    <w:p>
      <w:pPr>
        <w:spacing w:after="0"/>
        <w:ind w:left="0"/>
        <w:jc w:val="both"/>
      </w:pPr>
      <w:r>
        <w:rPr>
          <w:rFonts w:ascii="Times New Roman"/>
          <w:b w:val="false"/>
          <w:i w:val="false"/>
          <w:color w:val="000000"/>
          <w:sz w:val="28"/>
        </w:rPr>
        <w:t>      1. Белгілердің халықаралық тұрғыдан түсінікті болуын жеңілдету үшін осы Конвенцияда белгіленген жол белгілері мен сигналдарының жүйесі белгілердің әрбір санатына тән нысандар мен түстерге, сондай-ақ мүмкін болатын барлық жағдайларда, жазбаларды емес, графикалық белгілеулерді пайдалануға негізделген. Егер Уағдаласушы Тараптар көзделген белгілеулерге қандай да бір өзгерістер енгізуді қажет деп есептесе, бұл өзгерістер сигналдың белгілердің негізгі сипаттамаларын өзгертпеуге тиіс.</w:t>
      </w:r>
      <w:r>
        <w:br/>
      </w:r>
      <w:r>
        <w:rPr>
          <w:rFonts w:ascii="Times New Roman"/>
          <w:b w:val="false"/>
          <w:i w:val="false"/>
          <w:color w:val="000000"/>
          <w:sz w:val="28"/>
        </w:rPr>
        <w:t>
      2. Конвенцияда көзделмеген сигналдық белгілерді немесе белгілеулерді осы Конвенцияның 3-бабының </w:t>
      </w:r>
      <w:r>
        <w:rPr>
          <w:rFonts w:ascii="Times New Roman"/>
          <w:b w:val="false"/>
          <w:i w:val="false"/>
          <w:color w:val="000000"/>
          <w:sz w:val="28"/>
        </w:rPr>
        <w:t>1-тармағы</w:t>
      </w:r>
      <w:r>
        <w:rPr>
          <w:rFonts w:ascii="Times New Roman"/>
          <w:b w:val="false"/>
          <w:i w:val="false"/>
          <w:color w:val="000000"/>
          <w:sz w:val="28"/>
        </w:rPr>
        <w:t xml:space="preserve"> «а» «іі» тармақшасының ережелеріне сәйкес қабылдауға ниет білдірген Уағдаласушы Тараптар осы жаңа сигналдық белгіге немесе белгілеуге қатысты өңірлік тұрғыдан уағдаластыққа қол жеткізуге тырысуға тиіс. </w:t>
      </w:r>
      <w:r>
        <w:br/>
      </w:r>
      <w:r>
        <w:rPr>
          <w:rFonts w:ascii="Times New Roman"/>
          <w:b w:val="false"/>
          <w:i w:val="false"/>
          <w:color w:val="000000"/>
          <w:sz w:val="28"/>
        </w:rPr>
        <w:t>
</w:t>
      </w:r>
      <w:r>
        <w:rPr>
          <w:rFonts w:ascii="Times New Roman"/>
          <w:b w:val="false"/>
          <w:i w:val="false"/>
          <w:color w:val="000000"/>
          <w:sz w:val="28"/>
        </w:rPr>
        <w:t xml:space="preserve">
      3. Осы Конвенцияның бірде-бір ережесі сигналдық белгілерді түсіндіруді жеңілдету мақсатында сигналдық белгінің астына немесе сигналдық белгі көрсетілген тікбұрышты қалқанның ішіне орналастырылатын тікбұрышты тақтайшада жазба қосуға тыйым салмайды; мұндай жазба оны түсіне алмайтын жүргізушілердің белгіні түсінуін қиындатпайтын жағдайларда белгінің өзінде де орналастырылуы мүмкін. </w:t>
      </w:r>
      <w:r>
        <w:br/>
      </w:r>
      <w:r>
        <w:rPr>
          <w:rFonts w:ascii="Times New Roman"/>
          <w:b w:val="false"/>
          <w:i w:val="false"/>
          <w:color w:val="000000"/>
          <w:sz w:val="28"/>
        </w:rPr>
        <w:t>
</w:t>
      </w:r>
      <w:r>
        <w:rPr>
          <w:rFonts w:ascii="Times New Roman"/>
          <w:b w:val="false"/>
          <w:i w:val="false"/>
          <w:color w:val="000000"/>
          <w:sz w:val="28"/>
        </w:rPr>
        <w:t>
      4. Құзыретті органдар сигналдық белгінің немесе белгілеудің мағынасын нақтылау не міндетті нұсқаманы білдіретін белгілердің қолданылуын кейбір жол пайдаланушылар санаттарымен немесе кейбір уақыт кезеңдерімен шектеу тиімді деп есептейтін және қажетті нұсқаулар осы Конвенцияға қосымшаларда айқындалған шарттарда қосымша белгімен немесе сандармен көрсетіле алмайтын жағдайларда, белгі астындағы тікбұрышты тақтайшада жазба орналастырылады, бұл ретте ол жазбаларды нақ сол тақтайшада орналастырылатын бір немесе бірнеше графикалық белгілеулермен ауыстыру немесе толықтыру мүмкіндігін жоққа шығармайды.</w:t>
      </w:r>
      <w:r>
        <w:br/>
      </w:r>
      <w:r>
        <w:rPr>
          <w:rFonts w:ascii="Times New Roman"/>
          <w:b w:val="false"/>
          <w:i w:val="false"/>
          <w:color w:val="000000"/>
          <w:sz w:val="28"/>
        </w:rPr>
        <w:t>
</w:t>
      </w:r>
      <w:r>
        <w:rPr>
          <w:rFonts w:ascii="Times New Roman"/>
          <w:b w:val="false"/>
          <w:i w:val="false"/>
          <w:color w:val="000000"/>
          <w:sz w:val="28"/>
        </w:rPr>
        <w:t>
      5. Осы баптың 3 және 4-тармақтарында көрсетілген жазбалар ұлттық тілде немесе бір немесе бірнеше ұлттық тілдерде және бұдан басқа, егер тиісті Уағдаласушы Тарап осыны қажет деп есептесе, басқа тілдерде, атап айтқанда Біріккен Ұлттар Ұйымының ресми тілдерінде жазылады.</w:t>
      </w:r>
    </w:p>
    <w:bookmarkEnd w:id="17"/>
    <w:bookmarkStart w:name="z75" w:id="18"/>
    <w:p>
      <w:pPr>
        <w:spacing w:after="0"/>
        <w:ind w:left="0"/>
        <w:jc w:val="left"/>
      </w:pPr>
      <w:r>
        <w:rPr>
          <w:rFonts w:ascii="Times New Roman"/>
          <w:b/>
          <w:i w:val="false"/>
          <w:color w:val="000000"/>
        </w:rPr>
        <w:t xml:space="preserve"> 
ЕСКЕРТУ БЕЛГІЛЕРІ</w:t>
      </w:r>
    </w:p>
    <w:bookmarkEnd w:id="18"/>
    <w:bookmarkStart w:name="z76" w:id="19"/>
    <w:p>
      <w:pPr>
        <w:spacing w:after="0"/>
        <w:ind w:left="0"/>
        <w:jc w:val="left"/>
      </w:pPr>
      <w:r>
        <w:rPr>
          <w:rFonts w:ascii="Times New Roman"/>
          <w:b/>
          <w:i w:val="false"/>
          <w:color w:val="000000"/>
        </w:rPr>
        <w:t xml:space="preserve"> 
9-бап</w:t>
      </w:r>
    </w:p>
    <w:bookmarkEnd w:id="19"/>
    <w:bookmarkStart w:name="z77" w:id="20"/>
    <w:p>
      <w:pPr>
        <w:spacing w:after="0"/>
        <w:ind w:left="0"/>
        <w:jc w:val="both"/>
      </w:pPr>
      <w:r>
        <w:rPr>
          <w:rFonts w:ascii="Times New Roman"/>
          <w:b w:val="false"/>
          <w:i w:val="false"/>
          <w:color w:val="000000"/>
          <w:sz w:val="28"/>
        </w:rPr>
        <w:t>      1. Осы Конвенцияға 1-қосымшаның </w:t>
      </w:r>
      <w:r>
        <w:rPr>
          <w:rFonts w:ascii="Times New Roman"/>
          <w:b w:val="false"/>
          <w:i w:val="false"/>
          <w:color w:val="000000"/>
          <w:sz w:val="28"/>
        </w:rPr>
        <w:t>А бөлімінде</w:t>
      </w:r>
      <w:r>
        <w:rPr>
          <w:rFonts w:ascii="Times New Roman"/>
          <w:b w:val="false"/>
          <w:i w:val="false"/>
          <w:color w:val="000000"/>
          <w:sz w:val="28"/>
        </w:rPr>
        <w:t xml:space="preserve"> ескерту белгілерінің үлгілері атап көрсетілген, ал осы қосымшаның В бөлімінде сол сигналдық белгілерде орналастырылатын белгілеулер, сондай-ақ осы белгілерді пайдалануға қатысты кейбір нұсқамалар келтірілген. Алайда жол қиылысына жақындағаны жөнінде ескертетін белгілер мен белгілеулер осы Конвенцияға </w:t>
      </w:r>
      <w:r>
        <w:rPr>
          <w:rFonts w:ascii="Times New Roman"/>
          <w:b w:val="false"/>
          <w:i w:val="false"/>
          <w:color w:val="000000"/>
          <w:sz w:val="28"/>
        </w:rPr>
        <w:t>2-қосымшада</w:t>
      </w:r>
      <w:r>
        <w:rPr>
          <w:rFonts w:ascii="Times New Roman"/>
          <w:b w:val="false"/>
          <w:i w:val="false"/>
          <w:color w:val="000000"/>
          <w:sz w:val="28"/>
        </w:rPr>
        <w:t>, ал темір жол өтпесіне жақындағаны жөнінде ескертетін белгілеулер </w:t>
      </w:r>
      <w:r>
        <w:rPr>
          <w:rFonts w:ascii="Times New Roman"/>
          <w:b w:val="false"/>
          <w:i w:val="false"/>
          <w:color w:val="000000"/>
          <w:sz w:val="28"/>
        </w:rPr>
        <w:t>3-қосымшада</w:t>
      </w:r>
      <w:r>
        <w:rPr>
          <w:rFonts w:ascii="Times New Roman"/>
          <w:b w:val="false"/>
          <w:i w:val="false"/>
          <w:color w:val="000000"/>
          <w:sz w:val="28"/>
        </w:rPr>
        <w:t xml:space="preserve"> сипатталған. Осы Конвенцияның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әрбір мемлекет ескерту белгілері үшін қай үлгіні: А</w:t>
      </w:r>
      <w:r>
        <w:rPr>
          <w:rFonts w:ascii="Times New Roman"/>
          <w:b w:val="false"/>
          <w:i w:val="false"/>
          <w:color w:val="000000"/>
          <w:vertAlign w:val="superscript"/>
        </w:rPr>
        <w:t>a</w:t>
      </w:r>
      <w:r>
        <w:rPr>
          <w:rFonts w:ascii="Times New Roman"/>
          <w:b w:val="false"/>
          <w:i w:val="false"/>
          <w:color w:val="000000"/>
          <w:sz w:val="28"/>
        </w:rPr>
        <w:t>-ны немесе А</w:t>
      </w:r>
      <w:r>
        <w:rPr>
          <w:rFonts w:ascii="Times New Roman"/>
          <w:b w:val="false"/>
          <w:i w:val="false"/>
          <w:color w:val="000000"/>
          <w:vertAlign w:val="superscript"/>
        </w:rPr>
        <w:t>b</w:t>
      </w:r>
      <w:r>
        <w:rPr>
          <w:rFonts w:ascii="Times New Roman"/>
          <w:b w:val="false"/>
          <w:i w:val="false"/>
          <w:color w:val="000000"/>
          <w:sz w:val="28"/>
        </w:rPr>
        <w:t>-ны таңдап алғаны туралы Бас Хатшыны хабардар етеді.</w:t>
      </w:r>
      <w:r>
        <w:br/>
      </w:r>
      <w:r>
        <w:rPr>
          <w:rFonts w:ascii="Times New Roman"/>
          <w:b w:val="false"/>
          <w:i w:val="false"/>
          <w:color w:val="000000"/>
          <w:sz w:val="28"/>
        </w:rPr>
        <w:t>
</w:t>
      </w:r>
      <w:r>
        <w:rPr>
          <w:rFonts w:ascii="Times New Roman"/>
          <w:b w:val="false"/>
          <w:i w:val="false"/>
          <w:color w:val="000000"/>
          <w:sz w:val="28"/>
        </w:rPr>
        <w:t>
      2. Ескерту белгілері қажет болмаса, қайталанбауы тиіс, бірақ мұндай белгілерді қажетті сақтық жағдайларын ескеріп келе жатқан жүргізушінің дер кезінде байқауына қиындық туғызатын ықтимал жол қауіптіліктерін белгілеу үшін орнату керек.</w:t>
      </w:r>
      <w:r>
        <w:br/>
      </w:r>
      <w:r>
        <w:rPr>
          <w:rFonts w:ascii="Times New Roman"/>
          <w:b w:val="false"/>
          <w:i w:val="false"/>
          <w:color w:val="000000"/>
          <w:sz w:val="28"/>
        </w:rPr>
        <w:t>
</w:t>
      </w:r>
      <w:r>
        <w:rPr>
          <w:rFonts w:ascii="Times New Roman"/>
          <w:b w:val="false"/>
          <w:i w:val="false"/>
          <w:color w:val="000000"/>
          <w:sz w:val="28"/>
        </w:rPr>
        <w:t>
      3. Ескерту белгілері қауіпті учаскеден жол мен қозғалыс жағдайлары, атап айтқанда көлік құралдары қозғалысының әдеттегі жылдамдығы және белгі сол тұстан көрінетін қашықтық ескеріле отырып, күндіз де, түнде де олардың ең жоғары тиімділігін қамтамасыз ететін қашықтықта орнатылуға тиіс.</w:t>
      </w:r>
      <w:r>
        <w:br/>
      </w:r>
      <w:r>
        <w:rPr>
          <w:rFonts w:ascii="Times New Roman"/>
          <w:b w:val="false"/>
          <w:i w:val="false"/>
          <w:color w:val="000000"/>
          <w:sz w:val="28"/>
        </w:rPr>
        <w:t>
</w:t>
      </w:r>
      <w:r>
        <w:rPr>
          <w:rFonts w:ascii="Times New Roman"/>
          <w:b w:val="false"/>
          <w:i w:val="false"/>
          <w:color w:val="000000"/>
          <w:sz w:val="28"/>
        </w:rPr>
        <w:t>
      4. Сигналдық белгі мен қауіпті учаскенің басталуы арасындағы ара қашықтық осы Конвенцияға </w:t>
      </w:r>
      <w:r>
        <w:rPr>
          <w:rFonts w:ascii="Times New Roman"/>
          <w:b w:val="false"/>
          <w:i w:val="false"/>
          <w:color w:val="000000"/>
          <w:sz w:val="28"/>
        </w:rPr>
        <w:t>7-қосымшаның</w:t>
      </w:r>
      <w:r>
        <w:rPr>
          <w:rFonts w:ascii="Times New Roman"/>
          <w:b w:val="false"/>
          <w:i w:val="false"/>
          <w:color w:val="000000"/>
          <w:sz w:val="28"/>
        </w:rPr>
        <w:t xml:space="preserve"> 1-үлгісіндегі қосымша тақтайшаларда көрсетілуі мүмкін, ол аталған қосымшаның ережелеріне сәйкес орналастырылады; бұл нұсқау белгі мен қауіпті учаскенің басталуы арасындағы ара қашықтықты жүргізушілер анықтай алмайтын болса және мұндай ара қашықтық олардың әдеттегі күткенінен өзгеше болғанда берілуге тиіс.</w:t>
      </w:r>
      <w:r>
        <w:br/>
      </w:r>
      <w:r>
        <w:rPr>
          <w:rFonts w:ascii="Times New Roman"/>
          <w:b w:val="false"/>
          <w:i w:val="false"/>
          <w:color w:val="000000"/>
          <w:sz w:val="28"/>
        </w:rPr>
        <w:t>
</w:t>
      </w:r>
      <w:r>
        <w:rPr>
          <w:rFonts w:ascii="Times New Roman"/>
          <w:b w:val="false"/>
          <w:i w:val="false"/>
          <w:color w:val="000000"/>
          <w:sz w:val="28"/>
        </w:rPr>
        <w:t>
      5. Ескерту белгілері қайталануы, атап айтқанда автомагистральдарда және оларға теңестірілген жолдарда қайталануы мүмкін. Егер ескерту белгілері қайталанса, белгі мен қауіпті учаскенің басталуы арасындағы ара қашықтық осы баптың 4-тармағының ережелеріне сәйкес көрсетілуге тиіс. Алайда Уағдаласушы Тараптар ажыратылатын көпірлер мен темір жол өтпелерінің алдында орнатылатын ескерту белгілеріне қатысты осы тармақтың ережелерінің орнына 35-баптың </w:t>
      </w:r>
      <w:r>
        <w:rPr>
          <w:rFonts w:ascii="Times New Roman"/>
          <w:b w:val="false"/>
          <w:i w:val="false"/>
          <w:color w:val="000000"/>
          <w:sz w:val="28"/>
        </w:rPr>
        <w:t>3-тармағының</w:t>
      </w:r>
      <w:r>
        <w:rPr>
          <w:rFonts w:ascii="Times New Roman"/>
          <w:b w:val="false"/>
          <w:i w:val="false"/>
          <w:color w:val="000000"/>
          <w:sz w:val="28"/>
        </w:rPr>
        <w:t xml:space="preserve"> немесе осы Конвенцияға 1-қосымшаның В бөлімі 5-тармағының ережелерін қолдануы мүмкін.</w:t>
      </w:r>
      <w:r>
        <w:br/>
      </w:r>
      <w:r>
        <w:rPr>
          <w:rFonts w:ascii="Times New Roman"/>
          <w:b w:val="false"/>
          <w:i w:val="false"/>
          <w:color w:val="000000"/>
          <w:sz w:val="28"/>
        </w:rPr>
        <w:t>
</w:t>
      </w:r>
      <w:r>
        <w:rPr>
          <w:rFonts w:ascii="Times New Roman"/>
          <w:b w:val="false"/>
          <w:i w:val="false"/>
          <w:color w:val="000000"/>
          <w:sz w:val="28"/>
        </w:rPr>
        <w:t>
      6. Егер ескерту белгісі жолдың мейлінше ұзақ бөлігінде қауіпті (мысалы бірнеше қауіпті бұрылыстарды, нашар жолдың жүріс бөлігін) көрсету үшін орнатылса және осындай бөліктің ұзақтығын көрсеткен жөн деп есептелсе, тиісті көрсету осы Конвенцияға </w:t>
      </w:r>
      <w:r>
        <w:rPr>
          <w:rFonts w:ascii="Times New Roman"/>
          <w:b w:val="false"/>
          <w:i w:val="false"/>
          <w:color w:val="000000"/>
          <w:sz w:val="28"/>
        </w:rPr>
        <w:t>7-қосымшаның</w:t>
      </w:r>
      <w:r>
        <w:rPr>
          <w:rFonts w:ascii="Times New Roman"/>
          <w:b w:val="false"/>
          <w:i w:val="false"/>
          <w:color w:val="000000"/>
          <w:sz w:val="28"/>
        </w:rPr>
        <w:t xml:space="preserve"> 2-үлгісінің қосымша тақтайшасында беріледі, ол аталған қосымшаның ережелеріне сәйкес орналастырылады.</w:t>
      </w:r>
    </w:p>
    <w:bookmarkEnd w:id="20"/>
    <w:bookmarkStart w:name="z82" w:id="21"/>
    <w:p>
      <w:pPr>
        <w:spacing w:after="0"/>
        <w:ind w:left="0"/>
        <w:jc w:val="left"/>
      </w:pPr>
      <w:r>
        <w:rPr>
          <w:rFonts w:ascii="Times New Roman"/>
          <w:b/>
          <w:i w:val="false"/>
          <w:color w:val="000000"/>
        </w:rPr>
        <w:t xml:space="preserve"> 
ТОҚТАУҒА НЕМЕСЕ ТОҚТАП ТҰРУҒА ҚАТЫСТЫ БЕЛГІЛЕРДІ ҚОСПАҒАНДА, МІНДЕТТІ НҰСҚАМАНЫ БІЛДІРЕТІН БЕЛГІЛЕР</w:t>
      </w:r>
    </w:p>
    <w:bookmarkEnd w:id="21"/>
    <w:bookmarkStart w:name="z83" w:id="22"/>
    <w:p>
      <w:pPr>
        <w:spacing w:after="0"/>
        <w:ind w:left="0"/>
        <w:jc w:val="left"/>
      </w:pPr>
      <w:r>
        <w:rPr>
          <w:rFonts w:ascii="Times New Roman"/>
          <w:b/>
          <w:i w:val="false"/>
          <w:color w:val="000000"/>
        </w:rPr>
        <w:t xml:space="preserve"> 
10-бап</w:t>
      </w:r>
      <w:r>
        <w:br/>
      </w:r>
      <w:r>
        <w:rPr>
          <w:rFonts w:ascii="Times New Roman"/>
          <w:b/>
          <w:i w:val="false"/>
          <w:color w:val="000000"/>
        </w:rPr>
        <w:t>
Жүріп өтудің басым құқығының белгілері</w:t>
      </w:r>
    </w:p>
    <w:bookmarkEnd w:id="22"/>
    <w:bookmarkStart w:name="z84" w:id="23"/>
    <w:p>
      <w:pPr>
        <w:spacing w:after="0"/>
        <w:ind w:left="0"/>
        <w:jc w:val="both"/>
      </w:pPr>
      <w:r>
        <w:rPr>
          <w:rFonts w:ascii="Times New Roman"/>
          <w:b w:val="false"/>
          <w:i w:val="false"/>
          <w:color w:val="000000"/>
          <w:sz w:val="28"/>
        </w:rPr>
        <w:t>      1. Осы Конвенцияға 2-қосымшаның </w:t>
      </w:r>
      <w:r>
        <w:rPr>
          <w:rFonts w:ascii="Times New Roman"/>
          <w:b w:val="false"/>
          <w:i w:val="false"/>
          <w:color w:val="000000"/>
          <w:sz w:val="28"/>
        </w:rPr>
        <w:t>А бөлімінде</w:t>
      </w:r>
      <w:r>
        <w:rPr>
          <w:rFonts w:ascii="Times New Roman"/>
          <w:b w:val="false"/>
          <w:i w:val="false"/>
          <w:color w:val="000000"/>
          <w:sz w:val="28"/>
        </w:rPr>
        <w:t xml:space="preserve"> сипатталған В,1, В,2, В,3 және В,4 белгілері жол қиылыстарында басымдықпен жүріп өтудің айрықша ережелерін жол пайдаланушылар назарына жеткізу мақсатындағы сигналдық белгілер болып табылады. 2-қосымшаның </w:t>
      </w:r>
      <w:r>
        <w:rPr>
          <w:rFonts w:ascii="Times New Roman"/>
          <w:b w:val="false"/>
          <w:i w:val="false"/>
          <w:color w:val="000000"/>
          <w:sz w:val="28"/>
        </w:rPr>
        <w:t>С бөлімінде</w:t>
      </w:r>
      <w:r>
        <w:rPr>
          <w:rFonts w:ascii="Times New Roman"/>
          <w:b w:val="false"/>
          <w:i w:val="false"/>
          <w:color w:val="000000"/>
          <w:sz w:val="28"/>
        </w:rPr>
        <w:t xml:space="preserve"> сипатталған В,5 және В,6 белгілері жолдың тар учаскелерінде басымдықпен жүріп өтудің айрықша ережелерін жол пайдаланушылар назарына жеткізу мақсатындағы сигналдық белгілер болып табылады.</w:t>
      </w:r>
      <w:r>
        <w:br/>
      </w:r>
      <w:r>
        <w:rPr>
          <w:rFonts w:ascii="Times New Roman"/>
          <w:b w:val="false"/>
          <w:i w:val="false"/>
          <w:color w:val="000000"/>
          <w:sz w:val="28"/>
        </w:rPr>
        <w:t>
</w:t>
      </w:r>
      <w:r>
        <w:rPr>
          <w:rFonts w:ascii="Times New Roman"/>
          <w:b w:val="false"/>
          <w:i w:val="false"/>
          <w:color w:val="000000"/>
          <w:sz w:val="28"/>
        </w:rPr>
        <w:t>
      2. «БАСТЫ ЖОЛМЕН ҚИЫЛЫСУ» деген В,1 сигналдық белгісі жүргізушілердің осы белгі орнатылған жол қиылысында олар жақындаған жолмен жүріп келе жатқан көлік құралына жол беруге тиіс екенін көрсету үшін қолданылады.</w:t>
      </w:r>
      <w:r>
        <w:br/>
      </w:r>
      <w:r>
        <w:rPr>
          <w:rFonts w:ascii="Times New Roman"/>
          <w:b w:val="false"/>
          <w:i w:val="false"/>
          <w:color w:val="000000"/>
          <w:sz w:val="28"/>
        </w:rPr>
        <w:t>
</w:t>
      </w:r>
      <w:r>
        <w:rPr>
          <w:rFonts w:ascii="Times New Roman"/>
          <w:b w:val="false"/>
          <w:i w:val="false"/>
          <w:color w:val="000000"/>
          <w:sz w:val="28"/>
        </w:rPr>
        <w:t>
      3. «ТОҚТАМАЙ ЖҮРІП ӨТУГЕ ТЫЙЫМ САЛЫНАДЫ» деген В,2 сигналдық белгісі жүргізушілердің осы белгі орнатылған жол қиылысына жете бере тоқтауға және олар жақындаған жолмен жүріп келе жатқан көлік құралына жол беруге тиіс екенін көрсету үшін қолданылады. Осы Конвенцияның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әрбір мемлекет «ТОҚТАМАЙ ЖҮРІП ӨТУГЕ ТЫЙЫМ САЛЫНАДЫ» деген белгінің қай үлгісін: В,2</w:t>
      </w:r>
      <w:r>
        <w:rPr>
          <w:rFonts w:ascii="Times New Roman"/>
          <w:b w:val="false"/>
          <w:i w:val="false"/>
          <w:color w:val="000000"/>
          <w:vertAlign w:val="superscript"/>
        </w:rPr>
        <w:t>а</w:t>
      </w:r>
      <w:r>
        <w:rPr>
          <w:rFonts w:ascii="Times New Roman"/>
          <w:b w:val="false"/>
          <w:i w:val="false"/>
          <w:color w:val="000000"/>
          <w:sz w:val="28"/>
        </w:rPr>
        <w:t>-ны немесе В,2</w:t>
      </w:r>
      <w:r>
        <w:rPr>
          <w:rFonts w:ascii="Times New Roman"/>
          <w:b w:val="false"/>
          <w:i w:val="false"/>
          <w:color w:val="000000"/>
          <w:vertAlign w:val="superscript"/>
        </w:rPr>
        <w:t>b</w:t>
      </w:r>
      <w:r>
        <w:rPr>
          <w:rFonts w:ascii="Times New Roman"/>
          <w:b w:val="false"/>
          <w:i w:val="false"/>
          <w:color w:val="000000"/>
          <w:sz w:val="28"/>
        </w:rPr>
        <w:t>-ны таңдап алғаны туралы Бас Хатшыны хабардар етеді.</w:t>
      </w:r>
      <w:r>
        <w:br/>
      </w:r>
      <w:r>
        <w:rPr>
          <w:rFonts w:ascii="Times New Roman"/>
          <w:b w:val="false"/>
          <w:i w:val="false"/>
          <w:color w:val="000000"/>
          <w:sz w:val="28"/>
        </w:rPr>
        <w:t>
</w:t>
      </w:r>
      <w:r>
        <w:rPr>
          <w:rFonts w:ascii="Times New Roman"/>
          <w:b w:val="false"/>
          <w:i w:val="false"/>
          <w:color w:val="000000"/>
          <w:sz w:val="28"/>
        </w:rPr>
        <w:t>
      4. Құзыретті органдар жүргізушілерге олардың белгіге жете бере тоқтауға және қауіп туғызбайтынына көз жеткізгеннен кейін ғана қозғалысты жалғастыруға тиіс екенін көрсету қажет деп есептесе, В,2 сигналдық белгісі жол қиылысынан тысқары жерде орналастырылуы мүмкін.</w:t>
      </w:r>
      <w:r>
        <w:br/>
      </w:r>
      <w:r>
        <w:rPr>
          <w:rFonts w:ascii="Times New Roman"/>
          <w:b w:val="false"/>
          <w:i w:val="false"/>
          <w:color w:val="000000"/>
          <w:sz w:val="28"/>
        </w:rPr>
        <w:t>
</w:t>
      </w:r>
      <w:r>
        <w:rPr>
          <w:rFonts w:ascii="Times New Roman"/>
          <w:b w:val="false"/>
          <w:i w:val="false"/>
          <w:color w:val="000000"/>
          <w:sz w:val="28"/>
        </w:rPr>
        <w:t>
      5. В,1 және В,2 белгілері жол қиылысына жақын жерде, мүмкіндігінше көлік құралдары тоқтауға тиіс немесе олар басқа көлік құралдарына алдын ала жол бермей, одан асып кетуге тиіс емес жерлерде орнатылады.</w:t>
      </w:r>
      <w:r>
        <w:br/>
      </w:r>
      <w:r>
        <w:rPr>
          <w:rFonts w:ascii="Times New Roman"/>
          <w:b w:val="false"/>
          <w:i w:val="false"/>
          <w:color w:val="000000"/>
          <w:sz w:val="28"/>
        </w:rPr>
        <w:t>
</w:t>
      </w:r>
      <w:r>
        <w:rPr>
          <w:rFonts w:ascii="Times New Roman"/>
          <w:b w:val="false"/>
          <w:i w:val="false"/>
          <w:color w:val="000000"/>
          <w:sz w:val="28"/>
        </w:rPr>
        <w:t>
      6. А,23 немесе А,24 белгілеуі бар А белгісі алдын ала сигнал беру белгісі ретінде пайдаланылуы мүмкін, ол тиісінше В,1 немесе В,2 белгілеріне дейін орнатылады. Алайда А</w:t>
      </w:r>
      <w:r>
        <w:rPr>
          <w:rFonts w:ascii="Times New Roman"/>
          <w:b w:val="false"/>
          <w:i w:val="false"/>
          <w:color w:val="000000"/>
          <w:vertAlign w:val="superscript"/>
        </w:rPr>
        <w:t>а</w:t>
      </w:r>
      <w:r>
        <w:rPr>
          <w:rFonts w:ascii="Times New Roman"/>
          <w:b w:val="false"/>
          <w:i w:val="false"/>
          <w:color w:val="000000"/>
          <w:sz w:val="28"/>
        </w:rPr>
        <w:t xml:space="preserve"> белгілерін ескерту белгілері ретінде қолданатын мемлекеттерде осы Конвенцияға </w:t>
      </w:r>
      <w:r>
        <w:rPr>
          <w:rFonts w:ascii="Times New Roman"/>
          <w:b w:val="false"/>
          <w:i w:val="false"/>
          <w:color w:val="000000"/>
          <w:sz w:val="28"/>
        </w:rPr>
        <w:t>7-қосымшада</w:t>
      </w:r>
      <w:r>
        <w:rPr>
          <w:rFonts w:ascii="Times New Roman"/>
          <w:b w:val="false"/>
          <w:i w:val="false"/>
          <w:color w:val="000000"/>
          <w:sz w:val="28"/>
        </w:rPr>
        <w:t xml:space="preserve"> айтылған 1-үлгідегі қосымша тақтайша қосылған нақ сол белгілер В,1 немесе В,2 белгілеріне дейін орнатылатын ескерту белгілері болып қарастырылуы мүмкін.</w:t>
      </w:r>
      <w:r>
        <w:br/>
      </w:r>
      <w:r>
        <w:rPr>
          <w:rFonts w:ascii="Times New Roman"/>
          <w:b w:val="false"/>
          <w:i w:val="false"/>
          <w:color w:val="000000"/>
          <w:sz w:val="28"/>
        </w:rPr>
        <w:t>
</w:t>
      </w:r>
      <w:r>
        <w:rPr>
          <w:rFonts w:ascii="Times New Roman"/>
          <w:b w:val="false"/>
          <w:i w:val="false"/>
          <w:color w:val="000000"/>
          <w:sz w:val="28"/>
        </w:rPr>
        <w:t>
      7. «БАСТЫ ЖОЛ» деген В,3 белгісі жол пайдаланушыларға осы басты жолдың басқа жолдармен қиылысында осы басқа жолдармен жүріп келе жатқан немесе солардан шығып келе жатқан көлік құралдарының жүргізушілері басты жолмен жүріп келе жатқан көлік құралдарына жол беруге міндетті екенін көрсету үшін қолданылады. Бұл белгі жолдың басында орнатылуы және әрбір жол қиылысынан кейін қайталануы мүмкін; сонымен қатар ол жол қиылысына дейін немесе жол қиылысында орнатылуы мүмкін. Егер жолда В,3 сигналдық белгісі орнатылған болса, «БАСТЫ ЖОЛДЫҢ АЯҚТАЛУЫ» деген В,4 сигналдық белгісі жолдың басқа жолдарға қарағанда басымдықта болуы аяқталатын жерге жақын орнатылуға тиіс. В,4 белгісі басымдық жойылатын жерге дейін бір немесе бірнеше рет қайталануы мүмкін; бұл жағдайда осы жерге дейін орнатылған белгі немесе белгілер 7-қосымшаның 1-үлгісіндегі тақтайшамен толықтырылады.</w:t>
      </w:r>
      <w:r>
        <w:br/>
      </w:r>
      <w:r>
        <w:rPr>
          <w:rFonts w:ascii="Times New Roman"/>
          <w:b w:val="false"/>
          <w:i w:val="false"/>
          <w:color w:val="000000"/>
          <w:sz w:val="28"/>
        </w:rPr>
        <w:t>
</w:t>
      </w:r>
      <w:r>
        <w:rPr>
          <w:rFonts w:ascii="Times New Roman"/>
          <w:b w:val="false"/>
          <w:i w:val="false"/>
          <w:color w:val="000000"/>
          <w:sz w:val="28"/>
        </w:rPr>
        <w:t>
      8. Егер жол қиылысына жақындауды көрсету үшін жолда А,22 белгілеулерінің бірі бар ескерту белгісі орнатылса немесе егер осы баптың 7-тармағының ережелеріне сәйкес В,3 сигналдық белгілерімен белгіленген, жол басты жол болып табылады деген жол қиылысында, барлық басқа жолдарда жол қиылыстарында В,1 белгісі немесе В,2 белгісі орнатылуға тиіс; алайда ауыл аралық және қара жолдар сияқты жолдарда В,1 немесе В,2 белгілерін орнату міндетті болмайды, осындай жолдармен жүріп келе жатқан жүргізушілер мұндай белгілер болмаса да, жол қиылысында жол беруге тиіс. Құзыретті органдар жүргізушілерге көлік құралын тоқтатуды, атап айтқанда бұл көлік құралдарының жүргізушілеріне жол қиылысының екі жағында да орналасқан, олар жақындаған жол учаскесінің, нашар көрінуіне байланысты тоқтатуды нұсқау қажет деп есептеген жағдайда ғана В,2 белгісі орнатылуға тиіс.</w:t>
      </w:r>
    </w:p>
    <w:bookmarkEnd w:id="23"/>
    <w:bookmarkStart w:name="z91" w:id="24"/>
    <w:p>
      <w:pPr>
        <w:spacing w:after="0"/>
        <w:ind w:left="0"/>
        <w:jc w:val="left"/>
      </w:pPr>
      <w:r>
        <w:rPr>
          <w:rFonts w:ascii="Times New Roman"/>
          <w:b/>
          <w:i w:val="false"/>
          <w:color w:val="000000"/>
        </w:rPr>
        <w:t xml:space="preserve"> 
11-бап</w:t>
      </w:r>
      <w:r>
        <w:br/>
      </w:r>
      <w:r>
        <w:rPr>
          <w:rFonts w:ascii="Times New Roman"/>
          <w:b/>
          <w:i w:val="false"/>
          <w:color w:val="000000"/>
        </w:rPr>
        <w:t>
Тыйым салу және шектеу белгілері</w:t>
      </w:r>
    </w:p>
    <w:bookmarkEnd w:id="24"/>
    <w:p>
      <w:pPr>
        <w:spacing w:after="0"/>
        <w:ind w:left="0"/>
        <w:jc w:val="both"/>
      </w:pPr>
      <w:r>
        <w:rPr>
          <w:rFonts w:ascii="Times New Roman"/>
          <w:b w:val="false"/>
          <w:i w:val="false"/>
          <w:color w:val="000000"/>
          <w:sz w:val="28"/>
        </w:rPr>
        <w:t>      Тоқтауға немесе тоқтап тұруға қатысты белгілерді қоспағанда, тыйым салу және шектеу белгілері осы Конвенцияға </w:t>
      </w:r>
      <w:r>
        <w:rPr>
          <w:rFonts w:ascii="Times New Roman"/>
          <w:b w:val="false"/>
          <w:i w:val="false"/>
          <w:color w:val="000000"/>
          <w:sz w:val="28"/>
        </w:rPr>
        <w:t>4-қосымшаның</w:t>
      </w:r>
      <w:r>
        <w:rPr>
          <w:rFonts w:ascii="Times New Roman"/>
          <w:b w:val="false"/>
          <w:i w:val="false"/>
          <w:color w:val="000000"/>
          <w:sz w:val="28"/>
        </w:rPr>
        <w:t xml:space="preserve"> А бөлімінде олардың мәні көрсетіле отырып сипатталған. Бұл бөлімде осы тыйым салулардың және шектеулердің немесе олардың бірінің аяқталуын білдіретін белгілер де сипатталған.</w:t>
      </w:r>
    </w:p>
    <w:bookmarkStart w:name="z92" w:id="25"/>
    <w:p>
      <w:pPr>
        <w:spacing w:after="0"/>
        <w:ind w:left="0"/>
        <w:jc w:val="left"/>
      </w:pPr>
      <w:r>
        <w:rPr>
          <w:rFonts w:ascii="Times New Roman"/>
          <w:b/>
          <w:i w:val="false"/>
          <w:color w:val="000000"/>
        </w:rPr>
        <w:t xml:space="preserve"> 
12-бап</w:t>
      </w:r>
      <w:r>
        <w:br/>
      </w:r>
      <w:r>
        <w:rPr>
          <w:rFonts w:ascii="Times New Roman"/>
          <w:b/>
          <w:i w:val="false"/>
          <w:color w:val="000000"/>
        </w:rPr>
        <w:t>
Нұсқамалық белгілер</w:t>
      </w:r>
    </w:p>
    <w:bookmarkEnd w:id="25"/>
    <w:p>
      <w:pPr>
        <w:spacing w:after="0"/>
        <w:ind w:left="0"/>
        <w:jc w:val="both"/>
      </w:pPr>
      <w:r>
        <w:rPr>
          <w:rFonts w:ascii="Times New Roman"/>
          <w:b w:val="false"/>
          <w:i w:val="false"/>
          <w:color w:val="000000"/>
          <w:sz w:val="28"/>
        </w:rPr>
        <w:t>      Нұсқамалық белгілер 4-қосымшаның </w:t>
      </w:r>
      <w:r>
        <w:rPr>
          <w:rFonts w:ascii="Times New Roman"/>
          <w:b w:val="false"/>
          <w:i w:val="false"/>
          <w:color w:val="000000"/>
          <w:sz w:val="28"/>
        </w:rPr>
        <w:t>В бөлімінде</w:t>
      </w:r>
      <w:r>
        <w:rPr>
          <w:rFonts w:ascii="Times New Roman"/>
          <w:b w:val="false"/>
          <w:i w:val="false"/>
          <w:color w:val="000000"/>
          <w:sz w:val="28"/>
        </w:rPr>
        <w:t xml:space="preserve"> олардың мәні көрсетіле отырып сипатталған.</w:t>
      </w:r>
    </w:p>
    <w:bookmarkStart w:name="z93" w:id="26"/>
    <w:p>
      <w:pPr>
        <w:spacing w:after="0"/>
        <w:ind w:left="0"/>
        <w:jc w:val="left"/>
      </w:pPr>
      <w:r>
        <w:rPr>
          <w:rFonts w:ascii="Times New Roman"/>
          <w:b/>
          <w:i w:val="false"/>
          <w:color w:val="000000"/>
        </w:rPr>
        <w:t xml:space="preserve"> 
13-бап</w:t>
      </w:r>
      <w:r>
        <w:br/>
      </w:r>
      <w:r>
        <w:rPr>
          <w:rFonts w:ascii="Times New Roman"/>
          <w:b/>
          <w:i w:val="false"/>
          <w:color w:val="000000"/>
        </w:rPr>
        <w:t>
Осы Конвенцияға 4-қосымшада сипатталған сигналдық белгілерге қатысты жалпы нұсқамалар</w:t>
      </w:r>
    </w:p>
    <w:bookmarkEnd w:id="26"/>
    <w:bookmarkStart w:name="z94" w:id="27"/>
    <w:p>
      <w:pPr>
        <w:spacing w:after="0"/>
        <w:ind w:left="0"/>
        <w:jc w:val="both"/>
      </w:pPr>
      <w:r>
        <w:rPr>
          <w:rFonts w:ascii="Times New Roman"/>
          <w:b w:val="false"/>
          <w:i w:val="false"/>
          <w:color w:val="000000"/>
          <w:sz w:val="28"/>
        </w:rPr>
        <w:t>      1. Тыйым салу, шектеу белгілері және нұсқамалық белгілер нұсқама, шектеу немесе тыйым салу күшіне енетін жерге жақын жерде орнатылады және егер құзыретті органдар мұны қажет деп есептесе, қайталануы мүмкін. Алайда, құзыретті органдар жолдың нашар көрінуіне байланысты осы белгілерді орнатқан жөн деп есептесе немесе жол пайдаланушыларды алдын ала ескерту үшін бұл белгілер нұсқама, шектеу немесе тыйым салу күшіне енетін жерге дейін тиісті ара қашықтықта орнатылуы мүмкін. Нұсқама, шектеу немесе тыйым салу күшіне енетін жерге дейін орнатылған белгілердің астында </w:t>
      </w:r>
      <w:r>
        <w:rPr>
          <w:rFonts w:ascii="Times New Roman"/>
          <w:b w:val="false"/>
          <w:i w:val="false"/>
          <w:color w:val="000000"/>
          <w:sz w:val="28"/>
        </w:rPr>
        <w:t>7-қосымшаның</w:t>
      </w:r>
      <w:r>
        <w:rPr>
          <w:rFonts w:ascii="Times New Roman"/>
          <w:b w:val="false"/>
          <w:i w:val="false"/>
          <w:color w:val="000000"/>
          <w:sz w:val="28"/>
        </w:rPr>
        <w:t xml:space="preserve"> 1-үлгісіне сәйкес қосымша тақтайша орналастырылады.</w:t>
      </w:r>
      <w:r>
        <w:br/>
      </w:r>
      <w:r>
        <w:rPr>
          <w:rFonts w:ascii="Times New Roman"/>
          <w:b w:val="false"/>
          <w:i w:val="false"/>
          <w:color w:val="000000"/>
          <w:sz w:val="28"/>
        </w:rPr>
        <w:t>
</w:t>
      </w:r>
      <w:r>
        <w:rPr>
          <w:rFonts w:ascii="Times New Roman"/>
          <w:b w:val="false"/>
          <w:i w:val="false"/>
          <w:color w:val="000000"/>
          <w:sz w:val="28"/>
        </w:rPr>
        <w:t>
      2. Міндетті нұсқаманы білдіретін, елді мекен атауының көрсеткішімен қатар немесе тікелей содан кейін орнатылған белгілер елді мекен жолдарының кейбір учаскелерінде орнатылған басқа белгілер өзге нұсқаманы қамтитын жағдайларды қоспағанда, бұл нұсқамалардың бүкіл елді мекенде қолданылатынын білдіреді.</w:t>
      </w:r>
    </w:p>
    <w:bookmarkEnd w:id="27"/>
    <w:bookmarkStart w:name="z95" w:id="28"/>
    <w:p>
      <w:pPr>
        <w:spacing w:after="0"/>
        <w:ind w:left="0"/>
        <w:jc w:val="left"/>
      </w:pPr>
      <w:r>
        <w:rPr>
          <w:rFonts w:ascii="Times New Roman"/>
          <w:b/>
          <w:i w:val="false"/>
          <w:color w:val="000000"/>
        </w:rPr>
        <w:t xml:space="preserve"> 
ТОҚТАП ТҰРУҒА ҚАТЫСТЫ БЕЛГІЛЕРДІ ҚОСПАҒАНДА, КӨРСЕТУ БЕЛГІЛЕРІ</w:t>
      </w:r>
    </w:p>
    <w:bookmarkEnd w:id="28"/>
    <w:bookmarkStart w:name="z96" w:id="29"/>
    <w:p>
      <w:pPr>
        <w:spacing w:after="0"/>
        <w:ind w:left="0"/>
        <w:jc w:val="left"/>
      </w:pPr>
      <w:r>
        <w:rPr>
          <w:rFonts w:ascii="Times New Roman"/>
          <w:b/>
          <w:i w:val="false"/>
          <w:color w:val="000000"/>
        </w:rPr>
        <w:t xml:space="preserve"> 
14-бап</w:t>
      </w:r>
    </w:p>
    <w:bookmarkEnd w:id="29"/>
    <w:bookmarkStart w:name="z97" w:id="30"/>
    <w:p>
      <w:pPr>
        <w:spacing w:after="0"/>
        <w:ind w:left="0"/>
        <w:jc w:val="both"/>
      </w:pPr>
      <w:r>
        <w:rPr>
          <w:rFonts w:ascii="Times New Roman"/>
          <w:b w:val="false"/>
          <w:i w:val="false"/>
          <w:color w:val="000000"/>
          <w:sz w:val="28"/>
        </w:rPr>
        <w:t>      1. Осы Конвенцияға </w:t>
      </w:r>
      <w:r>
        <w:rPr>
          <w:rFonts w:ascii="Times New Roman"/>
          <w:b w:val="false"/>
          <w:i w:val="false"/>
          <w:color w:val="000000"/>
          <w:sz w:val="28"/>
        </w:rPr>
        <w:t>5-қосымшада</w:t>
      </w:r>
      <w:r>
        <w:rPr>
          <w:rFonts w:ascii="Times New Roman"/>
          <w:b w:val="false"/>
          <w:i w:val="false"/>
          <w:color w:val="000000"/>
          <w:sz w:val="28"/>
        </w:rPr>
        <w:t xml:space="preserve"> тоқтап тұруға қатысты белгілерді қоспағанда, жол пайдаланушыларға пайдалы нұсқаулар беретін белгілер сипатталған немесе осындай белгілердің үлгілері келтірілген; бұл қосымшада оларды пайдалануға қатысты кейбір нұсқамалар да қамтылады.</w:t>
      </w:r>
      <w:r>
        <w:br/>
      </w:r>
      <w:r>
        <w:rPr>
          <w:rFonts w:ascii="Times New Roman"/>
          <w:b w:val="false"/>
          <w:i w:val="false"/>
          <w:color w:val="000000"/>
          <w:sz w:val="28"/>
        </w:rPr>
        <w:t>
</w:t>
      </w:r>
      <w:r>
        <w:rPr>
          <w:rFonts w:ascii="Times New Roman"/>
          <w:b w:val="false"/>
          <w:i w:val="false"/>
          <w:color w:val="000000"/>
          <w:sz w:val="28"/>
        </w:rPr>
        <w:t>
      2. 5-баптың 1-тармағының «с» тармақшасында санамаланған «і» - «v» көрсету белгілеріндегі жазбалар латын әліпбиін қолданбайтын елдерде ұлттық тілде, мүмкіндігінше ұлттық тілде сөздердің транслитерациясы мен айтылуын беретін латын әріптерімен де жазылады.</w:t>
      </w:r>
      <w:r>
        <w:br/>
      </w:r>
      <w:r>
        <w:rPr>
          <w:rFonts w:ascii="Times New Roman"/>
          <w:b w:val="false"/>
          <w:i w:val="false"/>
          <w:color w:val="000000"/>
          <w:sz w:val="28"/>
        </w:rPr>
        <w:t>
</w:t>
      </w:r>
      <w:r>
        <w:rPr>
          <w:rFonts w:ascii="Times New Roman"/>
          <w:b w:val="false"/>
          <w:i w:val="false"/>
          <w:color w:val="000000"/>
          <w:sz w:val="28"/>
        </w:rPr>
        <w:t>
      3. Латын алфавитін қолданбайтын елдерде латын әріптерімен жазылған сөздер мәтіні ұлттық тілде жазылған белгіде де, қосымша белгіде де орналастырылуы мүмкін.</w:t>
      </w:r>
      <w:r>
        <w:br/>
      </w:r>
      <w:r>
        <w:rPr>
          <w:rFonts w:ascii="Times New Roman"/>
          <w:b w:val="false"/>
          <w:i w:val="false"/>
          <w:color w:val="000000"/>
          <w:sz w:val="28"/>
        </w:rPr>
        <w:t>
</w:t>
      </w:r>
      <w:r>
        <w:rPr>
          <w:rFonts w:ascii="Times New Roman"/>
          <w:b w:val="false"/>
          <w:i w:val="false"/>
          <w:color w:val="000000"/>
          <w:sz w:val="28"/>
        </w:rPr>
        <w:t>
      4. Белгідегі жазбалар екі тілден аспайтындай болып жазылуға тиіс.</w:t>
      </w:r>
    </w:p>
    <w:bookmarkEnd w:id="30"/>
    <w:bookmarkStart w:name="z100" w:id="31"/>
    <w:p>
      <w:pPr>
        <w:spacing w:after="0"/>
        <w:ind w:left="0"/>
        <w:jc w:val="left"/>
      </w:pPr>
      <w:r>
        <w:rPr>
          <w:rFonts w:ascii="Times New Roman"/>
          <w:b/>
          <w:i w:val="false"/>
          <w:color w:val="000000"/>
        </w:rPr>
        <w:t xml:space="preserve"> 
15-бап</w:t>
      </w:r>
      <w:r>
        <w:br/>
      </w:r>
      <w:r>
        <w:rPr>
          <w:rFonts w:ascii="Times New Roman"/>
          <w:b/>
          <w:i w:val="false"/>
          <w:color w:val="000000"/>
        </w:rPr>
        <w:t>
Бағыттардың алдын ала көрсетулері</w:t>
      </w:r>
    </w:p>
    <w:bookmarkEnd w:id="31"/>
    <w:p>
      <w:pPr>
        <w:spacing w:after="0"/>
        <w:ind w:left="0"/>
        <w:jc w:val="both"/>
      </w:pPr>
      <w:r>
        <w:rPr>
          <w:rFonts w:ascii="Times New Roman"/>
          <w:b w:val="false"/>
          <w:i w:val="false"/>
          <w:color w:val="000000"/>
          <w:sz w:val="28"/>
        </w:rPr>
        <w:t>      Бағыттардың алдын ала көрсетулері жол қиылысынан жол мен қозғалыс жағдайлары, атап айтқанда көлік құралдарының әдеттегі жылдамдығы мен белгі сол жерден көрінетін қашықтық ескеріле отырып, күндіз де, түнде де олардың ең жоғары тиімділігін қамтамасыз ететін қашықтықта орнатылады; бұл қашықтық елді мекендерде 50 м-ден (55 ярд) аспауға тиіс, бірақ автомагистральдарда және жоғары жылдамдықтағы қозғалыс жолдарында ол кемінде 500 м (550 ярд) болуға тиіс. Бұл белгілер қайталануы мүмкін. Белгінің астына орналастырылған қосымша тақтайшада белгі мен жол қиылысының арасындағы ара қашықтық көрсетілуі мүмкін; бұл ара қашықтық сол белгінің төменгі бөлігінде көрсетілуі де мүмкін.</w:t>
      </w:r>
    </w:p>
    <w:bookmarkStart w:name="z101" w:id="32"/>
    <w:p>
      <w:pPr>
        <w:spacing w:after="0"/>
        <w:ind w:left="0"/>
        <w:jc w:val="left"/>
      </w:pPr>
      <w:r>
        <w:rPr>
          <w:rFonts w:ascii="Times New Roman"/>
          <w:b/>
          <w:i w:val="false"/>
          <w:color w:val="000000"/>
        </w:rPr>
        <w:t xml:space="preserve"> 
16-бап</w:t>
      </w:r>
      <w:r>
        <w:br/>
      </w:r>
      <w:r>
        <w:rPr>
          <w:rFonts w:ascii="Times New Roman"/>
          <w:b/>
          <w:i w:val="false"/>
          <w:color w:val="000000"/>
        </w:rPr>
        <w:t>
Бағыт көрсетулері</w:t>
      </w:r>
    </w:p>
    <w:bookmarkEnd w:id="32"/>
    <w:bookmarkStart w:name="z102" w:id="33"/>
    <w:p>
      <w:pPr>
        <w:spacing w:after="0"/>
        <w:ind w:left="0"/>
        <w:jc w:val="both"/>
      </w:pPr>
      <w:r>
        <w:rPr>
          <w:rFonts w:ascii="Times New Roman"/>
          <w:b w:val="false"/>
          <w:i w:val="false"/>
          <w:color w:val="000000"/>
          <w:sz w:val="28"/>
        </w:rPr>
        <w:t>      1. Бір ғана бағыт көрсетуінде бірнеше елді мекеннің атауы белгіленуі мүмкін; бұл жағдайда атаулар сигналдық белгіде бірінің астына бірі жазылып көрсетіледі. Бір елді мекеннің атауы, егер осы елді мекен ең ірі болып табылса ғана, басқа елді мекендердің атауларына қарағанда анағұрлым үлкен әріптермен жазылуы мүмкін.</w:t>
      </w:r>
      <w:r>
        <w:br/>
      </w:r>
      <w:r>
        <w:rPr>
          <w:rFonts w:ascii="Times New Roman"/>
          <w:b w:val="false"/>
          <w:i w:val="false"/>
          <w:color w:val="000000"/>
          <w:sz w:val="28"/>
        </w:rPr>
        <w:t>
      2. Белгілерде қашықтық белгіленсе, тиісті цифрлар елді мекен атауымен бір деңгейде орналастырылуға тиіс. Сілтеме нысанындағы бағыт көрсетуде бұл цифрлар елді мекеннің атауы мен сілтеме ұшының арасында орналастырылуға тиіс; тік бұрышты нысандағы белгілерде олар елді мекеннің атауынан кейін орналастырылуы тиіс.</w:t>
      </w:r>
    </w:p>
    <w:bookmarkEnd w:id="33"/>
    <w:bookmarkStart w:name="z103" w:id="34"/>
    <w:p>
      <w:pPr>
        <w:spacing w:after="0"/>
        <w:ind w:left="0"/>
        <w:jc w:val="left"/>
      </w:pPr>
      <w:r>
        <w:rPr>
          <w:rFonts w:ascii="Times New Roman"/>
          <w:b/>
          <w:i w:val="false"/>
          <w:color w:val="000000"/>
        </w:rPr>
        <w:t xml:space="preserve"> 
17-бап</w:t>
      </w:r>
      <w:r>
        <w:br/>
      </w:r>
      <w:r>
        <w:rPr>
          <w:rFonts w:ascii="Times New Roman"/>
          <w:b/>
          <w:i w:val="false"/>
          <w:color w:val="000000"/>
        </w:rPr>
        <w:t>
Маршруттық маркалар</w:t>
      </w:r>
    </w:p>
    <w:bookmarkEnd w:id="34"/>
    <w:p>
      <w:pPr>
        <w:spacing w:after="0"/>
        <w:ind w:left="0"/>
        <w:jc w:val="both"/>
      </w:pPr>
      <w:r>
        <w:rPr>
          <w:rFonts w:ascii="Times New Roman"/>
          <w:b w:val="false"/>
          <w:i w:val="false"/>
          <w:color w:val="000000"/>
          <w:sz w:val="28"/>
        </w:rPr>
        <w:t>      Жолдарды не цифрлардан, әріптерден немесе цифрлар мен әріптер комбинациясынан тұратын олардың нөмірлерінің көмегімен не жолдар атауының көмегімен белгілеу үшін пайдаланылатын белгілер тік бұрышты немесе қалқан тәріздес рамкаға алынған осы нөмірден немесе осы атаудан тұруы мүмкін. Алайда жолдарды жіктеу жүйесі бар Уағдаласушы Тараптар бұл рамканы жіктеуді белгілеумен алмастыра алады.</w:t>
      </w:r>
    </w:p>
    <w:bookmarkStart w:name="z104" w:id="35"/>
    <w:p>
      <w:pPr>
        <w:spacing w:after="0"/>
        <w:ind w:left="0"/>
        <w:jc w:val="left"/>
      </w:pPr>
      <w:r>
        <w:rPr>
          <w:rFonts w:ascii="Times New Roman"/>
          <w:b/>
          <w:i w:val="false"/>
          <w:color w:val="000000"/>
        </w:rPr>
        <w:t xml:space="preserve"> 
18-бап</w:t>
      </w:r>
      <w:r>
        <w:br/>
      </w:r>
      <w:r>
        <w:rPr>
          <w:rFonts w:ascii="Times New Roman"/>
          <w:b/>
          <w:i w:val="false"/>
          <w:color w:val="000000"/>
        </w:rPr>
        <w:t>
Атауларды көрсетулер</w:t>
      </w:r>
    </w:p>
    <w:bookmarkEnd w:id="35"/>
    <w:bookmarkStart w:name="z105" w:id="36"/>
    <w:p>
      <w:pPr>
        <w:spacing w:after="0"/>
        <w:ind w:left="0"/>
        <w:jc w:val="both"/>
      </w:pPr>
      <w:r>
        <w:rPr>
          <w:rFonts w:ascii="Times New Roman"/>
          <w:b w:val="false"/>
          <w:i w:val="false"/>
          <w:color w:val="000000"/>
          <w:sz w:val="28"/>
        </w:rPr>
        <w:t>      1. Атауларды көрсетулер екі мемлекет арасындағы шекараны немесе бір елдің екі әкімшілік бірлігі арасындағы шекараны не елді мекеннің, өзеннің, өткелдің, жергілікті жердің және тағы басқалардың атауын көрсету үшін пайдаланылуы мүмкін.</w:t>
      </w:r>
      <w:r>
        <w:br/>
      </w:r>
      <w:r>
        <w:rPr>
          <w:rFonts w:ascii="Times New Roman"/>
          <w:b w:val="false"/>
          <w:i w:val="false"/>
          <w:color w:val="000000"/>
          <w:sz w:val="28"/>
        </w:rPr>
        <w:t>
      2. Е,9</w:t>
      </w:r>
      <w:r>
        <w:rPr>
          <w:rFonts w:ascii="Times New Roman"/>
          <w:b w:val="false"/>
          <w:i w:val="false"/>
          <w:color w:val="000000"/>
          <w:vertAlign w:val="superscript"/>
        </w:rPr>
        <w:t>а</w:t>
      </w:r>
      <w:r>
        <w:rPr>
          <w:rFonts w:ascii="Times New Roman"/>
          <w:b w:val="false"/>
          <w:i w:val="false"/>
          <w:color w:val="000000"/>
          <w:sz w:val="28"/>
        </w:rPr>
        <w:t xml:space="preserve"> немесе Е,9</w:t>
      </w:r>
      <w:r>
        <w:rPr>
          <w:rFonts w:ascii="Times New Roman"/>
          <w:b w:val="false"/>
          <w:i w:val="false"/>
          <w:color w:val="000000"/>
          <w:vertAlign w:val="superscript"/>
        </w:rPr>
        <w:t>b</w:t>
      </w:r>
      <w:r>
        <w:rPr>
          <w:rFonts w:ascii="Times New Roman"/>
          <w:b w:val="false"/>
          <w:i w:val="false"/>
          <w:color w:val="000000"/>
          <w:sz w:val="28"/>
        </w:rPr>
        <w:t xml:space="preserve"> белгілері елді мекенге кірер жолда; Е,9</w:t>
      </w:r>
      <w:r>
        <w:rPr>
          <w:rFonts w:ascii="Times New Roman"/>
          <w:b w:val="false"/>
          <w:i w:val="false"/>
          <w:color w:val="000000"/>
          <w:vertAlign w:val="superscript"/>
        </w:rPr>
        <w:t>с</w:t>
      </w:r>
      <w:r>
        <w:rPr>
          <w:rFonts w:ascii="Times New Roman"/>
          <w:b w:val="false"/>
          <w:i w:val="false"/>
          <w:color w:val="000000"/>
          <w:sz w:val="28"/>
        </w:rPr>
        <w:t xml:space="preserve"> немесе Е,9</w:t>
      </w:r>
      <w:r>
        <w:rPr>
          <w:rFonts w:ascii="Times New Roman"/>
          <w:b w:val="false"/>
          <w:i w:val="false"/>
          <w:color w:val="000000"/>
          <w:vertAlign w:val="superscript"/>
        </w:rPr>
        <w:t>d</w:t>
      </w:r>
      <w:r>
        <w:rPr>
          <w:rFonts w:ascii="Times New Roman"/>
          <w:b w:val="false"/>
          <w:i w:val="false"/>
          <w:color w:val="000000"/>
          <w:sz w:val="28"/>
        </w:rPr>
        <w:t xml:space="preserve"> белгілері елді мекеннен шығар жолда орнатылады. Ұлттық заңнама елді мекендегі кейбір жол учаскелерінде өзге ережелер басқа белгілермен нұсқалған жағдайларды қоспағанда, бұл белгілердің жол пайдаланушыларға Е,9</w:t>
      </w:r>
      <w:r>
        <w:rPr>
          <w:rFonts w:ascii="Times New Roman"/>
          <w:b w:val="false"/>
          <w:i w:val="false"/>
          <w:color w:val="000000"/>
          <w:vertAlign w:val="superscript"/>
        </w:rPr>
        <w:t>а</w:t>
      </w:r>
      <w:r>
        <w:rPr>
          <w:rFonts w:ascii="Times New Roman"/>
          <w:b w:val="false"/>
          <w:i w:val="false"/>
          <w:color w:val="000000"/>
          <w:sz w:val="28"/>
        </w:rPr>
        <w:t xml:space="preserve"> немесе Е,9</w:t>
      </w:r>
      <w:r>
        <w:rPr>
          <w:rFonts w:ascii="Times New Roman"/>
          <w:b w:val="false"/>
          <w:i w:val="false"/>
          <w:color w:val="000000"/>
          <w:vertAlign w:val="superscript"/>
        </w:rPr>
        <w:t>b</w:t>
      </w:r>
      <w:r>
        <w:rPr>
          <w:rFonts w:ascii="Times New Roman"/>
          <w:b w:val="false"/>
          <w:i w:val="false"/>
          <w:color w:val="000000"/>
          <w:sz w:val="28"/>
        </w:rPr>
        <w:t xml:space="preserve"> белгілерінен бастап Е,9</w:t>
      </w:r>
      <w:r>
        <w:rPr>
          <w:rFonts w:ascii="Times New Roman"/>
          <w:b w:val="false"/>
          <w:i w:val="false"/>
          <w:color w:val="000000"/>
          <w:vertAlign w:val="superscript"/>
        </w:rPr>
        <w:t>с</w:t>
      </w:r>
      <w:r>
        <w:rPr>
          <w:rFonts w:ascii="Times New Roman"/>
          <w:b w:val="false"/>
          <w:i w:val="false"/>
          <w:color w:val="000000"/>
          <w:sz w:val="28"/>
        </w:rPr>
        <w:t xml:space="preserve"> немесе Е,9</w:t>
      </w:r>
      <w:r>
        <w:rPr>
          <w:rFonts w:ascii="Times New Roman"/>
          <w:b w:val="false"/>
          <w:i w:val="false"/>
          <w:color w:val="000000"/>
          <w:vertAlign w:val="superscript"/>
        </w:rPr>
        <w:t>d</w:t>
      </w:r>
      <w:r>
        <w:rPr>
          <w:rFonts w:ascii="Times New Roman"/>
          <w:b w:val="false"/>
          <w:i w:val="false"/>
          <w:color w:val="000000"/>
          <w:sz w:val="28"/>
        </w:rPr>
        <w:t xml:space="preserve"> белгілеріне дейін осы елдің аумағында елді мекендерде қолданыста болатын қозғалыс ережелерін қолдануды көрсететіндігін қарастыруы мүмкін; алайда В,4 белгісі елді мекенде жол жүрудің басым құқығы өз әрекетін тоқтататын жағдайларда В,3 сигналдық белгісі бар басты жолдарда әрқашан орнатылуы тиіс.</w:t>
      </w:r>
      <w:r>
        <w:br/>
      </w:r>
      <w:r>
        <w:rPr>
          <w:rFonts w:ascii="Times New Roman"/>
          <w:b w:val="false"/>
          <w:i w:val="false"/>
          <w:color w:val="000000"/>
          <w:sz w:val="28"/>
        </w:rPr>
        <w:t>
</w:t>
      </w:r>
      <w:r>
        <w:rPr>
          <w:rFonts w:ascii="Times New Roman"/>
          <w:b w:val="false"/>
          <w:i w:val="false"/>
          <w:color w:val="000000"/>
          <w:sz w:val="28"/>
        </w:rPr>
        <w:t>
      3. Елді мекеннің атауынан өзге нұсқаулар беретін атауларды көрсетулер Е,9</w:t>
      </w:r>
      <w:r>
        <w:rPr>
          <w:rFonts w:ascii="Times New Roman"/>
          <w:b w:val="false"/>
          <w:i w:val="false"/>
          <w:color w:val="000000"/>
          <w:vertAlign w:val="superscript"/>
        </w:rPr>
        <w:t>а</w:t>
      </w:r>
      <w:r>
        <w:rPr>
          <w:rFonts w:ascii="Times New Roman"/>
          <w:b w:val="false"/>
          <w:i w:val="false"/>
          <w:color w:val="000000"/>
          <w:sz w:val="28"/>
        </w:rPr>
        <w:t xml:space="preserve"> - Е,9</w:t>
      </w:r>
      <w:r>
        <w:rPr>
          <w:rFonts w:ascii="Times New Roman"/>
          <w:b w:val="false"/>
          <w:i w:val="false"/>
          <w:color w:val="000000"/>
          <w:vertAlign w:val="superscript"/>
        </w:rPr>
        <w:t>b</w:t>
      </w:r>
      <w:r>
        <w:rPr>
          <w:rFonts w:ascii="Times New Roman"/>
          <w:b w:val="false"/>
          <w:i w:val="false"/>
          <w:color w:val="000000"/>
          <w:sz w:val="28"/>
        </w:rPr>
        <w:t xml:space="preserve"> белгілерінен ерекше болуға, атап айтқанда түсі бойынша ерекшеленуі тиіс.</w:t>
      </w:r>
    </w:p>
    <w:bookmarkEnd w:id="36"/>
    <w:bookmarkStart w:name="z107" w:id="37"/>
    <w:p>
      <w:pPr>
        <w:spacing w:after="0"/>
        <w:ind w:left="0"/>
        <w:jc w:val="left"/>
      </w:pPr>
      <w:r>
        <w:rPr>
          <w:rFonts w:ascii="Times New Roman"/>
          <w:b/>
          <w:i w:val="false"/>
          <w:color w:val="000000"/>
        </w:rPr>
        <w:t xml:space="preserve"> 
19-бап</w:t>
      </w:r>
      <w:r>
        <w:br/>
      </w:r>
      <w:r>
        <w:rPr>
          <w:rFonts w:ascii="Times New Roman"/>
          <w:b/>
          <w:i w:val="false"/>
          <w:color w:val="000000"/>
        </w:rPr>
        <w:t>
Растау белгілері</w:t>
      </w:r>
    </w:p>
    <w:bookmarkEnd w:id="37"/>
    <w:p>
      <w:pPr>
        <w:spacing w:after="0"/>
        <w:ind w:left="0"/>
        <w:jc w:val="both"/>
      </w:pPr>
      <w:r>
        <w:rPr>
          <w:rFonts w:ascii="Times New Roman"/>
          <w:b w:val="false"/>
          <w:i w:val="false"/>
          <w:color w:val="000000"/>
          <w:sz w:val="28"/>
        </w:rPr>
        <w:t>      Растау белгілері құзыретті органдар қажет деп есептегенде, мысалы ірі елді мекендерден шығар жолда жол бағытын растау мақсатында қолданылады. Оларда осы Конвенцияның 16-бабының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бір немесе бірнеше елді мекеннің атауы көрсетіледі. Қашықтық көрсетілген жағдайда тиісті цифрлар елді мекен атауынан кейін орналастырылады.</w:t>
      </w:r>
    </w:p>
    <w:bookmarkStart w:name="z108" w:id="38"/>
    <w:p>
      <w:pPr>
        <w:spacing w:after="0"/>
        <w:ind w:left="0"/>
        <w:jc w:val="left"/>
      </w:pPr>
      <w:r>
        <w:rPr>
          <w:rFonts w:ascii="Times New Roman"/>
          <w:b/>
          <w:i w:val="false"/>
          <w:color w:val="000000"/>
        </w:rPr>
        <w:t xml:space="preserve"> 
20-бап</w:t>
      </w:r>
      <w:r>
        <w:br/>
      </w:r>
      <w:r>
        <w:rPr>
          <w:rFonts w:ascii="Times New Roman"/>
          <w:b/>
          <w:i w:val="false"/>
          <w:color w:val="000000"/>
        </w:rPr>
        <w:t>
Жаяу жүргінші өтпелеріндегі белгі</w:t>
      </w:r>
    </w:p>
    <w:bookmarkEnd w:id="38"/>
    <w:p>
      <w:pPr>
        <w:spacing w:after="0"/>
        <w:ind w:left="0"/>
        <w:jc w:val="both"/>
      </w:pPr>
      <w:r>
        <w:rPr>
          <w:rFonts w:ascii="Times New Roman"/>
          <w:b w:val="false"/>
          <w:i w:val="false"/>
          <w:color w:val="000000"/>
          <w:sz w:val="28"/>
        </w:rPr>
        <w:t>      Е,11</w:t>
      </w:r>
      <w:r>
        <w:rPr>
          <w:rFonts w:ascii="Times New Roman"/>
          <w:b w:val="false"/>
          <w:i w:val="false"/>
          <w:color w:val="000000"/>
          <w:vertAlign w:val="superscript"/>
        </w:rPr>
        <w:t>а</w:t>
      </w:r>
      <w:r>
        <w:rPr>
          <w:rFonts w:ascii="Times New Roman"/>
          <w:b w:val="false"/>
          <w:i w:val="false"/>
          <w:color w:val="000000"/>
          <w:sz w:val="28"/>
        </w:rPr>
        <w:t xml:space="preserve"> немесе Е,11</w:t>
      </w:r>
      <w:r>
        <w:rPr>
          <w:rFonts w:ascii="Times New Roman"/>
          <w:b w:val="false"/>
          <w:i w:val="false"/>
          <w:color w:val="000000"/>
          <w:vertAlign w:val="superscript"/>
        </w:rPr>
        <w:t>b</w:t>
      </w:r>
      <w:r>
        <w:rPr>
          <w:rFonts w:ascii="Times New Roman"/>
          <w:b w:val="false"/>
          <w:i w:val="false"/>
          <w:color w:val="000000"/>
          <w:sz w:val="28"/>
        </w:rPr>
        <w:t xml:space="preserve"> белгісі жаяу жүргінші өтпелерінде құзыретті органдар қажет деп есептеген жерлерде орналастырылады.</w:t>
      </w:r>
    </w:p>
    <w:bookmarkStart w:name="z109" w:id="39"/>
    <w:p>
      <w:pPr>
        <w:spacing w:after="0"/>
        <w:ind w:left="0"/>
        <w:jc w:val="left"/>
      </w:pPr>
      <w:r>
        <w:rPr>
          <w:rFonts w:ascii="Times New Roman"/>
          <w:b/>
          <w:i w:val="false"/>
          <w:color w:val="000000"/>
        </w:rPr>
        <w:t xml:space="preserve"> 
21-бап</w:t>
      </w:r>
      <w:r>
        <w:br/>
      </w:r>
      <w:r>
        <w:rPr>
          <w:rFonts w:ascii="Times New Roman"/>
          <w:b/>
          <w:i w:val="false"/>
          <w:color w:val="000000"/>
        </w:rPr>
        <w:t>
Әр түрлі көрсету белгілеріне қатысты жалпы нұсқамалар</w:t>
      </w:r>
    </w:p>
    <w:bookmarkEnd w:id="39"/>
    <w:bookmarkStart w:name="z110" w:id="40"/>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15</w:t>
      </w:r>
      <w:r>
        <w:rPr>
          <w:rFonts w:ascii="Times New Roman"/>
          <w:b w:val="false"/>
          <w:i w:val="false"/>
          <w:color w:val="000000"/>
          <w:sz w:val="28"/>
        </w:rPr>
        <w:t>-20-баптарында айтылған көрсету белгілері құзыретті органдар оларды орнату орынды болады деп есептеген жерлерде орнатылады. Басқа көрсету белгілері 6-баптың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ескеріле отырып, құзыретті органдар бұл қажет деп есептеген жерлерде орнатылады; атап айтқанда F,2-F,7 белгілері оларда апат болған жағдайда жөндеу пункттері, жанар-жағар май құю, түнеу және тамақтану пункттері бір-бірінен алыс қашықтықта орналасқан жолдарда ғана орнатылады.</w:t>
      </w:r>
      <w:r>
        <w:br/>
      </w:r>
      <w:r>
        <w:rPr>
          <w:rFonts w:ascii="Times New Roman"/>
          <w:b w:val="false"/>
          <w:i w:val="false"/>
          <w:color w:val="000000"/>
          <w:sz w:val="28"/>
        </w:rPr>
        <w:t>
</w:t>
      </w:r>
      <w:r>
        <w:rPr>
          <w:rFonts w:ascii="Times New Roman"/>
          <w:b w:val="false"/>
          <w:i w:val="false"/>
          <w:color w:val="000000"/>
          <w:sz w:val="28"/>
        </w:rPr>
        <w:t>
      2. Көрсету белгілері қайталануы мүмкін. Белгінің астында орналастырылған қосымша тақтайша белгіден бастап осы белгіде көрсетілген жерге дейінгі ара қашықтықты көрсетеді; бұл ара қашықтық сол белгінің төменгі жағында да белгіленуі мүмкін.</w:t>
      </w:r>
    </w:p>
    <w:bookmarkEnd w:id="40"/>
    <w:bookmarkStart w:name="z111" w:id="41"/>
    <w:p>
      <w:pPr>
        <w:spacing w:after="0"/>
        <w:ind w:left="0"/>
        <w:jc w:val="left"/>
      </w:pPr>
      <w:r>
        <w:rPr>
          <w:rFonts w:ascii="Times New Roman"/>
          <w:b/>
          <w:i w:val="false"/>
          <w:color w:val="000000"/>
        </w:rPr>
        <w:t xml:space="preserve"> 
ТОҚТАУҒА ЖӘНЕ ТОҚТАП ТҰРУҒА ҚАТЫСТЫ БЕЛГІЛЕР</w:t>
      </w:r>
    </w:p>
    <w:bookmarkEnd w:id="41"/>
    <w:bookmarkStart w:name="z112" w:id="42"/>
    <w:p>
      <w:pPr>
        <w:spacing w:after="0"/>
        <w:ind w:left="0"/>
        <w:jc w:val="left"/>
      </w:pPr>
      <w:r>
        <w:rPr>
          <w:rFonts w:ascii="Times New Roman"/>
          <w:b/>
          <w:i w:val="false"/>
          <w:color w:val="000000"/>
        </w:rPr>
        <w:t xml:space="preserve"> 
22-бап</w:t>
      </w:r>
    </w:p>
    <w:bookmarkEnd w:id="42"/>
    <w:p>
      <w:pPr>
        <w:spacing w:after="0"/>
        <w:ind w:left="0"/>
        <w:jc w:val="both"/>
      </w:pPr>
      <w:r>
        <w:rPr>
          <w:rFonts w:ascii="Times New Roman"/>
          <w:b w:val="false"/>
          <w:i w:val="false"/>
          <w:color w:val="000000"/>
          <w:sz w:val="28"/>
        </w:rPr>
        <w:t>      Осы Конвенцияға </w:t>
      </w:r>
      <w:r>
        <w:rPr>
          <w:rFonts w:ascii="Times New Roman"/>
          <w:b w:val="false"/>
          <w:i w:val="false"/>
          <w:color w:val="000000"/>
          <w:sz w:val="28"/>
        </w:rPr>
        <w:t>6-қосымшаның</w:t>
      </w:r>
      <w:r>
        <w:rPr>
          <w:rFonts w:ascii="Times New Roman"/>
          <w:b w:val="false"/>
          <w:i w:val="false"/>
          <w:color w:val="000000"/>
          <w:sz w:val="28"/>
        </w:rPr>
        <w:t xml:space="preserve"> А бөлімінде тоқтауға немесе тоқтап тұруға тыйым салатын немесе шектейтін белгілер сипатталған, ал В бөлімінде тоқтап тұруға қатысты пайдалы нұсқаулар беретін басқа белгілер сипатталған; бұл қосымшада осы белгілердің мағынасы беріледі, сондай-ақ оларды пайдалануға қатысты кейбір нұсқамалар қамтылады.</w:t>
      </w:r>
    </w:p>
    <w:bookmarkStart w:name="z113" w:id="43"/>
    <w:p>
      <w:pPr>
        <w:spacing w:after="0"/>
        <w:ind w:left="0"/>
        <w:jc w:val="left"/>
      </w:pPr>
      <w:r>
        <w:rPr>
          <w:rFonts w:ascii="Times New Roman"/>
          <w:b/>
          <w:i w:val="false"/>
          <w:color w:val="000000"/>
        </w:rPr>
        <w:t xml:space="preserve"> 
III тарау</w:t>
      </w:r>
      <w:r>
        <w:br/>
      </w:r>
      <w:r>
        <w:rPr>
          <w:rFonts w:ascii="Times New Roman"/>
          <w:b/>
          <w:i w:val="false"/>
          <w:color w:val="000000"/>
        </w:rPr>
        <w:t>
ЖАРЫҚ ЖОЛ СИГНАЛДАРЫ</w:t>
      </w:r>
    </w:p>
    <w:bookmarkEnd w:id="43"/>
    <w:bookmarkStart w:name="z114" w:id="44"/>
    <w:p>
      <w:pPr>
        <w:spacing w:after="0"/>
        <w:ind w:left="0"/>
        <w:jc w:val="left"/>
      </w:pPr>
      <w:r>
        <w:rPr>
          <w:rFonts w:ascii="Times New Roman"/>
          <w:b/>
          <w:i w:val="false"/>
          <w:color w:val="000000"/>
        </w:rPr>
        <w:t xml:space="preserve"> 
23-бап</w:t>
      </w:r>
      <w:r>
        <w:br/>
      </w:r>
      <w:r>
        <w:rPr>
          <w:rFonts w:ascii="Times New Roman"/>
          <w:b/>
          <w:i w:val="false"/>
          <w:color w:val="000000"/>
        </w:rPr>
        <w:t>
Көлік құралдары қозғалысын реттеуге арналған сигналдар</w:t>
      </w:r>
    </w:p>
    <w:bookmarkEnd w:id="44"/>
    <w:bookmarkStart w:name="z115" w:id="45"/>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12-бабының</w:t>
      </w:r>
      <w:r>
        <w:rPr>
          <w:rFonts w:ascii="Times New Roman"/>
          <w:b w:val="false"/>
          <w:i w:val="false"/>
          <w:color w:val="000000"/>
          <w:sz w:val="28"/>
        </w:rPr>
        <w:t xml:space="preserve"> ережелері сақталған жағдайда, ортақ пайдаланудағы көлік құралдарына ғана арналған сигналдардан басқа көлік құралдары қозғалысын реттейтін жарық сигналдары ретінде төменде көрсетілген, мынадай мағынадағы шамдар ғана пайдаланылуы мүмкін:</w:t>
      </w:r>
      <w:r>
        <w:br/>
      </w:r>
      <w:r>
        <w:rPr>
          <w:rFonts w:ascii="Times New Roman"/>
          <w:b w:val="false"/>
          <w:i w:val="false"/>
          <w:color w:val="000000"/>
          <w:sz w:val="28"/>
        </w:rPr>
        <w:t>
</w:t>
      </w:r>
      <w:r>
        <w:rPr>
          <w:rFonts w:ascii="Times New Roman"/>
          <w:b w:val="false"/>
          <w:i w:val="false"/>
          <w:color w:val="000000"/>
          <w:sz w:val="28"/>
        </w:rPr>
        <w:t>
      а) жанып-сөніп тұрмайтын шамдар;</w:t>
      </w:r>
      <w:r>
        <w:br/>
      </w:r>
      <w:r>
        <w:rPr>
          <w:rFonts w:ascii="Times New Roman"/>
          <w:b w:val="false"/>
          <w:i w:val="false"/>
          <w:color w:val="000000"/>
          <w:sz w:val="28"/>
        </w:rPr>
        <w:t>
</w:t>
      </w:r>
      <w:r>
        <w:rPr>
          <w:rFonts w:ascii="Times New Roman"/>
          <w:b w:val="false"/>
          <w:i w:val="false"/>
          <w:color w:val="000000"/>
          <w:sz w:val="28"/>
        </w:rPr>
        <w:t>
      і) жасыл шам жүріп өтуге рұқсатты білдіреді; алайда жол қиылысындағы қозғалысты реттеуге арналған жасыл шам жүргізушілерге, егер олар қозғалмақ болған бағытта олардың жол қиылысына шыққаннан кейін сигнал фазасы ауысқан кезде оны босата алмауы ықтимал қозғалыс кептелісі қалыптасатын болса, жүріп өтуге рұқсат бермейді;</w:t>
      </w:r>
      <w:r>
        <w:br/>
      </w:r>
      <w:r>
        <w:rPr>
          <w:rFonts w:ascii="Times New Roman"/>
          <w:b w:val="false"/>
          <w:i w:val="false"/>
          <w:color w:val="000000"/>
          <w:sz w:val="28"/>
        </w:rPr>
        <w:t>
</w:t>
      </w:r>
      <w:r>
        <w:rPr>
          <w:rFonts w:ascii="Times New Roman"/>
          <w:b w:val="false"/>
          <w:i w:val="false"/>
          <w:color w:val="000000"/>
          <w:sz w:val="28"/>
        </w:rPr>
        <w:t>
      іі) қызыл шам жүріп өтуге тыйым салуды білдіреді; көлік құралдары тоқтау сызығынан аспауға немесе, егер тоқтау сызығы болмаса, бағдаршамнан асып кетпеуге тиіс; егер бағдаршам жол қиылысының ортасында немесе қарсы бетінде орнатылған болса, олар жол қиылысынан немесе осы жол қиылысындағы жаяу жүргінші өтпесінен асып кетпеуге тиіс;</w:t>
      </w:r>
      <w:r>
        <w:br/>
      </w:r>
      <w:r>
        <w:rPr>
          <w:rFonts w:ascii="Times New Roman"/>
          <w:b w:val="false"/>
          <w:i w:val="false"/>
          <w:color w:val="000000"/>
          <w:sz w:val="28"/>
        </w:rPr>
        <w:t>
</w:t>
      </w:r>
      <w:r>
        <w:rPr>
          <w:rFonts w:ascii="Times New Roman"/>
          <w:b w:val="false"/>
          <w:i w:val="false"/>
          <w:color w:val="000000"/>
          <w:sz w:val="28"/>
        </w:rPr>
        <w:t>
      ііі) сары шам, ол бір өзі немесе қызыл шаммен бірге қосылады; ол бір өзі қолданылғанда, шам қосылған кезде көлік құралының тоқтау сызығына немесе бағдаршамға тым жақын келіп қалуына байланысты қозғалыс қауіпсіздігі талаптарын ескере отырып, оған жетпей тоқтауы мүмкін болмайтын жағдайларды қоспағанда, ешбір көлік құралының тоқтау сызығынан аспауға немесе бағдаршамнан асып кетпеуге тиіс екенін білдіреді. Егер сигнал жол қиылысының ортасында немесе одан кейін орналасқан болса, сары шам жанған кезде жол қиылысына тым жақын келіп қалған, қозғалыс қауіпсіздігі талаптарын ескере отырып, жол қиылысына шығуға дейін тоқтау мүмкін болмаған жағдайларды қоспағанда, ол ешбір көлік құралының жол қиылысына немесе осы жол қиылысындағы жаяу жүргіншілер өтпесіне шықпауға тиіс екенін білдіреді. Сары шам қызыл шаммен бірге қосылған кезде сигнал көрсетулерінің шұғыл ауысатынын білдіреді, бірақ ол қызыл шаммен нұсқалған жүріп өтуге тыйым салуды өзгертпейді;</w:t>
      </w:r>
      <w:r>
        <w:br/>
      </w:r>
      <w:r>
        <w:rPr>
          <w:rFonts w:ascii="Times New Roman"/>
          <w:b w:val="false"/>
          <w:i w:val="false"/>
          <w:color w:val="000000"/>
          <w:sz w:val="28"/>
        </w:rPr>
        <w:t>
</w:t>
      </w:r>
      <w:r>
        <w:rPr>
          <w:rFonts w:ascii="Times New Roman"/>
          <w:b w:val="false"/>
          <w:i w:val="false"/>
          <w:color w:val="000000"/>
          <w:sz w:val="28"/>
        </w:rPr>
        <w:t>
      b) жанып-сөнетін шамдар</w:t>
      </w:r>
      <w:r>
        <w:br/>
      </w:r>
      <w:r>
        <w:rPr>
          <w:rFonts w:ascii="Times New Roman"/>
          <w:b w:val="false"/>
          <w:i w:val="false"/>
          <w:color w:val="000000"/>
          <w:sz w:val="28"/>
        </w:rPr>
        <w:t>
</w:t>
      </w:r>
      <w:r>
        <w:rPr>
          <w:rFonts w:ascii="Times New Roman"/>
          <w:b w:val="false"/>
          <w:i w:val="false"/>
          <w:color w:val="000000"/>
          <w:sz w:val="28"/>
        </w:rPr>
        <w:t>
      і) - бір қызыл жанып-cөнетін шам немесе</w:t>
      </w:r>
      <w:r>
        <w:br/>
      </w:r>
      <w:r>
        <w:rPr>
          <w:rFonts w:ascii="Times New Roman"/>
          <w:b w:val="false"/>
          <w:i w:val="false"/>
          <w:color w:val="000000"/>
          <w:sz w:val="28"/>
        </w:rPr>
        <w:t>
      - біреуі қосылғанда, екіншісі сөнетін, бір ғана бағанада бірдей биіктікте орналастырылған және бір ғана бағытқа қаратылған, кезекпен жанып-сөнетін екі қызыл шам көлік құралының тоқтау сызығынан аспауға немесе егер тоқтау сызығы болмаса, бағдаршамнан асып кетпеуге тиіс екенін білдіреді; бұл шамдар тек қана темір жол өтпелерінде және ажыратылатын көпірлерге шығатын жерлерде немесе кеме-паромдар кемежайында, сондай-ақ жолға өрт сөндіруші автомобильдерінің шығуына немесе, траекториясы жақын биіктікте автомобиль жолымен қиылысатын ұшу аппаратының жақындауына байланысты жүріп өтуге тыйым салуды белгілеу үшін қолданылады;</w:t>
      </w:r>
      <w:r>
        <w:br/>
      </w:r>
      <w:r>
        <w:rPr>
          <w:rFonts w:ascii="Times New Roman"/>
          <w:b w:val="false"/>
          <w:i w:val="false"/>
          <w:color w:val="000000"/>
          <w:sz w:val="28"/>
        </w:rPr>
        <w:t>
</w:t>
      </w:r>
      <w:r>
        <w:rPr>
          <w:rFonts w:ascii="Times New Roman"/>
          <w:b w:val="false"/>
          <w:i w:val="false"/>
          <w:color w:val="000000"/>
          <w:sz w:val="28"/>
        </w:rPr>
        <w:t>
      іі) жанып-сөнетін сары шам немесе кезекпен жанып-сөнетін екі сары шам жүргізушіге қозғалысты жалғастыруға болатынын, бірақ бұл ретте оның ерекше сақ болуға міндетті екенін білдіреді.</w:t>
      </w:r>
      <w:r>
        <w:br/>
      </w:r>
      <w:r>
        <w:rPr>
          <w:rFonts w:ascii="Times New Roman"/>
          <w:b w:val="false"/>
          <w:i w:val="false"/>
          <w:color w:val="000000"/>
          <w:sz w:val="28"/>
        </w:rPr>
        <w:t>
</w:t>
      </w:r>
      <w:r>
        <w:rPr>
          <w:rFonts w:ascii="Times New Roman"/>
          <w:b w:val="false"/>
          <w:i w:val="false"/>
          <w:color w:val="000000"/>
          <w:sz w:val="28"/>
        </w:rPr>
        <w:t>
      2. Үш түсті жарық сигналдарының жүйесі үш жанып-сөніп тұрмайтын шамнан, атап айтқанда қызыл, сары және жасыл шамдардан тұрады; жасыл шам қызыл және сары шамдар сөнгеннен кейін ғана қосылуға тиіс.</w:t>
      </w:r>
      <w:r>
        <w:br/>
      </w:r>
      <w:r>
        <w:rPr>
          <w:rFonts w:ascii="Times New Roman"/>
          <w:b w:val="false"/>
          <w:i w:val="false"/>
          <w:color w:val="000000"/>
          <w:sz w:val="28"/>
        </w:rPr>
        <w:t>
</w:t>
      </w:r>
      <w:r>
        <w:rPr>
          <w:rFonts w:ascii="Times New Roman"/>
          <w:b w:val="false"/>
          <w:i w:val="false"/>
          <w:color w:val="000000"/>
          <w:sz w:val="28"/>
        </w:rPr>
        <w:t>
      3. Екі түсті жарық сигналдарының жүйесі жанып-сөніп тұрмайтын қызыл және жасыл түстерден тұрады. Қызыл және жасыл шамдар бірге қосылмауға тиіс. Екі түсті жарық сигналдарының жүйесі осы Конвенцияның 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қолда бар құрылғыларды ауыстыру мерзіміне қатысты сілтеме жасала отырып, уақытша қондырғылар ретінде ғана қолданылады.</w:t>
      </w:r>
      <w:r>
        <w:br/>
      </w:r>
      <w:r>
        <w:rPr>
          <w:rFonts w:ascii="Times New Roman"/>
          <w:b w:val="false"/>
          <w:i w:val="false"/>
          <w:color w:val="000000"/>
          <w:sz w:val="28"/>
        </w:rPr>
        <w:t>
</w:t>
      </w:r>
      <w:r>
        <w:rPr>
          <w:rFonts w:ascii="Times New Roman"/>
          <w:b w:val="false"/>
          <w:i w:val="false"/>
          <w:color w:val="000000"/>
          <w:sz w:val="28"/>
        </w:rPr>
        <w:t>
      4. Осы баптың 2 және 3-тармақтарында көрсетілген үш түсті және екі түсті жүйелердің шамдары тігінен немесе көлденеңінен орнатылады.</w:t>
      </w:r>
      <w:r>
        <w:br/>
      </w:r>
      <w:r>
        <w:rPr>
          <w:rFonts w:ascii="Times New Roman"/>
          <w:b w:val="false"/>
          <w:i w:val="false"/>
          <w:color w:val="000000"/>
          <w:sz w:val="28"/>
        </w:rPr>
        <w:t>
</w:t>
      </w:r>
      <w:r>
        <w:rPr>
          <w:rFonts w:ascii="Times New Roman"/>
          <w:b w:val="false"/>
          <w:i w:val="false"/>
          <w:color w:val="000000"/>
          <w:sz w:val="28"/>
        </w:rPr>
        <w:t>
      5. Шамдар тігінен орнатылған жағдайларда қызыл шам жоғары жағында орналастырылады; егер шамдар көлденеңінен орнатылған болса, қызыл шам тиісті қозғалыс бағытына қарама-қарсы жақта орналастырылады.</w:t>
      </w:r>
      <w:r>
        <w:br/>
      </w:r>
      <w:r>
        <w:rPr>
          <w:rFonts w:ascii="Times New Roman"/>
          <w:b w:val="false"/>
          <w:i w:val="false"/>
          <w:color w:val="000000"/>
          <w:sz w:val="28"/>
        </w:rPr>
        <w:t>
</w:t>
      </w:r>
      <w:r>
        <w:rPr>
          <w:rFonts w:ascii="Times New Roman"/>
          <w:b w:val="false"/>
          <w:i w:val="false"/>
          <w:color w:val="000000"/>
          <w:sz w:val="28"/>
        </w:rPr>
        <w:t>
      6. Үш түсті жүйеде сары шам ортасында орналастырылады.</w:t>
      </w:r>
      <w:r>
        <w:br/>
      </w:r>
      <w:r>
        <w:rPr>
          <w:rFonts w:ascii="Times New Roman"/>
          <w:b w:val="false"/>
          <w:i w:val="false"/>
          <w:color w:val="000000"/>
          <w:sz w:val="28"/>
        </w:rPr>
        <w:t>
</w:t>
      </w:r>
      <w:r>
        <w:rPr>
          <w:rFonts w:ascii="Times New Roman"/>
          <w:b w:val="false"/>
          <w:i w:val="false"/>
          <w:color w:val="000000"/>
          <w:sz w:val="28"/>
        </w:rPr>
        <w:t>
      7. Осы баптың 2 және 3-тармақтарында айтылған үш түсті және екі түсті 1 жүйелердің сигналдарында бүкіл шамдар дөңгелек болуға тиіс. Осы баптың 1-тармағында айтылған жанып-сөнетін қызыл шамдар дөңгелек болуы тиіс.</w:t>
      </w:r>
      <w:r>
        <w:br/>
      </w:r>
      <w:r>
        <w:rPr>
          <w:rFonts w:ascii="Times New Roman"/>
          <w:b w:val="false"/>
          <w:i w:val="false"/>
          <w:color w:val="000000"/>
          <w:sz w:val="28"/>
        </w:rPr>
        <w:t>
</w:t>
      </w:r>
      <w:r>
        <w:rPr>
          <w:rFonts w:ascii="Times New Roman"/>
          <w:b w:val="false"/>
          <w:i w:val="false"/>
          <w:color w:val="000000"/>
          <w:sz w:val="28"/>
        </w:rPr>
        <w:t>
      8. Жанып-сөнетін сары шам жеке орнатылуы мүмкін; қозғалыс азайған кезде бұл шам үш түсті жүйе шамдарын ауыстыруы да мүмкін.</w:t>
      </w:r>
      <w:r>
        <w:br/>
      </w:r>
      <w:r>
        <w:rPr>
          <w:rFonts w:ascii="Times New Roman"/>
          <w:b w:val="false"/>
          <w:i w:val="false"/>
          <w:color w:val="000000"/>
          <w:sz w:val="28"/>
        </w:rPr>
        <w:t>
</w:t>
      </w:r>
      <w:r>
        <w:rPr>
          <w:rFonts w:ascii="Times New Roman"/>
          <w:b w:val="false"/>
          <w:i w:val="false"/>
          <w:color w:val="000000"/>
          <w:sz w:val="28"/>
        </w:rPr>
        <w:t>
      9. Үш түсті жүйенің жасыл шамының бір немесе бірнеше сілтемесі болса, бұл сілтеменің немесе сілтемелердің қосылуы көлік құралдарының сілтемелерде көрсетілген бағытта немесе бағыттарда ғана жүре алатынын білдіреді. Тура жүруге рұқсат беретін сілтемелердің ұшы жоғары қарай бағытталуы тиіс.</w:t>
      </w:r>
      <w:r>
        <w:br/>
      </w:r>
      <w:r>
        <w:rPr>
          <w:rFonts w:ascii="Times New Roman"/>
          <w:b w:val="false"/>
          <w:i w:val="false"/>
          <w:color w:val="000000"/>
          <w:sz w:val="28"/>
        </w:rPr>
        <w:t>
</w:t>
      </w:r>
      <w:r>
        <w:rPr>
          <w:rFonts w:ascii="Times New Roman"/>
          <w:b w:val="false"/>
          <w:i w:val="false"/>
          <w:color w:val="000000"/>
          <w:sz w:val="28"/>
        </w:rPr>
        <w:t>
      10. Үш түсті жүйенің сигналы сілтеме немесе сілтемелер бар бір немесе бірнеше жасыл шаммен толықтырылған жағдайда, осы қосымша сілтеме немесе қосымша сілтемелердің қосылуы сол кезде үш түсті жүйенің қай шамы қосылғанына қарамастан, көлік құралдарының сілтемеде немесе сілтемелерде көрсетілген бағытта немесе бағыттарда жүре алатынын білдіреді; бұл сондай-ақ, егер көлік құралдары сілтемеде көрсетілген бағытта жүруге ғана арналған жолақта немесе сол бойынша қозғалыс жүзеге асырылуға тиіс жолақта болса, олардың жүргізушілері өздері жүрмек болған бағытта жүріп келе жатқан көлік құралдарына жол берген жағдайда және олар жаяу жүргіншілерге қауіп төндірмейтін жағдайда, олардың көлік құралдарының тоқтауы өздерінің артында нақ сол жолақта келе жатқан басқа көлік құралдарының қозғалысына кедергі жасайтын жағдайларда көрсетілген бағытпен жүруге тиіс екенін білдіреді. Бұл қосымша жасыл шамдар кәдімгі жасыл шаммен бірдей деңгейде орнатылуға тиіс.</w:t>
      </w:r>
      <w:r>
        <w:br/>
      </w:r>
      <w:r>
        <w:rPr>
          <w:rFonts w:ascii="Times New Roman"/>
          <w:b w:val="false"/>
          <w:i w:val="false"/>
          <w:color w:val="000000"/>
          <w:sz w:val="28"/>
        </w:rPr>
        <w:t>
</w:t>
      </w:r>
      <w:r>
        <w:rPr>
          <w:rFonts w:ascii="Times New Roman"/>
          <w:b w:val="false"/>
          <w:i w:val="false"/>
          <w:color w:val="000000"/>
          <w:sz w:val="28"/>
        </w:rPr>
        <w:t>
      11. Жасыл немесе қызыл шамдар бірнеше қозғалыс жолақтары бар ұзына бойы сызықтармен белгіленген жол қозғалысы жолақтарының үстінде орнатылған жағдайда, қызыл шам өзі соның үстінде орнатылған жолақ бойынша қозғалысқа тыйым салуды, ал жасыл шам ол бойынша қозғалысқа рұқсат беруді білдіреді.</w:t>
      </w:r>
      <w:r>
        <w:br/>
      </w:r>
      <w:r>
        <w:rPr>
          <w:rFonts w:ascii="Times New Roman"/>
          <w:b w:val="false"/>
          <w:i w:val="false"/>
          <w:color w:val="000000"/>
          <w:sz w:val="28"/>
        </w:rPr>
        <w:t>
      Осылайша орнатылған қызыл шам айқастырыла сызылған екі еңіс жолақ нысанында, ал жасыл шам төменге бағытталған сілтеме нысанында болуға тиіс.</w:t>
      </w:r>
      <w:r>
        <w:br/>
      </w:r>
      <w:r>
        <w:rPr>
          <w:rFonts w:ascii="Times New Roman"/>
          <w:b w:val="false"/>
          <w:i w:val="false"/>
          <w:color w:val="000000"/>
          <w:sz w:val="28"/>
        </w:rPr>
        <w:t>
</w:t>
      </w:r>
      <w:r>
        <w:rPr>
          <w:rFonts w:ascii="Times New Roman"/>
          <w:b w:val="false"/>
          <w:i w:val="false"/>
          <w:color w:val="000000"/>
          <w:sz w:val="28"/>
        </w:rPr>
        <w:t>
      12. Ұлттық заңнама кейбір темір жол өтпелерінде жүріп өтуге рұқсатты білдіретін баяу жанып-сөнетін ай түстес ақ шам орнатуды көздей алады.</w:t>
      </w:r>
      <w:r>
        <w:br/>
      </w:r>
      <w:r>
        <w:rPr>
          <w:rFonts w:ascii="Times New Roman"/>
          <w:b w:val="false"/>
          <w:i w:val="false"/>
          <w:color w:val="000000"/>
          <w:sz w:val="28"/>
        </w:rPr>
        <w:t>
</w:t>
      </w:r>
      <w:r>
        <w:rPr>
          <w:rFonts w:ascii="Times New Roman"/>
          <w:b w:val="false"/>
          <w:i w:val="false"/>
          <w:color w:val="000000"/>
          <w:sz w:val="28"/>
        </w:rPr>
        <w:t>
      13. Егер жарық жол сигналдары велосипед жүргізушілеріне ғана арналған болса, шатастыруды болғызбау үшін қажет болғанда, сигналдың өзінде велосипед сұлбасы бейнеленуі немесе велосипед суреті салынған тік бұрышты тақтайшамен толықтырылған кіші көлемді сигнал пайдаланылуы мүмкін.</w:t>
      </w:r>
    </w:p>
    <w:bookmarkEnd w:id="45"/>
    <w:bookmarkStart w:name="z133" w:id="46"/>
    <w:p>
      <w:pPr>
        <w:spacing w:after="0"/>
        <w:ind w:left="0"/>
        <w:jc w:val="left"/>
      </w:pPr>
      <w:r>
        <w:rPr>
          <w:rFonts w:ascii="Times New Roman"/>
          <w:b/>
          <w:i w:val="false"/>
          <w:color w:val="000000"/>
        </w:rPr>
        <w:t xml:space="preserve"> 
24-бап</w:t>
      </w:r>
      <w:r>
        <w:br/>
      </w:r>
      <w:r>
        <w:rPr>
          <w:rFonts w:ascii="Times New Roman"/>
          <w:b/>
          <w:i w:val="false"/>
          <w:color w:val="000000"/>
        </w:rPr>
        <w:t>
Жаяу жүргіншілерге ғана арналған сигналдар</w:t>
      </w:r>
    </w:p>
    <w:bookmarkEnd w:id="46"/>
    <w:bookmarkStart w:name="z134" w:id="47"/>
    <w:p>
      <w:pPr>
        <w:spacing w:after="0"/>
        <w:ind w:left="0"/>
        <w:jc w:val="both"/>
      </w:pPr>
      <w:r>
        <w:rPr>
          <w:rFonts w:ascii="Times New Roman"/>
          <w:b w:val="false"/>
          <w:i w:val="false"/>
          <w:color w:val="000000"/>
          <w:sz w:val="28"/>
        </w:rPr>
        <w:t>      1. Жаяу жүргіншілерге ғана арналған жарық сигналдары ретінде мынадай мағынасы бар төменде көрсетілген шамдар ғана пайдаланылуы мүмкін:</w:t>
      </w:r>
      <w:r>
        <w:br/>
      </w:r>
      <w:r>
        <w:rPr>
          <w:rFonts w:ascii="Times New Roman"/>
          <w:b w:val="false"/>
          <w:i w:val="false"/>
          <w:color w:val="000000"/>
          <w:sz w:val="28"/>
        </w:rPr>
        <w:t>
      а) жанып-сөніп тұрмайтын шамдар:</w:t>
      </w:r>
      <w:r>
        <w:br/>
      </w:r>
      <w:r>
        <w:rPr>
          <w:rFonts w:ascii="Times New Roman"/>
          <w:b w:val="false"/>
          <w:i w:val="false"/>
          <w:color w:val="000000"/>
          <w:sz w:val="28"/>
        </w:rPr>
        <w:t>
</w:t>
      </w:r>
      <w:r>
        <w:rPr>
          <w:rFonts w:ascii="Times New Roman"/>
          <w:b w:val="false"/>
          <w:i w:val="false"/>
          <w:color w:val="000000"/>
          <w:sz w:val="28"/>
        </w:rPr>
        <w:t>
      і) жасыл сигнал жаяу жүргіншілер қозғалысына рұқсатты білдіреді;</w:t>
      </w:r>
      <w:r>
        <w:br/>
      </w:r>
      <w:r>
        <w:rPr>
          <w:rFonts w:ascii="Times New Roman"/>
          <w:b w:val="false"/>
          <w:i w:val="false"/>
          <w:color w:val="000000"/>
          <w:sz w:val="28"/>
        </w:rPr>
        <w:t>
</w:t>
      </w:r>
      <w:r>
        <w:rPr>
          <w:rFonts w:ascii="Times New Roman"/>
          <w:b w:val="false"/>
          <w:i w:val="false"/>
          <w:color w:val="000000"/>
          <w:sz w:val="28"/>
        </w:rPr>
        <w:t>
      іі) сары сигнал жаяу жүргіншілер қозғалысына тыйым салуды білдіреді, бірақ жүріс бөлігіне шығып үлгергендерге одан өтуді аяқтауға мүмкіндік береді;</w:t>
      </w:r>
      <w:r>
        <w:br/>
      </w:r>
      <w:r>
        <w:rPr>
          <w:rFonts w:ascii="Times New Roman"/>
          <w:b w:val="false"/>
          <w:i w:val="false"/>
          <w:color w:val="000000"/>
          <w:sz w:val="28"/>
        </w:rPr>
        <w:t>
</w:t>
      </w:r>
      <w:r>
        <w:rPr>
          <w:rFonts w:ascii="Times New Roman"/>
          <w:b w:val="false"/>
          <w:i w:val="false"/>
          <w:color w:val="000000"/>
          <w:sz w:val="28"/>
        </w:rPr>
        <w:t>
      ііі) қызыл сигнал жаяу жүргіншілердің жүріс бөлігіне шығуына тыйым салуды білдіреді;</w:t>
      </w:r>
      <w:r>
        <w:br/>
      </w:r>
      <w:r>
        <w:rPr>
          <w:rFonts w:ascii="Times New Roman"/>
          <w:b w:val="false"/>
          <w:i w:val="false"/>
          <w:color w:val="000000"/>
          <w:sz w:val="28"/>
        </w:rPr>
        <w:t>
</w:t>
      </w:r>
      <w:r>
        <w:rPr>
          <w:rFonts w:ascii="Times New Roman"/>
          <w:b w:val="false"/>
          <w:i w:val="false"/>
          <w:color w:val="000000"/>
          <w:sz w:val="28"/>
        </w:rPr>
        <w:t>
      b) жанып-сөнетін шамдар:</w:t>
      </w:r>
      <w:r>
        <w:br/>
      </w:r>
      <w:r>
        <w:rPr>
          <w:rFonts w:ascii="Times New Roman"/>
          <w:b w:val="false"/>
          <w:i w:val="false"/>
          <w:color w:val="000000"/>
          <w:sz w:val="28"/>
        </w:rPr>
        <w:t>
      жанып-сөнетін жасыл шам жаяу жүргіншілердің жүріс бөлігінен өту уақыты аяқталғанын және тез арада қызыл сигнал қосылатынын білдіреді.</w:t>
      </w:r>
      <w:r>
        <w:br/>
      </w:r>
      <w:r>
        <w:rPr>
          <w:rFonts w:ascii="Times New Roman"/>
          <w:b w:val="false"/>
          <w:i w:val="false"/>
          <w:color w:val="000000"/>
          <w:sz w:val="28"/>
        </w:rPr>
        <w:t>
</w:t>
      </w:r>
      <w:r>
        <w:rPr>
          <w:rFonts w:ascii="Times New Roman"/>
          <w:b w:val="false"/>
          <w:i w:val="false"/>
          <w:color w:val="000000"/>
          <w:sz w:val="28"/>
        </w:rPr>
        <w:t>
      2. Жаяу жүргіншілерге арналған жарық сигналдары екі түсті шамнан, атап айтқанда қызыл және жасыл түсті шамнан тұратын екі түсті жүйені құрауға тиіс; алайда олар қызыл, сары және жасыл түстерден тұратын үш түсті жүйені құрауы мүмкін. Екі шам ешқашан бір мезгілде іске қосылмауы тиіс.</w:t>
      </w:r>
      <w:r>
        <w:br/>
      </w:r>
      <w:r>
        <w:rPr>
          <w:rFonts w:ascii="Times New Roman"/>
          <w:b w:val="false"/>
          <w:i w:val="false"/>
          <w:color w:val="000000"/>
          <w:sz w:val="28"/>
        </w:rPr>
        <w:t>
</w:t>
      </w:r>
      <w:r>
        <w:rPr>
          <w:rFonts w:ascii="Times New Roman"/>
          <w:b w:val="false"/>
          <w:i w:val="false"/>
          <w:color w:val="000000"/>
          <w:sz w:val="28"/>
        </w:rPr>
        <w:t>
      3. Сигналдар тігінен орнатылуға тиіс, бұл ретте қызыл сигнал әрқашан үстінде, жасыл сигнал - әрқашан астында болуы тиіс. Қызыл сигналда қозғалмайтын жаяу жүргіншінің немесе қозғалмайтын жаяу жүргіншілердің сұлбасы, ал жасыл сигналда - қозғалыстағы жаяу жүргіншінің немесе қозғалыстағы жаяу жүргіншілердің сұлбасы салынып көрсетілгені жөн.</w:t>
      </w:r>
      <w:r>
        <w:br/>
      </w:r>
      <w:r>
        <w:rPr>
          <w:rFonts w:ascii="Times New Roman"/>
          <w:b w:val="false"/>
          <w:i w:val="false"/>
          <w:color w:val="000000"/>
          <w:sz w:val="28"/>
        </w:rPr>
        <w:t>
</w:t>
      </w:r>
      <w:r>
        <w:rPr>
          <w:rFonts w:ascii="Times New Roman"/>
          <w:b w:val="false"/>
          <w:i w:val="false"/>
          <w:color w:val="000000"/>
          <w:sz w:val="28"/>
        </w:rPr>
        <w:t>
      4. Жаяу жүргіншілерге арналған бағдаршамдардың конструкциясы және оларды орнату тәсілі жүргізушілердің оларды көлік құралдары қозғалысын реттеуге арналған жарық сигналдары ретінде қабылдауына ешбір мүмкіндікті болдырмауы тиіс.</w:t>
      </w:r>
    </w:p>
    <w:bookmarkEnd w:id="47"/>
    <w:bookmarkStart w:name="z142" w:id="48"/>
    <w:p>
      <w:pPr>
        <w:spacing w:after="0"/>
        <w:ind w:left="0"/>
        <w:jc w:val="left"/>
      </w:pPr>
      <w:r>
        <w:rPr>
          <w:rFonts w:ascii="Times New Roman"/>
          <w:b/>
          <w:i w:val="false"/>
          <w:color w:val="000000"/>
        </w:rPr>
        <w:t xml:space="preserve"> 
IV бөлім</w:t>
      </w:r>
      <w:r>
        <w:br/>
      </w:r>
      <w:r>
        <w:rPr>
          <w:rFonts w:ascii="Times New Roman"/>
          <w:b/>
          <w:i w:val="false"/>
          <w:color w:val="000000"/>
        </w:rPr>
        <w:t>
ЖОЛ ТАҢБАСЫ</w:t>
      </w:r>
    </w:p>
    <w:bookmarkEnd w:id="48"/>
    <w:bookmarkStart w:name="z143" w:id="49"/>
    <w:p>
      <w:pPr>
        <w:spacing w:after="0"/>
        <w:ind w:left="0"/>
        <w:jc w:val="left"/>
      </w:pPr>
      <w:r>
        <w:rPr>
          <w:rFonts w:ascii="Times New Roman"/>
          <w:b/>
          <w:i w:val="false"/>
          <w:color w:val="000000"/>
        </w:rPr>
        <w:t xml:space="preserve"> 
25-бап</w:t>
      </w:r>
    </w:p>
    <w:bookmarkEnd w:id="49"/>
    <w:p>
      <w:pPr>
        <w:spacing w:after="0"/>
        <w:ind w:left="0"/>
        <w:jc w:val="both"/>
      </w:pPr>
      <w:r>
        <w:rPr>
          <w:rFonts w:ascii="Times New Roman"/>
          <w:b w:val="false"/>
          <w:i w:val="false"/>
          <w:color w:val="000000"/>
          <w:sz w:val="28"/>
        </w:rPr>
        <w:t>      Жүріс бөлігіндегі белгілеулер (жол таңбасы) құзыретті органдар бұл жол қозғалысын реттеу, жол пайдаланушыларды ескерту немесе оларға бағыт беру мақсатында қажет деп есептеген жағдайларда қолданылады. Бұл белгілеулер дербес те, олардың көрсетулерін күшейту немесе нақтылау үшін басқа жол сигналдық белгілерімен бірге де қолданылуы мүмкін.</w:t>
      </w:r>
    </w:p>
    <w:bookmarkStart w:name="z144" w:id="50"/>
    <w:p>
      <w:pPr>
        <w:spacing w:after="0"/>
        <w:ind w:left="0"/>
        <w:jc w:val="left"/>
      </w:pPr>
      <w:r>
        <w:rPr>
          <w:rFonts w:ascii="Times New Roman"/>
          <w:b/>
          <w:i w:val="false"/>
          <w:color w:val="000000"/>
        </w:rPr>
        <w:t xml:space="preserve"> 
26-бап</w:t>
      </w:r>
    </w:p>
    <w:bookmarkEnd w:id="50"/>
    <w:bookmarkStart w:name="z145" w:id="51"/>
    <w:p>
      <w:pPr>
        <w:spacing w:after="0"/>
        <w:ind w:left="0"/>
        <w:jc w:val="both"/>
      </w:pPr>
      <w:r>
        <w:rPr>
          <w:rFonts w:ascii="Times New Roman"/>
          <w:b w:val="false"/>
          <w:i w:val="false"/>
          <w:color w:val="000000"/>
          <w:sz w:val="28"/>
        </w:rPr>
        <w:t>      1. Жүріс бөлігі бойынша сызылған тұтас сызықтан тұратын ұзына бойы таңба барлық көлік құралдарына оны кесіп өтуге немесе оны басуға тыйым салынатынын білдіреді; дәл осылайша таңба қозғалыстың екі бағытын бөлетін жағдайда, ол жүргізуші үшін қозғалыс бағытына сәйкес келетін жүріс бөлігінің қарсы шеті болып табылатын таңба жақтан ешбір көлік құралы жүрмеуге тиіс екенін білдіреді. Екі тұтас сызықтан тұратын ұзына бойы таңбаның мағынасы да осындай.</w:t>
      </w:r>
      <w:r>
        <w:br/>
      </w:r>
      <w:r>
        <w:rPr>
          <w:rFonts w:ascii="Times New Roman"/>
          <w:b w:val="false"/>
          <w:i w:val="false"/>
          <w:color w:val="000000"/>
          <w:sz w:val="28"/>
        </w:rPr>
        <w:t>
      2. а) Жолдың жүріс бөлігі бойынша сызылған үзік сызықтардан тұратын ұзына бойы таңбаның тыйым салу мағынасы жоқ, бірақ ол:</w:t>
      </w:r>
      <w:r>
        <w:br/>
      </w:r>
      <w:r>
        <w:rPr>
          <w:rFonts w:ascii="Times New Roman"/>
          <w:b w:val="false"/>
          <w:i w:val="false"/>
          <w:color w:val="000000"/>
          <w:sz w:val="28"/>
        </w:rPr>
        <w:t>
</w:t>
      </w:r>
      <w:r>
        <w:rPr>
          <w:rFonts w:ascii="Times New Roman"/>
          <w:b w:val="false"/>
          <w:i w:val="false"/>
          <w:color w:val="000000"/>
          <w:sz w:val="28"/>
        </w:rPr>
        <w:t>
      і) не қозғалыс жолақтарын бөліп көрсетуге, сондай-ақ қозғалыс ағындарының бағыттарын бөліп көрсетуге;</w:t>
      </w:r>
      <w:r>
        <w:br/>
      </w:r>
      <w:r>
        <w:rPr>
          <w:rFonts w:ascii="Times New Roman"/>
          <w:b w:val="false"/>
          <w:i w:val="false"/>
          <w:color w:val="000000"/>
          <w:sz w:val="28"/>
        </w:rPr>
        <w:t>
</w:t>
      </w:r>
      <w:r>
        <w:rPr>
          <w:rFonts w:ascii="Times New Roman"/>
          <w:b w:val="false"/>
          <w:i w:val="false"/>
          <w:color w:val="000000"/>
          <w:sz w:val="28"/>
        </w:rPr>
        <w:t>
      іі) не тұтас сызыққа жақындау туралы және ол белгілеген тыйым салу туралы немесе аса қауіпті басқа учаскеге жақындау туралы ескертуге арналған;</w:t>
      </w:r>
      <w:r>
        <w:br/>
      </w:r>
      <w:r>
        <w:rPr>
          <w:rFonts w:ascii="Times New Roman"/>
          <w:b w:val="false"/>
          <w:i w:val="false"/>
          <w:color w:val="000000"/>
          <w:sz w:val="28"/>
        </w:rPr>
        <w:t>
</w:t>
      </w:r>
      <w:r>
        <w:rPr>
          <w:rFonts w:ascii="Times New Roman"/>
          <w:b w:val="false"/>
          <w:i w:val="false"/>
          <w:color w:val="000000"/>
          <w:sz w:val="28"/>
        </w:rPr>
        <w:t>
      b) сызықтар арасындағы ара қашықтық ұзындығының сызық ұзындығына қатынасы осы тармақтың «а» «і» тармақшасында жазылған мақсаттарда пайдаланылатын сызықтарға қарағанда, осы тармақтың «а» «іі» тармақшасында жазылған мақсаттарда пайдаланылатын үзік сызықтарда едәуір кіші болуға тиіс.</w:t>
      </w:r>
      <w:r>
        <w:br/>
      </w:r>
      <w:r>
        <w:rPr>
          <w:rFonts w:ascii="Times New Roman"/>
          <w:b w:val="false"/>
          <w:i w:val="false"/>
          <w:color w:val="000000"/>
          <w:sz w:val="28"/>
        </w:rPr>
        <w:t>
</w:t>
      </w:r>
      <w:r>
        <w:rPr>
          <w:rFonts w:ascii="Times New Roman"/>
          <w:b w:val="false"/>
          <w:i w:val="false"/>
          <w:color w:val="000000"/>
          <w:sz w:val="28"/>
        </w:rPr>
        <w:t>
      3. Ұзына бойы таңба жолдың жүріс бөлігінде үзік сызықпен қатар салынған тұтас сызықтан тұратын жағдайларда, жүргізушілер өз жағындағы сызықтардың көрсетулерін ғана басшылыққа алуға тиіс. Бұл ереже рұқсат етілген басып озуды іске асырған жүргізушілерге қозғалыс бағытына сәйкес келетін жолаққа қайта оралуға кедергі келтірмейді.</w:t>
      </w:r>
      <w:r>
        <w:br/>
      </w:r>
      <w:r>
        <w:rPr>
          <w:rFonts w:ascii="Times New Roman"/>
          <w:b w:val="false"/>
          <w:i w:val="false"/>
          <w:color w:val="000000"/>
          <w:sz w:val="28"/>
        </w:rPr>
        <w:t>
</w:t>
      </w:r>
      <w:r>
        <w:rPr>
          <w:rFonts w:ascii="Times New Roman"/>
          <w:b w:val="false"/>
          <w:i w:val="false"/>
          <w:color w:val="000000"/>
          <w:sz w:val="28"/>
        </w:rPr>
        <w:t>
      4. Осы баптың ережелерін қолдану кезінде олардың жақсы көрінуін қамтамасыз ету үшін жолдың жүріс бөлігінің шетін белгілейтін немесе көлденең сызықтармен қосыла отырып, жолдың жүріс бөлігінде тоқтап тұруға арналған жерлерді белгілейтін ұзына бойы сызықтар ұзына бойы таңбалар болып табылмайды.</w:t>
      </w:r>
    </w:p>
    <w:bookmarkEnd w:id="51"/>
    <w:bookmarkStart w:name="z151" w:id="52"/>
    <w:p>
      <w:pPr>
        <w:spacing w:after="0"/>
        <w:ind w:left="0"/>
        <w:jc w:val="left"/>
      </w:pPr>
      <w:r>
        <w:rPr>
          <w:rFonts w:ascii="Times New Roman"/>
          <w:b/>
          <w:i w:val="false"/>
          <w:color w:val="000000"/>
        </w:rPr>
        <w:t xml:space="preserve"> 
27-бап</w:t>
      </w:r>
    </w:p>
    <w:bookmarkEnd w:id="52"/>
    <w:bookmarkStart w:name="z152" w:id="53"/>
    <w:p>
      <w:pPr>
        <w:spacing w:after="0"/>
        <w:ind w:left="0"/>
        <w:jc w:val="both"/>
      </w:pPr>
      <w:r>
        <w:rPr>
          <w:rFonts w:ascii="Times New Roman"/>
          <w:b w:val="false"/>
          <w:i w:val="false"/>
          <w:color w:val="000000"/>
          <w:sz w:val="28"/>
        </w:rPr>
        <w:t>      1. Бір немесе бірнеше қозғалыс жолақтарының бүкіл еніне жүргізілген тұтас сызықтан немесе екі қатарлас тұтас сызықтан тұратын көлденең таңба осы Конвенцияның 10-бабының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«ТОҚТАМАЙ ЖҮРІП ӨТУГЕ ТЫЙЫМ САЛЫНАДЫ» деген В,2 сигналдық белгісімен нұсқалған, көлік құралдарының тоқтау сызығын белгілейді. Мұндай таңба жол жарық сигналдары, жол қозғалысын реттеуге уәкілетті тұлға нұсқауы мүмкін тоқтау сызығын көрсету үшін де немесе теміржол өтпесінің алдында қолданылуы мүмкін. В,2 сигналдық белгісіне ілеспелі таңбаның алдында жолдың жүріс бөлігінде «ТОҚТА» деген сөз жазылуы мүмкін.</w:t>
      </w:r>
      <w:r>
        <w:br/>
      </w:r>
      <w:r>
        <w:rPr>
          <w:rFonts w:ascii="Times New Roman"/>
          <w:b w:val="false"/>
          <w:i w:val="false"/>
          <w:color w:val="000000"/>
          <w:sz w:val="28"/>
        </w:rPr>
        <w:t>
</w:t>
      </w:r>
      <w:r>
        <w:rPr>
          <w:rFonts w:ascii="Times New Roman"/>
          <w:b w:val="false"/>
          <w:i w:val="false"/>
          <w:color w:val="000000"/>
          <w:sz w:val="28"/>
        </w:rPr>
        <w:t>
      2. Техникалық жағынан мүмкін болмаған жағдайларда, осы баптың 1-тармағында көрсетілген көлденең таңба әрбір В,2 белгісі орнатылған кезде салынуға тиіс.</w:t>
      </w:r>
      <w:r>
        <w:br/>
      </w:r>
      <w:r>
        <w:rPr>
          <w:rFonts w:ascii="Times New Roman"/>
          <w:b w:val="false"/>
          <w:i w:val="false"/>
          <w:color w:val="000000"/>
          <w:sz w:val="28"/>
        </w:rPr>
        <w:t>
</w:t>
      </w:r>
      <w:r>
        <w:rPr>
          <w:rFonts w:ascii="Times New Roman"/>
          <w:b w:val="false"/>
          <w:i w:val="false"/>
          <w:color w:val="000000"/>
          <w:sz w:val="28"/>
        </w:rPr>
        <w:t>
      3. Бір немесе бірнеше қозғалыс жолақтарының бүкіл ені бойынша салынған, бір үзік сызықтан немесе қатар жүргізілген екі үзік сызықтан тұратын көлденең таңба осы Конвенцияның 10-бабының </w:t>
      </w:r>
      <w:r>
        <w:rPr>
          <w:rFonts w:ascii="Times New Roman"/>
          <w:b w:val="false"/>
          <w:i w:val="false"/>
          <w:color w:val="000000"/>
          <w:sz w:val="28"/>
        </w:rPr>
        <w:t>2-тармағында</w:t>
      </w:r>
      <w:r>
        <w:rPr>
          <w:rFonts w:ascii="Times New Roman"/>
          <w:b w:val="false"/>
          <w:i w:val="false"/>
          <w:color w:val="000000"/>
          <w:sz w:val="28"/>
        </w:rPr>
        <w:t xml:space="preserve"> айтылған «БАСТЫ ЖОЛМЕН ҚИЫЛЫСУ» деген В,1 белгісіне сәйкес көлік құралдары жол беруге міндетті болған жағдайда, көлік құралдары оны кесіп өтпеуге тиіс сызықты белгілейді. Бұл таңбаның алдында В,1 белгісін белгілеу үшін жолдың жүріс бөлігінде жалпақ көмкерілген үшбұрыш бейнеленуі мүмкін, оның бір жағы таңбаға параллель болады, ал қарама-қарсы ұшы жақындап келе жатқан көлік құралдары жағына бағытталған.</w:t>
      </w:r>
      <w:r>
        <w:br/>
      </w:r>
      <w:r>
        <w:rPr>
          <w:rFonts w:ascii="Times New Roman"/>
          <w:b w:val="false"/>
          <w:i w:val="false"/>
          <w:color w:val="000000"/>
          <w:sz w:val="28"/>
        </w:rPr>
        <w:t>
</w:t>
      </w:r>
      <w:r>
        <w:rPr>
          <w:rFonts w:ascii="Times New Roman"/>
          <w:b w:val="false"/>
          <w:i w:val="false"/>
          <w:color w:val="000000"/>
          <w:sz w:val="28"/>
        </w:rPr>
        <w:t>
      4. Жаяу жүргіншілер өтпелерін белгілеу үшін жолдың жүріс бөлігінің осіне параллель сызылатын жалпақ жолақтар салған жөн.</w:t>
      </w:r>
      <w:r>
        <w:br/>
      </w:r>
      <w:r>
        <w:rPr>
          <w:rFonts w:ascii="Times New Roman"/>
          <w:b w:val="false"/>
          <w:i w:val="false"/>
          <w:color w:val="000000"/>
          <w:sz w:val="28"/>
        </w:rPr>
        <w:t>
</w:t>
      </w:r>
      <w:r>
        <w:rPr>
          <w:rFonts w:ascii="Times New Roman"/>
          <w:b w:val="false"/>
          <w:i w:val="false"/>
          <w:color w:val="000000"/>
          <w:sz w:val="28"/>
        </w:rPr>
        <w:t>
      5. Велосипедшілерге арналған өтпелерді белгілеу үшін не көлденең сызықтар не оларды жаяу жүргіншілер өтпелеріне салынған таңба ретінде қабылдау мүмкін болмайтын басқа таңба салынады.</w:t>
      </w:r>
    </w:p>
    <w:bookmarkEnd w:id="53"/>
    <w:bookmarkStart w:name="z156" w:id="54"/>
    <w:p>
      <w:pPr>
        <w:spacing w:after="0"/>
        <w:ind w:left="0"/>
        <w:jc w:val="left"/>
      </w:pPr>
      <w:r>
        <w:rPr>
          <w:rFonts w:ascii="Times New Roman"/>
          <w:b/>
          <w:i w:val="false"/>
          <w:color w:val="000000"/>
        </w:rPr>
        <w:t xml:space="preserve"> 
28-бап</w:t>
      </w:r>
    </w:p>
    <w:bookmarkEnd w:id="54"/>
    <w:bookmarkStart w:name="z157" w:id="55"/>
    <w:p>
      <w:pPr>
        <w:spacing w:after="0"/>
        <w:ind w:left="0"/>
        <w:jc w:val="both"/>
      </w:pPr>
      <w:r>
        <w:rPr>
          <w:rFonts w:ascii="Times New Roman"/>
          <w:b w:val="false"/>
          <w:i w:val="false"/>
          <w:color w:val="000000"/>
          <w:sz w:val="28"/>
        </w:rPr>
        <w:t>      1. Сілтемелер, қатарлас немесе қиғаш сызықтар немесе жазбалар сияқты жолдың жүріс бөлігіндегі таңбалардың басқа түрлері сигналдық белгілердің нұсқамаларын қайталау үшін немесе жол пайдаланушыларға сигналдық белгілер қанағаттанарлық түрде бере алмайтын көрсетулерді беру үшін қолданылуы мүмкін. Таңбалардың мұндай түрлері, атап айтқанда тоқтап тұру аймақтарының немесе жолақтарының шекараларын, оларда тоқтап тұруға тыйым салынған, автобустар немесе троллейбустар аялдайтын жерлерді, сондай-ақ жол қиылыстарына жақындаған кезде қатардан қатарға алдын ала орын ауыстыруды белгілеу үшін пайдаланылады. Алайда егер қозғалыс жолақтарына ұзына бойы таңбалармен бөлінген жүріс бөлігінде сілтеме болса, жүргізушілер өздері жүріп келе жатқан жолақта көрсетілген бағытта немесе бағыттардың бірімен қозғалысты жалғастыруға тиіс.</w:t>
      </w:r>
      <w:r>
        <w:br/>
      </w:r>
      <w:r>
        <w:rPr>
          <w:rFonts w:ascii="Times New Roman"/>
          <w:b w:val="false"/>
          <w:i w:val="false"/>
          <w:color w:val="000000"/>
          <w:sz w:val="28"/>
        </w:rPr>
        <w:t>
      2. Осы Конвенцияның 27-бабы 4-тармағының жаяу жүргіншілерге қатысты ережелері сақталған жағдайда, жолдың жүріс бөлігінің аймағын немесе жолдың жүріс бөлігі деңгейінен сәл шығыңқы аймақты тұтас немесе үзік жолақтармен жиектелген қатарлас көлбеу сызықтармен таңбалау тұтас жолақтар болған кезде көлік құралдарының бұл аймаққа өтпеуге тиіс екенін, ал үзік сызықтар болған кезде көлік құралдарының бұл аймаққа, егер мұндай өту қауіпсіз түрде жасалған жағдайда ғана немесе жүріс бөлігінің қарама-қарсы жағына көлденең көшеге өту үшін қажет болғанда ғана өте алатынын білдіреді.</w:t>
      </w:r>
      <w:r>
        <w:br/>
      </w:r>
      <w:r>
        <w:rPr>
          <w:rFonts w:ascii="Times New Roman"/>
          <w:b w:val="false"/>
          <w:i w:val="false"/>
          <w:color w:val="000000"/>
          <w:sz w:val="28"/>
        </w:rPr>
        <w:t>
</w:t>
      </w:r>
      <w:r>
        <w:rPr>
          <w:rFonts w:ascii="Times New Roman"/>
          <w:b w:val="false"/>
          <w:i w:val="false"/>
          <w:color w:val="000000"/>
          <w:sz w:val="28"/>
        </w:rPr>
        <w:t>
      3. Жолдың жүріс бөлігінің шетіндегі ирек сызық жүріс бөлігінің көрсетілген жағынан осы сызықтың бүкіл ұзына бойы тоқтап тұруға тыйым салынғанын білдіреді.</w:t>
      </w:r>
    </w:p>
    <w:bookmarkEnd w:id="55"/>
    <w:bookmarkStart w:name="z159" w:id="56"/>
    <w:p>
      <w:pPr>
        <w:spacing w:after="0"/>
        <w:ind w:left="0"/>
        <w:jc w:val="left"/>
      </w:pPr>
      <w:r>
        <w:rPr>
          <w:rFonts w:ascii="Times New Roman"/>
          <w:b/>
          <w:i w:val="false"/>
          <w:color w:val="000000"/>
        </w:rPr>
        <w:t xml:space="preserve"> 
29-бап</w:t>
      </w:r>
    </w:p>
    <w:bookmarkEnd w:id="56"/>
    <w:bookmarkStart w:name="z160" w:id="57"/>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26</w:t>
      </w:r>
      <w:r>
        <w:rPr>
          <w:rFonts w:ascii="Times New Roman"/>
          <w:b w:val="false"/>
          <w:i w:val="false"/>
          <w:color w:val="000000"/>
          <w:sz w:val="28"/>
        </w:rPr>
        <w:t>-28-баптарында айтылған таңба жолдың жүріс бөлігінде бояумен немесе ол да соншалықты тиімді болып табылатын кез келген тәсілмен салынуы мүмкін.</w:t>
      </w:r>
      <w:r>
        <w:br/>
      </w:r>
      <w:r>
        <w:rPr>
          <w:rFonts w:ascii="Times New Roman"/>
          <w:b w:val="false"/>
          <w:i w:val="false"/>
          <w:color w:val="000000"/>
          <w:sz w:val="28"/>
        </w:rPr>
        <w:t>
</w:t>
      </w:r>
      <w:r>
        <w:rPr>
          <w:rFonts w:ascii="Times New Roman"/>
          <w:b w:val="false"/>
          <w:i w:val="false"/>
          <w:color w:val="000000"/>
          <w:sz w:val="28"/>
        </w:rPr>
        <w:t>
      2. Егер жолдың жүріс бөлігінің таңбасы бояумен салынса, ол сары немесе ақ түсті болуға тиіс; алайда рұқсат етілген немесе шектеулі тоқтап тұру орны белгіленетін таңба үшін көк түс қолданылуы мүмкін. Уағдаласушы Тараптың аумағында сары және ақ түстің екеуі де қолданылатын болса, бірдей санаттағы таңба бір түсті болуға тиіс. Осы тармақтың ережелерін қолданған кезде «ақ» терминіне «күміс түстес» немесе «ақ-сұр» бояулары да жатады.</w:t>
      </w:r>
      <w:r>
        <w:br/>
      </w:r>
      <w:r>
        <w:rPr>
          <w:rFonts w:ascii="Times New Roman"/>
          <w:b w:val="false"/>
          <w:i w:val="false"/>
          <w:color w:val="000000"/>
          <w:sz w:val="28"/>
        </w:rPr>
        <w:t>
</w:t>
      </w:r>
      <w:r>
        <w:rPr>
          <w:rFonts w:ascii="Times New Roman"/>
          <w:b w:val="false"/>
          <w:i w:val="false"/>
          <w:color w:val="000000"/>
          <w:sz w:val="28"/>
        </w:rPr>
        <w:t>
      3. Таңбаға енгізілген жазбаларды, суреттер мен сілтемелерді салу кезінде жазбалардың, суреттер мен сілтемелердің жүргізушілерге кіші бұрышты қиғаштықта көрінуіне байланысты көлік құралдарының қозғалысы бағытында олардың көлемін едәуір ұлғайту қажеттігін ескеру керек.</w:t>
      </w:r>
      <w:r>
        <w:br/>
      </w:r>
      <w:r>
        <w:rPr>
          <w:rFonts w:ascii="Times New Roman"/>
          <w:b w:val="false"/>
          <w:i w:val="false"/>
          <w:color w:val="000000"/>
          <w:sz w:val="28"/>
        </w:rPr>
        <w:t>
</w:t>
      </w:r>
      <w:r>
        <w:rPr>
          <w:rFonts w:ascii="Times New Roman"/>
          <w:b w:val="false"/>
          <w:i w:val="false"/>
          <w:color w:val="000000"/>
          <w:sz w:val="28"/>
        </w:rPr>
        <w:t>
      4. Қозғалыс қарқындылығы талап ететін жағдайларда және жарық нашар түсетін немесе мүлдем жарық жоқ жерлерде жылжымалы көлік құралдарына арналған жол таңбасының жарыққа шағылысатын болуы ұсынылады.</w:t>
      </w:r>
    </w:p>
    <w:bookmarkEnd w:id="57"/>
    <w:bookmarkStart w:name="z163" w:id="58"/>
    <w:p>
      <w:pPr>
        <w:spacing w:after="0"/>
        <w:ind w:left="0"/>
        <w:jc w:val="left"/>
      </w:pPr>
      <w:r>
        <w:rPr>
          <w:rFonts w:ascii="Times New Roman"/>
          <w:b/>
          <w:i w:val="false"/>
          <w:color w:val="000000"/>
        </w:rPr>
        <w:t xml:space="preserve"> 
30-бап</w:t>
      </w:r>
    </w:p>
    <w:bookmarkEnd w:id="58"/>
    <w:p>
      <w:pPr>
        <w:spacing w:after="0"/>
        <w:ind w:left="0"/>
        <w:jc w:val="both"/>
      </w:pPr>
      <w:r>
        <w:rPr>
          <w:rFonts w:ascii="Times New Roman"/>
          <w:b w:val="false"/>
          <w:i w:val="false"/>
          <w:color w:val="000000"/>
          <w:sz w:val="28"/>
        </w:rPr>
        <w:t>      Осы Конвенцияға </w:t>
      </w:r>
      <w:r>
        <w:rPr>
          <w:rFonts w:ascii="Times New Roman"/>
          <w:b w:val="false"/>
          <w:i w:val="false"/>
          <w:color w:val="000000"/>
          <w:sz w:val="28"/>
        </w:rPr>
        <w:t>8-қосымша</w:t>
      </w:r>
      <w:r>
        <w:rPr>
          <w:rFonts w:ascii="Times New Roman"/>
          <w:b w:val="false"/>
          <w:i w:val="false"/>
          <w:color w:val="000000"/>
          <w:sz w:val="28"/>
        </w:rPr>
        <w:t xml:space="preserve"> жол таңбаларының схемаларына немесе суреттеріне қатысты ұсынымдардың жиынтығын білдіреді.</w:t>
      </w:r>
    </w:p>
    <w:bookmarkStart w:name="z164" w:id="59"/>
    <w:p>
      <w:pPr>
        <w:spacing w:after="0"/>
        <w:ind w:left="0"/>
        <w:jc w:val="left"/>
      </w:pPr>
      <w:r>
        <w:rPr>
          <w:rFonts w:ascii="Times New Roman"/>
          <w:b/>
          <w:i w:val="false"/>
          <w:color w:val="000000"/>
        </w:rPr>
        <w:t xml:space="preserve"> 
V тарау</w:t>
      </w:r>
      <w:r>
        <w:br/>
      </w:r>
      <w:r>
        <w:rPr>
          <w:rFonts w:ascii="Times New Roman"/>
          <w:b/>
          <w:i w:val="false"/>
          <w:color w:val="000000"/>
        </w:rPr>
        <w:t>
ӨЗГЕ ЖОЛ БЕЛГІЛЕРІМЕН СИГНАЛДАРЫ</w:t>
      </w:r>
    </w:p>
    <w:bookmarkEnd w:id="59"/>
    <w:bookmarkStart w:name="z165" w:id="60"/>
    <w:p>
      <w:pPr>
        <w:spacing w:after="0"/>
        <w:ind w:left="0"/>
        <w:jc w:val="left"/>
      </w:pPr>
      <w:r>
        <w:rPr>
          <w:rFonts w:ascii="Times New Roman"/>
          <w:b/>
          <w:i w:val="false"/>
          <w:color w:val="000000"/>
        </w:rPr>
        <w:t xml:space="preserve"> 
31-бап</w:t>
      </w:r>
      <w:r>
        <w:br/>
      </w:r>
      <w:r>
        <w:rPr>
          <w:rFonts w:ascii="Times New Roman"/>
          <w:b/>
          <w:i w:val="false"/>
          <w:color w:val="000000"/>
        </w:rPr>
        <w:t>
Жөндеу жұмыстарының сигнализациясы</w:t>
      </w:r>
    </w:p>
    <w:bookmarkEnd w:id="60"/>
    <w:bookmarkStart w:name="z166" w:id="61"/>
    <w:p>
      <w:pPr>
        <w:spacing w:after="0"/>
        <w:ind w:left="0"/>
        <w:jc w:val="both"/>
      </w:pPr>
      <w:r>
        <w:rPr>
          <w:rFonts w:ascii="Times New Roman"/>
          <w:b w:val="false"/>
          <w:i w:val="false"/>
          <w:color w:val="000000"/>
          <w:sz w:val="28"/>
        </w:rPr>
        <w:t>      1. Жөндеу жұмыстары жүргізіліп жатқан жолдың жүріс бөлігі учаскелерінің шекаралары сигналдық белгілермен анық белгіленуі тиіс.</w:t>
      </w:r>
      <w:r>
        <w:br/>
      </w:r>
      <w:r>
        <w:rPr>
          <w:rFonts w:ascii="Times New Roman"/>
          <w:b w:val="false"/>
          <w:i w:val="false"/>
          <w:color w:val="000000"/>
          <w:sz w:val="28"/>
        </w:rPr>
        <w:t>
      2. Жөндеу жұмыстарының көлеміне және қозғалыс қарқындылығына байланысты жөндеу жұмыстары жүргізіліп жатқан жолдың жүріс бөлігі учаскелерінің шекараларын белгілеу үшін ақ пен қызыл, сары мен қызыл, қара мен ақ немесе қара және сары жолақтармен қатарынан боялған арасы ашық немесе тұтас тосқауыл қойылады және сонымен қатар, түнде, егер тосқауылдың жарыққа шағылысатын қасиеті болмаса, жарықтар мен жарыққа шағылысатын құрылғылар орнатылады. Жарыққа шағылысатын құрылғылар мен жанып-сөніп тұрмайтын шамдар - қызыл немесе қою сары түсті, ал жанып-сөнетін шамдар қою сары түсті болуға тиіс. Алайда</w:t>
      </w:r>
      <w:r>
        <w:br/>
      </w:r>
      <w:r>
        <w:rPr>
          <w:rFonts w:ascii="Times New Roman"/>
          <w:b w:val="false"/>
          <w:i w:val="false"/>
          <w:color w:val="000000"/>
          <w:sz w:val="28"/>
        </w:rPr>
        <w:t>
</w:t>
      </w:r>
      <w:r>
        <w:rPr>
          <w:rFonts w:ascii="Times New Roman"/>
          <w:b w:val="false"/>
          <w:i w:val="false"/>
          <w:color w:val="000000"/>
          <w:sz w:val="28"/>
        </w:rPr>
        <w:t>
      а) шамдар мен құрылғылар, егер олар қозғалыстың бір бағытында ғана көрінсе және осы қозғалыс бағытының қарама-қарсы жағындағы учаскенің шекараларын белгілейтін болса, ақ түсті болуы мүмкін;</w:t>
      </w:r>
      <w:r>
        <w:br/>
      </w:r>
      <w:r>
        <w:rPr>
          <w:rFonts w:ascii="Times New Roman"/>
          <w:b w:val="false"/>
          <w:i w:val="false"/>
          <w:color w:val="000000"/>
          <w:sz w:val="28"/>
        </w:rPr>
        <w:t>
</w:t>
      </w:r>
      <w:r>
        <w:rPr>
          <w:rFonts w:ascii="Times New Roman"/>
          <w:b w:val="false"/>
          <w:i w:val="false"/>
          <w:color w:val="000000"/>
          <w:sz w:val="28"/>
        </w:rPr>
        <w:t>
      b) шамдар мен құрылғылар, егер олар қозғалыстың екі бағытын бөліп тұратын учаскенің шекараларын белгілейтін болса, ақ немесе ақшыл-сары түсті болуы мүмкін.</w:t>
      </w:r>
    </w:p>
    <w:bookmarkEnd w:id="61"/>
    <w:bookmarkStart w:name="z169" w:id="62"/>
    <w:p>
      <w:pPr>
        <w:spacing w:after="0"/>
        <w:ind w:left="0"/>
        <w:jc w:val="left"/>
      </w:pPr>
      <w:r>
        <w:rPr>
          <w:rFonts w:ascii="Times New Roman"/>
          <w:b/>
          <w:i w:val="false"/>
          <w:color w:val="000000"/>
        </w:rPr>
        <w:t xml:space="preserve"> 
32-бап</w:t>
      </w:r>
      <w:r>
        <w:br/>
      </w:r>
      <w:r>
        <w:rPr>
          <w:rFonts w:ascii="Times New Roman"/>
          <w:b/>
          <w:i w:val="false"/>
          <w:color w:val="000000"/>
        </w:rPr>
        <w:t>
Шамдардың немесе жарық шағылысатын құрылғылардың көмегімен таңбалау</w:t>
      </w:r>
    </w:p>
    <w:bookmarkEnd w:id="62"/>
    <w:p>
      <w:pPr>
        <w:spacing w:after="0"/>
        <w:ind w:left="0"/>
        <w:jc w:val="both"/>
      </w:pPr>
      <w:r>
        <w:rPr>
          <w:rFonts w:ascii="Times New Roman"/>
          <w:b w:val="false"/>
          <w:i w:val="false"/>
          <w:color w:val="000000"/>
          <w:sz w:val="28"/>
        </w:rPr>
        <w:t>      Әрбір Уағдаласушы Тарап өзінің бүкіл аумағында жүріс бөлігінің шетін белгілеу үшін қолданылатын шамдар немесе жарық шағылысатын құрылғылар үшін бір ғана түсті немесе түстердің бір ғана жүйесін қолданатын болады.</w:t>
      </w:r>
    </w:p>
    <w:bookmarkStart w:name="z170" w:id="63"/>
    <w:p>
      <w:pPr>
        <w:spacing w:after="0"/>
        <w:ind w:left="0"/>
        <w:jc w:val="left"/>
      </w:pPr>
      <w:r>
        <w:rPr>
          <w:rFonts w:ascii="Times New Roman"/>
          <w:b/>
          <w:i w:val="false"/>
          <w:color w:val="000000"/>
        </w:rPr>
        <w:t xml:space="preserve"> 
ТЕМІР ЖОЛ ӨТПЕЛЕРІ</w:t>
      </w:r>
    </w:p>
    <w:bookmarkEnd w:id="63"/>
    <w:bookmarkStart w:name="z171" w:id="64"/>
    <w:p>
      <w:pPr>
        <w:spacing w:after="0"/>
        <w:ind w:left="0"/>
        <w:jc w:val="left"/>
      </w:pPr>
      <w:r>
        <w:rPr>
          <w:rFonts w:ascii="Times New Roman"/>
          <w:b/>
          <w:i w:val="false"/>
          <w:color w:val="000000"/>
        </w:rPr>
        <w:t xml:space="preserve"> 
33-бап</w:t>
      </w:r>
    </w:p>
    <w:bookmarkEnd w:id="64"/>
    <w:bookmarkStart w:name="z172" w:id="65"/>
    <w:p>
      <w:pPr>
        <w:spacing w:after="0"/>
        <w:ind w:left="0"/>
        <w:jc w:val="both"/>
      </w:pPr>
      <w:r>
        <w:rPr>
          <w:rFonts w:ascii="Times New Roman"/>
          <w:b w:val="false"/>
          <w:i w:val="false"/>
          <w:color w:val="000000"/>
          <w:sz w:val="28"/>
        </w:rPr>
        <w:t>      1. а) Егер темір жол өтпесінде поездардың жақындағанын немесе шлагбаумдардың немесе жартылай шлагбаумдардың жабылатынын ескерту үшін сигнализация орнатылған болса, ол осы Конвенцияның 23-бабы </w:t>
      </w:r>
      <w:r>
        <w:rPr>
          <w:rFonts w:ascii="Times New Roman"/>
          <w:b w:val="false"/>
          <w:i w:val="false"/>
          <w:color w:val="000000"/>
          <w:sz w:val="28"/>
        </w:rPr>
        <w:t>1-тармағының</w:t>
      </w:r>
      <w:r>
        <w:rPr>
          <w:rFonts w:ascii="Times New Roman"/>
          <w:b w:val="false"/>
          <w:i w:val="false"/>
          <w:color w:val="000000"/>
          <w:sz w:val="28"/>
        </w:rPr>
        <w:t xml:space="preserve"> «b» тармақшасында көзделгендей, жанып-сөнетін қызыл шамнан немесе кезекпен жанып-сөнетін қызыл шамдардан тұруға тиіс. Алайда</w:t>
      </w:r>
      <w:r>
        <w:br/>
      </w:r>
      <w:r>
        <w:rPr>
          <w:rFonts w:ascii="Times New Roman"/>
          <w:b w:val="false"/>
          <w:i w:val="false"/>
          <w:color w:val="000000"/>
          <w:sz w:val="28"/>
        </w:rPr>
        <w:t>
</w:t>
      </w:r>
      <w:r>
        <w:rPr>
          <w:rFonts w:ascii="Times New Roman"/>
          <w:b w:val="false"/>
          <w:i w:val="false"/>
          <w:color w:val="000000"/>
          <w:sz w:val="28"/>
        </w:rPr>
        <w:t>
      і) жанып-сөнетін қызыл шамдар осы Конвенцияның 23-бабының 2-тармағында сипатталған, қызыл-сары-жасыл түстес үш түсті жарық сигналдары жүйесімен немесе егер темір жол өтпесіне жақын жерде басқа үш 1 түсті жарық сигналдары орнатылған немесе темір жол өтпесінде шлагбаумдар орнатылған болса, жасыл шамы жоқ сигналмен толықтырылуы немесе алмастырылуы мүмкін;</w:t>
      </w:r>
      <w:r>
        <w:br/>
      </w:r>
      <w:r>
        <w:rPr>
          <w:rFonts w:ascii="Times New Roman"/>
          <w:b w:val="false"/>
          <w:i w:val="false"/>
          <w:color w:val="000000"/>
          <w:sz w:val="28"/>
        </w:rPr>
        <w:t>
</w:t>
      </w:r>
      <w:r>
        <w:rPr>
          <w:rFonts w:ascii="Times New Roman"/>
          <w:b w:val="false"/>
          <w:i w:val="false"/>
          <w:color w:val="000000"/>
          <w:sz w:val="28"/>
        </w:rPr>
        <w:t>
      іі) қозғалыс өте аз қара жолдарда және жаяу жүргіншілер жолдарында дыбыстық сигнал ғана қолданылуы мүмкін.</w:t>
      </w:r>
      <w:r>
        <w:br/>
      </w:r>
      <w:r>
        <w:rPr>
          <w:rFonts w:ascii="Times New Roman"/>
          <w:b w:val="false"/>
          <w:i w:val="false"/>
          <w:color w:val="000000"/>
          <w:sz w:val="28"/>
        </w:rPr>
        <w:t>
</w:t>
      </w:r>
      <w:r>
        <w:rPr>
          <w:rFonts w:ascii="Times New Roman"/>
          <w:b w:val="false"/>
          <w:i w:val="false"/>
          <w:color w:val="000000"/>
          <w:sz w:val="28"/>
        </w:rPr>
        <w:t>
      b) Барлық жағдайларда жарық сигнализациясы дыбыстық сигналмен толықтырылуы мүмкін.</w:t>
      </w:r>
      <w:r>
        <w:br/>
      </w:r>
      <w:r>
        <w:rPr>
          <w:rFonts w:ascii="Times New Roman"/>
          <w:b w:val="false"/>
          <w:i w:val="false"/>
          <w:color w:val="000000"/>
          <w:sz w:val="28"/>
        </w:rPr>
        <w:t>
</w:t>
      </w:r>
      <w:r>
        <w:rPr>
          <w:rFonts w:ascii="Times New Roman"/>
          <w:b w:val="false"/>
          <w:i w:val="false"/>
          <w:color w:val="000000"/>
          <w:sz w:val="28"/>
        </w:rPr>
        <w:t>
      2. Бағдаршамдар қозғалыс бағытына сәйкес келетін жолдың жүріс бөлігінің шетінде орнатылады; мұны талап ететін мән-жайлар болғанда, мысалы сигналдардың көрінуіне немесе қозғалыс қарқындылығына байланысты шамдар жолдың қарама-қарсы бетінде қайталануға тиіс. Алайда, егер жергілікті жердің ерекшелігіне қарай бұл қажет деп есептелсе, шамдар жолдың жүріс бөлігінің ортасында қауіпсіз жерде қайталануы немесе жолдың жүріс бөлігінің үстінде орнатылуы мүмкін.</w:t>
      </w:r>
      <w:r>
        <w:br/>
      </w:r>
      <w:r>
        <w:rPr>
          <w:rFonts w:ascii="Times New Roman"/>
          <w:b w:val="false"/>
          <w:i w:val="false"/>
          <w:color w:val="000000"/>
          <w:sz w:val="28"/>
        </w:rPr>
        <w:t>
</w:t>
      </w:r>
      <w:r>
        <w:rPr>
          <w:rFonts w:ascii="Times New Roman"/>
          <w:b w:val="false"/>
          <w:i w:val="false"/>
          <w:color w:val="000000"/>
          <w:sz w:val="28"/>
        </w:rPr>
        <w:t>
      3. Осы Конвенцияның 10-бабының 4-тармағына сәйкес «ТОҚТАМАЙ ЖҮРІП ӨТУГЕ ТЫЙЫМ САЛЫНАДЫ» деген В, 2 сигналдық белгісі шлагбаумдары, жартылай шлагбаумдары немесе поездардың жақындағанын ескертетін жарық сигнализациясы жоқ темір жол өтпесінде орнатылуы мүмкін; егер темір жол өтпесінде осы белгі орнатылса, жүргізушілер өздерінің көлік құралдарын тоқтау сызығына жете бере немесе тоқтау сызығы болмағанда - белгіге жете бере тоқтатуға және өтпеге поездың жақындамағанына көз жеткізгеннен кейін ғана қозғалысты жалғастыруға тиіс.</w:t>
      </w:r>
    </w:p>
    <w:bookmarkEnd w:id="65"/>
    <w:bookmarkStart w:name="z177" w:id="66"/>
    <w:p>
      <w:pPr>
        <w:spacing w:after="0"/>
        <w:ind w:left="0"/>
        <w:jc w:val="left"/>
      </w:pPr>
      <w:r>
        <w:rPr>
          <w:rFonts w:ascii="Times New Roman"/>
          <w:b/>
          <w:i w:val="false"/>
          <w:color w:val="000000"/>
        </w:rPr>
        <w:t xml:space="preserve"> 
34-бап</w:t>
      </w:r>
    </w:p>
    <w:bookmarkEnd w:id="66"/>
    <w:bookmarkStart w:name="z178" w:id="67"/>
    <w:p>
      <w:pPr>
        <w:spacing w:after="0"/>
        <w:ind w:left="0"/>
        <w:jc w:val="both"/>
      </w:pPr>
      <w:r>
        <w:rPr>
          <w:rFonts w:ascii="Times New Roman"/>
          <w:b w:val="false"/>
          <w:i w:val="false"/>
          <w:color w:val="000000"/>
          <w:sz w:val="28"/>
        </w:rPr>
        <w:t>      1. Темір жолдың әрбір жағында шахматтық тәртіппен орналастырылған шлагбаумдары немесе жартылай шлагбаумдары бар темір жол өтпелерінде осы шлагбаумдардың немесе жартылай шлагбаумдардың көлденең орналасуы әрбір жол пайдаланушының өзі жақындаған шлагбаумға немесе жартылай шлагбаумға жете бере тоқтауға міндетті екенін білдіреді; шлагбаумдардың көлденең түсуге бағытталған қозғалысының және жартылай шлагбаумдар қозғалысының мағынасы бірдей.</w:t>
      </w:r>
      <w:r>
        <w:br/>
      </w:r>
      <w:r>
        <w:rPr>
          <w:rFonts w:ascii="Times New Roman"/>
          <w:b w:val="false"/>
          <w:i w:val="false"/>
          <w:color w:val="000000"/>
          <w:sz w:val="28"/>
        </w:rPr>
        <w:t>
      2. Осы Конвенцияның 33-бабы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айтылған қызыл шамның немесе қызыл шамдардың іске қосылуы немесе нақ сол 1-тармақта айтылған дыбыстық сигналдың берілуі бірде-бір жол пайдаланушының тоқтау сызығын кесіп өтуге немесе егер тоқтау сызығы болмаса, бағдаршамнан асып кетуге құқығы жоқ екенін білдіреді. 33-баптың 1-тармағының «а» «і» тармақшасында айтылған үш түсті жүйенің сары шамының қосылуы бірде-бір жол пайдаланушының тоқтау сызығын кесіп өтуге немесе егер тоқтау сызығы болмаса, сары сигнал іске қосылған кезде көлік құралдары сигналға соншалықты жақындап, қауіп төндірместен оған жетпей тоқтай алмайтын жағдайларды қоспағанда, бағдаршамнан асып кетуге құқығы жоқ екенін білдіреді.</w:t>
      </w:r>
    </w:p>
    <w:bookmarkEnd w:id="67"/>
    <w:bookmarkStart w:name="z179" w:id="68"/>
    <w:p>
      <w:pPr>
        <w:spacing w:after="0"/>
        <w:ind w:left="0"/>
        <w:jc w:val="left"/>
      </w:pPr>
      <w:r>
        <w:rPr>
          <w:rFonts w:ascii="Times New Roman"/>
          <w:b/>
          <w:i w:val="false"/>
          <w:color w:val="000000"/>
        </w:rPr>
        <w:t xml:space="preserve"> 
35-бап</w:t>
      </w:r>
    </w:p>
    <w:bookmarkEnd w:id="68"/>
    <w:bookmarkStart w:name="z180" w:id="69"/>
    <w:p>
      <w:pPr>
        <w:spacing w:after="0"/>
        <w:ind w:left="0"/>
        <w:jc w:val="both"/>
      </w:pPr>
      <w:r>
        <w:rPr>
          <w:rFonts w:ascii="Times New Roman"/>
          <w:b w:val="false"/>
          <w:i w:val="false"/>
          <w:color w:val="000000"/>
          <w:sz w:val="28"/>
        </w:rPr>
        <w:t>      1. Темір жол өтпелерінің шлагбаумдары мен жартылай шлагбаумдары қатарынан қызыл мен ақ, қызыл мен сары, қара мен ақ немесе сары және қара жолақтармен анық белгіленуге тиіс. Алайда оның ортасына үлкен қызыл диск орналастырылған жағдайда, олар ақ немесе сары түспен ғана боялуы мүмкін.</w:t>
      </w:r>
      <w:r>
        <w:br/>
      </w:r>
      <w:r>
        <w:rPr>
          <w:rFonts w:ascii="Times New Roman"/>
          <w:b w:val="false"/>
          <w:i w:val="false"/>
          <w:color w:val="000000"/>
          <w:sz w:val="28"/>
        </w:rPr>
        <w:t>
      2. Шлагбаумдары және жартылай шлагбаумдары жоқ әрбір темір жол өтпесінде темір жолға жақын жерде </w:t>
      </w:r>
      <w:r>
        <w:rPr>
          <w:rFonts w:ascii="Times New Roman"/>
          <w:b w:val="false"/>
          <w:i w:val="false"/>
          <w:color w:val="000000"/>
          <w:sz w:val="28"/>
        </w:rPr>
        <w:t>3-қосымшада</w:t>
      </w:r>
      <w:r>
        <w:rPr>
          <w:rFonts w:ascii="Times New Roman"/>
          <w:b w:val="false"/>
          <w:i w:val="false"/>
          <w:color w:val="000000"/>
          <w:sz w:val="28"/>
        </w:rPr>
        <w:t xml:space="preserve"> сипатталған В,7 сигналдық белгісі орнатылуға тиіс. Поездардың жақындағанын ескертетін бағдаршам немесе «ТОҚТАМАЙ ЖҮРІП ӨТУГЕ ТЫЙЫМ САЛЫНАДЫ» деген В,2 белгісі болған кезде В,7 сигналдық белгісі В,2 белгісінің тіреуінде немесе бағдаршамның тіреуінде орналастырылады. В,7 сигналдық белгісін:</w:t>
      </w:r>
      <w:r>
        <w:br/>
      </w:r>
      <w:r>
        <w:rPr>
          <w:rFonts w:ascii="Times New Roman"/>
          <w:b w:val="false"/>
          <w:i w:val="false"/>
          <w:color w:val="000000"/>
          <w:sz w:val="28"/>
        </w:rPr>
        <w:t>
</w:t>
      </w:r>
      <w:r>
        <w:rPr>
          <w:rFonts w:ascii="Times New Roman"/>
          <w:b w:val="false"/>
          <w:i w:val="false"/>
          <w:color w:val="000000"/>
          <w:sz w:val="28"/>
        </w:rPr>
        <w:t>
      а) темір жол қозғалысы өте төмен жылдамдықта жүзеге асырылатын, ал жол қозғалысын темір жол көлігі құралдарына ілесіп жүретін адам қажетті сигналдарды қолымен көрсетіп реттейтін автомобиль жолдары темір жолдармен қиылысқан жерлерде;</w:t>
      </w:r>
      <w:r>
        <w:br/>
      </w:r>
      <w:r>
        <w:rPr>
          <w:rFonts w:ascii="Times New Roman"/>
          <w:b w:val="false"/>
          <w:i w:val="false"/>
          <w:color w:val="000000"/>
          <w:sz w:val="28"/>
        </w:rPr>
        <w:t>
</w:t>
      </w:r>
      <w:r>
        <w:rPr>
          <w:rFonts w:ascii="Times New Roman"/>
          <w:b w:val="false"/>
          <w:i w:val="false"/>
          <w:color w:val="000000"/>
          <w:sz w:val="28"/>
        </w:rPr>
        <w:t>
      b) темір жолдар қозғалыс аз қара жолдармен және жаяу жүргінші жолдарымен қиылысқан жерлерде орнату міндетті емес.</w:t>
      </w:r>
      <w:r>
        <w:br/>
      </w:r>
      <w:r>
        <w:rPr>
          <w:rFonts w:ascii="Times New Roman"/>
          <w:b w:val="false"/>
          <w:i w:val="false"/>
          <w:color w:val="000000"/>
          <w:sz w:val="28"/>
        </w:rPr>
        <w:t>
</w:t>
      </w:r>
      <w:r>
        <w:rPr>
          <w:rFonts w:ascii="Times New Roman"/>
          <w:b w:val="false"/>
          <w:i w:val="false"/>
          <w:color w:val="000000"/>
          <w:sz w:val="28"/>
        </w:rPr>
        <w:t>
      3. Осы Конвенцияға </w:t>
      </w:r>
      <w:r>
        <w:rPr>
          <w:rFonts w:ascii="Times New Roman"/>
          <w:b w:val="false"/>
          <w:i w:val="false"/>
          <w:color w:val="000000"/>
          <w:sz w:val="28"/>
        </w:rPr>
        <w:t>3-қосымшада</w:t>
      </w:r>
      <w:r>
        <w:rPr>
          <w:rFonts w:ascii="Times New Roman"/>
          <w:b w:val="false"/>
          <w:i w:val="false"/>
          <w:color w:val="000000"/>
          <w:sz w:val="28"/>
        </w:rPr>
        <w:t xml:space="preserve"> сипатталған А, 26 немесе А, 27 белгілеулерінің бірі бар кез келген ескерту белгісінің астында ұзын жағы тігінен қойылған және ақ немесе сары фонға салынған қызыл көлбеу жолақтары бар тік бұрышты қалқанша орнатылуы мүмкін, бірақ бұл жағдайда белгі мен темір жол арасындағы қашықтықтың үштен біріндей және үштен екісіндей аралықта ақ немесе сары фондағы тиісінше бір немесе екі қызыл көлбеу жолақ салынған бірыңғай нысандағы қалқаншалардан тұратын қосымша белгілер орнатылады. Бұл белгілер жолдың жүріс бөлігінің қарама-қарсы жағында қайталануы мүмкін. Осы тармақта айтылған қалқаншалар осы Конвенцияға 3-қосымшаның С бөлімінде сипатталған.</w:t>
      </w:r>
    </w:p>
    <w:bookmarkEnd w:id="69"/>
    <w:bookmarkStart w:name="z184" w:id="70"/>
    <w:p>
      <w:pPr>
        <w:spacing w:after="0"/>
        <w:ind w:left="0"/>
        <w:jc w:val="left"/>
      </w:pPr>
      <w:r>
        <w:rPr>
          <w:rFonts w:ascii="Times New Roman"/>
          <w:b/>
          <w:i w:val="false"/>
          <w:color w:val="000000"/>
        </w:rPr>
        <w:t xml:space="preserve"> 
36-бап</w:t>
      </w:r>
    </w:p>
    <w:bookmarkEnd w:id="70"/>
    <w:bookmarkStart w:name="z185" w:id="71"/>
    <w:p>
      <w:pPr>
        <w:spacing w:after="0"/>
        <w:ind w:left="0"/>
        <w:jc w:val="both"/>
      </w:pPr>
      <w:r>
        <w:rPr>
          <w:rFonts w:ascii="Times New Roman"/>
          <w:b w:val="false"/>
          <w:i w:val="false"/>
          <w:color w:val="000000"/>
          <w:sz w:val="28"/>
        </w:rPr>
        <w:t>      1. Темір жол өтпелерінде туындайтын айрықша қауіптілікке орай Уағдаласушы Тараптар:</w:t>
      </w:r>
      <w:r>
        <w:br/>
      </w:r>
      <w:r>
        <w:rPr>
          <w:rFonts w:ascii="Times New Roman"/>
          <w:b w:val="false"/>
          <w:i w:val="false"/>
          <w:color w:val="000000"/>
          <w:sz w:val="28"/>
        </w:rPr>
        <w:t>
      а) әрбір темір жол өтпесіне жете бере А,26 немесе А,27 белгілеулерінің бірі бар ескерту белгілерінің бірін орнату шараларын қабылдауға міндетті; алайда</w:t>
      </w:r>
      <w:r>
        <w:br/>
      </w:r>
      <w:r>
        <w:rPr>
          <w:rFonts w:ascii="Times New Roman"/>
          <w:b w:val="false"/>
          <w:i w:val="false"/>
          <w:color w:val="000000"/>
          <w:sz w:val="28"/>
        </w:rPr>
        <w:t>
</w:t>
      </w:r>
      <w:r>
        <w:rPr>
          <w:rFonts w:ascii="Times New Roman"/>
          <w:b w:val="false"/>
          <w:i w:val="false"/>
          <w:color w:val="000000"/>
          <w:sz w:val="28"/>
        </w:rPr>
        <w:t>
      і) елді мекендерде орын алуы мүмкін айрықша жағдайларда;</w:t>
      </w:r>
      <w:r>
        <w:br/>
      </w:r>
      <w:r>
        <w:rPr>
          <w:rFonts w:ascii="Times New Roman"/>
          <w:b w:val="false"/>
          <w:i w:val="false"/>
          <w:color w:val="000000"/>
          <w:sz w:val="28"/>
        </w:rPr>
        <w:t>
</w:t>
      </w:r>
      <w:r>
        <w:rPr>
          <w:rFonts w:ascii="Times New Roman"/>
          <w:b w:val="false"/>
          <w:i w:val="false"/>
          <w:color w:val="000000"/>
          <w:sz w:val="28"/>
        </w:rPr>
        <w:t>
      іі) механикалық көлік құралдары өте сирек жүретін қара жолдарда және ауыл аралық жолдарда ешбір белгі орнатпауға болады;</w:t>
      </w:r>
      <w:r>
        <w:br/>
      </w:r>
      <w:r>
        <w:rPr>
          <w:rFonts w:ascii="Times New Roman"/>
          <w:b w:val="false"/>
          <w:i w:val="false"/>
          <w:color w:val="000000"/>
          <w:sz w:val="28"/>
        </w:rPr>
        <w:t>
</w:t>
      </w:r>
      <w:r>
        <w:rPr>
          <w:rFonts w:ascii="Times New Roman"/>
          <w:b w:val="false"/>
          <w:i w:val="false"/>
          <w:color w:val="000000"/>
          <w:sz w:val="28"/>
        </w:rPr>
        <w:t>
      b) егер поезд көрінсе, темір жол өтпесіне қай жағынан болсын жақындап қалған жол көлік құралының жүргізушісі поездардың ең жоғары жылдамдығын ескере отырып, темір жол өтпесіне жете бере дер кезінде тоқтай алатындай етіп, сондай-ақ поезд өтпеге жетіп қалған кезде сол жерде болған жол пайдаланушылар одан дер кезінде түсіп кете алатындай етіп, жол пайдаланушыларға өтпенің екі жағынан да көрінетін жағдайларды қоспағанда, барлық темір жол өтпелерін шлагбаумдармен немесе жартылай шлагбаумдармен немесе поездардың жақындағанын ескертетін сигнализация жүйесімен жабдықтау шараларын қабылдауға міндетті; алайда Уағдаласушы Тараптар поездардың қозғалыс жылдамдығы салыстырмалы түрде жоғары емес немесе жол механикалық көлік құралдары сирек жүретін темір жол өтпелерінде осы тармақтың ережелерінен ауытқуға жол бере алады;</w:t>
      </w:r>
      <w:r>
        <w:br/>
      </w:r>
      <w:r>
        <w:rPr>
          <w:rFonts w:ascii="Times New Roman"/>
          <w:b w:val="false"/>
          <w:i w:val="false"/>
          <w:color w:val="000000"/>
          <w:sz w:val="28"/>
        </w:rPr>
        <w:t>
</w:t>
      </w:r>
      <w:r>
        <w:rPr>
          <w:rFonts w:ascii="Times New Roman"/>
          <w:b w:val="false"/>
          <w:i w:val="false"/>
          <w:color w:val="000000"/>
          <w:sz w:val="28"/>
        </w:rPr>
        <w:t>
      с) шлагбаумдар немесе жартылай шлагбаумдар көрінбейтін бекеттен әрекетке келтірілетін шлагбаумдары немесе жартылай шлагбаумдары бар барлық темір жол өтпелерінің поездардың жақындағаны туралы ескертетін және осы Конвенцияның 33-бабының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сигнализация жүйелерінің бірімен жабдықталуы;</w:t>
      </w:r>
      <w:r>
        <w:br/>
      </w:r>
      <w:r>
        <w:rPr>
          <w:rFonts w:ascii="Times New Roman"/>
          <w:b w:val="false"/>
          <w:i w:val="false"/>
          <w:color w:val="000000"/>
          <w:sz w:val="28"/>
        </w:rPr>
        <w:t>
</w:t>
      </w:r>
      <w:r>
        <w:rPr>
          <w:rFonts w:ascii="Times New Roman"/>
          <w:b w:val="false"/>
          <w:i w:val="false"/>
          <w:color w:val="000000"/>
          <w:sz w:val="28"/>
        </w:rPr>
        <w:t>
      d) поезд жақындағанда өздігінен іске қосылатын шлагбаумдары немесе жартылай шлагбаумдары бар барлық темір жол өтпелерінің поездардың жақындағаны туралы ескертетін және осы Конвенцияның 33-бабының 1-тармағында көрсетілген сигнализация жүйелерінің бірімен жабдықталуы;</w:t>
      </w:r>
      <w:r>
        <w:br/>
      </w:r>
      <w:r>
        <w:rPr>
          <w:rFonts w:ascii="Times New Roman"/>
          <w:b w:val="false"/>
          <w:i w:val="false"/>
          <w:color w:val="000000"/>
          <w:sz w:val="28"/>
        </w:rPr>
        <w:t>
</w:t>
      </w:r>
      <w:r>
        <w:rPr>
          <w:rFonts w:ascii="Times New Roman"/>
          <w:b w:val="false"/>
          <w:i w:val="false"/>
          <w:color w:val="000000"/>
          <w:sz w:val="28"/>
        </w:rPr>
        <w:t>
      е) олардың жақсы көрінуі үшін шлагбаумдарды немесе жартылай шлагбаумдарды жарыққа шағылысатын материалдармен жабылуы немесе жарыққа шағылысатын құрылғылармен жабдықталуы және қажет жағдайда, түнде жарықтандырылуы; бұдан басқа, қарқынды түнгі автомобиль қозғалысы бар; жолдарда темір жол өтпелері алдында орнатылатын ескерту белгілерінің жарыққа шағылысатын материалдармен жабылуы немесе жарық шағылыстырғыш құрылғылармен жабдықталуы және қажет болған жағдайда түнде жарықтандырылуы;</w:t>
      </w:r>
      <w:r>
        <w:br/>
      </w:r>
      <w:r>
        <w:rPr>
          <w:rFonts w:ascii="Times New Roman"/>
          <w:b w:val="false"/>
          <w:i w:val="false"/>
          <w:color w:val="000000"/>
          <w:sz w:val="28"/>
        </w:rPr>
        <w:t>
</w:t>
      </w:r>
      <w:r>
        <w:rPr>
          <w:rFonts w:ascii="Times New Roman"/>
          <w:b w:val="false"/>
          <w:i w:val="false"/>
          <w:color w:val="000000"/>
          <w:sz w:val="28"/>
        </w:rPr>
        <w:t>
      f) жартылай шлагбаумдармен жабдықталған темір жолға жақын жолдардың жүріс бөлігінің ортасына, мүмкіндігінше темір жол өтпесіне жақындаған көлік құралдарына тыйым салатын ұзына бойғы таңба салу, қозғалыс бағытына қарама-қарсы жүріс бөлігі жағына шығу немесе қозғалыстың қос бағытын бөліп тұратын бағыттаушы аралдарды жарақтау үшін шаралар қабылдауға міндетті.</w:t>
      </w:r>
      <w:r>
        <w:br/>
      </w:r>
      <w:r>
        <w:rPr>
          <w:rFonts w:ascii="Times New Roman"/>
          <w:b w:val="false"/>
          <w:i w:val="false"/>
          <w:color w:val="000000"/>
          <w:sz w:val="28"/>
        </w:rPr>
        <w:t>
</w:t>
      </w:r>
      <w:r>
        <w:rPr>
          <w:rFonts w:ascii="Times New Roman"/>
          <w:b w:val="false"/>
          <w:i w:val="false"/>
          <w:color w:val="000000"/>
          <w:sz w:val="28"/>
        </w:rPr>
        <w:t>
      2. Осы баптың ережелері осы Конвенцияның 35-бабы 2-тармағының соңғы фразасында көзделген жағдайларда қолданылмайды.</w:t>
      </w:r>
    </w:p>
    <w:bookmarkEnd w:id="71"/>
    <w:bookmarkStart w:name="z194" w:id="72"/>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w:t>
      </w:r>
    </w:p>
    <w:bookmarkEnd w:id="72"/>
    <w:bookmarkStart w:name="z195" w:id="73"/>
    <w:p>
      <w:pPr>
        <w:spacing w:after="0"/>
        <w:ind w:left="0"/>
        <w:jc w:val="left"/>
      </w:pPr>
      <w:r>
        <w:rPr>
          <w:rFonts w:ascii="Times New Roman"/>
          <w:b/>
          <w:i w:val="false"/>
          <w:color w:val="000000"/>
        </w:rPr>
        <w:t xml:space="preserve"> 
37-бап</w:t>
      </w:r>
    </w:p>
    <w:bookmarkEnd w:id="73"/>
    <w:bookmarkStart w:name="z196" w:id="74"/>
    <w:p>
      <w:pPr>
        <w:spacing w:after="0"/>
        <w:ind w:left="0"/>
        <w:jc w:val="both"/>
      </w:pPr>
      <w:r>
        <w:rPr>
          <w:rFonts w:ascii="Times New Roman"/>
          <w:b w:val="false"/>
          <w:i w:val="false"/>
          <w:color w:val="000000"/>
          <w:sz w:val="28"/>
        </w:rPr>
        <w:t xml:space="preserve">      1. Осы Конвенция Біріккен Ұлттар Ұйымына мүше мемлекеттердің барлығы немесе кез келген мамандандырылған мекемелер мүшелерінің, немесе Атом энергиясы бойынша халықаралық агенттік мүшелерінің, немесе Халықаралық атом энергиясы жөніндегі агенттік мүшелерінің, немесе Халықаралық Сот Статуты Тараптарының және Біріккен Ұлттар Ұйымының Бас Ассамблеясы осы Конвенцияның Тарапы болуға шақырған кез келген басқа мемлекеттің қол қоюы үшін Нью-Йорктегі Біріккен Ұлттар Ұйымының Орталық Мекемелерінде 1969 жылғы 31 желтоқсанға дейін ашық. </w:t>
      </w:r>
      <w:r>
        <w:br/>
      </w:r>
      <w:r>
        <w:rPr>
          <w:rFonts w:ascii="Times New Roman"/>
          <w:b w:val="false"/>
          <w:i w:val="false"/>
          <w:color w:val="000000"/>
          <w:sz w:val="28"/>
        </w:rPr>
        <w:t>
      2. Осы Конвенция ратификациялауға жатады. Ратификациялау грамоталары сақтау үшін Біріккен Ұлттар Ұйымының Бас Хатшысына беріледі.</w:t>
      </w:r>
      <w:r>
        <w:br/>
      </w:r>
      <w:r>
        <w:rPr>
          <w:rFonts w:ascii="Times New Roman"/>
          <w:b w:val="false"/>
          <w:i w:val="false"/>
          <w:color w:val="000000"/>
          <w:sz w:val="28"/>
        </w:rPr>
        <w:t>
</w:t>
      </w:r>
      <w:r>
        <w:rPr>
          <w:rFonts w:ascii="Times New Roman"/>
          <w:b w:val="false"/>
          <w:i w:val="false"/>
          <w:color w:val="000000"/>
          <w:sz w:val="28"/>
        </w:rPr>
        <w:t>
      3. Осы Конвенция осы баптың 1-тармағында көрсетілген мемлекеттердің кез келгені оған қосылу үшін ашық болып қалады. Қосылу туралы құжаттар Бас Хатшыға сақтау үшін тапсырылады.</w:t>
      </w:r>
    </w:p>
    <w:bookmarkEnd w:id="74"/>
    <w:bookmarkStart w:name="z198" w:id="75"/>
    <w:p>
      <w:pPr>
        <w:spacing w:after="0"/>
        <w:ind w:left="0"/>
        <w:jc w:val="left"/>
      </w:pPr>
      <w:r>
        <w:rPr>
          <w:rFonts w:ascii="Times New Roman"/>
          <w:b/>
          <w:i w:val="false"/>
          <w:color w:val="000000"/>
        </w:rPr>
        <w:t xml:space="preserve"> 
38-бап</w:t>
      </w:r>
    </w:p>
    <w:bookmarkEnd w:id="75"/>
    <w:bookmarkStart w:name="z199" w:id="76"/>
    <w:p>
      <w:pPr>
        <w:spacing w:after="0"/>
        <w:ind w:left="0"/>
        <w:jc w:val="both"/>
      </w:pPr>
      <w:r>
        <w:rPr>
          <w:rFonts w:ascii="Times New Roman"/>
          <w:b w:val="false"/>
          <w:i w:val="false"/>
          <w:color w:val="000000"/>
          <w:sz w:val="28"/>
        </w:rPr>
        <w:t>      1. Әрбір мемлекет осы Конвенцияға қол қою, ратификациялау кезінде немесе оған қосылу кезінде, немесе кейіннен кез келген сәтте Бас Хатшыға жіберілетін нотификация арқылы сыртқы байланысы үшін ол жауапты барлық аумақтарға немесе аумақтардың бөлігіне Конвенцияның қолданылатынын мәлімдей алады. Конвенция нотификацияда көрсетілген аумақта немесе аумақтарда Бас Хатшы аталған нотификацияны алған күннен бастап отыз күн өткен соң немесе егер бұл күн кешірек болса, нотификация жасаған мемлекетке қатысты Конвенция күшіне енген сәтте қолданыла бастайды.</w:t>
      </w:r>
      <w:r>
        <w:br/>
      </w:r>
      <w:r>
        <w:rPr>
          <w:rFonts w:ascii="Times New Roman"/>
          <w:b w:val="false"/>
          <w:i w:val="false"/>
          <w:color w:val="000000"/>
          <w:sz w:val="28"/>
        </w:rPr>
        <w:t>
      2. Осы баптың 1-тармағында аталған нотификацияны жасайтын әрбір мемлекет олардың тапсырмасы бойынша осындай нотификация жасалған аумақтардың атынан осы Конвенцияның 46-бабының 2-тармағында көзделген мәлімдемені қамтитын нотификация жіберуге тиіс.</w:t>
      </w:r>
      <w:r>
        <w:br/>
      </w:r>
      <w:r>
        <w:rPr>
          <w:rFonts w:ascii="Times New Roman"/>
          <w:b w:val="false"/>
          <w:i w:val="false"/>
          <w:color w:val="000000"/>
          <w:sz w:val="28"/>
        </w:rPr>
        <w:t>
</w:t>
      </w:r>
      <w:r>
        <w:rPr>
          <w:rFonts w:ascii="Times New Roman"/>
          <w:b w:val="false"/>
          <w:i w:val="false"/>
          <w:color w:val="000000"/>
          <w:sz w:val="28"/>
        </w:rPr>
        <w:t>
      3. Осы баптың 1-тармағына сәйкес мәлімдеме жасаған әрбір мемлекет кейіннен кез келген сәтте Бас Хатшыға жіберілетін нотификация арқылы Конвенцияның нотификацияда көрсетілген аумақта қолданылуы тоқтатылатынын мәлімдей алады және Бас Хатшы осы нотификацияны алған күннен бастап бір жыл өткен соң нотификацияда көрсетілген аумақта Конвенцияның қолданылуы тоқтатылады.</w:t>
      </w:r>
    </w:p>
    <w:bookmarkEnd w:id="76"/>
    <w:bookmarkStart w:name="z201" w:id="77"/>
    <w:p>
      <w:pPr>
        <w:spacing w:after="0"/>
        <w:ind w:left="0"/>
        <w:jc w:val="left"/>
      </w:pPr>
      <w:r>
        <w:rPr>
          <w:rFonts w:ascii="Times New Roman"/>
          <w:b/>
          <w:i w:val="false"/>
          <w:color w:val="000000"/>
        </w:rPr>
        <w:t xml:space="preserve"> 
39-бап</w:t>
      </w:r>
    </w:p>
    <w:bookmarkEnd w:id="77"/>
    <w:p>
      <w:pPr>
        <w:spacing w:after="0"/>
        <w:ind w:left="0"/>
        <w:jc w:val="both"/>
      </w:pPr>
      <w:r>
        <w:rPr>
          <w:rFonts w:ascii="Times New Roman"/>
          <w:b w:val="false"/>
          <w:i w:val="false"/>
          <w:color w:val="000000"/>
          <w:sz w:val="28"/>
        </w:rPr>
        <w:t>      1. Осы Конвенция ратификациялау немесе қосылу туралы он бесінші құжат сақтау үшін тапсырылған күннен бастап он екі ай өткеннен кейін күшіне енеді.</w:t>
      </w:r>
      <w:r>
        <w:br/>
      </w:r>
      <w:r>
        <w:rPr>
          <w:rFonts w:ascii="Times New Roman"/>
          <w:b w:val="false"/>
          <w:i w:val="false"/>
          <w:color w:val="000000"/>
          <w:sz w:val="28"/>
        </w:rPr>
        <w:t>
      2. Осы Конвенцияны ратификациялайтын немесе қосылатын әрбір мемлекетке қатысты ратификациялау немесе қосылу туралы он бесінші құжат сақтау үшін тапсырылғаннан кейін Конвенция осы мемлекет ратификациялау грамотасын немесе қосылу туралы құжатты сақтау үшін тапсырған күннен бастап он екі ай өткен соң күшіне енеді.</w:t>
      </w:r>
    </w:p>
    <w:bookmarkStart w:name="z202" w:id="78"/>
    <w:p>
      <w:pPr>
        <w:spacing w:after="0"/>
        <w:ind w:left="0"/>
        <w:jc w:val="left"/>
      </w:pPr>
      <w:r>
        <w:rPr>
          <w:rFonts w:ascii="Times New Roman"/>
          <w:b/>
          <w:i w:val="false"/>
          <w:color w:val="000000"/>
        </w:rPr>
        <w:t xml:space="preserve"> 
40-бап</w:t>
      </w:r>
    </w:p>
    <w:bookmarkEnd w:id="78"/>
    <w:p>
      <w:pPr>
        <w:spacing w:after="0"/>
        <w:ind w:left="0"/>
        <w:jc w:val="both"/>
      </w:pPr>
      <w:r>
        <w:rPr>
          <w:rFonts w:ascii="Times New Roman"/>
          <w:b w:val="false"/>
          <w:i w:val="false"/>
          <w:color w:val="000000"/>
          <w:sz w:val="28"/>
        </w:rPr>
        <w:t>      Осы Конвенция күшіне енген сәттен бастап ол 1931 жылғы 30 наурызда Женевада қол қою үшін ашық Жол белгілері мен сигналдарына бірізділік енгізу жөніндегі конвенцияның және 1949 жылғы 19 қыркүйекте Женевада қол қою үшін ашық Жол белгілері мен сигналдары туралы хаттаманың күшін жояды және Уағдаласушы Тараптар арасындағы қатынастарда оларды ауыстырады.</w:t>
      </w:r>
    </w:p>
    <w:bookmarkStart w:name="z203" w:id="79"/>
    <w:p>
      <w:pPr>
        <w:spacing w:after="0"/>
        <w:ind w:left="0"/>
        <w:jc w:val="left"/>
      </w:pPr>
      <w:r>
        <w:rPr>
          <w:rFonts w:ascii="Times New Roman"/>
          <w:b/>
          <w:i w:val="false"/>
          <w:color w:val="000000"/>
        </w:rPr>
        <w:t xml:space="preserve"> 
41-бап</w:t>
      </w:r>
    </w:p>
    <w:bookmarkEnd w:id="79"/>
    <w:bookmarkStart w:name="z204" w:id="80"/>
    <w:p>
      <w:pPr>
        <w:spacing w:after="0"/>
        <w:ind w:left="0"/>
        <w:jc w:val="both"/>
      </w:pPr>
      <w:r>
        <w:rPr>
          <w:rFonts w:ascii="Times New Roman"/>
          <w:b w:val="false"/>
          <w:i w:val="false"/>
          <w:color w:val="000000"/>
          <w:sz w:val="28"/>
        </w:rPr>
        <w:t>      1. Осы Конвенция күшіне енгеннен кейін бір жылдан соң әрбір Уағдаласушы Тарап Конвенцияға бір немесе бірнеше түзетулер ұсына алады. Ұсынылған кез келген түзетудің мәтіні түсіндірме меморандуммен бірге Бас Хатшыға жіберіледі, ол оны барлық Уағдаласушы Тараптарға қайта жолдайды. Уағдаласушы Тараптар осы мәтінді қайта жолдаған күннен бастап он екі ай мерзімде оған: а) олар түзетуді қабылдайтыны, b) олар түзетуді қабыл алмайтыны немесе с) осы түзетуді қарау үшін конференция шақырылғанын қалайтыны туралы хабарлауға олардың мүмкіндігі бар. Бас Хатшы, сондай-ақ ұсынылған түзету мәтінін осы Конвенцияның 37-бабының 1-тармағында көрсетілген барлық басқа мемлекеттерге жібереді.</w:t>
      </w:r>
      <w:r>
        <w:br/>
      </w:r>
      <w:r>
        <w:rPr>
          <w:rFonts w:ascii="Times New Roman"/>
          <w:b w:val="false"/>
          <w:i w:val="false"/>
          <w:color w:val="000000"/>
          <w:sz w:val="28"/>
        </w:rPr>
        <w:t>
      2. а) Алдыңғы тармаққа сәйкес таратылған кез келген ұсынылған түзету, егер жоғарыда айтылған он екі ай мерзім ішінде Уағдаласушы Тараптардың кемінде үштен бірі Бас Хатшыға олар түзетуді қабыл алмайтыны немесе осы түзетуді қарау үшін конференция шақыруды қалайтыны туралы хабарласа, ол қабылданған болып есептеледі. Бас Хатшы барлық Уағдаласушы Тараптарға ұсынылған түзетуді әрбір қабылдау немесе қабыл алмау туралы және конференция шақыру туралы келіп түскен кез келген өтініш туралы хабарлайды. Егер белгіленген он екі ай мерзім ішінде мұндай қабыл алмау мен өтініштер барлық Уағдаласушы Тараптардың кемінде үштен бірінен алынған болса, Бас Хатшы барлық Уағдаласушы Тараптарға алдыңғы тармақта көрсетілген он екі ай мерзім өткеннен кейін алты айдан соң белгіленген мерзім ішінде түзетуді қабыл алмаған немесе оны талқылау үшін конференция шақыруға өтініш білдіргендерді қоспағанда, барлық Уағдаласушы Тараптар үшін түзету күшіне енетіні туралы хабарлайды.</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мерзімде ұсынылған түзетуді қабыл алмаған немесе оны қарау үшін конференция шақыруды өтінген әрбір Уағдаласушы Тарап бұл мерзім өткеннен кейін кез келген уақытта Бас Хатшыға өзінің түзетуді қабылдайтыны туралы хабарлай алады және Бас Хатшы бұл хабарламаны қалған барлық Уағдаласушы Тараптарға таратады. Қабылдау туралы мұндай хабарламаларды жіберген Уағдаласушы Тараптарға қатысты түзету оларды Бас Хатшы алғаннан кейін алты айдан соң күшіне енеді.</w:t>
      </w:r>
      <w:r>
        <w:br/>
      </w:r>
      <w:r>
        <w:rPr>
          <w:rFonts w:ascii="Times New Roman"/>
          <w:b w:val="false"/>
          <w:i w:val="false"/>
          <w:color w:val="000000"/>
          <w:sz w:val="28"/>
        </w:rPr>
        <w:t>
</w:t>
      </w:r>
      <w:r>
        <w:rPr>
          <w:rFonts w:ascii="Times New Roman"/>
          <w:b w:val="false"/>
          <w:i w:val="false"/>
          <w:color w:val="000000"/>
          <w:sz w:val="28"/>
        </w:rPr>
        <w:t>
      3. Егер ұсынылған түзету осы баптың 2-тармағына сәйкес қабылданбаған болса және егер осы баптың 1-тармағында көзделген он екі ай мерзім ішінде Уағдаласушы Тараптардың жалпы санынан кемінде жартысы ұсынылған түзетуді олардың қабыл алмайтыны туралы Бас Хатшыға хабарласа және егер барлық Уағдаласушы Тараптардың кем дегенде үштен бірі, бірақ оннан кем емес, олар оны қабылдайтыны немесе бұл түзетуді талқылау үшін конференция шақыруды қалайтыны туралы оған хабарласа, Бас Хатшы ұсынылған түзетуді немесе оған осы баптың 4-тармағына сәйкес оған ұсынылуы мүмкін кез келген басқа ұсынысты қарау үшін конференция шақырады.</w:t>
      </w:r>
      <w:r>
        <w:br/>
      </w:r>
      <w:r>
        <w:rPr>
          <w:rFonts w:ascii="Times New Roman"/>
          <w:b w:val="false"/>
          <w:i w:val="false"/>
          <w:color w:val="000000"/>
          <w:sz w:val="28"/>
        </w:rPr>
        <w:t>
</w:t>
      </w:r>
      <w:r>
        <w:rPr>
          <w:rFonts w:ascii="Times New Roman"/>
          <w:b w:val="false"/>
          <w:i w:val="false"/>
          <w:color w:val="000000"/>
          <w:sz w:val="28"/>
        </w:rPr>
        <w:t>
      4. Егер конференция осы баптың 3-тармағына сәйкес шақырылса, Бас Хатшы оған осы Конвенцияның 37-бабының 1-тармағында көрсетілген барлық мемлекеттерді шақырады. Бас Хатшы конференцияға шақырылған барлық мемлекеттерге ұсынылған түзетуге қосымша олар конференцияда қарауды қалайтын кез келген ұсынысты конференция ашылғанға дейін кемінде алты ай бұрын оған ұсыну туралы өтініш білдіреді және бұл ұсыныстар туралы конференция ашылғанға дейін кемінде үш ай бұрын конференцияға шақырылған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5. а) Осы Конвенцияға кез келген түзету, егер оны Конференцияға келген мемлекеттердің үштен екісінен көбі қабылдаса, бұл көпшілік Конференцияға келген Уағдаласушы Тараптардың кемінде үштен екісін қамтыған жағдайда қабылданды деп есептеледі. Бас Хатшы түзетуді қабылдау туралы барлық Уағдаласушы Тараптарға хабарлайды және ол түзетуді қабыл алмау туралы осы мерзім ішінде Бас Хатшыға хабарлағандарды қоспағанда, барлық Уағдаласушы Тараптарға қатысты осылай хабарлаған күнінен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 ішінде түзетуді қабыл алмаған әрбір Уағдаласушы Тарап өзінің түзетуді қабылдағаны туралы Бас Хатшыға кез келген уақытта хабарлай алады және Бас Хатшы бұл туралы барлық қалған Уағдаласушы Тараптарға хабарлайды. Түзету оны қабылдау туралы хабарлаған Уағдаласушы Тарапқа қатысты хабарламаны Бас Хатшы алғаннан кейін алты ай өткен соң немесе егер бұл мерзім кешірек өтсе, жоғарыда көрсетілген он екі ай мерзім өткеннен кейін күшіне енеді.</w:t>
      </w:r>
      <w:r>
        <w:br/>
      </w:r>
      <w:r>
        <w:rPr>
          <w:rFonts w:ascii="Times New Roman"/>
          <w:b w:val="false"/>
          <w:i w:val="false"/>
          <w:color w:val="000000"/>
          <w:sz w:val="28"/>
        </w:rPr>
        <w:t>
</w:t>
      </w:r>
      <w:r>
        <w:rPr>
          <w:rFonts w:ascii="Times New Roman"/>
          <w:b w:val="false"/>
          <w:i w:val="false"/>
          <w:color w:val="000000"/>
          <w:sz w:val="28"/>
        </w:rPr>
        <w:t>
      6. Егер ұсынылған түзету осы баптың 2-тармағына сәйкес қабылданды деп есептелмесе және егер осы баптың 3-тармағында нұсқалған конференция шақыру талаптары орындалмаған болса, ұсынылған түзету қабыл алынбады деп есептеледі.</w:t>
      </w:r>
    </w:p>
    <w:bookmarkEnd w:id="80"/>
    <w:bookmarkStart w:name="z211" w:id="81"/>
    <w:p>
      <w:pPr>
        <w:spacing w:after="0"/>
        <w:ind w:left="0"/>
        <w:jc w:val="left"/>
      </w:pPr>
      <w:r>
        <w:rPr>
          <w:rFonts w:ascii="Times New Roman"/>
          <w:b/>
          <w:i w:val="false"/>
          <w:color w:val="000000"/>
        </w:rPr>
        <w:t xml:space="preserve"> 
42-бап</w:t>
      </w:r>
    </w:p>
    <w:bookmarkEnd w:id="81"/>
    <w:p>
      <w:pPr>
        <w:spacing w:after="0"/>
        <w:ind w:left="0"/>
        <w:jc w:val="both"/>
      </w:pPr>
      <w:r>
        <w:rPr>
          <w:rFonts w:ascii="Times New Roman"/>
          <w:b w:val="false"/>
          <w:i w:val="false"/>
          <w:color w:val="000000"/>
          <w:sz w:val="28"/>
        </w:rPr>
        <w:t>      Әрбір Уағдаласушы Тарап осы Конвенцияны Бас Хатшыға жіберілетін жазбаша нотификациялау арқылы бұза алады. Бұзу Бас хатшының бұл нотификацияны алған күнінен бастап бір жыл өткен соң күшіне енеді.</w:t>
      </w:r>
    </w:p>
    <w:bookmarkStart w:name="z212" w:id="82"/>
    <w:p>
      <w:pPr>
        <w:spacing w:after="0"/>
        <w:ind w:left="0"/>
        <w:jc w:val="left"/>
      </w:pPr>
      <w:r>
        <w:rPr>
          <w:rFonts w:ascii="Times New Roman"/>
          <w:b/>
          <w:i w:val="false"/>
          <w:color w:val="000000"/>
        </w:rPr>
        <w:t xml:space="preserve"> 
43-бап</w:t>
      </w:r>
    </w:p>
    <w:bookmarkEnd w:id="82"/>
    <w:p>
      <w:pPr>
        <w:spacing w:after="0"/>
        <w:ind w:left="0"/>
        <w:jc w:val="both"/>
      </w:pPr>
      <w:r>
        <w:rPr>
          <w:rFonts w:ascii="Times New Roman"/>
          <w:b w:val="false"/>
          <w:i w:val="false"/>
          <w:color w:val="000000"/>
          <w:sz w:val="28"/>
        </w:rPr>
        <w:t>      Егер Уағдаласушы Тараптардың саны қандай да бір реттік он екі ай кезең ішінде кемінде бесеуді құраса, осы Конвенция күшін жояды.</w:t>
      </w:r>
    </w:p>
    <w:bookmarkStart w:name="z213" w:id="83"/>
    <w:p>
      <w:pPr>
        <w:spacing w:after="0"/>
        <w:ind w:left="0"/>
        <w:jc w:val="left"/>
      </w:pPr>
      <w:r>
        <w:rPr>
          <w:rFonts w:ascii="Times New Roman"/>
          <w:b/>
          <w:i w:val="false"/>
          <w:color w:val="000000"/>
        </w:rPr>
        <w:t xml:space="preserve"> 
44-бап</w:t>
      </w:r>
    </w:p>
    <w:bookmarkEnd w:id="83"/>
    <w:p>
      <w:pPr>
        <w:spacing w:after="0"/>
        <w:ind w:left="0"/>
        <w:jc w:val="both"/>
      </w:pPr>
      <w:r>
        <w:rPr>
          <w:rFonts w:ascii="Times New Roman"/>
          <w:b w:val="false"/>
          <w:i w:val="false"/>
          <w:color w:val="000000"/>
          <w:sz w:val="28"/>
        </w:rPr>
        <w:t>      Осы Конвенцияны түсіндіруге немесе қолдануға қатысты, Тараптар келіссөздер жолымен немесе басқа реттеу құралдары арқылы шеше алмайтын екі немесе одан көп Уағдаласушы Тараптар арасындағы кез келген дау кез келген мүдделі Уағдаласушы Тараптардың өтініші бойынша шешу үшін Халықаралық Сотқа беріле алады.</w:t>
      </w:r>
    </w:p>
    <w:bookmarkStart w:name="z214" w:id="84"/>
    <w:p>
      <w:pPr>
        <w:spacing w:after="0"/>
        <w:ind w:left="0"/>
        <w:jc w:val="left"/>
      </w:pPr>
      <w:r>
        <w:rPr>
          <w:rFonts w:ascii="Times New Roman"/>
          <w:b/>
          <w:i w:val="false"/>
          <w:color w:val="000000"/>
        </w:rPr>
        <w:t xml:space="preserve"> 
45-бап</w:t>
      </w:r>
    </w:p>
    <w:bookmarkEnd w:id="84"/>
    <w:p>
      <w:pPr>
        <w:spacing w:after="0"/>
        <w:ind w:left="0"/>
        <w:jc w:val="both"/>
      </w:pPr>
      <w:r>
        <w:rPr>
          <w:rFonts w:ascii="Times New Roman"/>
          <w:b w:val="false"/>
          <w:i w:val="false"/>
          <w:color w:val="000000"/>
          <w:sz w:val="28"/>
        </w:rPr>
        <w:t>      Осы Конвенцияның ешқандай ережесі қандай да бір Уағдаласушы Тарапқа Біріккен Ұлттар Ұйымының Жарғысына сәйкес келетін және өзінің сыртқы немесе ішкі қауіпсіздігін қамтамасыз ету үшін ол қажет деп есептейтін, қалыптасқан жағдаймен шектелетін шаралар қабылдауға кедергі келтіретін деп түсіндірілмеуге тиіс.</w:t>
      </w:r>
    </w:p>
    <w:bookmarkStart w:name="z215" w:id="85"/>
    <w:p>
      <w:pPr>
        <w:spacing w:after="0"/>
        <w:ind w:left="0"/>
        <w:jc w:val="left"/>
      </w:pPr>
      <w:r>
        <w:rPr>
          <w:rFonts w:ascii="Times New Roman"/>
          <w:b/>
          <w:i w:val="false"/>
          <w:color w:val="000000"/>
        </w:rPr>
        <w:t xml:space="preserve"> 
46-бап</w:t>
      </w:r>
    </w:p>
    <w:bookmarkEnd w:id="85"/>
    <w:bookmarkStart w:name="z216" w:id="86"/>
    <w:p>
      <w:pPr>
        <w:spacing w:after="0"/>
        <w:ind w:left="0"/>
        <w:jc w:val="both"/>
      </w:pPr>
      <w:r>
        <w:rPr>
          <w:rFonts w:ascii="Times New Roman"/>
          <w:b w:val="false"/>
          <w:i w:val="false"/>
          <w:color w:val="000000"/>
          <w:sz w:val="28"/>
        </w:rPr>
        <w:t>      1. Әрбір мемлекет осы Конвенцияға қол қою кезінде немесе сақтау үшін тапсыру кезінде өзінің ратификациялау грамотасымен немесе қосылу туралы құжатымен ол өзін осы Конвенцияның </w:t>
      </w:r>
      <w:r>
        <w:rPr>
          <w:rFonts w:ascii="Times New Roman"/>
          <w:b w:val="false"/>
          <w:i w:val="false"/>
          <w:color w:val="000000"/>
          <w:sz w:val="28"/>
        </w:rPr>
        <w:t>44-бабымен</w:t>
      </w:r>
      <w:r>
        <w:rPr>
          <w:rFonts w:ascii="Times New Roman"/>
          <w:b w:val="false"/>
          <w:i w:val="false"/>
          <w:color w:val="000000"/>
          <w:sz w:val="28"/>
        </w:rPr>
        <w:t xml:space="preserve"> байланыстымын деп есептемейтіні туралы мәлімдей алады. Басқа Уағдаласушы Тараптар мұндай мәлімдеме жасаған кез келген Уағдаласушы Тарапқа қатысты 44-баппен байланысты болып табылмайды.</w:t>
      </w:r>
      <w:r>
        <w:br/>
      </w:r>
      <w:r>
        <w:rPr>
          <w:rFonts w:ascii="Times New Roman"/>
          <w:b w:val="false"/>
          <w:i w:val="false"/>
          <w:color w:val="000000"/>
          <w:sz w:val="28"/>
        </w:rPr>
        <w:t>
</w:t>
      </w:r>
      <w:r>
        <w:rPr>
          <w:rFonts w:ascii="Times New Roman"/>
          <w:b w:val="false"/>
          <w:i w:val="false"/>
          <w:color w:val="000000"/>
          <w:sz w:val="28"/>
        </w:rPr>
        <w:t>
      2. а) Өзінің ратификациялау грамотасын немесе қосылу туралы құжатын сақтау үшін тапсыру сәтінде әрбір мемлекет Бас Хатшыға жіберілетін нотификация арқылы</w:t>
      </w:r>
      <w:r>
        <w:br/>
      </w:r>
      <w:r>
        <w:rPr>
          <w:rFonts w:ascii="Times New Roman"/>
          <w:b w:val="false"/>
          <w:i w:val="false"/>
          <w:color w:val="000000"/>
          <w:sz w:val="28"/>
        </w:rPr>
        <w:t>
</w:t>
      </w:r>
      <w:r>
        <w:rPr>
          <w:rFonts w:ascii="Times New Roman"/>
          <w:b w:val="false"/>
          <w:i w:val="false"/>
          <w:color w:val="000000"/>
          <w:sz w:val="28"/>
        </w:rPr>
        <w:t>
      і) ескерту белгісі (9-баптың </w:t>
      </w:r>
      <w:r>
        <w:rPr>
          <w:rFonts w:ascii="Times New Roman"/>
          <w:b w:val="false"/>
          <w:i w:val="false"/>
          <w:color w:val="000000"/>
          <w:sz w:val="28"/>
        </w:rPr>
        <w:t>1-тармағы</w:t>
      </w:r>
      <w:r>
        <w:rPr>
          <w:rFonts w:ascii="Times New Roman"/>
          <w:b w:val="false"/>
          <w:i w:val="false"/>
          <w:color w:val="000000"/>
          <w:sz w:val="28"/>
        </w:rPr>
        <w:t>) ретінде А</w:t>
      </w:r>
      <w:r>
        <w:rPr>
          <w:rFonts w:ascii="Times New Roman"/>
          <w:b w:val="false"/>
          <w:i w:val="false"/>
          <w:color w:val="000000"/>
          <w:vertAlign w:val="superscript"/>
        </w:rPr>
        <w:t>а</w:t>
      </w:r>
      <w:r>
        <w:rPr>
          <w:rFonts w:ascii="Times New Roman"/>
          <w:b w:val="false"/>
          <w:i w:val="false"/>
          <w:color w:val="000000"/>
          <w:sz w:val="28"/>
        </w:rPr>
        <w:t xml:space="preserve"> немесе A</w:t>
      </w:r>
      <w:r>
        <w:rPr>
          <w:rFonts w:ascii="Times New Roman"/>
          <w:b w:val="false"/>
          <w:i w:val="false"/>
          <w:color w:val="000000"/>
          <w:vertAlign w:val="superscript"/>
        </w:rPr>
        <w:t>b</w:t>
      </w:r>
      <w:r>
        <w:rPr>
          <w:rFonts w:ascii="Times New Roman"/>
          <w:b w:val="false"/>
          <w:i w:val="false"/>
          <w:color w:val="000000"/>
          <w:sz w:val="28"/>
        </w:rPr>
        <w:t>   үлгілерінің қайсысын таңдайтыны; және</w:t>
      </w:r>
      <w:r>
        <w:br/>
      </w:r>
      <w:r>
        <w:rPr>
          <w:rFonts w:ascii="Times New Roman"/>
          <w:b w:val="false"/>
          <w:i w:val="false"/>
          <w:color w:val="000000"/>
          <w:sz w:val="28"/>
        </w:rPr>
        <w:t>
</w:t>
      </w:r>
      <w:r>
        <w:rPr>
          <w:rFonts w:ascii="Times New Roman"/>
          <w:b w:val="false"/>
          <w:i w:val="false"/>
          <w:color w:val="000000"/>
          <w:sz w:val="28"/>
        </w:rPr>
        <w:t>
      іі) осы Конвенцияны қолдану мақсатында «ТОҚТАМАЙ ЖҮРІП ӨТУГЕ ТЫЙЫМ САЛЫНАДЫ» (10-баптың </w:t>
      </w:r>
      <w:r>
        <w:rPr>
          <w:rFonts w:ascii="Times New Roman"/>
          <w:b w:val="false"/>
          <w:i w:val="false"/>
          <w:color w:val="000000"/>
          <w:sz w:val="28"/>
        </w:rPr>
        <w:t>3-тармағы</w:t>
      </w:r>
      <w:r>
        <w:rPr>
          <w:rFonts w:ascii="Times New Roman"/>
          <w:b w:val="false"/>
          <w:i w:val="false"/>
          <w:color w:val="000000"/>
          <w:sz w:val="28"/>
        </w:rPr>
        <w:t>) белгісі ретінде В,2</w:t>
      </w:r>
      <w:r>
        <w:rPr>
          <w:rFonts w:ascii="Times New Roman"/>
          <w:b w:val="false"/>
          <w:i w:val="false"/>
          <w:color w:val="000000"/>
          <w:vertAlign w:val="superscript"/>
        </w:rPr>
        <w:t>а</w:t>
      </w:r>
      <w:r>
        <w:rPr>
          <w:rFonts w:ascii="Times New Roman"/>
          <w:b w:val="false"/>
          <w:i w:val="false"/>
          <w:color w:val="000000"/>
          <w:sz w:val="28"/>
        </w:rPr>
        <w:t xml:space="preserve"> немесе В,2</w:t>
      </w:r>
      <w:r>
        <w:rPr>
          <w:rFonts w:ascii="Times New Roman"/>
          <w:b w:val="false"/>
          <w:i w:val="false"/>
          <w:color w:val="000000"/>
          <w:vertAlign w:val="superscript"/>
        </w:rPr>
        <w:t>b</w:t>
      </w:r>
      <w:r>
        <w:rPr>
          <w:rFonts w:ascii="Times New Roman"/>
          <w:b w:val="false"/>
          <w:i w:val="false"/>
          <w:color w:val="000000"/>
          <w:sz w:val="28"/>
        </w:rPr>
        <w:t xml:space="preserve"> үлгілерінің қайсысын таңдайтыны туралы хабарлайды.</w:t>
      </w:r>
      <w:r>
        <w:br/>
      </w:r>
      <w:r>
        <w:rPr>
          <w:rFonts w:ascii="Times New Roman"/>
          <w:b w:val="false"/>
          <w:i w:val="false"/>
          <w:color w:val="000000"/>
          <w:sz w:val="28"/>
        </w:rPr>
        <w:t>
      Кейіннен кез келген уақытта әрбір мемлекет Бас Хатшыға жіберілетін нотификация арқылы өзінің мәлімдемесін басқасымен ауыстырып, өз таңдауын өзгерте алады.</w:t>
      </w:r>
      <w:r>
        <w:br/>
      </w:r>
      <w:r>
        <w:rPr>
          <w:rFonts w:ascii="Times New Roman"/>
          <w:b w:val="false"/>
          <w:i w:val="false"/>
          <w:color w:val="000000"/>
          <w:sz w:val="28"/>
        </w:rPr>
        <w:t>
</w:t>
      </w:r>
      <w:r>
        <w:rPr>
          <w:rFonts w:ascii="Times New Roman"/>
          <w:b w:val="false"/>
          <w:i w:val="false"/>
          <w:color w:val="000000"/>
          <w:sz w:val="28"/>
        </w:rPr>
        <w:t>
      b) Өзінің ратификациялау грамотасын немесе қосылу туралы құжатын сақтау үшін тапсыру сәтінде әрбір мемлекет Бас Хатшыға жіберілетін нотификация арқылы осы Конвенцияны қолдану мақсатында ол аспалы қозғалтқышы бар велосипедтерді мотоциклдерге (1-баптың «l» тармақшасы) теңестіретінін мәлімдей алады.</w:t>
      </w:r>
      <w:r>
        <w:br/>
      </w:r>
      <w:r>
        <w:rPr>
          <w:rFonts w:ascii="Times New Roman"/>
          <w:b w:val="false"/>
          <w:i w:val="false"/>
          <w:color w:val="000000"/>
          <w:sz w:val="28"/>
        </w:rPr>
        <w:t>
      Кейіннен кез келген уақытта әрбір мемлекет Бас Хатшыға жіберілетін нотификация арқылы өзінің мәлімдемесін кері ала алады.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мәлімдемелер Бас Хатшы нотификацияны алғаннан кейін немесе егер бұл күн кешірек болып табылса, мәлімдеме жасаған мемлекетке қатысты Конвенцияның күшіне енген сәтінен кейін алты ай өткен соң күшіне енеді.</w:t>
      </w:r>
      <w:r>
        <w:br/>
      </w:r>
      <w:r>
        <w:rPr>
          <w:rFonts w:ascii="Times New Roman"/>
          <w:b w:val="false"/>
          <w:i w:val="false"/>
          <w:color w:val="000000"/>
          <w:sz w:val="28"/>
        </w:rPr>
        <w:t>
</w:t>
      </w:r>
      <w:r>
        <w:rPr>
          <w:rFonts w:ascii="Times New Roman"/>
          <w:b w:val="false"/>
          <w:i w:val="false"/>
          <w:color w:val="000000"/>
          <w:sz w:val="28"/>
        </w:rPr>
        <w:t>
      4. Осы Конвенцияға және оған қосымшаларға ескертпелер, осы баптың 1-тармағында көзделген ескертпеден өзгелері, егер олар ратификациялау грамотасын немесе қосылу туралы құжатты сақтау үшін тапсырғанға дейін жасалса, олар ратификациялау грамотасында немесе қосылу туралы құжатта расталған жағдайда, олар жазбаша нысанда ұсынылған жағдайда шешіледі. Бас Хатшы көрсетілген ескертпелер туралы осы Конвенцияның </w:t>
      </w:r>
      <w:r>
        <w:rPr>
          <w:rFonts w:ascii="Times New Roman"/>
          <w:b w:val="false"/>
          <w:i w:val="false"/>
          <w:color w:val="000000"/>
          <w:sz w:val="28"/>
        </w:rPr>
        <w:t>37-бабының</w:t>
      </w:r>
      <w:r>
        <w:rPr>
          <w:rFonts w:ascii="Times New Roman"/>
          <w:b w:val="false"/>
          <w:i w:val="false"/>
          <w:color w:val="000000"/>
          <w:sz w:val="28"/>
        </w:rPr>
        <w:t xml:space="preserve"> 1-тармағында көрсетілген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5. Осы баптың 1 және 4-тармақтарына сәйкес ескертпе немесе мәлімдеме жасайтын әрбір Уағдаласушы Тарап Бас хатшыға жіберілетін нотификация арқылы кез келген сәтте өзінің ескертпесін кері ала алады.</w:t>
      </w:r>
      <w:r>
        <w:br/>
      </w:r>
      <w:r>
        <w:rPr>
          <w:rFonts w:ascii="Times New Roman"/>
          <w:b w:val="false"/>
          <w:i w:val="false"/>
          <w:color w:val="000000"/>
          <w:sz w:val="28"/>
        </w:rPr>
        <w:t>
</w:t>
      </w:r>
      <w:r>
        <w:rPr>
          <w:rFonts w:ascii="Times New Roman"/>
          <w:b w:val="false"/>
          <w:i w:val="false"/>
          <w:color w:val="000000"/>
          <w:sz w:val="28"/>
        </w:rPr>
        <w:t>
      6. Осы баптың 4-тармағына сәйкес жасалған кез келген ескертпе:</w:t>
      </w:r>
      <w:r>
        <w:br/>
      </w:r>
      <w:r>
        <w:rPr>
          <w:rFonts w:ascii="Times New Roman"/>
          <w:b w:val="false"/>
          <w:i w:val="false"/>
          <w:color w:val="000000"/>
          <w:sz w:val="28"/>
        </w:rPr>
        <w:t>
</w:t>
      </w:r>
      <w:r>
        <w:rPr>
          <w:rFonts w:ascii="Times New Roman"/>
          <w:b w:val="false"/>
          <w:i w:val="false"/>
          <w:color w:val="000000"/>
          <w:sz w:val="28"/>
        </w:rPr>
        <w:t>
      а) жоғарыда көрсетілген ескертпені жасаған Уағдаласушы Тарап үшін бұл ескертпенің шеңберінде ол жататын Конвенцияның ережелерін өзгертеді;</w:t>
      </w:r>
      <w:r>
        <w:br/>
      </w:r>
      <w:r>
        <w:rPr>
          <w:rFonts w:ascii="Times New Roman"/>
          <w:b w:val="false"/>
          <w:i w:val="false"/>
          <w:color w:val="000000"/>
          <w:sz w:val="28"/>
        </w:rPr>
        <w:t>
</w:t>
      </w:r>
      <w:r>
        <w:rPr>
          <w:rFonts w:ascii="Times New Roman"/>
          <w:b w:val="false"/>
          <w:i w:val="false"/>
          <w:color w:val="000000"/>
          <w:sz w:val="28"/>
        </w:rPr>
        <w:t>
      b) ескертпе жасаған Уағдаласушы Тараппен өзара қарым-қатынаста басқа Уағдаласушы Тараптар үшін де бұл ережелерді сондай шамада өзгертеді.</w:t>
      </w:r>
    </w:p>
    <w:bookmarkEnd w:id="86"/>
    <w:bookmarkStart w:name="z226" w:id="87"/>
    <w:p>
      <w:pPr>
        <w:spacing w:after="0"/>
        <w:ind w:left="0"/>
        <w:jc w:val="left"/>
      </w:pPr>
      <w:r>
        <w:rPr>
          <w:rFonts w:ascii="Times New Roman"/>
          <w:b/>
          <w:i w:val="false"/>
          <w:color w:val="000000"/>
        </w:rPr>
        <w:t xml:space="preserve"> 
47-бап</w:t>
      </w:r>
    </w:p>
    <w:bookmarkEnd w:id="87"/>
    <w:bookmarkStart w:name="z227" w:id="88"/>
    <w:p>
      <w:pPr>
        <w:spacing w:after="0"/>
        <w:ind w:left="0"/>
        <w:jc w:val="both"/>
      </w:pPr>
      <w:r>
        <w:rPr>
          <w:rFonts w:ascii="Times New Roman"/>
          <w:b w:val="false"/>
          <w:i w:val="false"/>
          <w:color w:val="000000"/>
          <w:sz w:val="28"/>
        </w:rPr>
        <w:t>      Осы Конвенцияның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xml:space="preserve"> көзделген мәлімдемелерден, нотификациялардан және хабарламалардан басқа Бас Хатшы</w:t>
      </w:r>
      <w:r>
        <w:br/>
      </w:r>
      <w:r>
        <w:rPr>
          <w:rFonts w:ascii="Times New Roman"/>
          <w:b w:val="false"/>
          <w:i w:val="false"/>
          <w:color w:val="000000"/>
          <w:sz w:val="28"/>
        </w:rPr>
        <w:t>
      37-баптың 1-тармағында көрсетілген барлық мемлекеттерге,</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37-бапқа</w:t>
      </w:r>
      <w:r>
        <w:rPr>
          <w:rFonts w:ascii="Times New Roman"/>
          <w:b w:val="false"/>
          <w:i w:val="false"/>
          <w:color w:val="000000"/>
          <w:sz w:val="28"/>
        </w:rPr>
        <w:t xml:space="preserve"> сәйкес Конвенцияға қол қою, ратификациялау және қосылу туралы;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38-бапқа</w:t>
      </w:r>
      <w:r>
        <w:rPr>
          <w:rFonts w:ascii="Times New Roman"/>
          <w:b w:val="false"/>
          <w:i w:val="false"/>
          <w:color w:val="000000"/>
          <w:sz w:val="28"/>
        </w:rPr>
        <w:t xml:space="preserve"> сәйкес мәлімдемелер туралы;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39-бапқа</w:t>
      </w:r>
      <w:r>
        <w:rPr>
          <w:rFonts w:ascii="Times New Roman"/>
          <w:b w:val="false"/>
          <w:i w:val="false"/>
          <w:color w:val="000000"/>
          <w:sz w:val="28"/>
        </w:rPr>
        <w:t xml:space="preserve"> сәйкес осы Конвенцияның күшіне енген күндері туралы;</w:t>
      </w:r>
      <w:r>
        <w:br/>
      </w:r>
      <w:r>
        <w:rPr>
          <w:rFonts w:ascii="Times New Roman"/>
          <w:b w:val="false"/>
          <w:i w:val="false"/>
          <w:color w:val="000000"/>
          <w:sz w:val="28"/>
        </w:rPr>
        <w:t>
</w:t>
      </w:r>
      <w:r>
        <w:rPr>
          <w:rFonts w:ascii="Times New Roman"/>
          <w:b w:val="false"/>
          <w:i w:val="false"/>
          <w:color w:val="000000"/>
          <w:sz w:val="28"/>
        </w:rPr>
        <w:t>
      d) 41-баптың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осы Конвенцияға түзетулердің күшіне енген күні туралы;</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42-бапқа</w:t>
      </w:r>
      <w:r>
        <w:rPr>
          <w:rFonts w:ascii="Times New Roman"/>
          <w:b w:val="false"/>
          <w:i w:val="false"/>
          <w:color w:val="000000"/>
          <w:sz w:val="28"/>
        </w:rPr>
        <w:t xml:space="preserve"> сәйкес бұзу туралы;</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43-бапқа</w:t>
      </w:r>
      <w:r>
        <w:rPr>
          <w:rFonts w:ascii="Times New Roman"/>
          <w:b w:val="false"/>
          <w:i w:val="false"/>
          <w:color w:val="000000"/>
          <w:sz w:val="28"/>
        </w:rPr>
        <w:t xml:space="preserve"> сәйкес осы Конвенцияның күшін жоюы туралы хабарлайды.</w:t>
      </w:r>
    </w:p>
    <w:bookmarkEnd w:id="88"/>
    <w:bookmarkStart w:name="z233" w:id="89"/>
    <w:p>
      <w:pPr>
        <w:spacing w:after="0"/>
        <w:ind w:left="0"/>
        <w:jc w:val="left"/>
      </w:pPr>
      <w:r>
        <w:rPr>
          <w:rFonts w:ascii="Times New Roman"/>
          <w:b/>
          <w:i w:val="false"/>
          <w:color w:val="000000"/>
        </w:rPr>
        <w:t xml:space="preserve"> 
48-бап</w:t>
      </w:r>
    </w:p>
    <w:bookmarkEnd w:id="89"/>
    <w:p>
      <w:pPr>
        <w:spacing w:after="0"/>
        <w:ind w:left="0"/>
        <w:jc w:val="both"/>
      </w:pPr>
      <w:r>
        <w:rPr>
          <w:rFonts w:ascii="Times New Roman"/>
          <w:b w:val="false"/>
          <w:i w:val="false"/>
          <w:color w:val="000000"/>
          <w:sz w:val="28"/>
        </w:rPr>
        <w:t>      Бір данада ағылшын, испан, қытай, орыс және француз тілдерінде жасалған барлық бес мәтін тең түпнұқса болып табылатын осы Конвенцияның түпнұсқасы Біріккен Ұлттар Ұйымының Бас Хатшысына сақтау үшін тапсырылады, ол куәландырылған көшірмесін осы Конвенцияның 37-бабының 1-тармағында көрсетілген барлық мемлекеттерге тиісті түрде жолдайды.</w:t>
      </w:r>
      <w:r>
        <w:br/>
      </w:r>
      <w:r>
        <w:rPr>
          <w:rFonts w:ascii="Times New Roman"/>
          <w:b w:val="false"/>
          <w:i w:val="false"/>
          <w:color w:val="000000"/>
          <w:sz w:val="28"/>
        </w:rPr>
        <w:t>
      ОСЫНЫ КУӘЛАНДЫРУ ҮШІН өз үкіметтері тиісті түрде уәкілеттік берген, төменде қол қойған өкілдер осы Конвенцияға қол қойды.</w:t>
      </w:r>
      <w:r>
        <w:br/>
      </w:r>
      <w:r>
        <w:rPr>
          <w:rFonts w:ascii="Times New Roman"/>
          <w:b w:val="false"/>
          <w:i w:val="false"/>
          <w:color w:val="000000"/>
          <w:sz w:val="28"/>
        </w:rPr>
        <w:t>
      Вена қаласында бір мың тоғыз жүз алпыс сегізінші жылғы қараша айының сегізінші күні жасалды.</w:t>
      </w:r>
    </w:p>
    <w:bookmarkStart w:name="z234" w:id="90"/>
    <w:p>
      <w:pPr>
        <w:spacing w:after="0"/>
        <w:ind w:left="0"/>
        <w:jc w:val="left"/>
      </w:pPr>
      <w:r>
        <w:rPr>
          <w:rFonts w:ascii="Times New Roman"/>
          <w:b/>
          <w:i w:val="false"/>
          <w:color w:val="000000"/>
        </w:rPr>
        <w:t xml:space="preserve"> 
1-қосымша ЖОЛ ҚИЫЛЫСТАРЫНА НЕМЕСЕ ТЕМІР ЖОЛ ӨТПЕЛЕРІНЕ ЖАҚЫН ЖЕРЛЕРГЕ ОРНАТЫЛАТЫН БЕЛГІЛЕРДІ ҚОСПАҒАНДА, ЕСКЕРТУ БЕЛГІЛЕРІ</w:t>
      </w:r>
    </w:p>
    <w:bookmarkEnd w:id="90"/>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Жол қиылыстарына жақын орнатылатын ескерту белгілеріне қатысты 2-қосымшаның </w:t>
      </w:r>
      <w:r>
        <w:rPr>
          <w:rFonts w:ascii="Times New Roman"/>
          <w:b w:val="false"/>
          <w:i w:val="false"/>
          <w:color w:val="000000"/>
          <w:sz w:val="28"/>
        </w:rPr>
        <w:t>В бөлімін</w:t>
      </w:r>
      <w:r>
        <w:rPr>
          <w:rFonts w:ascii="Times New Roman"/>
          <w:b w:val="false"/>
          <w:i w:val="false"/>
          <w:color w:val="000000"/>
          <w:sz w:val="28"/>
        </w:rPr>
        <w:t xml:space="preserve"> қараңыз. Темір жолөтпелеріне жақын орнатылатын ескерту белгілеріне қатысты 3-қосымшаның А және С бөлімдерін қараңыз.</w:t>
      </w:r>
    </w:p>
    <w:bookmarkStart w:name="z236" w:id="91"/>
    <w:p>
      <w:pPr>
        <w:spacing w:after="0"/>
        <w:ind w:left="0"/>
        <w:jc w:val="both"/>
      </w:pPr>
      <w:r>
        <w:rPr>
          <w:rFonts w:ascii="Times New Roman"/>
          <w:b w:val="false"/>
          <w:i w:val="false"/>
          <w:color w:val="000000"/>
          <w:sz w:val="28"/>
        </w:rPr>
        <w:t>
      </w:t>
      </w:r>
      <w:r>
        <w:rPr>
          <w:rFonts w:ascii="Times New Roman"/>
          <w:b/>
          <w:i w:val="false"/>
          <w:color w:val="000000"/>
          <w:sz w:val="28"/>
        </w:rPr>
        <w:t>А БӨЛІМІ. ЕСКЕРТУ БЕЛГІЛЕРІНІҢ ҮЛГІЛЕРІ</w:t>
      </w:r>
      <w:r>
        <w:br/>
      </w:r>
      <w:r>
        <w:rPr>
          <w:rFonts w:ascii="Times New Roman"/>
          <w:b w:val="false"/>
          <w:i w:val="false"/>
          <w:color w:val="000000"/>
          <w:sz w:val="28"/>
        </w:rPr>
        <w:t>
      Ескерту белгілерінің үлгілері</w:t>
      </w:r>
      <w:r>
        <w:br/>
      </w:r>
      <w:r>
        <w:rPr>
          <w:rFonts w:ascii="Times New Roman"/>
          <w:b w:val="false"/>
          <w:i w:val="false"/>
          <w:color w:val="000000"/>
          <w:sz w:val="28"/>
        </w:rPr>
        <w:t>
      А</w:t>
      </w:r>
      <w:r>
        <w:rPr>
          <w:rFonts w:ascii="Times New Roman"/>
          <w:b w:val="false"/>
          <w:i w:val="false"/>
          <w:color w:val="000000"/>
          <w:vertAlign w:val="superscript"/>
        </w:rPr>
        <w:t>а</w:t>
      </w:r>
      <w:r>
        <w:rPr>
          <w:rFonts w:ascii="Times New Roman"/>
          <w:b w:val="false"/>
          <w:i w:val="false"/>
          <w:color w:val="000000"/>
          <w:sz w:val="28"/>
        </w:rPr>
        <w:t xml:space="preserve"> немесе А</w:t>
      </w:r>
      <w:r>
        <w:rPr>
          <w:rFonts w:ascii="Times New Roman"/>
          <w:b w:val="false"/>
          <w:i w:val="false"/>
          <w:color w:val="000000"/>
          <w:vertAlign w:val="superscript"/>
        </w:rPr>
        <w:t>b</w:t>
      </w:r>
      <w:r>
        <w:rPr>
          <w:rFonts w:ascii="Times New Roman"/>
          <w:b w:val="false"/>
          <w:i w:val="false"/>
          <w:color w:val="000000"/>
          <w:sz w:val="28"/>
        </w:rPr>
        <w:t xml:space="preserve"> болып табылады. А</w:t>
      </w:r>
      <w:r>
        <w:rPr>
          <w:rFonts w:ascii="Times New Roman"/>
          <w:b w:val="false"/>
          <w:i w:val="false"/>
          <w:color w:val="000000"/>
          <w:vertAlign w:val="superscript"/>
        </w:rPr>
        <w:t>а</w:t>
      </w:r>
      <w:r>
        <w:rPr>
          <w:rFonts w:ascii="Times New Roman"/>
          <w:b w:val="false"/>
          <w:i w:val="false"/>
          <w:color w:val="000000"/>
          <w:sz w:val="28"/>
        </w:rPr>
        <w:t xml:space="preserve"> үлгісі тең қабырғалы үшбұрыш болады, оның бір қабырғасы көлденең, ал оған қарама-қарсы бұрыш жоғары қарайды; фоны ақ немесе сары түсті, жиегі қызыл түсті болады. А</w:t>
      </w:r>
      <w:r>
        <w:rPr>
          <w:rFonts w:ascii="Times New Roman"/>
          <w:b w:val="false"/>
          <w:i w:val="false"/>
          <w:color w:val="000000"/>
          <w:vertAlign w:val="superscript"/>
        </w:rPr>
        <w:t>b</w:t>
      </w:r>
      <w:r>
        <w:rPr>
          <w:rFonts w:ascii="Times New Roman"/>
          <w:b w:val="false"/>
          <w:i w:val="false"/>
          <w:color w:val="000000"/>
          <w:sz w:val="28"/>
        </w:rPr>
        <w:t xml:space="preserve"> үлгісі шаршы болады, оның диагональдарының бірі тік орналасқан; фоны сары түсті, жіңішке жолақ болатын жиегі қара түсті болуы тиіс. Осы белгілердегі белгілеулер оларды сипаттарындағы өзге нұсқамаларсыз қара немесе қою көк түсті болуы тиіс.</w:t>
      </w:r>
      <w:r>
        <w:br/>
      </w:r>
      <w:r>
        <w:rPr>
          <w:rFonts w:ascii="Times New Roman"/>
          <w:b w:val="false"/>
          <w:i w:val="false"/>
          <w:color w:val="000000"/>
          <w:sz w:val="28"/>
        </w:rPr>
        <w:t>
      Қалыпты көлемдегі А</w:t>
      </w:r>
      <w:r>
        <w:rPr>
          <w:rFonts w:ascii="Times New Roman"/>
          <w:b w:val="false"/>
          <w:i w:val="false"/>
          <w:color w:val="000000"/>
          <w:vertAlign w:val="superscript"/>
        </w:rPr>
        <w:t>а</w:t>
      </w:r>
      <w:r>
        <w:rPr>
          <w:rFonts w:ascii="Times New Roman"/>
          <w:b w:val="false"/>
          <w:i w:val="false"/>
          <w:color w:val="000000"/>
          <w:sz w:val="28"/>
        </w:rPr>
        <w:t xml:space="preserve"> белгілері үшін қабырғаларының ұзындығы шамамен 0,9 м (3 фут); кіші көлемдегі А</w:t>
      </w:r>
      <w:r>
        <w:rPr>
          <w:rFonts w:ascii="Times New Roman"/>
          <w:b w:val="false"/>
          <w:i w:val="false"/>
          <w:color w:val="000000"/>
          <w:vertAlign w:val="superscript"/>
        </w:rPr>
        <w:t>а</w:t>
      </w:r>
      <w:r>
        <w:rPr>
          <w:rFonts w:ascii="Times New Roman"/>
          <w:b w:val="false"/>
          <w:i w:val="false"/>
          <w:color w:val="000000"/>
          <w:sz w:val="28"/>
        </w:rPr>
        <w:t xml:space="preserve"> белгілері үшін - 0,6 м (2 фут) құрайды. Қалыпты көлемдегі А</w:t>
      </w:r>
      <w:r>
        <w:rPr>
          <w:rFonts w:ascii="Times New Roman"/>
          <w:b w:val="false"/>
          <w:i w:val="false"/>
          <w:color w:val="000000"/>
          <w:vertAlign w:val="superscript"/>
        </w:rPr>
        <w:t>b</w:t>
      </w:r>
      <w:r>
        <w:rPr>
          <w:rFonts w:ascii="Times New Roman"/>
          <w:b w:val="false"/>
          <w:i w:val="false"/>
          <w:color w:val="000000"/>
          <w:sz w:val="28"/>
        </w:rPr>
        <w:t xml:space="preserve"> белгілері үшін қабырғаларының ұзындығы шамамен 0,6 м (2 фут), кіші көлемдегі А</w:t>
      </w:r>
      <w:r>
        <w:rPr>
          <w:rFonts w:ascii="Times New Roman"/>
          <w:b w:val="false"/>
          <w:i w:val="false"/>
          <w:color w:val="000000"/>
          <w:vertAlign w:val="superscript"/>
        </w:rPr>
        <w:t>b</w:t>
      </w:r>
      <w:r>
        <w:rPr>
          <w:rFonts w:ascii="Times New Roman"/>
          <w:b w:val="false"/>
          <w:i w:val="false"/>
          <w:color w:val="000000"/>
          <w:sz w:val="28"/>
        </w:rPr>
        <w:t xml:space="preserve"> белгілері үшін 0,4 м (1 фут 4 дюйм) құрайды.</w:t>
      </w:r>
      <w:r>
        <w:br/>
      </w:r>
      <w:r>
        <w:rPr>
          <w:rFonts w:ascii="Times New Roman"/>
          <w:b w:val="false"/>
          <w:i w:val="false"/>
          <w:color w:val="000000"/>
          <w:sz w:val="28"/>
        </w:rPr>
        <w:t>
      А</w:t>
      </w:r>
      <w:r>
        <w:rPr>
          <w:rFonts w:ascii="Times New Roman"/>
          <w:b w:val="false"/>
          <w:i w:val="false"/>
          <w:color w:val="000000"/>
          <w:vertAlign w:val="superscript"/>
        </w:rPr>
        <w:t>а</w:t>
      </w:r>
      <w:r>
        <w:rPr>
          <w:rFonts w:ascii="Times New Roman"/>
          <w:b w:val="false"/>
          <w:i w:val="false"/>
          <w:color w:val="000000"/>
          <w:sz w:val="28"/>
        </w:rPr>
        <w:t xml:space="preserve"> және А</w:t>
      </w:r>
      <w:r>
        <w:rPr>
          <w:rFonts w:ascii="Times New Roman"/>
          <w:b w:val="false"/>
          <w:i w:val="false"/>
          <w:color w:val="000000"/>
          <w:vertAlign w:val="superscript"/>
        </w:rPr>
        <w:t>b</w:t>
      </w:r>
      <w:r>
        <w:rPr>
          <w:rFonts w:ascii="Times New Roman"/>
          <w:b w:val="false"/>
          <w:i w:val="false"/>
          <w:color w:val="000000"/>
          <w:sz w:val="28"/>
        </w:rPr>
        <w:t xml:space="preserve"> үлгілері арасындағы таңдауға қатысты Конвенцияның 5-бабының 2-тармағын және 9-бабының 1-тармағын қараңыз.</w:t>
      </w:r>
    </w:p>
    <w:bookmarkEnd w:id="91"/>
    <w:bookmarkStart w:name="z235" w:id="92"/>
    <w:p>
      <w:pPr>
        <w:spacing w:after="0"/>
        <w:ind w:left="0"/>
        <w:jc w:val="both"/>
      </w:pPr>
      <w:r>
        <w:rPr>
          <w:rFonts w:ascii="Times New Roman"/>
          <w:b w:val="false"/>
          <w:i w:val="false"/>
          <w:color w:val="000000"/>
          <w:sz w:val="28"/>
        </w:rPr>
        <w:t>
</w:t>
      </w:r>
      <w:r>
        <w:rPr>
          <w:rFonts w:ascii="Times New Roman"/>
          <w:b/>
          <w:i w:val="false"/>
          <w:color w:val="000000"/>
          <w:sz w:val="28"/>
        </w:rPr>
        <w:t>      В БӨЛІМІ. ЕСКЕРТУ БЕЛГІЛЕРІНІҢ БЕЛГІЛЕНУІ ЖӘНЕ ОСЫ</w:t>
      </w:r>
      <w:r>
        <w:br/>
      </w:r>
      <w:r>
        <w:rPr>
          <w:rFonts w:ascii="Times New Roman"/>
          <w:b w:val="false"/>
          <w:i w:val="false"/>
          <w:color w:val="000000"/>
          <w:sz w:val="28"/>
        </w:rPr>
        <w:t>
</w:t>
      </w:r>
      <w:r>
        <w:rPr>
          <w:rFonts w:ascii="Times New Roman"/>
          <w:b/>
          <w:i w:val="false"/>
          <w:color w:val="000000"/>
          <w:sz w:val="28"/>
        </w:rPr>
        <w:t>                БЕЛГІЛЕРДІ ПАЙДАЛАНУҒА ҚАТЫСТЫ НҰСҚАМАЛАР</w:t>
      </w:r>
    </w:p>
    <w:bookmarkEnd w:id="92"/>
    <w:bookmarkStart w:name="z237" w:id="93"/>
    <w:p>
      <w:pPr>
        <w:spacing w:after="0"/>
        <w:ind w:left="0"/>
        <w:jc w:val="both"/>
      </w:pPr>
      <w:r>
        <w:rPr>
          <w:rFonts w:ascii="Times New Roman"/>
          <w:b w:val="false"/>
          <w:i w:val="false"/>
          <w:color w:val="000000"/>
          <w:sz w:val="28"/>
        </w:rPr>
        <w:t>      1. Қ</w:t>
      </w:r>
      <w:r>
        <w:rPr>
          <w:rFonts w:ascii="Times New Roman"/>
          <w:b w:val="false"/>
          <w:i w:val="false"/>
          <w:color w:val="000000"/>
          <w:sz w:val="28"/>
          <w:u w:val="single"/>
        </w:rPr>
        <w:t>ауіпті бұрылыс</w:t>
      </w:r>
      <w:r>
        <w:rPr>
          <w:rFonts w:ascii="Times New Roman"/>
          <w:b w:val="false"/>
          <w:i w:val="false"/>
          <w:color w:val="000000"/>
          <w:sz w:val="28"/>
        </w:rPr>
        <w:t xml:space="preserve"> немесе </w:t>
      </w:r>
      <w:r>
        <w:rPr>
          <w:rFonts w:ascii="Times New Roman"/>
          <w:b w:val="false"/>
          <w:i w:val="false"/>
          <w:color w:val="000000"/>
          <w:sz w:val="28"/>
          <w:u w:val="single"/>
        </w:rPr>
        <w:t>қауіпті бұрылыстар</w:t>
      </w:r>
      <w:r>
        <w:br/>
      </w:r>
      <w:r>
        <w:rPr>
          <w:rFonts w:ascii="Times New Roman"/>
          <w:b w:val="false"/>
          <w:i w:val="false"/>
          <w:color w:val="000000"/>
          <w:sz w:val="28"/>
        </w:rPr>
        <w:t>
      Қауіпті бұрылысқа немесе бірінен соң бірі болатын қауіпті бұрылыстарға жақындағанын ескерту үшін жағдайға байланысты мына белгілердің бірі пайдаланылады:</w:t>
      </w:r>
      <w:r>
        <w:br/>
      </w:r>
      <w:r>
        <w:rPr>
          <w:rFonts w:ascii="Times New Roman"/>
          <w:b w:val="false"/>
          <w:i w:val="false"/>
          <w:color w:val="000000"/>
          <w:sz w:val="28"/>
        </w:rPr>
        <w:t>
      А,1</w:t>
      </w:r>
      <w:r>
        <w:rPr>
          <w:rFonts w:ascii="Times New Roman"/>
          <w:b w:val="false"/>
          <w:i w:val="false"/>
          <w:color w:val="000000"/>
          <w:vertAlign w:val="superscript"/>
        </w:rPr>
        <w:t>а</w:t>
      </w:r>
      <w:r>
        <w:rPr>
          <w:rFonts w:ascii="Times New Roman"/>
          <w:b w:val="false"/>
          <w:i w:val="false"/>
          <w:color w:val="000000"/>
          <w:sz w:val="28"/>
        </w:rPr>
        <w:t xml:space="preserve">:СОЛҒА БҰРЫЛЫС </w:t>
      </w:r>
      <w:r>
        <w:br/>
      </w:r>
      <w:r>
        <w:rPr>
          <w:rFonts w:ascii="Times New Roman"/>
          <w:b w:val="false"/>
          <w:i w:val="false"/>
          <w:color w:val="000000"/>
          <w:sz w:val="28"/>
        </w:rPr>
        <w:t>
      А,1</w:t>
      </w:r>
      <w:r>
        <w:rPr>
          <w:rFonts w:ascii="Times New Roman"/>
          <w:b w:val="false"/>
          <w:i w:val="false"/>
          <w:color w:val="000000"/>
          <w:vertAlign w:val="superscript"/>
        </w:rPr>
        <w:t>b</w:t>
      </w:r>
      <w:r>
        <w:rPr>
          <w:rFonts w:ascii="Times New Roman"/>
          <w:b w:val="false"/>
          <w:i w:val="false"/>
          <w:color w:val="000000"/>
          <w:sz w:val="28"/>
        </w:rPr>
        <w:t>:ОҢҒА БҰРЫЛЫС</w:t>
      </w:r>
      <w:r>
        <w:br/>
      </w:r>
      <w:r>
        <w:rPr>
          <w:rFonts w:ascii="Times New Roman"/>
          <w:b w:val="false"/>
          <w:i w:val="false"/>
          <w:color w:val="000000"/>
          <w:sz w:val="28"/>
        </w:rPr>
        <w:t>
      А,1</w:t>
      </w:r>
      <w:r>
        <w:rPr>
          <w:rFonts w:ascii="Times New Roman"/>
          <w:b w:val="false"/>
          <w:i w:val="false"/>
          <w:color w:val="000000"/>
          <w:vertAlign w:val="superscript"/>
        </w:rPr>
        <w:t>c</w:t>
      </w:r>
      <w:r>
        <w:rPr>
          <w:rFonts w:ascii="Times New Roman"/>
          <w:b w:val="false"/>
          <w:i w:val="false"/>
          <w:color w:val="000000"/>
          <w:sz w:val="28"/>
        </w:rPr>
        <w:t>: ҚОСАРЛЫ БҰРЫЛЫС НЕМЕСЕ БІРІНШІ СОЛҒА БҰРЫЛАТЫН БІРІНЕН СОҢ БІРІ БОЛАТЫН ЕКЕУДЕН КӨП БҰРЫЛЫСТАР</w:t>
      </w:r>
      <w:r>
        <w:br/>
      </w:r>
      <w:r>
        <w:rPr>
          <w:rFonts w:ascii="Times New Roman"/>
          <w:b w:val="false"/>
          <w:i w:val="false"/>
          <w:color w:val="000000"/>
          <w:sz w:val="28"/>
        </w:rPr>
        <w:t>
      А,1</w:t>
      </w:r>
      <w:r>
        <w:rPr>
          <w:rFonts w:ascii="Times New Roman"/>
          <w:b w:val="false"/>
          <w:i w:val="false"/>
          <w:color w:val="000000"/>
          <w:vertAlign w:val="superscript"/>
        </w:rPr>
        <w:t>d</w:t>
      </w:r>
      <w:r>
        <w:rPr>
          <w:rFonts w:ascii="Times New Roman"/>
          <w:b w:val="false"/>
          <w:i w:val="false"/>
          <w:color w:val="000000"/>
          <w:sz w:val="28"/>
        </w:rPr>
        <w:t>: ҚОСАРЛЫ БҰРЫЛЫС НЕМЕСЕ БІРІНШІ ОҢҒА БҰРЫЛАТЫН БІРІНЕН СОҢ БІРІ БОЛАТЫН ЕКЕУДЕН КӨП БҰРЫЛЫСТАР</w:t>
      </w:r>
      <w:r>
        <w:br/>
      </w:r>
      <w:r>
        <w:rPr>
          <w:rFonts w:ascii="Times New Roman"/>
          <w:b w:val="false"/>
          <w:i w:val="false"/>
          <w:color w:val="000000"/>
          <w:sz w:val="28"/>
        </w:rPr>
        <w:t xml:space="preserve">
      2. </w:t>
      </w:r>
      <w:r>
        <w:rPr>
          <w:rFonts w:ascii="Times New Roman"/>
          <w:b w:val="false"/>
          <w:i w:val="false"/>
          <w:color w:val="000000"/>
          <w:sz w:val="28"/>
          <w:u w:val="single"/>
        </w:rPr>
        <w:t>Тік ылди</w:t>
      </w:r>
      <w:r>
        <w:br/>
      </w:r>
      <w:r>
        <w:rPr>
          <w:rFonts w:ascii="Times New Roman"/>
          <w:b w:val="false"/>
          <w:i w:val="false"/>
          <w:color w:val="000000"/>
          <w:sz w:val="28"/>
        </w:rPr>
        <w:t>
      Үлкен еңісті тік ылдиға жақындағаны туралы ескерту үшін А</w:t>
      </w:r>
      <w:r>
        <w:rPr>
          <w:rFonts w:ascii="Times New Roman"/>
          <w:b w:val="false"/>
          <w:i w:val="false"/>
          <w:color w:val="000000"/>
          <w:vertAlign w:val="superscript"/>
        </w:rPr>
        <w:t>а</w:t>
      </w:r>
      <w:r>
        <w:rPr>
          <w:rFonts w:ascii="Times New Roman"/>
          <w:b w:val="false"/>
          <w:i w:val="false"/>
          <w:color w:val="000000"/>
          <w:sz w:val="28"/>
        </w:rPr>
        <w:t>белгісінің үлгісімен А,2</w:t>
      </w:r>
      <w:r>
        <w:rPr>
          <w:rFonts w:ascii="Times New Roman"/>
          <w:b w:val="false"/>
          <w:i w:val="false"/>
          <w:color w:val="000000"/>
          <w:vertAlign w:val="superscript"/>
        </w:rPr>
        <w:t>а</w:t>
      </w:r>
      <w:r>
        <w:rPr>
          <w:rFonts w:ascii="Times New Roman"/>
          <w:b w:val="false"/>
          <w:i w:val="false"/>
          <w:color w:val="000000"/>
          <w:sz w:val="28"/>
        </w:rPr>
        <w:t xml:space="preserve"> белгілеуі және А</w:t>
      </w:r>
      <w:r>
        <w:rPr>
          <w:rFonts w:ascii="Times New Roman"/>
          <w:b w:val="false"/>
          <w:i w:val="false"/>
          <w:color w:val="000000"/>
          <w:vertAlign w:val="superscript"/>
        </w:rPr>
        <w:t>b</w:t>
      </w:r>
      <w:r>
        <w:rPr>
          <w:rFonts w:ascii="Times New Roman"/>
          <w:b w:val="false"/>
          <w:i w:val="false"/>
          <w:color w:val="000000"/>
          <w:sz w:val="28"/>
        </w:rPr>
        <w:t xml:space="preserve"> белгісінің үлгісімен А,2</w:t>
      </w:r>
      <w:r>
        <w:rPr>
          <w:rFonts w:ascii="Times New Roman"/>
          <w:b w:val="false"/>
          <w:i w:val="false"/>
          <w:color w:val="000000"/>
          <w:vertAlign w:val="superscript"/>
        </w:rPr>
        <w:t>b</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А,2</w:t>
      </w:r>
      <w:r>
        <w:rPr>
          <w:rFonts w:ascii="Times New Roman"/>
          <w:b w:val="false"/>
          <w:i w:val="false"/>
          <w:color w:val="000000"/>
          <w:vertAlign w:val="superscript"/>
        </w:rPr>
        <w:t>а</w:t>
      </w:r>
      <w:r>
        <w:rPr>
          <w:rFonts w:ascii="Times New Roman"/>
          <w:b w:val="false"/>
          <w:i w:val="false"/>
          <w:color w:val="000000"/>
          <w:sz w:val="28"/>
        </w:rPr>
        <w:t xml:space="preserve"> белгілеуінің сол жағы сигналдық белгі қалқанының сол бұрышын, ал оның негізі осы қалқанның бүкіл енін алады. А,2</w:t>
      </w:r>
      <w:r>
        <w:rPr>
          <w:rFonts w:ascii="Times New Roman"/>
          <w:b w:val="false"/>
          <w:i w:val="false"/>
          <w:color w:val="000000"/>
          <w:vertAlign w:val="superscript"/>
        </w:rPr>
        <w:t>а</w:t>
      </w:r>
      <w:r>
        <w:rPr>
          <w:rFonts w:ascii="Times New Roman"/>
          <w:b w:val="false"/>
          <w:i w:val="false"/>
          <w:color w:val="000000"/>
          <w:sz w:val="28"/>
        </w:rPr>
        <w:t xml:space="preserve"> және  А,2</w:t>
      </w:r>
      <w:r>
        <w:rPr>
          <w:rFonts w:ascii="Times New Roman"/>
          <w:b w:val="false"/>
          <w:i w:val="false"/>
          <w:color w:val="000000"/>
          <w:vertAlign w:val="superscript"/>
        </w:rPr>
        <w:t>b</w:t>
      </w:r>
      <w:r>
        <w:rPr>
          <w:rFonts w:ascii="Times New Roman"/>
          <w:b w:val="false"/>
          <w:i w:val="false"/>
          <w:color w:val="000000"/>
          <w:sz w:val="28"/>
        </w:rPr>
        <w:t xml:space="preserve"> белгілеулерінде цифр еңістің пайызын көрсетеді; бұл көрсеткіш қатынаспен (1:10) алмастырылуы мүмкін. Алайда Уағдаласушы Тараптар А,2</w:t>
      </w:r>
      <w:r>
        <w:rPr>
          <w:rFonts w:ascii="Times New Roman"/>
          <w:b w:val="false"/>
          <w:i w:val="false"/>
          <w:color w:val="000000"/>
          <w:vertAlign w:val="superscript"/>
        </w:rPr>
        <w:t>а</w:t>
      </w:r>
      <w:r>
        <w:rPr>
          <w:rFonts w:ascii="Times New Roman"/>
          <w:b w:val="false"/>
          <w:i w:val="false"/>
          <w:color w:val="000000"/>
          <w:sz w:val="28"/>
        </w:rPr>
        <w:t xml:space="preserve"> немесе А,2 белгілеулерінің орнына, бірақ Конвенцияның 5-бабының 2-тармағы «b» тармақшасының ережелерін мүмкіндігінше ескере отырып, егер олар А</w:t>
      </w:r>
      <w:r>
        <w:rPr>
          <w:rFonts w:ascii="Times New Roman"/>
          <w:b w:val="false"/>
          <w:i w:val="false"/>
          <w:color w:val="000000"/>
          <w:vertAlign w:val="superscript"/>
        </w:rPr>
        <w:t>а</w:t>
      </w:r>
      <w:r>
        <w:rPr>
          <w:rFonts w:ascii="Times New Roman"/>
          <w:b w:val="false"/>
          <w:i w:val="false"/>
          <w:color w:val="000000"/>
          <w:sz w:val="28"/>
        </w:rPr>
        <w:t xml:space="preserve"> белгісінің үлгісін қабылдаса, А,2</w:t>
      </w:r>
      <w:r>
        <w:rPr>
          <w:rFonts w:ascii="Times New Roman"/>
          <w:b w:val="false"/>
          <w:i w:val="false"/>
          <w:color w:val="000000"/>
          <w:vertAlign w:val="superscript"/>
        </w:rPr>
        <w:t>c</w:t>
      </w:r>
      <w:r>
        <w:rPr>
          <w:rFonts w:ascii="Times New Roman"/>
          <w:b w:val="false"/>
          <w:i w:val="false"/>
          <w:color w:val="000000"/>
          <w:sz w:val="28"/>
        </w:rPr>
        <w:t xml:space="preserve"> белгілеуін және А белгісінің үлгісін қабылдаса, А,2</w:t>
      </w:r>
      <w:r>
        <w:rPr>
          <w:rFonts w:ascii="Times New Roman"/>
          <w:b w:val="false"/>
          <w:i w:val="false"/>
          <w:color w:val="000000"/>
          <w:vertAlign w:val="superscript"/>
        </w:rPr>
        <w:t>d</w:t>
      </w:r>
      <w:r>
        <w:rPr>
          <w:rFonts w:ascii="Times New Roman"/>
          <w:b w:val="false"/>
          <w:i w:val="false"/>
          <w:color w:val="000000"/>
          <w:sz w:val="28"/>
        </w:rPr>
        <w:t xml:space="preserve"> белгілеуін таңдай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Тік өр</w:t>
      </w:r>
      <w:r>
        <w:br/>
      </w:r>
      <w:r>
        <w:rPr>
          <w:rFonts w:ascii="Times New Roman"/>
          <w:b w:val="false"/>
          <w:i w:val="false"/>
          <w:color w:val="000000"/>
          <w:sz w:val="28"/>
        </w:rPr>
        <w:t>
      Тік өрге жақындағаны туралы ескерту үшін А</w:t>
      </w:r>
      <w:r>
        <w:rPr>
          <w:rFonts w:ascii="Times New Roman"/>
          <w:b w:val="false"/>
          <w:i w:val="false"/>
          <w:color w:val="000000"/>
          <w:vertAlign w:val="superscript"/>
        </w:rPr>
        <w:t>а</w:t>
      </w:r>
      <w:r>
        <w:rPr>
          <w:rFonts w:ascii="Times New Roman"/>
          <w:b w:val="false"/>
          <w:i w:val="false"/>
          <w:color w:val="000000"/>
          <w:sz w:val="28"/>
        </w:rPr>
        <w:t xml:space="preserve"> белгісінің үлгісімен А,3</w:t>
      </w:r>
      <w:r>
        <w:rPr>
          <w:rFonts w:ascii="Times New Roman"/>
          <w:b w:val="false"/>
          <w:i w:val="false"/>
          <w:color w:val="000000"/>
          <w:vertAlign w:val="superscript"/>
        </w:rPr>
        <w:t>а</w:t>
      </w:r>
      <w:r>
        <w:rPr>
          <w:rFonts w:ascii="Times New Roman"/>
          <w:b w:val="false"/>
          <w:i w:val="false"/>
          <w:color w:val="000000"/>
          <w:sz w:val="28"/>
        </w:rPr>
        <w:t xml:space="preserve"> белгілеуі және А</w:t>
      </w:r>
      <w:r>
        <w:rPr>
          <w:rFonts w:ascii="Times New Roman"/>
          <w:b w:val="false"/>
          <w:i w:val="false"/>
          <w:color w:val="000000"/>
          <w:vertAlign w:val="superscript"/>
        </w:rPr>
        <w:t>b</w:t>
      </w:r>
      <w:r>
        <w:rPr>
          <w:rFonts w:ascii="Times New Roman"/>
          <w:b w:val="false"/>
          <w:i w:val="false"/>
          <w:color w:val="000000"/>
          <w:sz w:val="28"/>
        </w:rPr>
        <w:t xml:space="preserve"> белгісінің үлгісімен А,3</w:t>
      </w:r>
      <w:r>
        <w:rPr>
          <w:rFonts w:ascii="Times New Roman"/>
          <w:b w:val="false"/>
          <w:i w:val="false"/>
          <w:color w:val="000000"/>
          <w:vertAlign w:val="superscript"/>
        </w:rPr>
        <w:t>b</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А,3</w:t>
      </w:r>
      <w:r>
        <w:rPr>
          <w:rFonts w:ascii="Times New Roman"/>
          <w:b w:val="false"/>
          <w:i w:val="false"/>
          <w:color w:val="000000"/>
          <w:vertAlign w:val="superscript"/>
        </w:rPr>
        <w:t>а</w:t>
      </w:r>
      <w:r>
        <w:rPr>
          <w:rFonts w:ascii="Times New Roman"/>
          <w:b w:val="false"/>
          <w:i w:val="false"/>
          <w:color w:val="000000"/>
          <w:sz w:val="28"/>
        </w:rPr>
        <w:t xml:space="preserve"> белгілеуінің оң жағы сигналдық белгі қалқанының оң бұрышын, ал оның негізі осы қалқанның бүкіл енін алады. А,3</w:t>
      </w:r>
      <w:r>
        <w:rPr>
          <w:rFonts w:ascii="Times New Roman"/>
          <w:b w:val="false"/>
          <w:i w:val="false"/>
          <w:color w:val="000000"/>
          <w:vertAlign w:val="superscript"/>
        </w:rPr>
        <w:t>а</w:t>
      </w:r>
      <w:r>
        <w:rPr>
          <w:rFonts w:ascii="Times New Roman"/>
          <w:b w:val="false"/>
          <w:i w:val="false"/>
          <w:color w:val="000000"/>
          <w:sz w:val="28"/>
        </w:rPr>
        <w:t xml:space="preserve"> және А,3</w:t>
      </w:r>
      <w:r>
        <w:rPr>
          <w:rFonts w:ascii="Times New Roman"/>
          <w:b w:val="false"/>
          <w:i w:val="false"/>
          <w:color w:val="000000"/>
          <w:vertAlign w:val="superscript"/>
        </w:rPr>
        <w:t>b</w:t>
      </w:r>
      <w:r>
        <w:rPr>
          <w:rFonts w:ascii="Times New Roman"/>
          <w:b w:val="false"/>
          <w:i w:val="false"/>
          <w:color w:val="000000"/>
          <w:sz w:val="28"/>
        </w:rPr>
        <w:t xml:space="preserve"> белгілеулеріндегі цифр өрді процентпен пайызын көрсетеді; бұл көрсеткіш қатынаспен (1:10) алмастырылуы мүмкін. Алайда тік өр үшін А,2</w:t>
      </w:r>
      <w:r>
        <w:rPr>
          <w:rFonts w:ascii="Times New Roman"/>
          <w:b w:val="false"/>
          <w:i w:val="false"/>
          <w:color w:val="000000"/>
          <w:vertAlign w:val="superscript"/>
        </w:rPr>
        <w:t>с</w:t>
      </w:r>
      <w:r>
        <w:rPr>
          <w:rFonts w:ascii="Times New Roman"/>
          <w:b w:val="false"/>
          <w:i w:val="false"/>
          <w:color w:val="000000"/>
          <w:sz w:val="28"/>
        </w:rPr>
        <w:t xml:space="preserve"> белгілеуін таңдап алатын Уағдаласушы Тараптар А,3</w:t>
      </w:r>
      <w:r>
        <w:rPr>
          <w:rFonts w:ascii="Times New Roman"/>
          <w:b w:val="false"/>
          <w:i w:val="false"/>
          <w:color w:val="000000"/>
          <w:vertAlign w:val="superscript"/>
        </w:rPr>
        <w:t>а</w:t>
      </w:r>
      <w:r>
        <w:rPr>
          <w:rFonts w:ascii="Times New Roman"/>
          <w:b w:val="false"/>
          <w:i w:val="false"/>
          <w:color w:val="000000"/>
          <w:sz w:val="28"/>
        </w:rPr>
        <w:t xml:space="preserve"> белгілеуінің орнына А,3</w:t>
      </w:r>
      <w:r>
        <w:rPr>
          <w:rFonts w:ascii="Times New Roman"/>
          <w:b w:val="false"/>
          <w:i w:val="false"/>
          <w:color w:val="000000"/>
          <w:vertAlign w:val="superscript"/>
        </w:rPr>
        <w:t>с</w:t>
      </w:r>
      <w:r>
        <w:rPr>
          <w:rFonts w:ascii="Times New Roman"/>
          <w:b w:val="false"/>
          <w:i w:val="false"/>
          <w:color w:val="000000"/>
          <w:sz w:val="28"/>
        </w:rPr>
        <w:t xml:space="preserve"> белгілеуін, ал А,2</w:t>
      </w:r>
      <w:r>
        <w:rPr>
          <w:rFonts w:ascii="Times New Roman"/>
          <w:b w:val="false"/>
          <w:i w:val="false"/>
          <w:color w:val="000000"/>
          <w:vertAlign w:val="superscript"/>
        </w:rPr>
        <w:t>d</w:t>
      </w:r>
      <w:r>
        <w:rPr>
          <w:rFonts w:ascii="Times New Roman"/>
          <w:b w:val="false"/>
          <w:i w:val="false"/>
          <w:color w:val="000000"/>
          <w:sz w:val="28"/>
        </w:rPr>
        <w:t xml:space="preserve"> белгілеуін таңдап алатын Уағдаласушы Тараптар А,3</w:t>
      </w:r>
      <w:r>
        <w:rPr>
          <w:rFonts w:ascii="Times New Roman"/>
          <w:b w:val="false"/>
          <w:i w:val="false"/>
          <w:color w:val="000000"/>
          <w:vertAlign w:val="superscript"/>
        </w:rPr>
        <w:t>b</w:t>
      </w:r>
      <w:r>
        <w:rPr>
          <w:rFonts w:ascii="Times New Roman"/>
          <w:b w:val="false"/>
          <w:i w:val="false"/>
          <w:color w:val="000000"/>
          <w:sz w:val="28"/>
        </w:rPr>
        <w:t xml:space="preserve"> белгілеуінің орнына А,3</w:t>
      </w:r>
      <w:r>
        <w:rPr>
          <w:rFonts w:ascii="Times New Roman"/>
          <w:b w:val="false"/>
          <w:i w:val="false"/>
          <w:color w:val="000000"/>
          <w:vertAlign w:val="superscript"/>
        </w:rPr>
        <w:t>d</w:t>
      </w:r>
      <w:r>
        <w:rPr>
          <w:rFonts w:ascii="Times New Roman"/>
          <w:b w:val="false"/>
          <w:i w:val="false"/>
          <w:color w:val="000000"/>
          <w:sz w:val="28"/>
        </w:rPr>
        <w:t xml:space="preserve"> белгілеуін таңдай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Жолдың тарылуы</w:t>
      </w:r>
      <w:r>
        <w:br/>
      </w:r>
      <w:r>
        <w:rPr>
          <w:rFonts w:ascii="Times New Roman"/>
          <w:b w:val="false"/>
          <w:i w:val="false"/>
          <w:color w:val="000000"/>
          <w:sz w:val="28"/>
        </w:rPr>
        <w:t>
      Жолдың тарылған жеріне жақындағанын ескерту үшін А,4</w:t>
      </w:r>
      <w:r>
        <w:rPr>
          <w:rFonts w:ascii="Times New Roman"/>
          <w:b w:val="false"/>
          <w:i w:val="false"/>
          <w:color w:val="000000"/>
          <w:vertAlign w:val="superscript"/>
        </w:rPr>
        <w:t>а</w:t>
      </w:r>
      <w:r>
        <w:rPr>
          <w:rFonts w:ascii="Times New Roman"/>
          <w:b w:val="false"/>
          <w:i w:val="false"/>
          <w:color w:val="000000"/>
          <w:sz w:val="28"/>
        </w:rPr>
        <w:t xml:space="preserve"> белгілеуі немесе осы жердің конфигурациясын неғұрлым анық көрсететін, мысалы А,4</w:t>
      </w:r>
      <w:r>
        <w:rPr>
          <w:rFonts w:ascii="Times New Roman"/>
          <w:b w:val="false"/>
          <w:i w:val="false"/>
          <w:color w:val="000000"/>
          <w:vertAlign w:val="superscript"/>
        </w:rPr>
        <w:t>b</w:t>
      </w:r>
      <w:r>
        <w:rPr>
          <w:rFonts w:ascii="Times New Roman"/>
          <w:b w:val="false"/>
          <w:i w:val="false"/>
          <w:color w:val="000000"/>
          <w:sz w:val="28"/>
        </w:rPr>
        <w:t xml:space="preserve"> сияқты белгілеу пайдаланылады.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Ажыратылатын көпір</w:t>
      </w:r>
      <w:r>
        <w:br/>
      </w:r>
      <w:r>
        <w:rPr>
          <w:rFonts w:ascii="Times New Roman"/>
          <w:b w:val="false"/>
          <w:i w:val="false"/>
          <w:color w:val="000000"/>
          <w:sz w:val="28"/>
        </w:rPr>
        <w:t>
      Ажыратылатын көпірге жақындағаны туралы ескерту үшін А,5 белгілеуі пайдаланылады.</w:t>
      </w:r>
      <w:r>
        <w:br/>
      </w:r>
      <w:r>
        <w:rPr>
          <w:rFonts w:ascii="Times New Roman"/>
          <w:b w:val="false"/>
          <w:i w:val="false"/>
          <w:color w:val="000000"/>
          <w:sz w:val="28"/>
        </w:rPr>
        <w:t>
      А,5 белгілеуі бар ескерту белгісінің астына 3-қосымшаның С бөлімінде сипатталған А,29</w:t>
      </w:r>
      <w:r>
        <w:rPr>
          <w:rFonts w:ascii="Times New Roman"/>
          <w:b w:val="false"/>
          <w:i w:val="false"/>
          <w:color w:val="000000"/>
          <w:vertAlign w:val="superscript"/>
        </w:rPr>
        <w:t>а</w:t>
      </w:r>
      <w:r>
        <w:rPr>
          <w:rFonts w:ascii="Times New Roman"/>
          <w:b w:val="false"/>
          <w:i w:val="false"/>
          <w:color w:val="000000"/>
          <w:sz w:val="28"/>
        </w:rPr>
        <w:t xml:space="preserve"> үлгісіндегі тік бұрышты тақтайша орналастырылуы мүмкін, бірақ бұл жағдайда А,5 белгілеуі мен ажыратылатын көпірдің арасындағы кашықтықтың шамамен үштен біріне және үштен екісіне көрсетілген қосымшада сипатталған А,29</w:t>
      </w:r>
      <w:r>
        <w:rPr>
          <w:rFonts w:ascii="Times New Roman"/>
          <w:b w:val="false"/>
          <w:i w:val="false"/>
          <w:color w:val="000000"/>
          <w:vertAlign w:val="superscript"/>
        </w:rPr>
        <w:t>b</w:t>
      </w:r>
      <w:r>
        <w:rPr>
          <w:rFonts w:ascii="Times New Roman"/>
          <w:b w:val="false"/>
          <w:i w:val="false"/>
          <w:color w:val="000000"/>
          <w:sz w:val="28"/>
        </w:rPr>
        <w:t xml:space="preserve"> және А,29</w:t>
      </w:r>
      <w:r>
        <w:rPr>
          <w:rFonts w:ascii="Times New Roman"/>
          <w:b w:val="false"/>
          <w:i w:val="false"/>
          <w:color w:val="000000"/>
          <w:vertAlign w:val="superscript"/>
        </w:rPr>
        <w:t>с</w:t>
      </w:r>
      <w:r>
        <w:rPr>
          <w:rFonts w:ascii="Times New Roman"/>
          <w:b w:val="false"/>
          <w:i w:val="false"/>
          <w:color w:val="000000"/>
          <w:sz w:val="28"/>
        </w:rPr>
        <w:t xml:space="preserve"> үлгілерінің тақтайшалары орналастырылады.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Жағалауға немесе жағаға шығу</w:t>
      </w:r>
      <w:r>
        <w:br/>
      </w:r>
      <w:r>
        <w:rPr>
          <w:rFonts w:ascii="Times New Roman"/>
          <w:b w:val="false"/>
          <w:i w:val="false"/>
          <w:color w:val="000000"/>
          <w:sz w:val="28"/>
        </w:rPr>
        <w:t>
      Жолдың жағалауға немесе жағаға шығатыны туралы ескерту үшін А,6 белгілеуі пайдаланылады.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Тегіс емес жол</w:t>
      </w:r>
      <w:r>
        <w:br/>
      </w:r>
      <w:r>
        <w:rPr>
          <w:rFonts w:ascii="Times New Roman"/>
          <w:b w:val="false"/>
          <w:i w:val="false"/>
          <w:color w:val="000000"/>
          <w:sz w:val="28"/>
        </w:rPr>
        <w:t>
      Шұңқырларға, дөңес көпірлерге немесе төмпешіктерге немесе жолдың жүріс бөлігі нашар жағдайдағы жерлерге жақындағаны туралы ескерту үшін А,7</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Дөңес көпірлерді немесе төмпешіктерді белгілеу үшін А,7</w:t>
      </w:r>
      <w:r>
        <w:rPr>
          <w:rFonts w:ascii="Times New Roman"/>
          <w:b w:val="false"/>
          <w:i w:val="false"/>
          <w:color w:val="000000"/>
          <w:vertAlign w:val="superscript"/>
        </w:rPr>
        <w:t>а</w:t>
      </w:r>
      <w:r>
        <w:rPr>
          <w:rFonts w:ascii="Times New Roman"/>
          <w:b w:val="false"/>
          <w:i w:val="false"/>
          <w:color w:val="000000"/>
          <w:sz w:val="28"/>
        </w:rPr>
        <w:t xml:space="preserve"> белгілеуі А,7</w:t>
      </w:r>
      <w:r>
        <w:rPr>
          <w:rFonts w:ascii="Times New Roman"/>
          <w:b w:val="false"/>
          <w:i w:val="false"/>
          <w:color w:val="000000"/>
          <w:vertAlign w:val="superscript"/>
        </w:rPr>
        <w:t>b</w:t>
      </w:r>
      <w:r>
        <w:rPr>
          <w:rFonts w:ascii="Times New Roman"/>
          <w:b w:val="false"/>
          <w:i w:val="false"/>
          <w:color w:val="000000"/>
          <w:sz w:val="28"/>
        </w:rPr>
        <w:t xml:space="preserve"> белгілеуімен алмастырылуы мүмкін.</w:t>
      </w:r>
      <w:r>
        <w:br/>
      </w:r>
      <w:r>
        <w:rPr>
          <w:rFonts w:ascii="Times New Roman"/>
          <w:b w:val="false"/>
          <w:i w:val="false"/>
          <w:color w:val="000000"/>
          <w:sz w:val="28"/>
        </w:rPr>
        <w:t>
      Шұңқырларды белгілеу үшін А,7</w:t>
      </w:r>
      <w:r>
        <w:rPr>
          <w:rFonts w:ascii="Times New Roman"/>
          <w:b w:val="false"/>
          <w:i w:val="false"/>
          <w:color w:val="000000"/>
          <w:vertAlign w:val="superscript"/>
        </w:rPr>
        <w:t>а</w:t>
      </w:r>
      <w:r>
        <w:rPr>
          <w:rFonts w:ascii="Times New Roman"/>
          <w:b w:val="false"/>
          <w:i w:val="false"/>
          <w:color w:val="000000"/>
          <w:sz w:val="28"/>
        </w:rPr>
        <w:t xml:space="preserve"> белгілеуі А,7</w:t>
      </w:r>
      <w:r>
        <w:rPr>
          <w:rFonts w:ascii="Times New Roman"/>
          <w:b w:val="false"/>
          <w:i w:val="false"/>
          <w:color w:val="000000"/>
          <w:vertAlign w:val="superscript"/>
        </w:rPr>
        <w:t>с</w:t>
      </w:r>
      <w:r>
        <w:rPr>
          <w:rFonts w:ascii="Times New Roman"/>
          <w:b w:val="false"/>
          <w:i w:val="false"/>
          <w:color w:val="000000"/>
          <w:sz w:val="28"/>
        </w:rPr>
        <w:t xml:space="preserve"> белгілеуімен алмастырылуы мүмкін.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Тайғақ жол</w:t>
      </w:r>
      <w:r>
        <w:br/>
      </w:r>
      <w:r>
        <w:rPr>
          <w:rFonts w:ascii="Times New Roman"/>
          <w:b w:val="false"/>
          <w:i w:val="false"/>
          <w:color w:val="000000"/>
          <w:sz w:val="28"/>
        </w:rPr>
        <w:t>
      Тайғақтығы ерекше жоғары болуы мүмкін жол учаскесіне жақындағаны туралы ескерту үшін А,8 белгілеуі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9. Қиыршық тастың ұшуы</w:t>
      </w:r>
      <w:r>
        <w:br/>
      </w:r>
      <w:r>
        <w:rPr>
          <w:rFonts w:ascii="Times New Roman"/>
          <w:b w:val="false"/>
          <w:i w:val="false"/>
          <w:color w:val="000000"/>
          <w:sz w:val="28"/>
        </w:rPr>
        <w:t>
      Қиыршық тастардың ұшуы болуы мүмкін жол учаскесіне жақындағаны туралы ескерту үшін А</w:t>
      </w:r>
      <w:r>
        <w:rPr>
          <w:rFonts w:ascii="Times New Roman"/>
          <w:b w:val="false"/>
          <w:i w:val="false"/>
          <w:color w:val="000000"/>
          <w:vertAlign w:val="superscript"/>
        </w:rPr>
        <w:t>а</w:t>
      </w:r>
      <w:r>
        <w:rPr>
          <w:rFonts w:ascii="Times New Roman"/>
          <w:b w:val="false"/>
          <w:i w:val="false"/>
          <w:color w:val="000000"/>
          <w:sz w:val="28"/>
        </w:rPr>
        <w:t xml:space="preserve"> белгісінің үлгісіндегі А,9</w:t>
      </w:r>
      <w:r>
        <w:rPr>
          <w:rFonts w:ascii="Times New Roman"/>
          <w:b w:val="false"/>
          <w:i w:val="false"/>
          <w:color w:val="000000"/>
          <w:vertAlign w:val="superscript"/>
        </w:rPr>
        <w:t>а</w:t>
      </w:r>
      <w:r>
        <w:rPr>
          <w:rFonts w:ascii="Times New Roman"/>
          <w:b w:val="false"/>
          <w:i w:val="false"/>
          <w:color w:val="000000"/>
          <w:sz w:val="28"/>
        </w:rPr>
        <w:t xml:space="preserve"> белгілеуі және А</w:t>
      </w:r>
      <w:r>
        <w:rPr>
          <w:rFonts w:ascii="Times New Roman"/>
          <w:b w:val="false"/>
          <w:i w:val="false"/>
          <w:color w:val="000000"/>
          <w:vertAlign w:val="superscript"/>
        </w:rPr>
        <w:t>b</w:t>
      </w:r>
      <w:r>
        <w:rPr>
          <w:rFonts w:ascii="Times New Roman"/>
          <w:b w:val="false"/>
          <w:i w:val="false"/>
          <w:color w:val="000000"/>
          <w:sz w:val="28"/>
        </w:rPr>
        <w:t>белгісінің үлгісіндегі А,9</w:t>
      </w:r>
      <w:r>
        <w:rPr>
          <w:rFonts w:ascii="Times New Roman"/>
          <w:b w:val="false"/>
          <w:i w:val="false"/>
          <w:color w:val="000000"/>
          <w:vertAlign w:val="superscript"/>
        </w:rPr>
        <w:t>Ь</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Сол жақты қозғалыс кезінде белгілеулер қарама-қарсы жаққа қаратылады.</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Тастардың құлауы</w:t>
      </w:r>
      <w:r>
        <w:br/>
      </w:r>
      <w:r>
        <w:rPr>
          <w:rFonts w:ascii="Times New Roman"/>
          <w:b w:val="false"/>
          <w:i w:val="false"/>
          <w:color w:val="000000"/>
          <w:sz w:val="28"/>
        </w:rPr>
        <w:t>
      Тастардың құлау қаупі бар және оның салдарынан жолдарда тастардың болуы мүмкін жол учаскесіне жақындағаны туралы ескерту үшін А</w:t>
      </w:r>
      <w:r>
        <w:rPr>
          <w:rFonts w:ascii="Times New Roman"/>
          <w:b w:val="false"/>
          <w:i w:val="false"/>
          <w:color w:val="000000"/>
          <w:vertAlign w:val="superscript"/>
        </w:rPr>
        <w:t>а</w:t>
      </w:r>
      <w:r>
        <w:rPr>
          <w:rFonts w:ascii="Times New Roman"/>
          <w:b w:val="false"/>
          <w:i w:val="false"/>
          <w:color w:val="000000"/>
          <w:sz w:val="28"/>
        </w:rPr>
        <w:t xml:space="preserve"> белгісінің I үлгісіндегі А,10</w:t>
      </w:r>
      <w:r>
        <w:rPr>
          <w:rFonts w:ascii="Times New Roman"/>
          <w:b w:val="false"/>
          <w:i w:val="false"/>
          <w:color w:val="000000"/>
          <w:vertAlign w:val="superscript"/>
        </w:rPr>
        <w:t>а</w:t>
      </w:r>
      <w:r>
        <w:rPr>
          <w:rFonts w:ascii="Times New Roman"/>
          <w:b w:val="false"/>
          <w:i w:val="false"/>
          <w:color w:val="000000"/>
          <w:sz w:val="28"/>
        </w:rPr>
        <w:t xml:space="preserve"> белгілеуі және А</w:t>
      </w:r>
      <w:r>
        <w:rPr>
          <w:rFonts w:ascii="Times New Roman"/>
          <w:b w:val="false"/>
          <w:i w:val="false"/>
          <w:color w:val="000000"/>
          <w:vertAlign w:val="superscript"/>
        </w:rPr>
        <w:t>b</w:t>
      </w:r>
      <w:r>
        <w:rPr>
          <w:rFonts w:ascii="Times New Roman"/>
          <w:b w:val="false"/>
          <w:i w:val="false"/>
          <w:color w:val="000000"/>
          <w:sz w:val="28"/>
        </w:rPr>
        <w:t xml:space="preserve"> белгісінің үлгісіндегі А,10</w:t>
      </w:r>
      <w:r>
        <w:rPr>
          <w:rFonts w:ascii="Times New Roman"/>
          <w:b w:val="false"/>
          <w:i w:val="false"/>
          <w:color w:val="000000"/>
          <w:vertAlign w:val="superscript"/>
        </w:rPr>
        <w:t>b</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Екі жағдайда да белгілеудің оң жағы сигналдық белгі қалқанының оң бұрышын алады.</w:t>
      </w:r>
      <w:r>
        <w:br/>
      </w:r>
      <w:r>
        <w:rPr>
          <w:rFonts w:ascii="Times New Roman"/>
          <w:b w:val="false"/>
          <w:i w:val="false"/>
          <w:color w:val="000000"/>
          <w:sz w:val="28"/>
        </w:rPr>
        <w:t>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Жаяу жүргінші өтпесі</w:t>
      </w:r>
      <w:r>
        <w:br/>
      </w:r>
      <w:r>
        <w:rPr>
          <w:rFonts w:ascii="Times New Roman"/>
          <w:b w:val="false"/>
          <w:i w:val="false"/>
          <w:color w:val="000000"/>
          <w:sz w:val="28"/>
        </w:rPr>
        <w:t>
      Жол таңбасымен немесе Е,11</w:t>
      </w:r>
      <w:r>
        <w:rPr>
          <w:rFonts w:ascii="Times New Roman"/>
          <w:b w:val="false"/>
          <w:i w:val="false"/>
          <w:color w:val="000000"/>
          <w:vertAlign w:val="superscript"/>
        </w:rPr>
        <w:t>а</w:t>
      </w:r>
      <w:r>
        <w:rPr>
          <w:rFonts w:ascii="Times New Roman"/>
          <w:b w:val="false"/>
          <w:i w:val="false"/>
          <w:color w:val="000000"/>
          <w:sz w:val="28"/>
        </w:rPr>
        <w:t xml:space="preserve"> немесе Е,11</w:t>
      </w:r>
      <w:r>
        <w:rPr>
          <w:rFonts w:ascii="Times New Roman"/>
          <w:b w:val="false"/>
          <w:i w:val="false"/>
          <w:color w:val="000000"/>
          <w:vertAlign w:val="superscript"/>
        </w:rPr>
        <w:t>b</w:t>
      </w:r>
      <w:r>
        <w:rPr>
          <w:rFonts w:ascii="Times New Roman"/>
          <w:b w:val="false"/>
          <w:i w:val="false"/>
          <w:color w:val="000000"/>
          <w:sz w:val="28"/>
        </w:rPr>
        <w:t xml:space="preserve"> белгісімен белгіленген жаяу жүргінші өтпесіне жақындағаны туралы ескерту үшін екі - А,11</w:t>
      </w:r>
      <w:r>
        <w:rPr>
          <w:rFonts w:ascii="Times New Roman"/>
          <w:b w:val="false"/>
          <w:i w:val="false"/>
          <w:color w:val="000000"/>
          <w:vertAlign w:val="superscript"/>
        </w:rPr>
        <w:t>а</w:t>
      </w:r>
      <w:r>
        <w:rPr>
          <w:rFonts w:ascii="Times New Roman"/>
          <w:b w:val="false"/>
          <w:i w:val="false"/>
          <w:color w:val="000000"/>
          <w:sz w:val="28"/>
        </w:rPr>
        <w:t>     және А,11</w:t>
      </w:r>
      <w:r>
        <w:rPr>
          <w:rFonts w:ascii="Times New Roman"/>
          <w:b w:val="false"/>
          <w:i w:val="false"/>
          <w:color w:val="000000"/>
          <w:vertAlign w:val="superscript"/>
        </w:rPr>
        <w:t>b</w:t>
      </w:r>
      <w:r>
        <w:rPr>
          <w:rFonts w:ascii="Times New Roman"/>
          <w:b w:val="false"/>
          <w:i w:val="false"/>
          <w:color w:val="000000"/>
          <w:sz w:val="28"/>
        </w:rPr>
        <w:t xml:space="preserve"> үлгісі бар А,11 белгілеуі пайдаланылады.</w:t>
      </w:r>
      <w:r>
        <w:br/>
      </w:r>
      <w:r>
        <w:rPr>
          <w:rFonts w:ascii="Times New Roman"/>
          <w:b w:val="false"/>
          <w:i w:val="false"/>
          <w:color w:val="000000"/>
          <w:sz w:val="28"/>
        </w:rPr>
        <w:t>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u w:val="single"/>
        </w:rPr>
        <w:t>Балалар</w:t>
      </w:r>
      <w:r>
        <w:br/>
      </w:r>
      <w:r>
        <w:rPr>
          <w:rFonts w:ascii="Times New Roman"/>
          <w:b w:val="false"/>
          <w:i w:val="false"/>
          <w:color w:val="000000"/>
          <w:sz w:val="28"/>
        </w:rPr>
        <w:t>
      Балалар жиі кесіп өтетін, мысалы, мектептен немесе ойынға арналған алаңдардан шығатын жер сияқты жол учаскелеріне жақындағаны туралы ескерту үшін А,12 белгілеуі пайдаланылады.</w:t>
      </w:r>
      <w:r>
        <w:br/>
      </w:r>
      <w:r>
        <w:rPr>
          <w:rFonts w:ascii="Times New Roman"/>
          <w:b w:val="false"/>
          <w:i w:val="false"/>
          <w:color w:val="000000"/>
          <w:sz w:val="28"/>
        </w:rPr>
        <w:t>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u w:val="single"/>
        </w:rPr>
        <w:t>Велосипедшілердің шығуы</w:t>
      </w:r>
      <w:r>
        <w:br/>
      </w:r>
      <w:r>
        <w:rPr>
          <w:rFonts w:ascii="Times New Roman"/>
          <w:b w:val="false"/>
          <w:i w:val="false"/>
          <w:color w:val="000000"/>
          <w:sz w:val="28"/>
        </w:rPr>
        <w:t>
      Велосипедшілер жолға жиі шығатын немесе оны кесіп өтетін жерге жақындағаны туралы ескерту үшін А,13 белгілеуі пайдаланылады.</w:t>
      </w:r>
      <w:r>
        <w:br/>
      </w:r>
      <w:r>
        <w:rPr>
          <w:rFonts w:ascii="Times New Roman"/>
          <w:b w:val="false"/>
          <w:i w:val="false"/>
          <w:color w:val="000000"/>
          <w:sz w:val="28"/>
        </w:rPr>
        <w:t>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u w:val="single"/>
        </w:rPr>
        <w:t>Мал айдайтын және басқа да жануарлардың шығуы мүмкін жерлер</w:t>
      </w:r>
      <w:r>
        <w:br/>
      </w:r>
      <w:r>
        <w:rPr>
          <w:rFonts w:ascii="Times New Roman"/>
          <w:b w:val="false"/>
          <w:i w:val="false"/>
          <w:color w:val="000000"/>
          <w:sz w:val="28"/>
        </w:rPr>
        <w:t>
      Жолды жануарлардың кесіп өту қаупі бар жол учаскесіне жақындағаны туралы ескерту үшін үй немесе жабайы жануардың жиі кездесетін түрінің сұлбасынан тұратын белгілеулер, мысалы үй жануары үшін А,14</w:t>
      </w:r>
      <w:r>
        <w:rPr>
          <w:rFonts w:ascii="Times New Roman"/>
          <w:b w:val="false"/>
          <w:i w:val="false"/>
          <w:color w:val="000000"/>
          <w:vertAlign w:val="superscript"/>
        </w:rPr>
        <w:t>а</w:t>
      </w:r>
      <w:r>
        <w:rPr>
          <w:rFonts w:ascii="Times New Roman"/>
          <w:b w:val="false"/>
          <w:i w:val="false"/>
          <w:color w:val="000000"/>
          <w:sz w:val="28"/>
        </w:rPr>
        <w:t xml:space="preserve"> белгілеуі;;жабайы аңдар үшін А,14</w:t>
      </w:r>
      <w:r>
        <w:rPr>
          <w:rFonts w:ascii="Times New Roman"/>
          <w:b w:val="false"/>
          <w:i w:val="false"/>
          <w:color w:val="000000"/>
          <w:vertAlign w:val="superscript"/>
        </w:rPr>
        <w:t>Ь</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Белгілеулер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u w:val="single"/>
        </w:rPr>
        <w:t>Жөндеу жұмыстары</w:t>
      </w:r>
      <w:r>
        <w:br/>
      </w:r>
      <w:r>
        <w:rPr>
          <w:rFonts w:ascii="Times New Roman"/>
          <w:b w:val="false"/>
          <w:i w:val="false"/>
          <w:color w:val="000000"/>
          <w:sz w:val="28"/>
        </w:rPr>
        <w:t>
      Жол жұмыстары жүргізіліп жатқан жол учаскесіне жақындағаны туралы ескерту үшін А,15 белгілеуі пайдаланылады.</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u w:val="single"/>
        </w:rPr>
        <w:t>Жарық сигнализациясы</w:t>
      </w:r>
      <w:r>
        <w:br/>
      </w:r>
      <w:r>
        <w:rPr>
          <w:rFonts w:ascii="Times New Roman"/>
          <w:b w:val="false"/>
          <w:i w:val="false"/>
          <w:color w:val="000000"/>
          <w:sz w:val="28"/>
        </w:rPr>
        <w:t>
      Егер қозғалыс үш түсті шаммен реттелетін жерге жақындағаны туралы ескерту қажет деп есептелсе, жолды пайдаланушылар осындай жерге жақындағанын олар алдын ала байқай алмайтын жағдайларда, А,16 белгілеуі пайдаланылады. А,16 белгілеуінің үш үлгісі бар: А,16</w:t>
      </w:r>
      <w:r>
        <w:rPr>
          <w:rFonts w:ascii="Times New Roman"/>
          <w:b w:val="false"/>
          <w:i w:val="false"/>
          <w:color w:val="000000"/>
          <w:vertAlign w:val="superscript"/>
        </w:rPr>
        <w:t>а</w:t>
      </w:r>
      <w:r>
        <w:rPr>
          <w:rFonts w:ascii="Times New Roman"/>
          <w:b w:val="false"/>
          <w:i w:val="false"/>
          <w:color w:val="000000"/>
          <w:sz w:val="28"/>
        </w:rPr>
        <w:t>; А,16</w:t>
      </w:r>
      <w:r>
        <w:rPr>
          <w:rFonts w:ascii="Times New Roman"/>
          <w:b w:val="false"/>
          <w:i w:val="false"/>
          <w:color w:val="000000"/>
          <w:vertAlign w:val="superscript"/>
        </w:rPr>
        <w:t>b</w:t>
      </w:r>
      <w:r>
        <w:rPr>
          <w:rFonts w:ascii="Times New Roman"/>
          <w:b w:val="false"/>
          <w:i w:val="false"/>
          <w:color w:val="000000"/>
          <w:sz w:val="28"/>
        </w:rPr>
        <w:t xml:space="preserve"> және А,16</w:t>
      </w:r>
      <w:r>
        <w:rPr>
          <w:rFonts w:ascii="Times New Roman"/>
          <w:b w:val="false"/>
          <w:i w:val="false"/>
          <w:color w:val="000000"/>
          <w:vertAlign w:val="superscript"/>
        </w:rPr>
        <w:t>с</w:t>
      </w:r>
      <w:r>
        <w:rPr>
          <w:rFonts w:ascii="Times New Roman"/>
          <w:b w:val="false"/>
          <w:i w:val="false"/>
          <w:color w:val="000000"/>
          <w:sz w:val="28"/>
        </w:rPr>
        <w:t>, олар осы Конвенцияның 23-бабының 4-6-тармақтарында сипатталған үш түсті жүйедегі шамдардың орналасуына сәйкес келеді.</w:t>
      </w:r>
      <w:r>
        <w:br/>
      </w:r>
      <w:r>
        <w:rPr>
          <w:rFonts w:ascii="Times New Roman"/>
          <w:b w:val="false"/>
          <w:i w:val="false"/>
          <w:color w:val="000000"/>
          <w:sz w:val="28"/>
        </w:rPr>
        <w:t>
      Бұл белгілеуге шамдардың үш түсі, атап айтқанда оған жақындағаны туралы ескертетін шамдардың түстері кіреді.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u w:val="single"/>
        </w:rPr>
        <w:t>Ұшу-қону жолағы</w:t>
      </w:r>
      <w:r>
        <w:br/>
      </w:r>
      <w:r>
        <w:rPr>
          <w:rFonts w:ascii="Times New Roman"/>
          <w:b w:val="false"/>
          <w:i w:val="false"/>
          <w:color w:val="000000"/>
          <w:sz w:val="28"/>
        </w:rPr>
        <w:t>
      Ұшу-қону жолағынан ұшатын немесе оған қонатын ұшу аппараттарының шағын биіктікте ұшып өтуі мүмкін жол учаскесіне жақындағаны туралы ескерту үшін А,17 белгілеуі пайдаланылады.</w:t>
      </w:r>
      <w:r>
        <w:br/>
      </w:r>
      <w:r>
        <w:rPr>
          <w:rFonts w:ascii="Times New Roman"/>
          <w:b w:val="false"/>
          <w:i w:val="false"/>
          <w:color w:val="000000"/>
          <w:sz w:val="28"/>
        </w:rPr>
        <w:t>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u w:val="single"/>
        </w:rPr>
        <w:t>Бүйірден соғатын жел</w:t>
      </w:r>
      <w:r>
        <w:br/>
      </w:r>
      <w:r>
        <w:rPr>
          <w:rFonts w:ascii="Times New Roman"/>
          <w:b w:val="false"/>
          <w:i w:val="false"/>
          <w:color w:val="000000"/>
          <w:sz w:val="28"/>
        </w:rPr>
        <w:t>
      Бүйірден қатты жел жиі соғатын жол учаскесіне жақындағаны туралы ескерту үшін А,18 белгілеуі пайдаланылады.</w:t>
      </w:r>
      <w:r>
        <w:br/>
      </w:r>
      <w:r>
        <w:rPr>
          <w:rFonts w:ascii="Times New Roman"/>
          <w:b w:val="false"/>
          <w:i w:val="false"/>
          <w:color w:val="000000"/>
          <w:sz w:val="28"/>
        </w:rPr>
        <w:t>
      Белгілеу қарама-қарсы жаққа қаратылуы мүмкін.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u w:val="single"/>
        </w:rPr>
        <w:t>Екі жақты қозғалыс</w:t>
      </w:r>
      <w:r>
        <w:br/>
      </w:r>
      <w:r>
        <w:rPr>
          <w:rFonts w:ascii="Times New Roman"/>
          <w:b w:val="false"/>
          <w:i w:val="false"/>
          <w:color w:val="000000"/>
          <w:sz w:val="28"/>
        </w:rPr>
        <w:t>
      Мұның алдындағы учаскеде қозғалыс бір бағытты немесе бір бағыттағы қозғалысқа арналған бірнеше жүріс бөліктері бар жолда жүргізілсе, онда бір жүріс бөлігінде уақытша немесе ұдайы екі жақты қозғалыс жүргізілетін жол учаскесіне жақындағаны туралы ескерту үшін А,19 белгілеуі пайдаланылады. Осындай белгілеуі бар белгі осы учаскеге кірер жерде және бұдан басқа, сол учаскеде қажеттілігіне қарай жиі қайталануға тиіс. Сол жақты қозғалыс кезінде сілтемелер қарама-қарсы жаққа қаратылуға тиіс.</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u w:val="single"/>
        </w:rPr>
        <w:t>Өзге қауіптер</w:t>
      </w:r>
      <w:r>
        <w:br/>
      </w:r>
      <w:r>
        <w:rPr>
          <w:rFonts w:ascii="Times New Roman"/>
          <w:b w:val="false"/>
          <w:i w:val="false"/>
          <w:color w:val="000000"/>
          <w:sz w:val="28"/>
        </w:rPr>
        <w:t>
      Жоғарыда 1-19-тармақтарда немесе 2 және 3-қосымшаларда көрсетілген белгілеулерде көзделмеген қауіп бар жол учаскесіне жақындағаны туралы ескерту үшін А,20 белгілеуі пайдаланылуы мүмкін.</w:t>
      </w:r>
      <w:r>
        <w:br/>
      </w:r>
      <w:r>
        <w:rPr>
          <w:rFonts w:ascii="Times New Roman"/>
          <w:b w:val="false"/>
          <w:i w:val="false"/>
          <w:color w:val="000000"/>
          <w:sz w:val="28"/>
        </w:rPr>
        <w:t>
      Алайда Уағдаласушы Тараптар Конвенцияның 3-бабы </w:t>
      </w:r>
      <w:r>
        <w:rPr>
          <w:rFonts w:ascii="Times New Roman"/>
          <w:b w:val="false"/>
          <w:i w:val="false"/>
          <w:color w:val="000000"/>
          <w:sz w:val="28"/>
        </w:rPr>
        <w:t>1-тармағының</w:t>
      </w:r>
      <w:r>
        <w:rPr>
          <w:rFonts w:ascii="Times New Roman"/>
          <w:b w:val="false"/>
          <w:i w:val="false"/>
          <w:color w:val="000000"/>
          <w:sz w:val="28"/>
        </w:rPr>
        <w:t xml:space="preserve"> «а» «іі» тармақшасының ережелеріне сәйкес графикалық белгілеулерді қабылдай алады.</w:t>
      </w:r>
      <w:r>
        <w:br/>
      </w:r>
      <w:r>
        <w:rPr>
          <w:rFonts w:ascii="Times New Roman"/>
          <w:b w:val="false"/>
          <w:i w:val="false"/>
          <w:color w:val="000000"/>
          <w:sz w:val="28"/>
        </w:rPr>
        <w:t>
      А,20 белгісі, атап айтқанда темір жол қозғалысы өте жоғары емес жылдамдықта жүзеге асырылатын, ал жол қозғалысын қажетті сигналдарды қолмен беретін темір жол көлік құралдарына ілесіп жүретін адам реттейтін жол қиылысы туралы ескерту үшін қолданылуы мүмкін.</w:t>
      </w:r>
    </w:p>
    <w:bookmarkEnd w:id="93"/>
    <w:bookmarkStart w:name="z256" w:id="94"/>
    <w:p>
      <w:pPr>
        <w:spacing w:after="0"/>
        <w:ind w:left="0"/>
        <w:jc w:val="left"/>
      </w:pPr>
      <w:r>
        <w:rPr>
          <w:rFonts w:ascii="Times New Roman"/>
          <w:b/>
          <w:i w:val="false"/>
          <w:color w:val="000000"/>
        </w:rPr>
        <w:t xml:space="preserve"> 
2-қосымша ЖОЛ ҚИЫЛЫСТАРЫНДА ЖҮРІП ӨТУДІҢ БАСЫМ ҚҰҚЫҒЫН РЕТТЕЙТІН БЕЛГІЛЕР, ЖОЛ ҚИЫЛЫСТАРЫНА ЖАҚЫН ЖЕРЛЕРГЕ ОРНАТЫЛАТЫН ЕСКЕРТУ БЕЛГІЛЕРІ ЖӘНЕ ЖОЛДЫҢ ТАР УЧАСКЕЛЕРІНДЕ ЖҮРІП ӨТУГЕ БАСЫМ ҚҰҚЫҚТЫ РЕТТЕЙТІН БЕЛГІЛЕР</w:t>
      </w:r>
    </w:p>
    <w:bookmarkEnd w:id="94"/>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Егер басты жол кіретін жол қиылысында соңғысының бағыты өзгерсе, жол қиылысына жақындағаны туралы ескертеті белгілердің астында немесе жол қиылысында немесе оның алдында орнатылған жүріп өтудің басым құқығын реттейтін белгілердің астында жол қиылысының схемасында басты жолдың бағытын көрсететін тақтайша орналастырылуы мүмкін.</w:t>
      </w:r>
    </w:p>
    <w:bookmarkStart w:name="z257" w:id="95"/>
    <w:p>
      <w:pPr>
        <w:spacing w:after="0"/>
        <w:ind w:left="0"/>
        <w:jc w:val="both"/>
      </w:pPr>
      <w:r>
        <w:rPr>
          <w:rFonts w:ascii="Times New Roman"/>
          <w:b w:val="false"/>
          <w:i w:val="false"/>
          <w:color w:val="000000"/>
          <w:sz w:val="28"/>
        </w:rPr>
        <w:t>
</w:t>
      </w:r>
      <w:r>
        <w:rPr>
          <w:rFonts w:ascii="Times New Roman"/>
          <w:b/>
          <w:i w:val="false"/>
          <w:color w:val="000000"/>
          <w:sz w:val="28"/>
        </w:rPr>
        <w:t>      А БӨЛІМІ. ЖОЛ ҚИЫЛЫСТАРЫНДА ЖҮРІП ӨТУДІҢ БАСЫМ ҚҰҚЫҚТАРЫН</w:t>
      </w:r>
      <w:r>
        <w:br/>
      </w:r>
      <w:r>
        <w:rPr>
          <w:rFonts w:ascii="Times New Roman"/>
          <w:b w:val="false"/>
          <w:i w:val="false"/>
          <w:color w:val="000000"/>
          <w:sz w:val="28"/>
        </w:rPr>
        <w:t>
</w:t>
      </w:r>
      <w:r>
        <w:rPr>
          <w:rFonts w:ascii="Times New Roman"/>
          <w:b/>
          <w:i w:val="false"/>
          <w:color w:val="000000"/>
          <w:sz w:val="28"/>
        </w:rPr>
        <w:t>                РЕТТЕЙТІН БЕЛГІЛЕР</w:t>
      </w:r>
      <w:r>
        <w:br/>
      </w:r>
      <w:r>
        <w:rPr>
          <w:rFonts w:ascii="Times New Roman"/>
          <w:b w:val="false"/>
          <w:i w:val="false"/>
          <w:color w:val="000000"/>
          <w:sz w:val="28"/>
        </w:rPr>
        <w:t>
      1. «БАСТЫ ЖОЛМЕН ҚИЫЛЫСУ» деген белгі</w:t>
      </w:r>
      <w:r>
        <w:br/>
      </w:r>
      <w:r>
        <w:rPr>
          <w:rFonts w:ascii="Times New Roman"/>
          <w:b w:val="false"/>
          <w:i w:val="false"/>
          <w:color w:val="000000"/>
          <w:sz w:val="28"/>
        </w:rPr>
        <w:t>
      В,1 белгісі «БАСТЫ ЖОЛМЕН ҚИЫЛЫСУ» деген белгісі болып табылады. Оның нысаны бір қабырғасы көлденең орналасқан, ал оған қарама-қарсы төбесі төмен қараған, тең қабырғалы үшбұрыш болады; фоны ақ немесе сары түсті, ал жиегі қызыл түсті болуы тиіс; белгіде белгілеулер болмайды.</w:t>
      </w:r>
      <w:r>
        <w:br/>
      </w:r>
      <w:r>
        <w:rPr>
          <w:rFonts w:ascii="Times New Roman"/>
          <w:b w:val="false"/>
          <w:i w:val="false"/>
          <w:color w:val="000000"/>
          <w:sz w:val="28"/>
        </w:rPr>
        <w:t>
      Қалыпты көлемдегі белгілер үшін үшбұрыш қабырғасының ұзындығы шамамен 0,9 м-ді (3 фут), ал кіші көлемдегі белгілер үшін кем дегенде 0,6 м-ді (2 фут) құрайды.</w:t>
      </w:r>
      <w:r>
        <w:br/>
      </w:r>
      <w:r>
        <w:rPr>
          <w:rFonts w:ascii="Times New Roman"/>
          <w:b w:val="false"/>
          <w:i w:val="false"/>
          <w:color w:val="000000"/>
          <w:sz w:val="28"/>
        </w:rPr>
        <w:t>
</w:t>
      </w:r>
      <w:r>
        <w:rPr>
          <w:rFonts w:ascii="Times New Roman"/>
          <w:b w:val="false"/>
          <w:i w:val="false"/>
          <w:color w:val="000000"/>
          <w:sz w:val="28"/>
        </w:rPr>
        <w:t>
      2. «ТОҚТАМАЙ ЖҮРІП ӨТУГЕ ТЫЙЫМ САЛЫНАДЫ» деген белгі</w:t>
      </w:r>
      <w:r>
        <w:br/>
      </w:r>
      <w:r>
        <w:rPr>
          <w:rFonts w:ascii="Times New Roman"/>
          <w:b w:val="false"/>
          <w:i w:val="false"/>
          <w:color w:val="000000"/>
          <w:sz w:val="28"/>
        </w:rPr>
        <w:t>
      В,2 белгісі «ТОҚТАМАЙ ЖҮРІП ӨТУГЕ ТЫЙЫМ САЛЫНАДЫ» деген белгі болып табылады, ол екі үлгіні қамтиды:</w:t>
      </w:r>
      <w:r>
        <w:br/>
      </w:r>
      <w:r>
        <w:rPr>
          <w:rFonts w:ascii="Times New Roman"/>
          <w:b w:val="false"/>
          <w:i w:val="false"/>
          <w:color w:val="000000"/>
          <w:sz w:val="28"/>
        </w:rPr>
        <w:t>
      - В,2</w:t>
      </w:r>
      <w:r>
        <w:rPr>
          <w:rFonts w:ascii="Times New Roman"/>
          <w:b w:val="false"/>
          <w:i w:val="false"/>
          <w:color w:val="000000"/>
          <w:vertAlign w:val="superscript"/>
        </w:rPr>
        <w:t>а</w:t>
      </w:r>
      <w:r>
        <w:rPr>
          <w:rFonts w:ascii="Times New Roman"/>
          <w:b w:val="false"/>
          <w:i w:val="false"/>
          <w:color w:val="000000"/>
          <w:sz w:val="28"/>
        </w:rPr>
        <w:t xml:space="preserve"> үлгісі қызыл фоны бар сегіз бұрыш болуға тиіс, оған ағылшын тілінде немесе тиісті мемлекеттің тілінде ақ әріптермен «ТОҚТА» деген сөз жазылған; сөздің әріптерінің биіктігі тақтайша биіктігінің кемінде үштен біріне тең болуы тиіс;</w:t>
      </w:r>
      <w:r>
        <w:br/>
      </w:r>
      <w:r>
        <w:rPr>
          <w:rFonts w:ascii="Times New Roman"/>
          <w:b w:val="false"/>
          <w:i w:val="false"/>
          <w:color w:val="000000"/>
          <w:sz w:val="28"/>
        </w:rPr>
        <w:t>
      - В,2</w:t>
      </w:r>
      <w:r>
        <w:rPr>
          <w:rFonts w:ascii="Times New Roman"/>
          <w:b w:val="false"/>
          <w:i w:val="false"/>
          <w:color w:val="000000"/>
          <w:vertAlign w:val="superscript"/>
        </w:rPr>
        <w:t>b</w:t>
      </w:r>
      <w:r>
        <w:rPr>
          <w:rFonts w:ascii="Times New Roman"/>
          <w:b w:val="false"/>
          <w:i w:val="false"/>
          <w:color w:val="000000"/>
          <w:sz w:val="28"/>
        </w:rPr>
        <w:t xml:space="preserve"> үлгісі ақ немесе сары фоны және қызыл жиегі бар дөңгелек болуы тиіс; оның ішінде В,1 белгісі жазбасыз орналастырылады және бұдан басқа, үстіңгі бөлігінде қара немесе көк түсті әріптермен ағылшын тілінде немесе тиісті мемлекеттің тілінде «ТОҚТА» деген сөз жазылған.</w:t>
      </w:r>
      <w:r>
        <w:br/>
      </w:r>
      <w:r>
        <w:rPr>
          <w:rFonts w:ascii="Times New Roman"/>
          <w:b w:val="false"/>
          <w:i w:val="false"/>
          <w:color w:val="000000"/>
          <w:sz w:val="28"/>
        </w:rPr>
        <w:t>
      Қалыпты көлемдегі В,2</w:t>
      </w:r>
      <w:r>
        <w:rPr>
          <w:rFonts w:ascii="Times New Roman"/>
          <w:b w:val="false"/>
          <w:i w:val="false"/>
          <w:color w:val="000000"/>
          <w:vertAlign w:val="superscript"/>
        </w:rPr>
        <w:t>а</w:t>
      </w:r>
      <w:r>
        <w:rPr>
          <w:rFonts w:ascii="Times New Roman"/>
          <w:b w:val="false"/>
          <w:i w:val="false"/>
          <w:color w:val="000000"/>
          <w:sz w:val="28"/>
        </w:rPr>
        <w:t xml:space="preserve"> белгісінің биіктігі және қалыпты көлемдегі В,2</w:t>
      </w:r>
      <w:r>
        <w:rPr>
          <w:rFonts w:ascii="Times New Roman"/>
          <w:b w:val="false"/>
          <w:i w:val="false"/>
          <w:color w:val="000000"/>
          <w:vertAlign w:val="superscript"/>
        </w:rPr>
        <w:t>b</w:t>
      </w:r>
      <w:r>
        <w:rPr>
          <w:rFonts w:ascii="Times New Roman"/>
          <w:b w:val="false"/>
          <w:i w:val="false"/>
          <w:color w:val="000000"/>
          <w:sz w:val="28"/>
        </w:rPr>
        <w:t xml:space="preserve"> белгісінің диаметрі 0,9 м-ді (3 фут) құрауы тиіс; тиісінше кіші көлемдегі белгілердің биіктігі мен диаметрі кемінде 0,6 м (2 фут) болуы тиіс.</w:t>
      </w:r>
      <w:r>
        <w:br/>
      </w:r>
      <w:r>
        <w:rPr>
          <w:rFonts w:ascii="Times New Roman"/>
          <w:b w:val="false"/>
          <w:i w:val="false"/>
          <w:color w:val="000000"/>
          <w:sz w:val="28"/>
        </w:rPr>
        <w:t>
      В,2</w:t>
      </w:r>
      <w:r>
        <w:rPr>
          <w:rFonts w:ascii="Times New Roman"/>
          <w:b w:val="false"/>
          <w:i w:val="false"/>
          <w:color w:val="000000"/>
          <w:vertAlign w:val="superscript"/>
        </w:rPr>
        <w:t>а</w:t>
      </w:r>
      <w:r>
        <w:rPr>
          <w:rFonts w:ascii="Times New Roman"/>
          <w:b w:val="false"/>
          <w:i w:val="false"/>
          <w:color w:val="000000"/>
          <w:sz w:val="28"/>
        </w:rPr>
        <w:t xml:space="preserve"> және В,2</w:t>
      </w:r>
      <w:r>
        <w:rPr>
          <w:rFonts w:ascii="Times New Roman"/>
          <w:b w:val="false"/>
          <w:i w:val="false"/>
          <w:color w:val="000000"/>
          <w:vertAlign w:val="superscript"/>
        </w:rPr>
        <w:t>b</w:t>
      </w:r>
      <w:r>
        <w:rPr>
          <w:rFonts w:ascii="Times New Roman"/>
          <w:b w:val="false"/>
          <w:i w:val="false"/>
          <w:color w:val="000000"/>
          <w:sz w:val="28"/>
        </w:rPr>
        <w:t xml:space="preserve"> үлгілерінің арасындағы таңдауға қатысты Конвенцияның 5-бабының 2-тармағын және 10-бабының 3-тармағын қараңыз.</w:t>
      </w:r>
      <w:r>
        <w:br/>
      </w:r>
      <w:r>
        <w:rPr>
          <w:rFonts w:ascii="Times New Roman"/>
          <w:b w:val="false"/>
          <w:i w:val="false"/>
          <w:color w:val="000000"/>
          <w:sz w:val="28"/>
        </w:rPr>
        <w:t>
</w:t>
      </w:r>
      <w:r>
        <w:rPr>
          <w:rFonts w:ascii="Times New Roman"/>
          <w:b w:val="false"/>
          <w:i w:val="false"/>
          <w:color w:val="000000"/>
          <w:sz w:val="28"/>
        </w:rPr>
        <w:t>
      3. «БАСТЫ ЖОЛ» деген белгі</w:t>
      </w:r>
      <w:r>
        <w:br/>
      </w:r>
      <w:r>
        <w:rPr>
          <w:rFonts w:ascii="Times New Roman"/>
          <w:b w:val="false"/>
          <w:i w:val="false"/>
          <w:color w:val="000000"/>
          <w:sz w:val="28"/>
        </w:rPr>
        <w:t>
      В,3 белгісі «БАСТЫ ЖОЛ» деген белгі болып табылады. Ол шаршы нысанды, оның диагональдарының бірі тік орналасқан. Шаршы қара жиекпен көмкерілген; ортасына қара жиегі бар сары немесе қызғылт сары түсті шаршы орналасқан; екі шаршының арасындағы кеңістік ақ түсті болуы тиіс.</w:t>
      </w:r>
      <w:r>
        <w:br/>
      </w:r>
      <w:r>
        <w:rPr>
          <w:rFonts w:ascii="Times New Roman"/>
          <w:b w:val="false"/>
          <w:i w:val="false"/>
          <w:color w:val="000000"/>
          <w:sz w:val="28"/>
        </w:rPr>
        <w:t>
      Қалыпты көлемдегі белгілер үшін шаршы қабырғаларының ұзындығы шамамен 0,5 м (1 фут 8 дюйм), кіші көлемдегі белгілер үшін кем дегенде 0,35 м-ді (1 фут 2 дюйм) құрайды.</w:t>
      </w:r>
      <w:r>
        <w:br/>
      </w:r>
      <w:r>
        <w:rPr>
          <w:rFonts w:ascii="Times New Roman"/>
          <w:b w:val="false"/>
          <w:i w:val="false"/>
          <w:color w:val="000000"/>
          <w:sz w:val="28"/>
        </w:rPr>
        <w:t>
</w:t>
      </w:r>
      <w:r>
        <w:rPr>
          <w:rFonts w:ascii="Times New Roman"/>
          <w:b w:val="false"/>
          <w:i w:val="false"/>
          <w:color w:val="000000"/>
          <w:sz w:val="28"/>
        </w:rPr>
        <w:t>
      4. «БАСТЫ ЖОЛДЫҢ АЯҚТАЛУЫ» деген белгі</w:t>
      </w:r>
      <w:r>
        <w:br/>
      </w:r>
      <w:r>
        <w:rPr>
          <w:rFonts w:ascii="Times New Roman"/>
          <w:b w:val="false"/>
          <w:i w:val="false"/>
          <w:color w:val="000000"/>
          <w:sz w:val="28"/>
        </w:rPr>
        <w:t>
      В,4 белгісі «БАСТЫ ЖОЛДЫҢ АЯҚТАЛУЫ» деген белгі болып табылады. Бұл белгі жоғарыда бейнеленген В,3 белгісінен тұрады, оған шаршының төменгі сол жағына және жоғары оң жағына перпендикуляр қара немесе сұр орталық жолақ немесе жоғарыда көрсетілген жолақты құрайтын параллель қара немесе сұр штрихтар қосылған.</w:t>
      </w:r>
    </w:p>
    <w:bookmarkEnd w:id="95"/>
    <w:bookmarkStart w:name="z261" w:id="96"/>
    <w:p>
      <w:pPr>
        <w:spacing w:after="0"/>
        <w:ind w:left="0"/>
        <w:jc w:val="both"/>
      </w:pPr>
      <w:r>
        <w:rPr>
          <w:rFonts w:ascii="Times New Roman"/>
          <w:b w:val="false"/>
          <w:i w:val="false"/>
          <w:color w:val="000000"/>
          <w:sz w:val="28"/>
        </w:rPr>
        <w:t>
</w:t>
      </w:r>
      <w:r>
        <w:rPr>
          <w:rFonts w:ascii="Times New Roman"/>
          <w:b/>
          <w:i w:val="false"/>
          <w:color w:val="000000"/>
          <w:sz w:val="28"/>
        </w:rPr>
        <w:t>      В БӨЛІМІ. ЖОЛ ҚИЫЛЫСТАРЫНА ЖАҚЫН ОРНАТЫЛАТЫН ЕСКЕРТУ</w:t>
      </w:r>
      <w:r>
        <w:br/>
      </w:r>
      <w:r>
        <w:rPr>
          <w:rFonts w:ascii="Times New Roman"/>
          <w:b w:val="false"/>
          <w:i w:val="false"/>
          <w:color w:val="000000"/>
          <w:sz w:val="28"/>
        </w:rPr>
        <w:t>
</w:t>
      </w:r>
      <w:r>
        <w:rPr>
          <w:rFonts w:ascii="Times New Roman"/>
          <w:b/>
          <w:i w:val="false"/>
          <w:color w:val="000000"/>
          <w:sz w:val="28"/>
        </w:rPr>
        <w:t>                БЕЛГІЛЕРІ</w:t>
      </w:r>
    </w:p>
    <w:bookmarkEnd w:id="96"/>
    <w:bookmarkStart w:name="z262"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Белгілер</w:t>
      </w:r>
      <w:r>
        <w:br/>
      </w:r>
      <w:r>
        <w:rPr>
          <w:rFonts w:ascii="Times New Roman"/>
          <w:b w:val="false"/>
          <w:i w:val="false"/>
          <w:color w:val="000000"/>
          <w:sz w:val="28"/>
        </w:rPr>
        <w:t>
      Жол қиылыстарына жақын орнатылатын ескерту белгілері 1-қосымшаның А бөлімінде сипатталған А</w:t>
      </w:r>
      <w:r>
        <w:rPr>
          <w:rFonts w:ascii="Times New Roman"/>
          <w:b w:val="false"/>
          <w:i w:val="false"/>
          <w:color w:val="000000"/>
          <w:vertAlign w:val="superscript"/>
        </w:rPr>
        <w:t>а</w:t>
      </w:r>
      <w:r>
        <w:rPr>
          <w:rFonts w:ascii="Times New Roman"/>
          <w:b w:val="false"/>
          <w:i w:val="false"/>
          <w:color w:val="000000"/>
          <w:sz w:val="28"/>
        </w:rPr>
        <w:t xml:space="preserve"> немесе А</w:t>
      </w:r>
      <w:r>
        <w:rPr>
          <w:rFonts w:ascii="Times New Roman"/>
          <w:b w:val="false"/>
          <w:i w:val="false"/>
          <w:color w:val="000000"/>
          <w:vertAlign w:val="superscript"/>
        </w:rPr>
        <w:t>b</w:t>
      </w:r>
      <w:r>
        <w:rPr>
          <w:rFonts w:ascii="Times New Roman"/>
          <w:b w:val="false"/>
          <w:i w:val="false"/>
          <w:color w:val="000000"/>
          <w:sz w:val="28"/>
        </w:rPr>
        <w:t xml:space="preserve"> үлгілеріне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Белгілеулер</w:t>
      </w:r>
      <w:r>
        <w:br/>
      </w:r>
      <w:r>
        <w:rPr>
          <w:rFonts w:ascii="Times New Roman"/>
          <w:b w:val="false"/>
          <w:i w:val="false"/>
          <w:color w:val="000000"/>
          <w:sz w:val="28"/>
        </w:rPr>
        <w:t>
      Белгілеулер қара немесе көк болуы тиіс.</w:t>
      </w:r>
      <w:r>
        <w:br/>
      </w:r>
      <w:r>
        <w:rPr>
          <w:rFonts w:ascii="Times New Roman"/>
          <w:b w:val="false"/>
          <w:i w:val="false"/>
          <w:color w:val="000000"/>
          <w:sz w:val="28"/>
        </w:rPr>
        <w:t>
</w:t>
      </w:r>
      <w:r>
        <w:rPr>
          <w:rFonts w:ascii="Times New Roman"/>
          <w:b w:val="false"/>
          <w:i w:val="false"/>
          <w:color w:val="000000"/>
          <w:sz w:val="28"/>
        </w:rPr>
        <w:t>
      а) А</w:t>
      </w:r>
      <w:r>
        <w:rPr>
          <w:rFonts w:ascii="Times New Roman"/>
          <w:b w:val="false"/>
          <w:i w:val="false"/>
          <w:color w:val="000000"/>
          <w:vertAlign w:val="superscript"/>
        </w:rPr>
        <w:t>а</w:t>
      </w:r>
      <w:r>
        <w:rPr>
          <w:rFonts w:ascii="Times New Roman"/>
          <w:b w:val="false"/>
          <w:i w:val="false"/>
          <w:color w:val="000000"/>
          <w:sz w:val="28"/>
        </w:rPr>
        <w:t xml:space="preserve"> немесе А</w:t>
      </w:r>
      <w:r>
        <w:rPr>
          <w:rFonts w:ascii="Times New Roman"/>
          <w:b w:val="false"/>
          <w:i w:val="false"/>
          <w:color w:val="000000"/>
          <w:vertAlign w:val="superscript"/>
        </w:rPr>
        <w:t>ь</w:t>
      </w:r>
      <w:r>
        <w:rPr>
          <w:rFonts w:ascii="Times New Roman"/>
          <w:b w:val="false"/>
          <w:i w:val="false"/>
          <w:color w:val="000000"/>
          <w:sz w:val="28"/>
        </w:rPr>
        <w:t xml:space="preserve"> белгісіне орналастырылатын белгілеулерге қатысты мынадай жағдайлар болады:</w:t>
      </w:r>
      <w:r>
        <w:br/>
      </w:r>
      <w:r>
        <w:rPr>
          <w:rFonts w:ascii="Times New Roman"/>
          <w:b w:val="false"/>
          <w:i w:val="false"/>
          <w:color w:val="000000"/>
          <w:sz w:val="28"/>
        </w:rPr>
        <w:t>
</w:t>
      </w:r>
      <w:r>
        <w:rPr>
          <w:rFonts w:ascii="Times New Roman"/>
          <w:b w:val="false"/>
          <w:i w:val="false"/>
          <w:color w:val="000000"/>
          <w:sz w:val="28"/>
        </w:rPr>
        <w:t>
      і) ол бойынша жүріп өтудің басым құқығы мемлекетте қолданылатын жалпы қабылданған жүріп өтудің басым ережесімен айқындалатын жол қиылысы; А</w:t>
      </w:r>
      <w:r>
        <w:rPr>
          <w:rFonts w:ascii="Times New Roman"/>
          <w:b w:val="false"/>
          <w:i w:val="false"/>
          <w:color w:val="000000"/>
          <w:vertAlign w:val="superscript"/>
        </w:rPr>
        <w:t>а</w:t>
      </w:r>
      <w:r>
        <w:rPr>
          <w:rFonts w:ascii="Times New Roman"/>
          <w:b w:val="false"/>
          <w:i w:val="false"/>
          <w:color w:val="000000"/>
          <w:sz w:val="28"/>
        </w:rPr>
        <w:t xml:space="preserve"> белгісінің үлгісіндегі А,21</w:t>
      </w:r>
      <w:r>
        <w:rPr>
          <w:rFonts w:ascii="Times New Roman"/>
          <w:b w:val="false"/>
          <w:i w:val="false"/>
          <w:color w:val="000000"/>
          <w:vertAlign w:val="superscript"/>
        </w:rPr>
        <w:t>а</w:t>
      </w:r>
      <w:r>
        <w:rPr>
          <w:rFonts w:ascii="Times New Roman"/>
          <w:b w:val="false"/>
          <w:i w:val="false"/>
          <w:color w:val="000000"/>
          <w:sz w:val="28"/>
        </w:rPr>
        <w:t xml:space="preserve"> белгілеуін және А</w:t>
      </w:r>
      <w:r>
        <w:rPr>
          <w:rFonts w:ascii="Times New Roman"/>
          <w:b w:val="false"/>
          <w:i w:val="false"/>
          <w:color w:val="000000"/>
          <w:vertAlign w:val="superscript"/>
        </w:rPr>
        <w:t>b</w:t>
      </w:r>
      <w:r>
        <w:rPr>
          <w:rFonts w:ascii="Times New Roman"/>
          <w:b w:val="false"/>
          <w:i w:val="false"/>
          <w:color w:val="000000"/>
          <w:sz w:val="28"/>
        </w:rPr>
        <w:t xml:space="preserve"> белгісінің үлгісіндегі А,21</w:t>
      </w:r>
      <w:r>
        <w:rPr>
          <w:rFonts w:ascii="Times New Roman"/>
          <w:b w:val="false"/>
          <w:i w:val="false"/>
          <w:color w:val="000000"/>
          <w:vertAlign w:val="superscript"/>
        </w:rPr>
        <w:t>b</w:t>
      </w:r>
      <w:r>
        <w:rPr>
          <w:rFonts w:ascii="Times New Roman"/>
          <w:b w:val="false"/>
          <w:i w:val="false"/>
          <w:color w:val="000000"/>
          <w:sz w:val="28"/>
        </w:rPr>
        <w:t xml:space="preserve"> белгілеуін пайдаланады.</w:t>
      </w:r>
      <w:r>
        <w:br/>
      </w:r>
      <w:r>
        <w:rPr>
          <w:rFonts w:ascii="Times New Roman"/>
          <w:b w:val="false"/>
          <w:i w:val="false"/>
          <w:color w:val="000000"/>
          <w:sz w:val="28"/>
        </w:rPr>
        <w:t>
      А,21</w:t>
      </w:r>
      <w:r>
        <w:rPr>
          <w:rFonts w:ascii="Times New Roman"/>
          <w:b w:val="false"/>
          <w:i w:val="false"/>
          <w:color w:val="000000"/>
          <w:vertAlign w:val="superscript"/>
        </w:rPr>
        <w:t>а</w:t>
      </w:r>
      <w:r>
        <w:rPr>
          <w:rFonts w:ascii="Times New Roman"/>
          <w:b w:val="false"/>
          <w:i w:val="false"/>
          <w:color w:val="000000"/>
          <w:sz w:val="28"/>
        </w:rPr>
        <w:t xml:space="preserve"> және А,22</w:t>
      </w:r>
      <w:r>
        <w:rPr>
          <w:rFonts w:ascii="Times New Roman"/>
          <w:b w:val="false"/>
          <w:i w:val="false"/>
          <w:color w:val="000000"/>
          <w:vertAlign w:val="superscript"/>
        </w:rPr>
        <w:t>b</w:t>
      </w:r>
      <w:r>
        <w:rPr>
          <w:rFonts w:ascii="Times New Roman"/>
          <w:b w:val="false"/>
          <w:i w:val="false"/>
          <w:color w:val="000000"/>
          <w:sz w:val="28"/>
        </w:rPr>
        <w:t xml:space="preserve"> белгілеулері жол қиылысының сипатын анағұрлым анық көрсететін, мысалы, А,21</w:t>
      </w:r>
      <w:r>
        <w:rPr>
          <w:rFonts w:ascii="Times New Roman"/>
          <w:b w:val="false"/>
          <w:i w:val="false"/>
          <w:color w:val="000000"/>
          <w:vertAlign w:val="superscript"/>
        </w:rPr>
        <w:t>c</w:t>
      </w:r>
      <w:r>
        <w:rPr>
          <w:rFonts w:ascii="Times New Roman"/>
          <w:b w:val="false"/>
          <w:i w:val="false"/>
          <w:color w:val="000000"/>
          <w:sz w:val="28"/>
        </w:rPr>
        <w:t>, А,21</w:t>
      </w:r>
      <w:r>
        <w:rPr>
          <w:rFonts w:ascii="Times New Roman"/>
          <w:b w:val="false"/>
          <w:i w:val="false"/>
          <w:color w:val="000000"/>
          <w:vertAlign w:val="superscript"/>
        </w:rPr>
        <w:t>d</w:t>
      </w:r>
      <w:r>
        <w:rPr>
          <w:rFonts w:ascii="Times New Roman"/>
          <w:b w:val="false"/>
          <w:i w:val="false"/>
          <w:color w:val="000000"/>
          <w:sz w:val="28"/>
        </w:rPr>
        <w:t>, А,21</w:t>
      </w:r>
      <w:r>
        <w:rPr>
          <w:rFonts w:ascii="Times New Roman"/>
          <w:b w:val="false"/>
          <w:i w:val="false"/>
          <w:color w:val="000000"/>
          <w:vertAlign w:val="superscript"/>
        </w:rPr>
        <w:t>e</w:t>
      </w:r>
      <w:r>
        <w:rPr>
          <w:rFonts w:ascii="Times New Roman"/>
          <w:b w:val="false"/>
          <w:i w:val="false"/>
          <w:color w:val="000000"/>
          <w:sz w:val="28"/>
        </w:rPr>
        <w:t>, А,21</w:t>
      </w:r>
      <w:r>
        <w:rPr>
          <w:rFonts w:ascii="Times New Roman"/>
          <w:b w:val="false"/>
          <w:i w:val="false"/>
          <w:color w:val="000000"/>
          <w:vertAlign w:val="superscript"/>
        </w:rPr>
        <w:t>f</w:t>
      </w:r>
      <w:r>
        <w:rPr>
          <w:rFonts w:ascii="Times New Roman"/>
          <w:b w:val="false"/>
          <w:i w:val="false"/>
          <w:color w:val="000000"/>
          <w:sz w:val="28"/>
        </w:rPr>
        <w:t xml:space="preserve"> және А,21</w:t>
      </w:r>
      <w:r>
        <w:rPr>
          <w:rFonts w:ascii="Times New Roman"/>
          <w:b w:val="false"/>
          <w:i w:val="false"/>
          <w:color w:val="000000"/>
          <w:vertAlign w:val="superscript"/>
        </w:rPr>
        <w:t xml:space="preserve">g </w:t>
      </w:r>
      <w:r>
        <w:rPr>
          <w:rFonts w:ascii="Times New Roman"/>
          <w:b w:val="false"/>
          <w:i w:val="false"/>
          <w:color w:val="000000"/>
          <w:sz w:val="28"/>
        </w:rPr>
        <w:t>сияқты белгілеулермен алмастырылуы мүмкін.</w:t>
      </w:r>
      <w:r>
        <w:br/>
      </w:r>
      <w:r>
        <w:rPr>
          <w:rFonts w:ascii="Times New Roman"/>
          <w:b w:val="false"/>
          <w:i w:val="false"/>
          <w:color w:val="000000"/>
          <w:sz w:val="28"/>
        </w:rPr>
        <w:t>
</w:t>
      </w:r>
      <w:r>
        <w:rPr>
          <w:rFonts w:ascii="Times New Roman"/>
          <w:b w:val="false"/>
          <w:i w:val="false"/>
          <w:color w:val="000000"/>
          <w:sz w:val="28"/>
        </w:rPr>
        <w:t>
      іі) пайдаланушылары жол беруге тиіс жолмен қиылыс; А,22</w:t>
      </w:r>
      <w:r>
        <w:rPr>
          <w:rFonts w:ascii="Times New Roman"/>
          <w:b w:val="false"/>
          <w:i w:val="false"/>
          <w:color w:val="000000"/>
          <w:vertAlign w:val="superscript"/>
        </w:rPr>
        <w:t>а</w:t>
      </w:r>
      <w:r>
        <w:rPr>
          <w:rFonts w:ascii="Times New Roman"/>
          <w:b w:val="false"/>
          <w:i w:val="false"/>
          <w:color w:val="000000"/>
          <w:sz w:val="28"/>
        </w:rPr>
        <w:t xml:space="preserve"> белгілеуі пайдаланылады.</w:t>
      </w:r>
      <w:r>
        <w:br/>
      </w:r>
      <w:r>
        <w:rPr>
          <w:rFonts w:ascii="Times New Roman"/>
          <w:b w:val="false"/>
          <w:i w:val="false"/>
          <w:color w:val="000000"/>
          <w:sz w:val="28"/>
        </w:rPr>
        <w:t>
      А,22</w:t>
      </w:r>
      <w:r>
        <w:rPr>
          <w:rFonts w:ascii="Times New Roman"/>
          <w:b w:val="false"/>
          <w:i w:val="false"/>
          <w:color w:val="000000"/>
          <w:vertAlign w:val="superscript"/>
        </w:rPr>
        <w:t>а</w:t>
      </w:r>
      <w:r>
        <w:rPr>
          <w:rFonts w:ascii="Times New Roman"/>
          <w:b w:val="false"/>
          <w:i w:val="false"/>
          <w:color w:val="000000"/>
          <w:sz w:val="28"/>
        </w:rPr>
        <w:t xml:space="preserve"> белгілеуі жол қиылысының сипатын анағұрлым анық көрсететін, мысалы А,22</w:t>
      </w:r>
      <w:r>
        <w:rPr>
          <w:rFonts w:ascii="Times New Roman"/>
          <w:b w:val="false"/>
          <w:i w:val="false"/>
          <w:color w:val="000000"/>
          <w:vertAlign w:val="superscript"/>
        </w:rPr>
        <w:t xml:space="preserve">b </w:t>
      </w:r>
      <w:r>
        <w:rPr>
          <w:rFonts w:ascii="Times New Roman"/>
          <w:b w:val="false"/>
          <w:i w:val="false"/>
          <w:color w:val="000000"/>
          <w:sz w:val="28"/>
        </w:rPr>
        <w:t>және А,22</w:t>
      </w:r>
      <w:r>
        <w:rPr>
          <w:rFonts w:ascii="Times New Roman"/>
          <w:b w:val="false"/>
          <w:i w:val="false"/>
          <w:color w:val="000000"/>
          <w:vertAlign w:val="superscript"/>
        </w:rPr>
        <w:t>с</w:t>
      </w:r>
      <w:r>
        <w:rPr>
          <w:rFonts w:ascii="Times New Roman"/>
          <w:b w:val="false"/>
          <w:i w:val="false"/>
          <w:color w:val="000000"/>
          <w:sz w:val="28"/>
        </w:rPr>
        <w:t xml:space="preserve"> сияқты белгілеулермен алмастырылуы мүмкін.</w:t>
      </w:r>
      <w:r>
        <w:br/>
      </w:r>
      <w:r>
        <w:rPr>
          <w:rFonts w:ascii="Times New Roman"/>
          <w:b w:val="false"/>
          <w:i w:val="false"/>
          <w:color w:val="000000"/>
          <w:sz w:val="28"/>
        </w:rPr>
        <w:t>
      Бұл белгілеулер, егер жолда немесе ол белгіленген жол қиылысын құрайтын жолдарда В,1 белгісі немесе В,2 белгісі қойылса немесе егер бұл жолдардың сипаты (мысалы ауыл аралық немесе қара жолдарда) ұлттық заңнамаға байланысты онымен жүріп келе жатқан жүргізушілер бұл белгілеулер жоқ болғанда да жол қиылысында жол беруге тиіс болса, осындай жағдайларда ғана жолда бұл белгілеулер қолданылуы мүмкін. В,3 белгі орнатылған жолдарда осы белгілеулерді пайдалану кейбір ерекше жағдайлармен шектелетін болады.</w:t>
      </w:r>
      <w:r>
        <w:br/>
      </w:r>
      <w:r>
        <w:rPr>
          <w:rFonts w:ascii="Times New Roman"/>
          <w:b w:val="false"/>
          <w:i w:val="false"/>
          <w:color w:val="000000"/>
          <w:sz w:val="28"/>
        </w:rPr>
        <w:t>
</w:t>
      </w:r>
      <w:r>
        <w:rPr>
          <w:rFonts w:ascii="Times New Roman"/>
          <w:b w:val="false"/>
          <w:i w:val="false"/>
          <w:color w:val="000000"/>
          <w:sz w:val="28"/>
        </w:rPr>
        <w:t>
      ііі) Пайдаланушылары жол беруге тиіс жолмен қиылысу.</w:t>
      </w:r>
      <w:r>
        <w:br/>
      </w:r>
      <w:r>
        <w:rPr>
          <w:rFonts w:ascii="Times New Roman"/>
          <w:b w:val="false"/>
          <w:i w:val="false"/>
          <w:color w:val="000000"/>
          <w:sz w:val="28"/>
        </w:rPr>
        <w:t>
      Егер жол қиылысында «БАСТЫ ЖОЛМЕН ҚИЫЛЫСУ» деген белгі орнатылған болса, А,23 белгілеуі қолданылады.</w:t>
      </w:r>
      <w:r>
        <w:br/>
      </w:r>
      <w:r>
        <w:rPr>
          <w:rFonts w:ascii="Times New Roman"/>
          <w:b w:val="false"/>
          <w:i w:val="false"/>
          <w:color w:val="000000"/>
          <w:sz w:val="28"/>
        </w:rPr>
        <w:t>
      Егер жол қиылысында «ТОҚТАМАЙ ЖҮРІП ӨТУГЕ ТЫЙЫМ САЛЫНАДЫ» деген белгі (В,2) орнатылған болса, онда А,24</w:t>
      </w:r>
      <w:r>
        <w:rPr>
          <w:rFonts w:ascii="Times New Roman"/>
          <w:b w:val="false"/>
          <w:i w:val="false"/>
          <w:color w:val="000000"/>
          <w:vertAlign w:val="superscript"/>
        </w:rPr>
        <w:t>а</w:t>
      </w:r>
      <w:r>
        <w:rPr>
          <w:rFonts w:ascii="Times New Roman"/>
          <w:b w:val="false"/>
          <w:i w:val="false"/>
          <w:color w:val="000000"/>
          <w:sz w:val="28"/>
        </w:rPr>
        <w:t xml:space="preserve"> және А,24</w:t>
      </w:r>
      <w:r>
        <w:rPr>
          <w:rFonts w:ascii="Times New Roman"/>
          <w:b w:val="false"/>
          <w:i w:val="false"/>
          <w:color w:val="000000"/>
          <w:vertAlign w:val="superscript"/>
        </w:rPr>
        <w:t>b</w:t>
      </w:r>
      <w:r>
        <w:rPr>
          <w:rFonts w:ascii="Times New Roman"/>
          <w:b w:val="false"/>
          <w:i w:val="false"/>
          <w:color w:val="000000"/>
          <w:sz w:val="28"/>
        </w:rPr>
        <w:t xml:space="preserve"> белгілеулерінен В,2 белгісінің үлгісіне сәйкес келетіні қолданылады.</w:t>
      </w:r>
      <w:r>
        <w:br/>
      </w:r>
      <w:r>
        <w:rPr>
          <w:rFonts w:ascii="Times New Roman"/>
          <w:b w:val="false"/>
          <w:i w:val="false"/>
          <w:color w:val="000000"/>
          <w:sz w:val="28"/>
        </w:rPr>
        <w:t>
      Алайда белгілеулерімен бірге А</w:t>
      </w:r>
      <w:r>
        <w:rPr>
          <w:rFonts w:ascii="Times New Roman"/>
          <w:b w:val="false"/>
          <w:i w:val="false"/>
          <w:color w:val="000000"/>
          <w:vertAlign w:val="superscript"/>
        </w:rPr>
        <w:t>а</w:t>
      </w:r>
      <w:r>
        <w:rPr>
          <w:rFonts w:ascii="Times New Roman"/>
          <w:b w:val="false"/>
          <w:i w:val="false"/>
          <w:color w:val="000000"/>
          <w:sz w:val="28"/>
        </w:rPr>
        <w:t xml:space="preserve"> сигналдық белгісінің орнына осы Конвенцияның 10-бабының 6-тармағына сәйкес В,1 немесе В,2 белгілері қолданылуы мүмкін.</w:t>
      </w:r>
      <w:r>
        <w:br/>
      </w:r>
      <w:r>
        <w:rPr>
          <w:rFonts w:ascii="Times New Roman"/>
          <w:b w:val="false"/>
          <w:i w:val="false"/>
          <w:color w:val="000000"/>
          <w:sz w:val="28"/>
        </w:rPr>
        <w:t>
</w:t>
      </w:r>
      <w:r>
        <w:rPr>
          <w:rFonts w:ascii="Times New Roman"/>
          <w:b w:val="false"/>
          <w:i w:val="false"/>
          <w:color w:val="000000"/>
          <w:sz w:val="28"/>
        </w:rPr>
        <w:t>
      iv) Айналмалы қозғалысы бар жол қиылысы: А,25 белгілеуі пайдаланылады.</w:t>
      </w:r>
      <w:r>
        <w:br/>
      </w:r>
      <w:r>
        <w:rPr>
          <w:rFonts w:ascii="Times New Roman"/>
          <w:b w:val="false"/>
          <w:i w:val="false"/>
          <w:color w:val="000000"/>
          <w:sz w:val="28"/>
        </w:rPr>
        <w:t>
      Сол жақты қозғалыс кезінде сілтемелердің бағыты кері болуға тиіс.</w:t>
      </w:r>
      <w:r>
        <w:br/>
      </w:r>
      <w:r>
        <w:rPr>
          <w:rFonts w:ascii="Times New Roman"/>
          <w:b w:val="false"/>
          <w:i w:val="false"/>
          <w:color w:val="000000"/>
          <w:sz w:val="28"/>
        </w:rPr>
        <w:t>
</w:t>
      </w:r>
      <w:r>
        <w:rPr>
          <w:rFonts w:ascii="Times New Roman"/>
          <w:b w:val="false"/>
          <w:i w:val="false"/>
          <w:color w:val="000000"/>
          <w:sz w:val="28"/>
        </w:rPr>
        <w:t>
      b) Жол қиылысындағы қозғалыс жарық сигналдарымен реттелетін жағдайларда, осы В бөлімінде сипатталған белгілерге қосымша немесе осы белгілердің орнына 1-қосымшаның В бөлімінде сипатталған А,16 белгілеумен бірге А</w:t>
      </w:r>
      <w:r>
        <w:rPr>
          <w:rFonts w:ascii="Times New Roman"/>
          <w:b w:val="false"/>
          <w:i w:val="false"/>
          <w:color w:val="000000"/>
          <w:vertAlign w:val="superscript"/>
        </w:rPr>
        <w:t>а</w:t>
      </w:r>
      <w:r>
        <w:rPr>
          <w:rFonts w:ascii="Times New Roman"/>
          <w:b w:val="false"/>
          <w:i w:val="false"/>
          <w:color w:val="000000"/>
          <w:sz w:val="28"/>
        </w:rPr>
        <w:t xml:space="preserve"> немесе А</w:t>
      </w:r>
      <w:r>
        <w:rPr>
          <w:rFonts w:ascii="Times New Roman"/>
          <w:b w:val="false"/>
          <w:i w:val="false"/>
          <w:color w:val="000000"/>
          <w:vertAlign w:val="superscript"/>
        </w:rPr>
        <w:t>b</w:t>
      </w:r>
      <w:r>
        <w:rPr>
          <w:rFonts w:ascii="Times New Roman"/>
          <w:b w:val="false"/>
          <w:i w:val="false"/>
          <w:color w:val="000000"/>
          <w:sz w:val="28"/>
        </w:rPr>
        <w:t xml:space="preserve"> белгісі орналастырылуы мүмкін.</w:t>
      </w:r>
    </w:p>
    <w:bookmarkEnd w:id="97"/>
    <w:bookmarkStart w:name="z270" w:id="98"/>
    <w:p>
      <w:pPr>
        <w:spacing w:after="0"/>
        <w:ind w:left="0"/>
        <w:jc w:val="both"/>
      </w:pPr>
      <w:r>
        <w:rPr>
          <w:rFonts w:ascii="Times New Roman"/>
          <w:b w:val="false"/>
          <w:i w:val="false"/>
          <w:color w:val="000000"/>
          <w:sz w:val="28"/>
        </w:rPr>
        <w:t>
</w:t>
      </w:r>
      <w:r>
        <w:rPr>
          <w:rFonts w:ascii="Times New Roman"/>
          <w:b/>
          <w:i w:val="false"/>
          <w:color w:val="000000"/>
          <w:sz w:val="28"/>
        </w:rPr>
        <w:t>      С БӨЛІМІ. ЖОЛДЫҢ ТАР УЧАСКЕЛЕРІНДЕ ЖҮРІП ӨТУДІҢ БАСЫМ</w:t>
      </w:r>
      <w:r>
        <w:br/>
      </w:r>
      <w:r>
        <w:rPr>
          <w:rFonts w:ascii="Times New Roman"/>
          <w:b w:val="false"/>
          <w:i w:val="false"/>
          <w:color w:val="000000"/>
          <w:sz w:val="28"/>
        </w:rPr>
        <w:t>
</w:t>
      </w:r>
      <w:r>
        <w:rPr>
          <w:rFonts w:ascii="Times New Roman"/>
          <w:b/>
          <w:i w:val="false"/>
          <w:color w:val="000000"/>
          <w:sz w:val="28"/>
        </w:rPr>
        <w:t>                ҚҰҚЫҒЫН РЕТТЕЙТІН БЕЛГІЛЕР</w:t>
      </w:r>
    </w:p>
    <w:bookmarkEnd w:id="98"/>
    <w:bookmarkStart w:name="z271" w:id="99"/>
    <w:p>
      <w:pPr>
        <w:spacing w:after="0"/>
        <w:ind w:left="0"/>
        <w:jc w:val="both"/>
      </w:pPr>
      <w:r>
        <w:rPr>
          <w:rFonts w:ascii="Times New Roman"/>
          <w:b w:val="false"/>
          <w:i w:val="false"/>
          <w:color w:val="000000"/>
          <w:sz w:val="28"/>
        </w:rPr>
        <w:t>
      1. Қарсы келе жатқан көлікке басымдық беретін белгі</w:t>
      </w:r>
      <w:r>
        <w:br/>
      </w:r>
      <w:r>
        <w:rPr>
          <w:rFonts w:ascii="Times New Roman"/>
          <w:b w:val="false"/>
          <w:i w:val="false"/>
          <w:color w:val="000000"/>
          <w:sz w:val="28"/>
        </w:rPr>
        <w:t>
      Егер қарсы жол айрығы қиын немесе мүмкін емес жолдың тар учаскесінде қозғалыс реттелсе және жүргізушілер күндіз де, түнде де оның бүкіл жүріп өту жолын анық көре алатындықтан, бұл реттеу жарық жол сигналдарын орнатуда емес, бір бағыттағы қозғалысқа басымдық беруді білдірсе, «ҚАРСЫ КЕЛЕ ЖАТҚАН КӨЛІКТІҢ БАСЫМДЫҒЫ» деген В,5 белгісі басымдығы жоқ жүріп өту жағындағы қозғалысқа қаратып орнатылады. Бұл белгі қарсы келе жатқан көлік құралдарының жүргізушілерін тоқтауға мәжбүр етпей, осы учаске арқылы өтіп болғанша жолдың тар учаскесіне шығуға тыйым салынатынын көрсетеді.</w:t>
      </w:r>
      <w:r>
        <w:br/>
      </w:r>
      <w:r>
        <w:rPr>
          <w:rFonts w:ascii="Times New Roman"/>
          <w:b w:val="false"/>
          <w:i w:val="false"/>
          <w:color w:val="000000"/>
          <w:sz w:val="28"/>
        </w:rPr>
        <w:t>
      Бұл белгі дөңгелек ақ немесе сары фонды және қызыл жиекті болуға тиіс; басымдық берілген бағытты білдіретін сілтеме қара түсті, ал басқа бағытты білдіретін сілтеме қызыл түсті болуы тиіс.</w:t>
      </w:r>
      <w:r>
        <w:br/>
      </w:r>
      <w:r>
        <w:rPr>
          <w:rFonts w:ascii="Times New Roman"/>
          <w:b w:val="false"/>
          <w:i w:val="false"/>
          <w:color w:val="000000"/>
          <w:sz w:val="28"/>
        </w:rPr>
        <w:t>
      Сол жақты қозғалысы бар мемлекеттерде сілтемелер кері орналастырылуы тиіс.</w:t>
      </w:r>
      <w:r>
        <w:br/>
      </w:r>
      <w:r>
        <w:rPr>
          <w:rFonts w:ascii="Times New Roman"/>
          <w:b w:val="false"/>
          <w:i w:val="false"/>
          <w:color w:val="000000"/>
          <w:sz w:val="28"/>
        </w:rPr>
        <w:t>
</w:t>
      </w:r>
      <w:r>
        <w:rPr>
          <w:rFonts w:ascii="Times New Roman"/>
          <w:b w:val="false"/>
          <w:i w:val="false"/>
          <w:color w:val="000000"/>
          <w:sz w:val="28"/>
        </w:rPr>
        <w:t>
      2. Қарсы келе жатқан көлікке қатысты басымдық беретін белгі</w:t>
      </w:r>
      <w:r>
        <w:br/>
      </w:r>
      <w:r>
        <w:rPr>
          <w:rFonts w:ascii="Times New Roman"/>
          <w:b w:val="false"/>
          <w:i w:val="false"/>
          <w:color w:val="000000"/>
          <w:sz w:val="28"/>
        </w:rPr>
        <w:t>
      Жүргізушілерді жолдың тар учаскесінде қарсы келе жатқан көлікке қатысты басымдықты пайдаланатынын ескерту үшін В,6 белгісі қолданылады.</w:t>
      </w:r>
      <w:r>
        <w:br/>
      </w:r>
      <w:r>
        <w:rPr>
          <w:rFonts w:ascii="Times New Roman"/>
          <w:b w:val="false"/>
          <w:i w:val="false"/>
          <w:color w:val="000000"/>
          <w:sz w:val="28"/>
        </w:rPr>
        <w:t>
      Бұл белгінің нысаны көгілдір түсті фоны бар тік бұрышты болады; жоғарыға бағытталған сілтеме ақ, ал басқасы қызыл түсті болуға тиіс.</w:t>
      </w:r>
      <w:r>
        <w:br/>
      </w:r>
      <w:r>
        <w:rPr>
          <w:rFonts w:ascii="Times New Roman"/>
          <w:b w:val="false"/>
          <w:i w:val="false"/>
          <w:color w:val="000000"/>
          <w:sz w:val="28"/>
        </w:rPr>
        <w:t>
      Сол жақты қозғалыс кезінде сілтемелер кері бағытта орналасуға тиіс.</w:t>
      </w:r>
      <w:r>
        <w:br/>
      </w:r>
      <w:r>
        <w:rPr>
          <w:rFonts w:ascii="Times New Roman"/>
          <w:b w:val="false"/>
          <w:i w:val="false"/>
          <w:color w:val="000000"/>
          <w:sz w:val="28"/>
        </w:rPr>
        <w:t>
      Жолда В,6 белгісі пайдаланылса, жолдың тар учаскесінің екінші жағынан кері бағытта келе жатқан көлік құралдарына арналған В,5 белгісі міндетті түрде орнатылады.</w:t>
      </w:r>
    </w:p>
    <w:bookmarkEnd w:id="99"/>
    <w:bookmarkStart w:name="z273" w:id="100"/>
    <w:p>
      <w:pPr>
        <w:spacing w:after="0"/>
        <w:ind w:left="0"/>
        <w:jc w:val="left"/>
      </w:pPr>
      <w:r>
        <w:rPr>
          <w:rFonts w:ascii="Times New Roman"/>
          <w:b/>
          <w:i w:val="false"/>
          <w:color w:val="000000"/>
        </w:rPr>
        <w:t xml:space="preserve"> 
3-қосымша ТЕМІР ЖОЛ ӨТПЕЛЕРІНЕ ҚАТЫСТЫ БЕЛГІЛЕР</w:t>
      </w:r>
    </w:p>
    <w:bookmarkEnd w:id="100"/>
    <w:p>
      <w:pPr>
        <w:spacing w:after="0"/>
        <w:ind w:left="0"/>
        <w:jc w:val="both"/>
      </w:pPr>
      <w:r>
        <w:rPr>
          <w:rFonts w:ascii="Times New Roman"/>
          <w:b w:val="false"/>
          <w:i w:val="false"/>
          <w:color w:val="000000"/>
          <w:sz w:val="28"/>
        </w:rPr>
        <w:t>      </w:t>
      </w:r>
      <w:r>
        <w:rPr>
          <w:rFonts w:ascii="Times New Roman"/>
          <w:b/>
          <w:i w:val="false"/>
          <w:color w:val="000000"/>
          <w:sz w:val="28"/>
        </w:rPr>
        <w:t>А БӨЛІМІ. ЕСКЕРТУ БЕЛГІЛЕРІ</w:t>
      </w:r>
    </w:p>
    <w:bookmarkStart w:name="z274" w:id="101"/>
    <w:p>
      <w:pPr>
        <w:spacing w:after="0"/>
        <w:ind w:left="0"/>
        <w:jc w:val="both"/>
      </w:pPr>
      <w:r>
        <w:rPr>
          <w:rFonts w:ascii="Times New Roman"/>
          <w:b w:val="false"/>
          <w:i w:val="false"/>
          <w:color w:val="000000"/>
          <w:sz w:val="28"/>
        </w:rPr>
        <w:t>      Орнатуға жататын белгі 1-қосымшаның </w:t>
      </w:r>
      <w:r>
        <w:rPr>
          <w:rFonts w:ascii="Times New Roman"/>
          <w:b w:val="false"/>
          <w:i w:val="false"/>
          <w:color w:val="000000"/>
          <w:sz w:val="28"/>
        </w:rPr>
        <w:t>А бөлімінде</w:t>
      </w:r>
      <w:r>
        <w:rPr>
          <w:rFonts w:ascii="Times New Roman"/>
          <w:b w:val="false"/>
          <w:i w:val="false"/>
          <w:color w:val="000000"/>
          <w:sz w:val="28"/>
        </w:rPr>
        <w:t xml:space="preserve"> сипатталған А</w:t>
      </w:r>
      <w:r>
        <w:rPr>
          <w:rFonts w:ascii="Times New Roman"/>
          <w:b w:val="false"/>
          <w:i w:val="false"/>
          <w:color w:val="000000"/>
          <w:vertAlign w:val="superscript"/>
        </w:rPr>
        <w:t>а</w:t>
      </w:r>
      <w:r>
        <w:rPr>
          <w:rFonts w:ascii="Times New Roman"/>
          <w:b w:val="false"/>
          <w:i w:val="false"/>
          <w:color w:val="000000"/>
          <w:sz w:val="28"/>
        </w:rPr>
        <w:t xml:space="preserve"> белгісі немесе А</w:t>
      </w:r>
      <w:r>
        <w:rPr>
          <w:rFonts w:ascii="Times New Roman"/>
          <w:b w:val="false"/>
          <w:i w:val="false"/>
          <w:color w:val="000000"/>
          <w:vertAlign w:val="superscript"/>
        </w:rPr>
        <w:t>b</w:t>
      </w:r>
      <w:r>
        <w:rPr>
          <w:rFonts w:ascii="Times New Roman"/>
          <w:b w:val="false"/>
          <w:i w:val="false"/>
          <w:color w:val="000000"/>
          <w:sz w:val="28"/>
        </w:rPr>
        <w:t xml:space="preserve"> белгісі болып табылады. Белгіде орналастырылатын белгілеуге қатысты мына жағдайлар болады:</w:t>
      </w:r>
      <w:r>
        <w:br/>
      </w:r>
      <w:r>
        <w:rPr>
          <w:rFonts w:ascii="Times New Roman"/>
          <w:b w:val="false"/>
          <w:i w:val="false"/>
          <w:color w:val="000000"/>
          <w:sz w:val="28"/>
        </w:rPr>
        <w:t>
</w:t>
      </w:r>
      <w:r>
        <w:rPr>
          <w:rFonts w:ascii="Times New Roman"/>
          <w:b w:val="false"/>
          <w:i w:val="false"/>
          <w:color w:val="000000"/>
          <w:sz w:val="28"/>
        </w:rPr>
        <w:t>
      а) шахматтық тәртіппен орналасқан шлагбаумдары немесе жартылай шлагбаумдары бар темір жол өтпелерін белгілеу үшін темір жолдың әр жағынан А,26 белгілеуі пайдаланылады;</w:t>
      </w:r>
      <w:r>
        <w:br/>
      </w:r>
      <w:r>
        <w:rPr>
          <w:rFonts w:ascii="Times New Roman"/>
          <w:b w:val="false"/>
          <w:i w:val="false"/>
          <w:color w:val="000000"/>
          <w:sz w:val="28"/>
        </w:rPr>
        <w:t>
</w:t>
      </w:r>
      <w:r>
        <w:rPr>
          <w:rFonts w:ascii="Times New Roman"/>
          <w:b w:val="false"/>
          <w:i w:val="false"/>
          <w:color w:val="000000"/>
          <w:sz w:val="28"/>
        </w:rPr>
        <w:t>
      b) басқа темір жол өтпелерін белгілеу үшін екі үлгіні: А,27</w:t>
      </w:r>
      <w:r>
        <w:rPr>
          <w:rFonts w:ascii="Times New Roman"/>
          <w:b w:val="false"/>
          <w:i w:val="false"/>
          <w:color w:val="000000"/>
          <w:vertAlign w:val="superscript"/>
        </w:rPr>
        <w:t>а</w:t>
      </w:r>
      <w:r>
        <w:rPr>
          <w:rFonts w:ascii="Times New Roman"/>
          <w:b w:val="false"/>
          <w:i w:val="false"/>
          <w:color w:val="000000"/>
          <w:sz w:val="28"/>
        </w:rPr>
        <w:t xml:space="preserve"> және А,27</w:t>
      </w:r>
      <w:r>
        <w:rPr>
          <w:rFonts w:ascii="Times New Roman"/>
          <w:b w:val="false"/>
          <w:i w:val="false"/>
          <w:color w:val="000000"/>
          <w:vertAlign w:val="superscript"/>
        </w:rPr>
        <w:t>b</w:t>
      </w:r>
      <w:r>
        <w:rPr>
          <w:rFonts w:ascii="Times New Roman"/>
          <w:b w:val="false"/>
          <w:i w:val="false"/>
          <w:color w:val="000000"/>
          <w:sz w:val="28"/>
        </w:rPr>
        <w:t xml:space="preserve"> қамтитын А,27 белгілеуі пайдаланылады;</w:t>
      </w:r>
      <w:r>
        <w:br/>
      </w:r>
      <w:r>
        <w:rPr>
          <w:rFonts w:ascii="Times New Roman"/>
          <w:b w:val="false"/>
          <w:i w:val="false"/>
          <w:color w:val="000000"/>
          <w:sz w:val="28"/>
        </w:rPr>
        <w:t>
      с) трамвай желісінің қиылысына жақындағаны туралы ескерту үшін және бұл қиылысу Конвенцияның 1-бабында қамтылған анықтамаға сәйкес темір жол өтпесі болып табылмаған жағдайда А,28 белгілеуі пайдаланылуы мүмкін.</w:t>
      </w:r>
      <w:r>
        <w:br/>
      </w: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Егер темір жол қозғалысы өте үлкен емес жылдамдықта жүзеге асырылатын, ал жол қозғалысын қажетті сигналдарды қолмен беретін темір жол көлік құралдарына ілесіп жүретін адам реттейтін темір жолдардың автомобиль жолдарымен қиылысына жақындағаны туралы ескерту қажет деп есептелсе, 1-қосымшаның </w:t>
      </w:r>
      <w:r>
        <w:rPr>
          <w:rFonts w:ascii="Times New Roman"/>
          <w:b w:val="false"/>
          <w:i w:val="false"/>
          <w:color w:val="000000"/>
          <w:sz w:val="28"/>
        </w:rPr>
        <w:t>В бөлімінде</w:t>
      </w:r>
      <w:r>
        <w:rPr>
          <w:rFonts w:ascii="Times New Roman"/>
          <w:b w:val="false"/>
          <w:i w:val="false"/>
          <w:color w:val="000000"/>
          <w:sz w:val="28"/>
        </w:rPr>
        <w:t xml:space="preserve"> сипатталған А,20 белгісі пайдаланылады.</w:t>
      </w:r>
    </w:p>
    <w:bookmarkEnd w:id="101"/>
    <w:bookmarkStart w:name="z276" w:id="102"/>
    <w:p>
      <w:pPr>
        <w:spacing w:after="0"/>
        <w:ind w:left="0"/>
        <w:jc w:val="both"/>
      </w:pPr>
      <w:r>
        <w:rPr>
          <w:rFonts w:ascii="Times New Roman"/>
          <w:b w:val="false"/>
          <w:i w:val="false"/>
          <w:color w:val="000000"/>
          <w:sz w:val="28"/>
        </w:rPr>
        <w:t>
</w:t>
      </w:r>
      <w:r>
        <w:rPr>
          <w:rFonts w:ascii="Times New Roman"/>
          <w:b/>
          <w:i w:val="false"/>
          <w:color w:val="000000"/>
          <w:sz w:val="28"/>
        </w:rPr>
        <w:t>      В БӨЛІМІ. ТЕМІР ЖОЛ ӨТПЕЛЕРІНЕ ТІКЕЛЕЙ ЖАҚЫН ОРНАТЫЛАТЫН</w:t>
      </w:r>
      <w:r>
        <w:br/>
      </w:r>
      <w:r>
        <w:rPr>
          <w:rFonts w:ascii="Times New Roman"/>
          <w:b w:val="false"/>
          <w:i w:val="false"/>
          <w:color w:val="000000"/>
          <w:sz w:val="28"/>
        </w:rPr>
        <w:t>
</w:t>
      </w:r>
      <w:r>
        <w:rPr>
          <w:rFonts w:ascii="Times New Roman"/>
          <w:b/>
          <w:i w:val="false"/>
          <w:color w:val="000000"/>
          <w:sz w:val="28"/>
        </w:rPr>
        <w:t>                БЕЛГІЛЕР</w:t>
      </w:r>
    </w:p>
    <w:bookmarkEnd w:id="102"/>
    <w:p>
      <w:pPr>
        <w:spacing w:after="0"/>
        <w:ind w:left="0"/>
        <w:jc w:val="both"/>
      </w:pPr>
      <w:r>
        <w:rPr>
          <w:rFonts w:ascii="Times New Roman"/>
          <w:b w:val="false"/>
          <w:i w:val="false"/>
          <w:color w:val="000000"/>
          <w:sz w:val="28"/>
        </w:rPr>
        <w:t>      Осы Конвенцияның 35-бабының 2-тармағында айтылған В,7 белгісінің үш үлгісі бар: В,7</w:t>
      </w:r>
      <w:r>
        <w:rPr>
          <w:rFonts w:ascii="Times New Roman"/>
          <w:b w:val="false"/>
          <w:i w:val="false"/>
          <w:color w:val="000000"/>
          <w:vertAlign w:val="superscript"/>
        </w:rPr>
        <w:t>а</w:t>
      </w:r>
      <w:r>
        <w:rPr>
          <w:rFonts w:ascii="Times New Roman"/>
          <w:b w:val="false"/>
          <w:i w:val="false"/>
          <w:color w:val="000000"/>
          <w:sz w:val="28"/>
        </w:rPr>
        <w:t>, В,7</w:t>
      </w:r>
      <w:r>
        <w:rPr>
          <w:rFonts w:ascii="Times New Roman"/>
          <w:b w:val="false"/>
          <w:i w:val="false"/>
          <w:color w:val="000000"/>
          <w:vertAlign w:val="superscript"/>
        </w:rPr>
        <w:t>b</w:t>
      </w:r>
      <w:r>
        <w:rPr>
          <w:rFonts w:ascii="Times New Roman"/>
          <w:b w:val="false"/>
          <w:i w:val="false"/>
          <w:color w:val="000000"/>
          <w:sz w:val="28"/>
        </w:rPr>
        <w:t xml:space="preserve"> және В,7</w:t>
      </w:r>
      <w:r>
        <w:rPr>
          <w:rFonts w:ascii="Times New Roman"/>
          <w:b w:val="false"/>
          <w:i w:val="false"/>
          <w:color w:val="000000"/>
          <w:vertAlign w:val="superscript"/>
        </w:rPr>
        <w:t>с</w:t>
      </w:r>
      <w:r>
        <w:rPr>
          <w:rFonts w:ascii="Times New Roman"/>
          <w:b w:val="false"/>
          <w:i w:val="false"/>
          <w:color w:val="000000"/>
          <w:sz w:val="28"/>
        </w:rPr>
        <w:t>.</w:t>
      </w:r>
      <w:r>
        <w:br/>
      </w:r>
      <w:r>
        <w:rPr>
          <w:rFonts w:ascii="Times New Roman"/>
          <w:b w:val="false"/>
          <w:i w:val="false"/>
          <w:color w:val="000000"/>
          <w:sz w:val="28"/>
        </w:rPr>
        <w:t>
      В,7</w:t>
      </w:r>
      <w:r>
        <w:rPr>
          <w:rFonts w:ascii="Times New Roman"/>
          <w:b w:val="false"/>
          <w:i w:val="false"/>
          <w:color w:val="000000"/>
          <w:vertAlign w:val="superscript"/>
        </w:rPr>
        <w:t>а</w:t>
      </w:r>
      <w:r>
        <w:rPr>
          <w:rFonts w:ascii="Times New Roman"/>
          <w:b w:val="false"/>
          <w:i w:val="false"/>
          <w:color w:val="000000"/>
          <w:sz w:val="28"/>
        </w:rPr>
        <w:t xml:space="preserve"> және В,7</w:t>
      </w:r>
      <w:r>
        <w:rPr>
          <w:rFonts w:ascii="Times New Roman"/>
          <w:b w:val="false"/>
          <w:i w:val="false"/>
          <w:color w:val="000000"/>
          <w:vertAlign w:val="superscript"/>
        </w:rPr>
        <w:t>b</w:t>
      </w:r>
      <w:r>
        <w:rPr>
          <w:rFonts w:ascii="Times New Roman"/>
          <w:b w:val="false"/>
          <w:i w:val="false"/>
          <w:color w:val="000000"/>
          <w:sz w:val="28"/>
        </w:rPr>
        <w:t xml:space="preserve"> үлгілерінің қызыл немесе қара жиекті ақ немесе сары фоны болады; В,7</w:t>
      </w:r>
      <w:r>
        <w:rPr>
          <w:rFonts w:ascii="Times New Roman"/>
          <w:b w:val="false"/>
          <w:i w:val="false"/>
          <w:color w:val="000000"/>
          <w:vertAlign w:val="superscript"/>
        </w:rPr>
        <w:t>С</w:t>
      </w:r>
      <w:r>
        <w:rPr>
          <w:rFonts w:ascii="Times New Roman"/>
          <w:b w:val="false"/>
          <w:i w:val="false"/>
          <w:color w:val="000000"/>
          <w:sz w:val="28"/>
        </w:rPr>
        <w:t xml:space="preserve"> үлгісінің қара жиекті ақ немесе сары фоны болады, В,7</w:t>
      </w:r>
      <w:r>
        <w:rPr>
          <w:rFonts w:ascii="Times New Roman"/>
          <w:b w:val="false"/>
          <w:i w:val="false"/>
          <w:color w:val="000000"/>
          <w:vertAlign w:val="superscript"/>
        </w:rPr>
        <w:t>С</w:t>
      </w:r>
      <w:r>
        <w:rPr>
          <w:rFonts w:ascii="Times New Roman"/>
          <w:b w:val="false"/>
          <w:i w:val="false"/>
          <w:color w:val="000000"/>
          <w:sz w:val="28"/>
        </w:rPr>
        <w:t xml:space="preserve"> үлгісіндегі жазулар қара әріптермен жазылады. Егер жолдың кем дегенде екі ізі болса, В,7</w:t>
      </w:r>
      <w:r>
        <w:rPr>
          <w:rFonts w:ascii="Times New Roman"/>
          <w:b w:val="false"/>
          <w:i w:val="false"/>
          <w:color w:val="000000"/>
          <w:vertAlign w:val="superscript"/>
        </w:rPr>
        <w:t>b</w:t>
      </w:r>
      <w:r>
        <w:rPr>
          <w:rFonts w:ascii="Times New Roman"/>
          <w:b w:val="false"/>
          <w:i w:val="false"/>
          <w:color w:val="000000"/>
          <w:vertAlign w:val="superscript"/>
        </w:rPr>
        <w:t xml:space="preserve">  </w:t>
      </w:r>
      <w:r>
        <w:rPr>
          <w:rFonts w:ascii="Times New Roman"/>
          <w:b w:val="false"/>
          <w:i w:val="false"/>
          <w:color w:val="000000"/>
          <w:sz w:val="28"/>
        </w:rPr>
        <w:t>үлгісі пайдаланылады; В,7</w:t>
      </w:r>
      <w:r>
        <w:rPr>
          <w:rFonts w:ascii="Times New Roman"/>
          <w:b w:val="false"/>
          <w:i w:val="false"/>
          <w:color w:val="000000"/>
          <w:vertAlign w:val="superscript"/>
        </w:rPr>
        <w:t>С</w:t>
      </w:r>
      <w:r>
        <w:rPr>
          <w:rFonts w:ascii="Times New Roman"/>
          <w:b w:val="false"/>
          <w:i w:val="false"/>
          <w:color w:val="000000"/>
          <w:sz w:val="28"/>
        </w:rPr>
        <w:t xml:space="preserve"> үлгісін пайдаланған кезде қосымша тақтайша жолдың кем дегенде тек екі ізі ғана болғанда қолданылады және бұл жағдайда олардың саны көрсетіледі.</w:t>
      </w:r>
      <w:r>
        <w:br/>
      </w:r>
      <w:r>
        <w:rPr>
          <w:rFonts w:ascii="Times New Roman"/>
          <w:b w:val="false"/>
          <w:i w:val="false"/>
          <w:color w:val="000000"/>
          <w:sz w:val="28"/>
        </w:rPr>
        <w:t>
      Крестің қалыпты ұзындығы кемінде 1,2 м (4 фут) болуы тиіс. Жеткілікті кеңістік болмаған жағдайда белгі оның ұштары жоғары және төмен бағытталып бейнеленуі мүмкін.</w:t>
      </w:r>
    </w:p>
    <w:bookmarkStart w:name="z277"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 БӨЛІМІ. ТЕМІР ЖОЛ ӨТПЕЛЕРІНЕ ЖАҚЫН ОРНАТЫЛАТЫН ҚОСЫМША</w:t>
      </w:r>
      <w:r>
        <w:br/>
      </w:r>
      <w:r>
        <w:rPr>
          <w:rFonts w:ascii="Times New Roman"/>
          <w:b w:val="false"/>
          <w:i w:val="false"/>
          <w:color w:val="000000"/>
          <w:sz w:val="28"/>
        </w:rPr>
        <w:t>
</w:t>
      </w:r>
      <w:r>
        <w:rPr>
          <w:rFonts w:ascii="Times New Roman"/>
          <w:b/>
          <w:i w:val="false"/>
          <w:color w:val="000000"/>
          <w:sz w:val="28"/>
        </w:rPr>
        <w:t>                БЕЛГІЛЕР</w:t>
      </w:r>
    </w:p>
    <w:bookmarkEnd w:id="103"/>
    <w:p>
      <w:pPr>
        <w:spacing w:after="0"/>
        <w:ind w:left="0"/>
        <w:jc w:val="both"/>
      </w:pPr>
      <w:r>
        <w:rPr>
          <w:rFonts w:ascii="Times New Roman"/>
          <w:b w:val="false"/>
          <w:i w:val="false"/>
          <w:color w:val="000000"/>
          <w:sz w:val="28"/>
        </w:rPr>
        <w:t>      35-баптың </w:t>
      </w:r>
      <w:r>
        <w:rPr>
          <w:rFonts w:ascii="Times New Roman"/>
          <w:b w:val="false"/>
          <w:i w:val="false"/>
          <w:color w:val="000000"/>
          <w:sz w:val="28"/>
        </w:rPr>
        <w:t>3-тармағында</w:t>
      </w:r>
      <w:r>
        <w:rPr>
          <w:rFonts w:ascii="Times New Roman"/>
          <w:b w:val="false"/>
          <w:i w:val="false"/>
          <w:color w:val="000000"/>
          <w:sz w:val="28"/>
        </w:rPr>
        <w:t xml:space="preserve"> аталған қалқандар А,29</w:t>
      </w:r>
      <w:r>
        <w:rPr>
          <w:rFonts w:ascii="Times New Roman"/>
          <w:b w:val="false"/>
          <w:i w:val="false"/>
          <w:color w:val="000000"/>
          <w:vertAlign w:val="superscript"/>
        </w:rPr>
        <w:t>а</w:t>
      </w:r>
      <w:r>
        <w:rPr>
          <w:rFonts w:ascii="Times New Roman"/>
          <w:b w:val="false"/>
          <w:i w:val="false"/>
          <w:color w:val="000000"/>
          <w:sz w:val="28"/>
        </w:rPr>
        <w:t>, А,29</w:t>
      </w:r>
      <w:r>
        <w:rPr>
          <w:rFonts w:ascii="Times New Roman"/>
          <w:b w:val="false"/>
          <w:i w:val="false"/>
          <w:color w:val="000000"/>
          <w:vertAlign w:val="superscript"/>
        </w:rPr>
        <w:t>b</w:t>
      </w:r>
      <w:r>
        <w:rPr>
          <w:rFonts w:ascii="Times New Roman"/>
          <w:b w:val="false"/>
          <w:i w:val="false"/>
          <w:color w:val="000000"/>
          <w:sz w:val="28"/>
        </w:rPr>
        <w:t xml:space="preserve"> және А,29</w:t>
      </w:r>
      <w:r>
        <w:rPr>
          <w:rFonts w:ascii="Times New Roman"/>
          <w:b w:val="false"/>
          <w:i w:val="false"/>
          <w:color w:val="000000"/>
          <w:vertAlign w:val="superscript"/>
        </w:rPr>
        <w:t>с</w:t>
      </w:r>
      <w:r>
        <w:rPr>
          <w:rFonts w:ascii="Times New Roman"/>
          <w:b w:val="false"/>
          <w:i w:val="false"/>
          <w:color w:val="000000"/>
          <w:sz w:val="28"/>
        </w:rPr>
        <w:t xml:space="preserve"> белгілері болып табылады.</w:t>
      </w:r>
      <w:r>
        <w:br/>
      </w:r>
      <w:r>
        <w:rPr>
          <w:rFonts w:ascii="Times New Roman"/>
          <w:b w:val="false"/>
          <w:i w:val="false"/>
          <w:color w:val="000000"/>
          <w:sz w:val="28"/>
        </w:rPr>
        <w:t>
      Жолақтардың көлбеуі жүріс бөлігіне қаратылған.</w:t>
      </w:r>
      <w:r>
        <w:br/>
      </w:r>
      <w:r>
        <w:rPr>
          <w:rFonts w:ascii="Times New Roman"/>
          <w:b w:val="false"/>
          <w:i w:val="false"/>
          <w:color w:val="000000"/>
          <w:sz w:val="28"/>
        </w:rPr>
        <w:t>
      А,29</w:t>
      </w:r>
      <w:r>
        <w:rPr>
          <w:rFonts w:ascii="Times New Roman"/>
          <w:b w:val="false"/>
          <w:i w:val="false"/>
          <w:color w:val="000000"/>
          <w:vertAlign w:val="superscript"/>
        </w:rPr>
        <w:t>b</w:t>
      </w:r>
      <w:r>
        <w:rPr>
          <w:rFonts w:ascii="Times New Roman"/>
          <w:b w:val="false"/>
          <w:i w:val="false"/>
          <w:color w:val="000000"/>
          <w:sz w:val="28"/>
        </w:rPr>
        <w:t xml:space="preserve"> және А,29</w:t>
      </w:r>
      <w:r>
        <w:rPr>
          <w:rFonts w:ascii="Times New Roman"/>
          <w:b w:val="false"/>
          <w:i w:val="false"/>
          <w:color w:val="000000"/>
          <w:vertAlign w:val="superscript"/>
        </w:rPr>
        <w:t>с</w:t>
      </w:r>
      <w:r>
        <w:rPr>
          <w:rFonts w:ascii="Times New Roman"/>
          <w:b w:val="false"/>
          <w:i w:val="false"/>
          <w:color w:val="000000"/>
          <w:sz w:val="28"/>
        </w:rPr>
        <w:t xml:space="preserve"> белгілерінің үстіне А,29</w:t>
      </w:r>
      <w:r>
        <w:rPr>
          <w:rFonts w:ascii="Times New Roman"/>
          <w:b w:val="false"/>
          <w:i w:val="false"/>
          <w:color w:val="000000"/>
          <w:vertAlign w:val="superscript"/>
        </w:rPr>
        <w:t>а</w:t>
      </w:r>
      <w:r>
        <w:rPr>
          <w:rFonts w:ascii="Times New Roman"/>
          <w:b w:val="false"/>
          <w:i w:val="false"/>
          <w:color w:val="000000"/>
          <w:sz w:val="28"/>
        </w:rPr>
        <w:t xml:space="preserve"> белгісінің үстінде орнатылатындай, темір жол өтпесіне жақындағаны туралы ескертетін белгі қойылуы мүмкін.</w:t>
      </w:r>
    </w:p>
    <w:bookmarkStart w:name="z278" w:id="104"/>
    <w:p>
      <w:pPr>
        <w:spacing w:after="0"/>
        <w:ind w:left="0"/>
        <w:jc w:val="left"/>
      </w:pPr>
      <w:r>
        <w:rPr>
          <w:rFonts w:ascii="Times New Roman"/>
          <w:b/>
          <w:i w:val="false"/>
          <w:color w:val="000000"/>
        </w:rPr>
        <w:t xml:space="preserve"> 
4-қосымша ЖҮРІП ӨТУДІҢ БАСЫМ ҚҰҚЫҒЫНА, ТОҚТАУҒА ЖӘНЕ ТОҚТАП ТҰРУҒА ҚАТЫСТЫ БЕЛГІЛЕРДІ ҚОСПАҒАНДА, МІНДЕТТІ СІЛТЕМЕНІ БІЛДІРЕТІН БЕЛГІЛЕР</w:t>
      </w:r>
    </w:p>
    <w:bookmarkEnd w:id="104"/>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xml:space="preserve"> Жүріп өтудің басым құқығын реттейтін белгілерге қатысты </w:t>
      </w:r>
      <w:r>
        <w:rPr>
          <w:rFonts w:ascii="Times New Roman"/>
          <w:b w:val="false"/>
          <w:i w:val="false"/>
          <w:color w:val="000000"/>
          <w:sz w:val="28"/>
        </w:rPr>
        <w:t>2-қосымшаны</w:t>
      </w:r>
      <w:r>
        <w:rPr>
          <w:rFonts w:ascii="Times New Roman"/>
          <w:b w:val="false"/>
          <w:i w:val="false"/>
          <w:color w:val="000000"/>
          <w:sz w:val="28"/>
        </w:rPr>
        <w:t xml:space="preserve"> қараңыз; тоқтауға және тоқтап тұруға қатысты </w:t>
      </w:r>
      <w:r>
        <w:rPr>
          <w:rFonts w:ascii="Times New Roman"/>
          <w:b w:val="false"/>
          <w:i w:val="false"/>
          <w:color w:val="000000"/>
          <w:sz w:val="28"/>
        </w:rPr>
        <w:t>6-қосымшаны</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БӨЛІМІ. ТЫЙЫМ САЛАТЫН НЕМЕСЕ ШЕКТЕЙТІН БЕЛГІЛЕР</w:t>
      </w:r>
    </w:p>
    <w:bookmarkStart w:name="z280" w:id="105"/>
    <w:p>
      <w:pPr>
        <w:spacing w:after="0"/>
        <w:ind w:left="0"/>
        <w:jc w:val="both"/>
      </w:pPr>
      <w:r>
        <w:rPr>
          <w:rFonts w:ascii="Times New Roman"/>
          <w:b w:val="false"/>
          <w:i w:val="false"/>
          <w:color w:val="000000"/>
          <w:sz w:val="28"/>
        </w:rPr>
        <w:t>
      1. Белгілер мен белгілеулердің сипаттамалары</w:t>
      </w:r>
      <w:r>
        <w:br/>
      </w:r>
      <w:r>
        <w:rPr>
          <w:rFonts w:ascii="Times New Roman"/>
          <w:b w:val="false"/>
          <w:i w:val="false"/>
          <w:color w:val="000000"/>
          <w:sz w:val="28"/>
        </w:rPr>
        <w:t>
</w:t>
      </w:r>
      <w:r>
        <w:rPr>
          <w:rFonts w:ascii="Times New Roman"/>
          <w:b w:val="false"/>
          <w:i w:val="false"/>
          <w:color w:val="000000"/>
          <w:sz w:val="28"/>
        </w:rPr>
        <w:t>
      а) Тыйым салатын және шектейтін белгілер дөңгелек болуға тиіс; олардың диаметрі елді мекендерден тыс жерлерде кемінде 0,6 м (2 фут) және елді мекендерде кемінде 0,4 м (16 дюйм) болуы тиіс.</w:t>
      </w:r>
      <w:r>
        <w:br/>
      </w:r>
      <w:r>
        <w:rPr>
          <w:rFonts w:ascii="Times New Roman"/>
          <w:b w:val="false"/>
          <w:i w:val="false"/>
          <w:color w:val="000000"/>
          <w:sz w:val="28"/>
        </w:rPr>
        <w:t>
</w:t>
      </w:r>
      <w:r>
        <w:rPr>
          <w:rFonts w:ascii="Times New Roman"/>
          <w:b w:val="false"/>
          <w:i w:val="false"/>
          <w:color w:val="000000"/>
          <w:sz w:val="28"/>
        </w:rPr>
        <w:t>
      b) Белгілерді сипаттаумен байланысты төменде көрсетілген ауытқуларды қоспағанда, тыйым салатын және шектейтін белгілерде ақ немесе сары фон кең қызыл жиек болуы тиіс, ал егер белгілеулер болса, онда олар жазбалар сияқты қара немесе көк түсті болуы тиіс; көлбеу жолақтар болса, онда олар қызыл түсті және белгіні солдан оңға төмен қарай кесіп өтуі тиіс.</w:t>
      </w:r>
      <w:r>
        <w:br/>
      </w:r>
      <w:r>
        <w:rPr>
          <w:rFonts w:ascii="Times New Roman"/>
          <w:b w:val="false"/>
          <w:i w:val="false"/>
          <w:color w:val="000000"/>
          <w:sz w:val="28"/>
        </w:rPr>
        <w:t>
</w:t>
      </w:r>
      <w:r>
        <w:rPr>
          <w:rFonts w:ascii="Times New Roman"/>
          <w:b w:val="false"/>
          <w:i w:val="false"/>
          <w:color w:val="000000"/>
          <w:sz w:val="28"/>
        </w:rPr>
        <w:t>
      2. Белгілердің сипаттамасы</w:t>
      </w:r>
      <w:r>
        <w:br/>
      </w:r>
      <w:r>
        <w:rPr>
          <w:rFonts w:ascii="Times New Roman"/>
          <w:b w:val="false"/>
          <w:i w:val="false"/>
          <w:color w:val="000000"/>
          <w:sz w:val="28"/>
        </w:rPr>
        <w:t>
</w:t>
      </w:r>
      <w:r>
        <w:rPr>
          <w:rFonts w:ascii="Times New Roman"/>
          <w:b w:val="false"/>
          <w:i w:val="false"/>
          <w:color w:val="000000"/>
          <w:sz w:val="28"/>
        </w:rPr>
        <w:t>
      а) Қозғалысқа тыйым салу және шектеу</w:t>
      </w:r>
      <w:r>
        <w:br/>
      </w:r>
      <w:r>
        <w:rPr>
          <w:rFonts w:ascii="Times New Roman"/>
          <w:b w:val="false"/>
          <w:i w:val="false"/>
          <w:color w:val="000000"/>
          <w:sz w:val="28"/>
        </w:rPr>
        <w:t>
</w:t>
      </w:r>
      <w:r>
        <w:rPr>
          <w:rFonts w:ascii="Times New Roman"/>
          <w:b w:val="false"/>
          <w:i w:val="false"/>
          <w:color w:val="000000"/>
          <w:sz w:val="28"/>
        </w:rPr>
        <w:t>
      і) Кез келген көлік құралының кіруіне тыйым салуды көрсету үшін «КІРУГЕ ТЫЙЫМ САЛЫНАДЫ» деген С,1 белгісі пайдаланылады. Бұл белгінің екі үлгісі: С,1</w:t>
      </w:r>
      <w:r>
        <w:rPr>
          <w:rFonts w:ascii="Times New Roman"/>
          <w:b w:val="false"/>
          <w:i w:val="false"/>
          <w:color w:val="000000"/>
          <w:vertAlign w:val="superscript"/>
        </w:rPr>
        <w:t>а</w:t>
      </w:r>
      <w:r>
        <w:rPr>
          <w:rFonts w:ascii="Times New Roman"/>
          <w:b w:val="false"/>
          <w:i w:val="false"/>
          <w:color w:val="000000"/>
          <w:sz w:val="28"/>
        </w:rPr>
        <w:t xml:space="preserve"> және С,1</w:t>
      </w:r>
      <w:r>
        <w:rPr>
          <w:rFonts w:ascii="Times New Roman"/>
          <w:b w:val="false"/>
          <w:i w:val="false"/>
          <w:color w:val="000000"/>
          <w:vertAlign w:val="superscript"/>
        </w:rPr>
        <w:t>b</w:t>
      </w:r>
      <w:r>
        <w:rPr>
          <w:rFonts w:ascii="Times New Roman"/>
          <w:b w:val="false"/>
          <w:i w:val="false"/>
          <w:color w:val="000000"/>
          <w:sz w:val="28"/>
        </w:rPr>
        <w:t xml:space="preserve"> бар.</w:t>
      </w:r>
      <w:r>
        <w:br/>
      </w:r>
      <w:r>
        <w:rPr>
          <w:rFonts w:ascii="Times New Roman"/>
          <w:b w:val="false"/>
          <w:i w:val="false"/>
          <w:color w:val="000000"/>
          <w:sz w:val="28"/>
        </w:rPr>
        <w:t>
</w:t>
      </w:r>
      <w:r>
        <w:rPr>
          <w:rFonts w:ascii="Times New Roman"/>
          <w:b w:val="false"/>
          <w:i w:val="false"/>
          <w:color w:val="000000"/>
          <w:sz w:val="28"/>
        </w:rPr>
        <w:t>
      іі) екі бағыттағы да көлік құралдарының барлық қозғалысына тыйым салуды көрсету үшін «ЕКІ БАҒЫТТАҒЫ ҚОЗҒАЛЫСҚА ТЫЙЫМ САЛЫНАДЫ» деген С,2 белгісі пайдаланылады.</w:t>
      </w:r>
      <w:r>
        <w:br/>
      </w:r>
      <w:r>
        <w:rPr>
          <w:rFonts w:ascii="Times New Roman"/>
          <w:b w:val="false"/>
          <w:i w:val="false"/>
          <w:color w:val="000000"/>
          <w:sz w:val="28"/>
        </w:rPr>
        <w:t>
</w:t>
      </w:r>
      <w:r>
        <w:rPr>
          <w:rFonts w:ascii="Times New Roman"/>
          <w:b w:val="false"/>
          <w:i w:val="false"/>
          <w:color w:val="000000"/>
          <w:sz w:val="28"/>
        </w:rPr>
        <w:t>
      ііі) Көлік құралдарының немесе жолды пайдаланушылардың кейбір санаттарының қозғалысына ғана тыйым салуды көрсету үшін қозғалысына тыйым салынған көлік құралдарының немесе жолды пайдаланушылардың сұлбасынан тұратын белгі пайдаланылады. КөрсетілгенС,3</w:t>
      </w:r>
      <w:r>
        <w:rPr>
          <w:rFonts w:ascii="Times New Roman"/>
          <w:b w:val="false"/>
          <w:i w:val="false"/>
          <w:color w:val="000000"/>
          <w:vertAlign w:val="superscript"/>
        </w:rPr>
        <w:t>a</w:t>
      </w:r>
      <w:r>
        <w:rPr>
          <w:rFonts w:ascii="Times New Roman"/>
          <w:b w:val="false"/>
          <w:i w:val="false"/>
          <w:color w:val="000000"/>
          <w:sz w:val="28"/>
        </w:rPr>
        <w:t>, С,3</w:t>
      </w:r>
      <w:r>
        <w:rPr>
          <w:rFonts w:ascii="Times New Roman"/>
          <w:b w:val="false"/>
          <w:i w:val="false"/>
          <w:color w:val="000000"/>
          <w:vertAlign w:val="superscript"/>
        </w:rPr>
        <w:t>b</w:t>
      </w:r>
      <w:r>
        <w:rPr>
          <w:rFonts w:ascii="Times New Roman"/>
          <w:b w:val="false"/>
          <w:i w:val="false"/>
          <w:color w:val="000000"/>
          <w:sz w:val="28"/>
        </w:rPr>
        <w:t>, С,3</w:t>
      </w:r>
      <w:r>
        <w:rPr>
          <w:rFonts w:ascii="Times New Roman"/>
          <w:b w:val="false"/>
          <w:i w:val="false"/>
          <w:color w:val="000000"/>
          <w:vertAlign w:val="superscript"/>
        </w:rPr>
        <w:t>c</w:t>
      </w:r>
      <w:r>
        <w:rPr>
          <w:rFonts w:ascii="Times New Roman"/>
          <w:b w:val="false"/>
          <w:i w:val="false"/>
          <w:color w:val="000000"/>
          <w:sz w:val="28"/>
        </w:rPr>
        <w:t>, С,3</w:t>
      </w:r>
      <w:r>
        <w:rPr>
          <w:rFonts w:ascii="Times New Roman"/>
          <w:b w:val="false"/>
          <w:i w:val="false"/>
          <w:color w:val="000000"/>
          <w:vertAlign w:val="superscript"/>
        </w:rPr>
        <w:t>d</w:t>
      </w:r>
      <w:r>
        <w:rPr>
          <w:rFonts w:ascii="Times New Roman"/>
          <w:b w:val="false"/>
          <w:i w:val="false"/>
          <w:color w:val="000000"/>
          <w:sz w:val="28"/>
        </w:rPr>
        <w:t>, С,3</w:t>
      </w:r>
      <w:r>
        <w:rPr>
          <w:rFonts w:ascii="Times New Roman"/>
          <w:b w:val="false"/>
          <w:i w:val="false"/>
          <w:color w:val="000000"/>
          <w:vertAlign w:val="superscript"/>
        </w:rPr>
        <w:t>е</w:t>
      </w:r>
      <w:r>
        <w:rPr>
          <w:rFonts w:ascii="Times New Roman"/>
          <w:b w:val="false"/>
          <w:i w:val="false"/>
          <w:color w:val="000000"/>
          <w:sz w:val="28"/>
        </w:rPr>
        <w:t>, С,3</w:t>
      </w:r>
      <w:r>
        <w:rPr>
          <w:rFonts w:ascii="Times New Roman"/>
          <w:b w:val="false"/>
          <w:i w:val="false"/>
          <w:color w:val="000000"/>
          <w:vertAlign w:val="superscript"/>
        </w:rPr>
        <w:t>f</w:t>
      </w:r>
      <w:r>
        <w:rPr>
          <w:rFonts w:ascii="Times New Roman"/>
          <w:b w:val="false"/>
          <w:i w:val="false"/>
          <w:color w:val="000000"/>
          <w:sz w:val="28"/>
        </w:rPr>
        <w:t>, C,3</w:t>
      </w:r>
      <w:r>
        <w:rPr>
          <w:rFonts w:ascii="Times New Roman"/>
          <w:b w:val="false"/>
          <w:i w:val="false"/>
          <w:color w:val="000000"/>
          <w:vertAlign w:val="superscript"/>
        </w:rPr>
        <w:t>g</w:t>
      </w:r>
      <w:r>
        <w:rPr>
          <w:rFonts w:ascii="Times New Roman"/>
          <w:b w:val="false"/>
          <w:i w:val="false"/>
          <w:color w:val="000000"/>
          <w:sz w:val="28"/>
        </w:rPr>
        <w:t>, С,3</w:t>
      </w:r>
      <w:r>
        <w:rPr>
          <w:rFonts w:ascii="Times New Roman"/>
          <w:b w:val="false"/>
          <w:i w:val="false"/>
          <w:color w:val="000000"/>
          <w:vertAlign w:val="superscript"/>
        </w:rPr>
        <w:t>h</w:t>
      </w:r>
      <w:r>
        <w:rPr>
          <w:rFonts w:ascii="Times New Roman"/>
          <w:b w:val="false"/>
          <w:i w:val="false"/>
          <w:color w:val="000000"/>
          <w:sz w:val="28"/>
        </w:rPr>
        <w:t>, C,3</w:t>
      </w:r>
      <w:r>
        <w:rPr>
          <w:rFonts w:ascii="Times New Roman"/>
          <w:b w:val="false"/>
          <w:i w:val="false"/>
          <w:color w:val="000000"/>
          <w:vertAlign w:val="superscript"/>
        </w:rPr>
        <w:t xml:space="preserve">J </w:t>
      </w:r>
      <w:r>
        <w:rPr>
          <w:rFonts w:ascii="Times New Roman"/>
          <w:b w:val="false"/>
          <w:i w:val="false"/>
          <w:color w:val="000000"/>
          <w:sz w:val="28"/>
        </w:rPr>
        <w:t>және С,3</w:t>
      </w:r>
      <w:r>
        <w:rPr>
          <w:rFonts w:ascii="Times New Roman"/>
          <w:b w:val="false"/>
          <w:i w:val="false"/>
          <w:color w:val="000000"/>
          <w:vertAlign w:val="superscript"/>
        </w:rPr>
        <w:t>k</w:t>
      </w:r>
      <w:r>
        <w:rPr>
          <w:rFonts w:ascii="Times New Roman"/>
          <w:b w:val="false"/>
          <w:i w:val="false"/>
          <w:color w:val="000000"/>
          <w:sz w:val="28"/>
        </w:rPr>
        <w:t xml:space="preserve"> белгілерінің мынадай мәндері болады:</w:t>
      </w:r>
      <w:r>
        <w:br/>
      </w:r>
      <w:r>
        <w:rPr>
          <w:rFonts w:ascii="Times New Roman"/>
          <w:b w:val="false"/>
          <w:i w:val="false"/>
          <w:color w:val="000000"/>
          <w:sz w:val="28"/>
        </w:rPr>
        <w:t>
      С,3</w:t>
      </w:r>
      <w:r>
        <w:rPr>
          <w:rFonts w:ascii="Times New Roman"/>
          <w:b w:val="false"/>
          <w:i w:val="false"/>
          <w:color w:val="000000"/>
          <w:vertAlign w:val="superscript"/>
        </w:rPr>
        <w:t>а</w:t>
      </w:r>
      <w:r>
        <w:rPr>
          <w:rFonts w:ascii="Times New Roman"/>
          <w:b w:val="false"/>
          <w:i w:val="false"/>
          <w:color w:val="000000"/>
          <w:sz w:val="28"/>
        </w:rPr>
        <w:t>: «АРБАСЫЗ ЕКІ ДОҢҒАЛАҚТЫ МОТОЦИКЛДЕРДІ ҚОСПАҒАНДА, БАРЛЫҚ МЕХАНИКАЛЫҚ КӨЛІК ҚҰРАЛДАРЫНЫҢ ҚОЗҒАЛЫСЫНА ТЫЙЫМ САЛЫНАДЫ»;</w:t>
      </w:r>
      <w:r>
        <w:br/>
      </w:r>
      <w:r>
        <w:rPr>
          <w:rFonts w:ascii="Times New Roman"/>
          <w:b w:val="false"/>
          <w:i w:val="false"/>
          <w:color w:val="000000"/>
          <w:sz w:val="28"/>
        </w:rPr>
        <w:t>
      С,3</w:t>
      </w:r>
      <w:r>
        <w:rPr>
          <w:rFonts w:ascii="Times New Roman"/>
          <w:b w:val="false"/>
          <w:i w:val="false"/>
          <w:color w:val="000000"/>
          <w:vertAlign w:val="superscript"/>
        </w:rPr>
        <w:t>b</w:t>
      </w:r>
      <w:r>
        <w:rPr>
          <w:rFonts w:ascii="Times New Roman"/>
          <w:b w:val="false"/>
          <w:i w:val="false"/>
          <w:color w:val="000000"/>
          <w:sz w:val="28"/>
        </w:rPr>
        <w:t>: «МОТОЦИКЛ ҚОЗҒАЛЫСЫНА ТЫЙЫМ САЛЫНАДЫ»;</w:t>
      </w:r>
      <w:r>
        <w:br/>
      </w:r>
      <w:r>
        <w:rPr>
          <w:rFonts w:ascii="Times New Roman"/>
          <w:b w:val="false"/>
          <w:i w:val="false"/>
          <w:color w:val="000000"/>
          <w:sz w:val="28"/>
        </w:rPr>
        <w:t>
      С,3</w:t>
      </w:r>
      <w:r>
        <w:rPr>
          <w:rFonts w:ascii="Times New Roman"/>
          <w:b w:val="false"/>
          <w:i w:val="false"/>
          <w:color w:val="000000"/>
          <w:vertAlign w:val="superscript"/>
        </w:rPr>
        <w:t>c</w:t>
      </w:r>
      <w:r>
        <w:rPr>
          <w:rFonts w:ascii="Times New Roman"/>
          <w:b w:val="false"/>
          <w:i w:val="false"/>
          <w:color w:val="000000"/>
          <w:sz w:val="28"/>
        </w:rPr>
        <w:t>: «ВЕЛОСИПЕД ҚОЗҒАЛЫСЫНА ТЫЙЫМ САЛЫНАДЫ»;</w:t>
      </w:r>
      <w:r>
        <w:br/>
      </w:r>
      <w:r>
        <w:rPr>
          <w:rFonts w:ascii="Times New Roman"/>
          <w:b w:val="false"/>
          <w:i w:val="false"/>
          <w:color w:val="000000"/>
          <w:sz w:val="28"/>
        </w:rPr>
        <w:t>
      С,3</w:t>
      </w:r>
      <w:r>
        <w:rPr>
          <w:rFonts w:ascii="Times New Roman"/>
          <w:b w:val="false"/>
          <w:i w:val="false"/>
          <w:color w:val="000000"/>
          <w:vertAlign w:val="superscript"/>
        </w:rPr>
        <w:t>d</w:t>
      </w:r>
      <w:r>
        <w:rPr>
          <w:rFonts w:ascii="Times New Roman"/>
          <w:b w:val="false"/>
          <w:i w:val="false"/>
          <w:color w:val="000000"/>
          <w:sz w:val="28"/>
        </w:rPr>
        <w:t>: «АСПАЛЫ ҚОЗҒАЛТҚЫШЫ БАР ВЕЛОСИПЕДТЕРДІҢ ҚОЗҒАЛЫСЫНА ТЫЙЫМ САЛЫНАДЫ»;</w:t>
      </w:r>
      <w:r>
        <w:br/>
      </w:r>
      <w:r>
        <w:rPr>
          <w:rFonts w:ascii="Times New Roman"/>
          <w:b w:val="false"/>
          <w:i w:val="false"/>
          <w:color w:val="000000"/>
          <w:sz w:val="28"/>
        </w:rPr>
        <w:t>
      С,3</w:t>
      </w:r>
      <w:r>
        <w:rPr>
          <w:rFonts w:ascii="Times New Roman"/>
          <w:b w:val="false"/>
          <w:i w:val="false"/>
          <w:color w:val="000000"/>
          <w:vertAlign w:val="superscript"/>
        </w:rPr>
        <w:t>е</w:t>
      </w:r>
      <w:r>
        <w:rPr>
          <w:rFonts w:ascii="Times New Roman"/>
          <w:b w:val="false"/>
          <w:i w:val="false"/>
          <w:color w:val="000000"/>
          <w:sz w:val="28"/>
        </w:rPr>
        <w:t>: «ЖҮК ҚОЗҒАЛЫСЫНА ТЫЙЫМ САЛЫНАДЫ»;</w:t>
      </w:r>
      <w:r>
        <w:br/>
      </w:r>
      <w:r>
        <w:rPr>
          <w:rFonts w:ascii="Times New Roman"/>
          <w:b w:val="false"/>
          <w:i w:val="false"/>
          <w:color w:val="000000"/>
          <w:sz w:val="28"/>
        </w:rPr>
        <w:t>
      Тоннаж санын не болмаса көлік құралының сұлбасында ақшыл түспен не болмаса Конвенцияның 8-бабының 4-тармағына сәйкес С,3</w:t>
      </w:r>
      <w:r>
        <w:rPr>
          <w:rFonts w:ascii="Times New Roman"/>
          <w:b w:val="false"/>
          <w:i w:val="false"/>
          <w:color w:val="000000"/>
          <w:vertAlign w:val="superscript"/>
        </w:rPr>
        <w:t>е</w:t>
      </w:r>
      <w:r>
        <w:rPr>
          <w:rFonts w:ascii="Times New Roman"/>
          <w:b w:val="false"/>
          <w:i w:val="false"/>
          <w:color w:val="000000"/>
          <w:sz w:val="28"/>
        </w:rPr>
        <w:t xml:space="preserve"> белгісінің астында орналасқан қосымша тақтайшада көрсету көлік құралының немесе көлік құралдары құрамының рұқсат етілген ең жоғары салмағы көрсетілген саннан асып кеткен жағдайда ғана қозғалысқа тыйым салынатынын білдіреді.</w:t>
      </w:r>
      <w:r>
        <w:br/>
      </w:r>
      <w:r>
        <w:rPr>
          <w:rFonts w:ascii="Times New Roman"/>
          <w:b w:val="false"/>
          <w:i w:val="false"/>
          <w:color w:val="000000"/>
          <w:sz w:val="28"/>
        </w:rPr>
        <w:t>
      С,3</w:t>
      </w:r>
      <w:r>
        <w:rPr>
          <w:rFonts w:ascii="Times New Roman"/>
          <w:b w:val="false"/>
          <w:i w:val="false"/>
          <w:color w:val="000000"/>
          <w:vertAlign w:val="superscript"/>
        </w:rPr>
        <w:t>f</w:t>
      </w:r>
      <w:r>
        <w:rPr>
          <w:rFonts w:ascii="Times New Roman"/>
          <w:b w:val="false"/>
          <w:i w:val="false"/>
          <w:color w:val="000000"/>
          <w:sz w:val="28"/>
        </w:rPr>
        <w:t>: «ЖАРТЫЛАЙ ТІРКЕМЕДЕН НЕМЕСЕ БІР ОСЬТІ ТІРКЕМЕДЕН БАСҚА, ТІРКЕМЕНІ СҮЙРЕТПЕГЕ АЛҒАН КЕЗ КЕЛГЕН МЕХАНИКАЛЫҚ КӨЛІК ҚҰРАЛЫНЫҢ ҚОЗҒАЛЫСЫНА ТЫЙЫМ САЛЫНАДЫ»</w:t>
      </w:r>
      <w:r>
        <w:br/>
      </w:r>
      <w:r>
        <w:rPr>
          <w:rFonts w:ascii="Times New Roman"/>
          <w:b w:val="false"/>
          <w:i w:val="false"/>
          <w:color w:val="000000"/>
          <w:sz w:val="28"/>
        </w:rPr>
        <w:t>
      Тоннаж санын не болмаса тіркеменің сұлбасында ақшыл түспен не болмаса Конвенцияның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С,3</w:t>
      </w:r>
      <w:r>
        <w:rPr>
          <w:rFonts w:ascii="Times New Roman"/>
          <w:b w:val="false"/>
          <w:i w:val="false"/>
          <w:color w:val="000000"/>
          <w:vertAlign w:val="superscript"/>
        </w:rPr>
        <w:t>f</w:t>
      </w:r>
      <w:r>
        <w:rPr>
          <w:rFonts w:ascii="Times New Roman"/>
          <w:b w:val="false"/>
          <w:i w:val="false"/>
          <w:color w:val="000000"/>
          <w:sz w:val="28"/>
        </w:rPr>
        <w:t xml:space="preserve"> белгісінің астында орналасқан қосымша тақтайшада көрсету тіркеменің рұқсат етілген ең жоғары салмағы көрсетілген саннан асып кеткен жағдайда ғана қозғалысқа тыйым салынатынын білдіреді.</w:t>
      </w:r>
      <w:r>
        <w:br/>
      </w:r>
      <w:r>
        <w:rPr>
          <w:rFonts w:ascii="Times New Roman"/>
          <w:b w:val="false"/>
          <w:i w:val="false"/>
          <w:color w:val="000000"/>
          <w:sz w:val="28"/>
        </w:rPr>
        <w:t>
      Уағдаласушы Тараптар мұны орынды деп есептеген жағдайларда жүк автомобилінің артқы бөлігінің сұлбасын жеңіл автомобильдің артқы бөлігінің сұлбасымен, ал тіркеменің сұлбасын (ол бейнеленген түрде) оны осындай автомобильге тіркеуге болатын тіркеменің сұлбасымен алмастыра алады.</w:t>
      </w:r>
      <w:r>
        <w:br/>
      </w:r>
      <w:r>
        <w:rPr>
          <w:rFonts w:ascii="Times New Roman"/>
          <w:b w:val="false"/>
          <w:i w:val="false"/>
          <w:color w:val="000000"/>
          <w:sz w:val="28"/>
        </w:rPr>
        <w:t>
      C,3</w:t>
      </w:r>
      <w:r>
        <w:rPr>
          <w:rFonts w:ascii="Times New Roman"/>
          <w:b w:val="false"/>
          <w:i w:val="false"/>
          <w:color w:val="000000"/>
          <w:vertAlign w:val="superscript"/>
        </w:rPr>
        <w:t>g</w:t>
      </w:r>
      <w:r>
        <w:rPr>
          <w:rFonts w:ascii="Times New Roman"/>
          <w:b w:val="false"/>
          <w:i w:val="false"/>
          <w:color w:val="000000"/>
          <w:sz w:val="28"/>
        </w:rPr>
        <w:t>: «ЖАЯУ ЖҮРГІНШІЛЕР ҚОЗҒАЛЫСЫНА ТЫЙЫМ САЛЫНАДЫ»</w:t>
      </w:r>
      <w:r>
        <w:br/>
      </w:r>
      <w:r>
        <w:rPr>
          <w:rFonts w:ascii="Times New Roman"/>
          <w:b w:val="false"/>
          <w:i w:val="false"/>
          <w:color w:val="000000"/>
          <w:sz w:val="28"/>
        </w:rPr>
        <w:t>
      С,3</w:t>
      </w:r>
      <w:r>
        <w:rPr>
          <w:rFonts w:ascii="Times New Roman"/>
          <w:b w:val="false"/>
          <w:i w:val="false"/>
          <w:color w:val="000000"/>
          <w:vertAlign w:val="superscript"/>
        </w:rPr>
        <w:t>h</w:t>
      </w:r>
      <w:r>
        <w:rPr>
          <w:rFonts w:ascii="Times New Roman"/>
          <w:b w:val="false"/>
          <w:i w:val="false"/>
          <w:color w:val="000000"/>
          <w:sz w:val="28"/>
        </w:rPr>
        <w:t>: «АТ-АРБА ҚОЗҒАЛЫСЫНА ТЫЙЫМ САЛЫНАДЫ»</w:t>
      </w:r>
      <w:r>
        <w:br/>
      </w:r>
      <w:r>
        <w:rPr>
          <w:rFonts w:ascii="Times New Roman"/>
          <w:b w:val="false"/>
          <w:i w:val="false"/>
          <w:color w:val="000000"/>
          <w:sz w:val="28"/>
        </w:rPr>
        <w:t>
      C,3</w:t>
      </w:r>
      <w:r>
        <w:rPr>
          <w:rFonts w:ascii="Times New Roman"/>
          <w:b w:val="false"/>
          <w:i w:val="false"/>
          <w:color w:val="000000"/>
          <w:vertAlign w:val="superscript"/>
        </w:rPr>
        <w:t>J</w:t>
      </w:r>
      <w:r>
        <w:rPr>
          <w:rFonts w:ascii="Times New Roman"/>
          <w:b w:val="false"/>
          <w:i w:val="false"/>
          <w:color w:val="000000"/>
          <w:sz w:val="28"/>
        </w:rPr>
        <w:t>: «ҚОЛ АРБАЛАРДЫҢ ҚОЗҒАЛЫСЫНА ТЫЙЫМ САЛЫНАДЫ»</w:t>
      </w:r>
      <w:r>
        <w:br/>
      </w:r>
      <w:r>
        <w:rPr>
          <w:rFonts w:ascii="Times New Roman"/>
          <w:b w:val="false"/>
          <w:i w:val="false"/>
          <w:color w:val="000000"/>
          <w:sz w:val="28"/>
        </w:rPr>
        <w:t>
      С,3</w:t>
      </w:r>
      <w:r>
        <w:rPr>
          <w:rFonts w:ascii="Times New Roman"/>
          <w:b w:val="false"/>
          <w:i w:val="false"/>
          <w:color w:val="000000"/>
          <w:vertAlign w:val="superscript"/>
        </w:rPr>
        <w:t>k</w:t>
      </w:r>
      <w:r>
        <w:rPr>
          <w:rFonts w:ascii="Times New Roman"/>
          <w:b w:val="false"/>
          <w:i w:val="false"/>
          <w:color w:val="000000"/>
          <w:sz w:val="28"/>
        </w:rPr>
        <w:t>: «ӨЗІ ЖҮРЕТІН АУЫЛ ШАРУАШЫЛЫҒЫ КӨЛІК ҚҰРАЛДАРЫНЫҢ ҚОЗҒАЛЫСЫНА ТЫЙЫМ САЛЫНАДЫ»</w:t>
      </w:r>
      <w:r>
        <w:br/>
      </w:r>
      <w:r>
        <w:rPr>
          <w:rFonts w:ascii="Times New Roman"/>
          <w:b w:val="false"/>
          <w:i w:val="false"/>
          <w:color w:val="000000"/>
          <w:sz w:val="28"/>
        </w:rPr>
        <w:t>
      Ескертпе. Уағдаласушы Тараптар С,3</w:t>
      </w:r>
      <w:r>
        <w:rPr>
          <w:rFonts w:ascii="Times New Roman"/>
          <w:b w:val="false"/>
          <w:i w:val="false"/>
          <w:color w:val="000000"/>
          <w:vertAlign w:val="superscript"/>
        </w:rPr>
        <w:t>а</w:t>
      </w:r>
      <w:r>
        <w:rPr>
          <w:rFonts w:ascii="Times New Roman"/>
          <w:b w:val="false"/>
          <w:i w:val="false"/>
          <w:color w:val="000000"/>
          <w:sz w:val="28"/>
        </w:rPr>
        <w:t xml:space="preserve"> - С,3</w:t>
      </w:r>
      <w:r>
        <w:rPr>
          <w:rFonts w:ascii="Times New Roman"/>
          <w:b w:val="false"/>
          <w:i w:val="false"/>
          <w:color w:val="000000"/>
          <w:vertAlign w:val="superscript"/>
        </w:rPr>
        <w:t>k</w:t>
      </w:r>
      <w:r>
        <w:rPr>
          <w:rFonts w:ascii="Times New Roman"/>
          <w:b w:val="false"/>
          <w:i w:val="false"/>
          <w:color w:val="000000"/>
          <w:sz w:val="28"/>
        </w:rPr>
        <w:t xml:space="preserve"> белгілерінде сол жақтағы жоғарғы квадранты оң жақтағы төменгі квадрантпен қосатын қызыл көлбеу жолақты жүргізбеу немесе, егер ол белгілеудің көрінуін немесе түсінілуін нашарлатпайтын болса, жолақты осы белгілеудің деңгейінде үзбеу туралы шешім қабылдай алады.</w:t>
      </w:r>
      <w:r>
        <w:br/>
      </w:r>
      <w:r>
        <w:rPr>
          <w:rFonts w:ascii="Times New Roman"/>
          <w:b w:val="false"/>
          <w:i w:val="false"/>
          <w:color w:val="000000"/>
          <w:sz w:val="28"/>
        </w:rPr>
        <w:t>
</w:t>
      </w:r>
      <w:r>
        <w:rPr>
          <w:rFonts w:ascii="Times New Roman"/>
          <w:b w:val="false"/>
          <w:i w:val="false"/>
          <w:color w:val="000000"/>
          <w:sz w:val="28"/>
        </w:rPr>
        <w:t>
      iv) Көлік құралдарының немесе жолды пайдаланушылардың кейбір санаттарының қозғалысына тыйым салуды көрсету үшін қанша тыйым салу санаттары болса, сонша тыйым салу белгілерін, не болмаса қозғалысына тыйым салынған әр түрлі көлік құралдарының немесе жолды пайдаланушылардың сұлбалары бейнеленген тыйым салу белгісін қолдануға болады. Төменде көрсетілген «МЕХАНИКАЛЫҚ КӨЛІК ҚҰРАЛДАРЫНЫҢ ҚОЗҒАЛЫСЫНА ТЫЙЫМ САЛЫНАДЫ» деген С,4</w:t>
      </w:r>
      <w:r>
        <w:rPr>
          <w:rFonts w:ascii="Times New Roman"/>
          <w:b w:val="false"/>
          <w:i w:val="false"/>
          <w:color w:val="000000"/>
          <w:vertAlign w:val="superscript"/>
        </w:rPr>
        <w:t>а</w:t>
      </w:r>
      <w:r>
        <w:rPr>
          <w:rFonts w:ascii="Times New Roman"/>
          <w:b w:val="false"/>
          <w:i w:val="false"/>
          <w:color w:val="000000"/>
          <w:sz w:val="28"/>
        </w:rPr>
        <w:t xml:space="preserve"> және «МЕХАНИКАЛЫҚ КӨЛІК ҚҰРАЛДАРЫНЫҢ ҚОЗҒАЛЫСЫНА ЖӘНЕ АТ-АРБА ҚОЗҒАЛЫСЫНА ТЫЙЫМ САЛЫНАДЫ» деген С,4 белгілері осындай белгінің үлгісі болып табылады. Елді мекендерден тыс екеуден көп сұлба бар белгілерді, ал елді мекендерде үшеуден көп сұлба бар белгілерді орнатуға болмайды.</w:t>
      </w:r>
      <w:r>
        <w:br/>
      </w:r>
      <w:r>
        <w:rPr>
          <w:rFonts w:ascii="Times New Roman"/>
          <w:b w:val="false"/>
          <w:i w:val="false"/>
          <w:color w:val="000000"/>
          <w:sz w:val="28"/>
        </w:rPr>
        <w:t>
</w:t>
      </w:r>
      <w:r>
        <w:rPr>
          <w:rFonts w:ascii="Times New Roman"/>
          <w:b w:val="false"/>
          <w:i w:val="false"/>
          <w:color w:val="000000"/>
          <w:sz w:val="28"/>
        </w:rPr>
        <w:t>
      v) Салмағы немесе габариті белгіленген шектерден асатын көлік құралдарының қозғалысына тыйым салуды көрсету үшін мынадай белгілер пайдаланылады;</w:t>
      </w:r>
      <w:r>
        <w:br/>
      </w:r>
      <w:r>
        <w:rPr>
          <w:rFonts w:ascii="Times New Roman"/>
          <w:b w:val="false"/>
          <w:i w:val="false"/>
          <w:color w:val="000000"/>
          <w:sz w:val="28"/>
        </w:rPr>
        <w:t>
      С,5: «ГАБАРИТТІК ЕНІ... МЕТРДЕН (... ФУТТАН) АСАТЫН КӨЛІК ҚҰРАЛДАРЫНЫҢ ҚОЗҒАЛЫСЫНА ТЫЙЫМ САЛЫНАДЫ»;</w:t>
      </w:r>
      <w:r>
        <w:br/>
      </w:r>
      <w:r>
        <w:rPr>
          <w:rFonts w:ascii="Times New Roman"/>
          <w:b w:val="false"/>
          <w:i w:val="false"/>
          <w:color w:val="000000"/>
          <w:sz w:val="28"/>
        </w:rPr>
        <w:t>
      С,6: «ГАБАРИТТІК БИІКТІГІ... МЕТРДЕН (... ФУТТАН) АСАТЫН КӨЛІК ҚҰРАЛДАРЫНЫҢ ҚОЗҒАЛЫСЫНА ТЫЙЫМ САЛЫНАДЫ»;</w:t>
      </w:r>
      <w:r>
        <w:br/>
      </w:r>
      <w:r>
        <w:rPr>
          <w:rFonts w:ascii="Times New Roman"/>
          <w:b w:val="false"/>
          <w:i w:val="false"/>
          <w:color w:val="000000"/>
          <w:sz w:val="28"/>
        </w:rPr>
        <w:t>
      С,7: «ЖҮКТЕМЕСІ БАР САЛМАҒЫ... ТОННАДАН АСАТЫН КӨЛІК ҚҰРАЛДАРЫНЫҢ ҚОЗҒАЛЫСЫНА ТЫЙЫМ САЛЫНАДЫ»;</w:t>
      </w:r>
      <w:r>
        <w:br/>
      </w:r>
      <w:r>
        <w:rPr>
          <w:rFonts w:ascii="Times New Roman"/>
          <w:b w:val="false"/>
          <w:i w:val="false"/>
          <w:color w:val="000000"/>
          <w:sz w:val="28"/>
        </w:rPr>
        <w:t>
      С,8: «ОСІНЕ ЖҮКТЕМЕСІ.... ТОННАДАН АСАТЫН КӨЛІК ҚҰРАЛДАРЫНЫҢ ҚОЗҒАЛЫСЫНА ТЫЙЫМ САЛЫНАДЫ»;</w:t>
      </w:r>
      <w:r>
        <w:br/>
      </w:r>
      <w:r>
        <w:rPr>
          <w:rFonts w:ascii="Times New Roman"/>
          <w:b w:val="false"/>
          <w:i w:val="false"/>
          <w:color w:val="000000"/>
          <w:sz w:val="28"/>
        </w:rPr>
        <w:t>
      С,9: «ҰЗЫНДЫҒЫ... МЕТРДЕН (... ФУТТАН) АСАТЫН КӨЛІК ҚҰРАЛДАРЫНЫҢ НЕМЕСЕ КӨЛІК ҚҰРАЛДАРЫ ҚҰРАМДАРЫНЫҢ ҚОЗҒАЛЫСЫНА ТЫЙЫМ САЛЫНАДЫ».</w:t>
      </w:r>
      <w:r>
        <w:br/>
      </w:r>
      <w:r>
        <w:rPr>
          <w:rFonts w:ascii="Times New Roman"/>
          <w:b w:val="false"/>
          <w:i w:val="false"/>
          <w:color w:val="000000"/>
          <w:sz w:val="28"/>
        </w:rPr>
        <w:t>
</w:t>
      </w:r>
      <w:r>
        <w:rPr>
          <w:rFonts w:ascii="Times New Roman"/>
          <w:b w:val="false"/>
          <w:i w:val="false"/>
          <w:color w:val="000000"/>
          <w:sz w:val="28"/>
        </w:rPr>
        <w:t>
      vi) Белгіде көрсетілген көлік құралдарының арасындағы қашықтықты сақтамай олардың қозғалысына тыйым салуды көрсету үшін «АРАСЫНДА КЕМІНДЕ... МЕТР (... ЯРД) ҚАШЫҚТЫҚТЫ САҚТАМАЙ КӨЛІК ҚҰРАЛДАРЫНЫҢ ҚОЗҒАЛЫСЫНА ТЫЙЫМ САЛЫНАДЫ» деген С,10 белгісі пайдаланылады.</w:t>
      </w:r>
      <w:r>
        <w:br/>
      </w:r>
      <w:r>
        <w:rPr>
          <w:rFonts w:ascii="Times New Roman"/>
          <w:b w:val="false"/>
          <w:i w:val="false"/>
          <w:color w:val="000000"/>
          <w:sz w:val="28"/>
        </w:rPr>
        <w:t>
</w:t>
      </w:r>
      <w:r>
        <w:rPr>
          <w:rFonts w:ascii="Times New Roman"/>
          <w:b w:val="false"/>
          <w:i w:val="false"/>
          <w:color w:val="000000"/>
          <w:sz w:val="28"/>
        </w:rPr>
        <w:t>
      b) Бұрылуға тыйым салу</w:t>
      </w:r>
      <w:r>
        <w:br/>
      </w:r>
      <w:r>
        <w:rPr>
          <w:rFonts w:ascii="Times New Roman"/>
          <w:b w:val="false"/>
          <w:i w:val="false"/>
          <w:color w:val="000000"/>
          <w:sz w:val="28"/>
        </w:rPr>
        <w:t>
      Бұрылуға (сілтеменің бағытына байланысты оңға немесе солға) тыйым салуды көрсету үшін «СОЛҒА БҰРЫЛУҒА ТЫЙЫМ САЛЫНАДЫ» деген С,11</w:t>
      </w:r>
      <w:r>
        <w:rPr>
          <w:rFonts w:ascii="Times New Roman"/>
          <w:b w:val="false"/>
          <w:i w:val="false"/>
          <w:color w:val="000000"/>
          <w:vertAlign w:val="superscript"/>
        </w:rPr>
        <w:t>a</w:t>
      </w:r>
      <w:r>
        <w:rPr>
          <w:rFonts w:ascii="Times New Roman"/>
          <w:b w:val="false"/>
          <w:i w:val="false"/>
          <w:color w:val="000000"/>
          <w:sz w:val="28"/>
        </w:rPr>
        <w:t xml:space="preserve"> белгісі немесе «ОҢҒА БҰРЫЛУҒА ТЫЙЫМ САЛЫНАДЫ» деген С,11</w:t>
      </w:r>
      <w:r>
        <w:rPr>
          <w:rFonts w:ascii="Times New Roman"/>
          <w:b w:val="false"/>
          <w:i w:val="false"/>
          <w:color w:val="000000"/>
          <w:vertAlign w:val="superscript"/>
        </w:rPr>
        <w:t>b</w:t>
      </w:r>
      <w:r>
        <w:rPr>
          <w:rFonts w:ascii="Times New Roman"/>
          <w:b w:val="false"/>
          <w:i w:val="false"/>
          <w:color w:val="000000"/>
          <w:sz w:val="28"/>
        </w:rPr>
        <w:t xml:space="preserve"> белгісі пайдаланылады.</w:t>
      </w:r>
      <w:r>
        <w:br/>
      </w:r>
      <w:r>
        <w:rPr>
          <w:rFonts w:ascii="Times New Roman"/>
          <w:b w:val="false"/>
          <w:i w:val="false"/>
          <w:color w:val="000000"/>
          <w:sz w:val="28"/>
        </w:rPr>
        <w:t>
</w:t>
      </w:r>
      <w:r>
        <w:rPr>
          <w:rFonts w:ascii="Times New Roman"/>
          <w:b w:val="false"/>
          <w:i w:val="false"/>
          <w:color w:val="000000"/>
          <w:sz w:val="28"/>
        </w:rPr>
        <w:t>
      с) Артқа бұрылуға тыйым салу</w:t>
      </w:r>
      <w:r>
        <w:br/>
      </w:r>
      <w:r>
        <w:rPr>
          <w:rFonts w:ascii="Times New Roman"/>
          <w:b w:val="false"/>
          <w:i w:val="false"/>
          <w:color w:val="000000"/>
          <w:sz w:val="28"/>
        </w:rPr>
        <w:t>
      Артқа бұрылуға тыйым салуды көрсету үшін «АРТҚА БҰРЫЛУҒА ТЫЙЫМ САЛЫНАДЫ» деген С,12 белгісі пайдаланылады.</w:t>
      </w:r>
      <w:r>
        <w:br/>
      </w:r>
      <w:r>
        <w:rPr>
          <w:rFonts w:ascii="Times New Roman"/>
          <w:b w:val="false"/>
          <w:i w:val="false"/>
          <w:color w:val="000000"/>
          <w:sz w:val="28"/>
        </w:rPr>
        <w:t>
</w:t>
      </w:r>
      <w:r>
        <w:rPr>
          <w:rFonts w:ascii="Times New Roman"/>
          <w:b w:val="false"/>
          <w:i w:val="false"/>
          <w:color w:val="000000"/>
          <w:sz w:val="28"/>
        </w:rPr>
        <w:t>
      d) Басып озуға тыйым салу</w:t>
      </w:r>
      <w:r>
        <w:br/>
      </w:r>
      <w:r>
        <w:rPr>
          <w:rFonts w:ascii="Times New Roman"/>
          <w:b w:val="false"/>
          <w:i w:val="false"/>
          <w:color w:val="000000"/>
          <w:sz w:val="28"/>
        </w:rPr>
        <w:t>
</w:t>
      </w:r>
      <w:r>
        <w:rPr>
          <w:rFonts w:ascii="Times New Roman"/>
          <w:b w:val="false"/>
          <w:i w:val="false"/>
          <w:color w:val="000000"/>
          <w:sz w:val="28"/>
        </w:rPr>
        <w:t>
      і) Қолданыстағы ережелерде көзделген басып озуға қатысты жалпы сілтемелерден басқа, аспалы қозғалтқышы бар екі доңғалақты велосипедтер мен коляскасы жоқ екі доңғалақты мотоциклдерді қоспағанда, жолдармен қозғалатын барлық механикалық көлік құралдарына басып озуға тыйым салуды көрсету үшін «БАСЫП ОЗУҒА ТЫЙЫМ САЛЫНАДЫ» деген С,13</w:t>
      </w:r>
      <w:r>
        <w:rPr>
          <w:rFonts w:ascii="Times New Roman"/>
          <w:b w:val="false"/>
          <w:i w:val="false"/>
          <w:color w:val="000000"/>
          <w:vertAlign w:val="superscript"/>
        </w:rPr>
        <w:t>а</w:t>
      </w:r>
      <w:r>
        <w:rPr>
          <w:rFonts w:ascii="Times New Roman"/>
          <w:b w:val="false"/>
          <w:i w:val="false"/>
          <w:color w:val="000000"/>
          <w:sz w:val="28"/>
        </w:rPr>
        <w:t xml:space="preserve"> белгісі пайдаланылады.</w:t>
      </w:r>
      <w:r>
        <w:br/>
      </w:r>
      <w:r>
        <w:rPr>
          <w:rFonts w:ascii="Times New Roman"/>
          <w:b w:val="false"/>
          <w:i w:val="false"/>
          <w:color w:val="000000"/>
          <w:sz w:val="28"/>
        </w:rPr>
        <w:t>
      Осы белгінің екі үлгісі бар: С,13</w:t>
      </w:r>
      <w:r>
        <w:rPr>
          <w:rFonts w:ascii="Times New Roman"/>
          <w:b w:val="false"/>
          <w:i w:val="false"/>
          <w:color w:val="000000"/>
          <w:vertAlign w:val="superscript"/>
        </w:rPr>
        <w:t>аа</w:t>
      </w:r>
      <w:r>
        <w:rPr>
          <w:rFonts w:ascii="Times New Roman"/>
          <w:b w:val="false"/>
          <w:i w:val="false"/>
          <w:color w:val="000000"/>
          <w:sz w:val="28"/>
        </w:rPr>
        <w:t xml:space="preserve"> және С,13</w:t>
      </w:r>
      <w:r>
        <w:rPr>
          <w:rFonts w:ascii="Times New Roman"/>
          <w:b w:val="false"/>
          <w:i w:val="false"/>
          <w:color w:val="000000"/>
          <w:vertAlign w:val="superscript"/>
        </w:rPr>
        <w:t>аb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іі) Рұқсат етілген ең жоғары салмағы 3,5 т-дан (7 700 фунт) асатын жүк көлік құралдарына ғана басып озуға тыйым салуды көрсету үшін «ЖҮК КӨЛІК ҚҰРАЛДАРЫНА БАСЫП ОЗУҒА ТЫЙЫМ САЛЫНАДЫ» деген С,13</w:t>
      </w:r>
      <w:r>
        <w:rPr>
          <w:rFonts w:ascii="Times New Roman"/>
          <w:b w:val="false"/>
          <w:i w:val="false"/>
          <w:color w:val="000000"/>
          <w:vertAlign w:val="superscript"/>
        </w:rPr>
        <w:t>b</w:t>
      </w:r>
      <w:r>
        <w:rPr>
          <w:rFonts w:ascii="Times New Roman"/>
          <w:b w:val="false"/>
          <w:i w:val="false"/>
          <w:color w:val="000000"/>
          <w:sz w:val="28"/>
        </w:rPr>
        <w:t xml:space="preserve"> белгісі пайдаланылады. Бұл белгінің екі үлгісі бар: С,13</w:t>
      </w:r>
      <w:r>
        <w:rPr>
          <w:rFonts w:ascii="Times New Roman"/>
          <w:b w:val="false"/>
          <w:i w:val="false"/>
          <w:color w:val="000000"/>
          <w:vertAlign w:val="superscript"/>
        </w:rPr>
        <w:t>bа</w:t>
      </w:r>
      <w:r>
        <w:rPr>
          <w:rFonts w:ascii="Times New Roman"/>
          <w:b w:val="false"/>
          <w:i w:val="false"/>
          <w:color w:val="000000"/>
          <w:sz w:val="28"/>
        </w:rPr>
        <w:t xml:space="preserve"> және С,13</w:t>
      </w:r>
      <w:r>
        <w:rPr>
          <w:rFonts w:ascii="Times New Roman"/>
          <w:b w:val="false"/>
          <w:i w:val="false"/>
          <w:color w:val="000000"/>
          <w:vertAlign w:val="superscript"/>
        </w:rPr>
        <w:t>bb</w:t>
      </w:r>
      <w:r>
        <w:rPr>
          <w:rFonts w:ascii="Times New Roman"/>
          <w:b w:val="false"/>
          <w:i w:val="false"/>
          <w:color w:val="000000"/>
          <w:sz w:val="28"/>
        </w:rPr>
        <w:t>.</w:t>
      </w:r>
      <w:r>
        <w:br/>
      </w:r>
      <w:r>
        <w:rPr>
          <w:rFonts w:ascii="Times New Roman"/>
          <w:b w:val="false"/>
          <w:i w:val="false"/>
          <w:color w:val="000000"/>
          <w:sz w:val="28"/>
        </w:rPr>
        <w:t>
      Конвенцияның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белгінің астында орналасқан қосымша тақтайшада көлік құралының рұқсат етілген ең жоғары салмағын өзгерту туралы сілтеме орналастырылуы мүмкін, одан асқан кезде тыйым салу белгісі қолданылады.</w:t>
      </w:r>
      <w:r>
        <w:br/>
      </w:r>
      <w:r>
        <w:rPr>
          <w:rFonts w:ascii="Times New Roman"/>
          <w:b w:val="false"/>
          <w:i w:val="false"/>
          <w:color w:val="000000"/>
          <w:sz w:val="28"/>
        </w:rPr>
        <w:t>
</w:t>
      </w:r>
      <w:r>
        <w:rPr>
          <w:rFonts w:ascii="Times New Roman"/>
          <w:b w:val="false"/>
          <w:i w:val="false"/>
          <w:color w:val="000000"/>
          <w:sz w:val="28"/>
        </w:rPr>
        <w:t>
      ііі) Сол жақты қозғалыс кезінде С,13</w:t>
      </w:r>
      <w:r>
        <w:rPr>
          <w:rFonts w:ascii="Times New Roman"/>
          <w:b w:val="false"/>
          <w:i w:val="false"/>
          <w:color w:val="000000"/>
          <w:vertAlign w:val="superscript"/>
        </w:rPr>
        <w:t>аа</w:t>
      </w:r>
      <w:r>
        <w:rPr>
          <w:rFonts w:ascii="Times New Roman"/>
          <w:b w:val="false"/>
          <w:i w:val="false"/>
          <w:color w:val="000000"/>
          <w:sz w:val="28"/>
        </w:rPr>
        <w:t xml:space="preserve"> және С,13</w:t>
      </w:r>
      <w:r>
        <w:rPr>
          <w:rFonts w:ascii="Times New Roman"/>
          <w:b w:val="false"/>
          <w:i w:val="false"/>
          <w:color w:val="000000"/>
          <w:vertAlign w:val="superscript"/>
        </w:rPr>
        <w:t>bа</w:t>
      </w:r>
      <w:r>
        <w:rPr>
          <w:rFonts w:ascii="Times New Roman"/>
          <w:b w:val="false"/>
          <w:i w:val="false"/>
          <w:color w:val="000000"/>
          <w:sz w:val="28"/>
        </w:rPr>
        <w:t xml:space="preserve"> белгілерінде автомобильдердің түстерін тиісінше өзгерту керек.</w:t>
      </w:r>
      <w:r>
        <w:br/>
      </w:r>
      <w:r>
        <w:rPr>
          <w:rFonts w:ascii="Times New Roman"/>
          <w:b w:val="false"/>
          <w:i w:val="false"/>
          <w:color w:val="000000"/>
          <w:sz w:val="28"/>
        </w:rPr>
        <w:t>
</w:t>
      </w:r>
      <w:r>
        <w:rPr>
          <w:rFonts w:ascii="Times New Roman"/>
          <w:b w:val="false"/>
          <w:i w:val="false"/>
          <w:color w:val="000000"/>
          <w:sz w:val="28"/>
        </w:rPr>
        <w:t>
      е) Жылдамдықты шектеу</w:t>
      </w:r>
      <w:r>
        <w:br/>
      </w:r>
      <w:r>
        <w:rPr>
          <w:rFonts w:ascii="Times New Roman"/>
          <w:b w:val="false"/>
          <w:i w:val="false"/>
          <w:color w:val="000000"/>
          <w:sz w:val="28"/>
        </w:rPr>
        <w:t>
      Жылдамдықты шектеуді көрсету үшін «КӨРСЕТІЛГЕН ЦИФРМЕН ШЕКТЕЛЕТІН ЕҢ ЖОҒАРЫ ЖЫЛДАМДЫҚ» деген С,14 белгісі пайдаланылады. Белгіде берілген цифр көлік құралдарының жылдамдығын көрсету үшін осы мемлекетте жиі пайдаланылатын өлшем бірлігімен ең жоғары жылдамдықты көрсетеді. Жылдамдықты білдіретін цифрдан кейін немесе төмен мысалы, «км» (километр) немесе «миль» деген белгілеулер қосымша берілуі мүмкін.</w:t>
      </w:r>
      <w:r>
        <w:br/>
      </w:r>
      <w:r>
        <w:rPr>
          <w:rFonts w:ascii="Times New Roman"/>
          <w:b w:val="false"/>
          <w:i w:val="false"/>
          <w:color w:val="000000"/>
          <w:sz w:val="28"/>
        </w:rPr>
        <w:t>
      Рұқсат етілген ең жоғары салмағы белгіленген саннан асатын көлік құралдарына ғана қолданылатын жылдамдықты шектеуді көрсету үшін осы цифр көрсетілген жазба Конвенцияның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белгінің астындағы қосымша тақтайшаға орналастырылады.</w:t>
      </w:r>
      <w:r>
        <w:br/>
      </w:r>
      <w:r>
        <w:rPr>
          <w:rFonts w:ascii="Times New Roman"/>
          <w:b w:val="false"/>
          <w:i w:val="false"/>
          <w:color w:val="000000"/>
          <w:sz w:val="28"/>
        </w:rPr>
        <w:t>
</w:t>
      </w:r>
      <w:r>
        <w:rPr>
          <w:rFonts w:ascii="Times New Roman"/>
          <w:b w:val="false"/>
          <w:i w:val="false"/>
          <w:color w:val="000000"/>
          <w:sz w:val="28"/>
        </w:rPr>
        <w:t>
      f) Дыбыстық сигнал беруге тыйым салу</w:t>
      </w:r>
      <w:r>
        <w:br/>
      </w:r>
      <w:r>
        <w:rPr>
          <w:rFonts w:ascii="Times New Roman"/>
          <w:b w:val="false"/>
          <w:i w:val="false"/>
          <w:color w:val="000000"/>
          <w:sz w:val="28"/>
        </w:rPr>
        <w:t>
      Жол-көлік оқиғаларын болдырмау үшін қажет жағдайларды қоспағанда, дыбыстық сигналдар беруге тыйым салуды көрсету үшін «ДЫБЫСТЫҚ СИГНАЛ БЕРУГЕ ТЫЙЫМ САЛЫНАДЫ» деген С,15 белгісі пайдаланылады.</w:t>
      </w:r>
      <w:r>
        <w:br/>
      </w:r>
      <w:r>
        <w:rPr>
          <w:rFonts w:ascii="Times New Roman"/>
          <w:b w:val="false"/>
          <w:i w:val="false"/>
          <w:color w:val="000000"/>
          <w:sz w:val="28"/>
        </w:rPr>
        <w:t>
      Егер бұл белгі елді мекенге кірер жерде елді мекен атауының көрсеткішімен қатар немесе осы белгіден кейін тікелей орнатылмаған болса, ол 7-қосымшада сипатталған 2-үлгідегі тақтайшамен толықтырылуға тиіс, онда тыйым салу әрекет ететін ара қашықтық көрсетіледі. Егер тыйым салу барлық елді мекендерге таратылатын болса, бұл белгіні елді мекенге кірер жерде орнатпау және елді мекенге кірер жерге елді мекен атауының көрсеткіші жол пайдаланушыларға осы жерден бастап елді мекендердегі осы аумақта қолданылатын қозғалыс ережелері қолданылатындығын көрсету қажет екенін көздеуді ұсынады.</w:t>
      </w:r>
      <w:r>
        <w:br/>
      </w:r>
      <w:r>
        <w:rPr>
          <w:rFonts w:ascii="Times New Roman"/>
          <w:b w:val="false"/>
          <w:i w:val="false"/>
          <w:color w:val="000000"/>
          <w:sz w:val="28"/>
        </w:rPr>
        <w:t>
</w:t>
      </w:r>
      <w:r>
        <w:rPr>
          <w:rFonts w:ascii="Times New Roman"/>
          <w:b w:val="false"/>
          <w:i w:val="false"/>
          <w:color w:val="000000"/>
          <w:sz w:val="28"/>
        </w:rPr>
        <w:t>
      g) Тоқтамай жүріп өтуге тыйым салынады</w:t>
      </w:r>
      <w:r>
        <w:br/>
      </w:r>
      <w:r>
        <w:rPr>
          <w:rFonts w:ascii="Times New Roman"/>
          <w:b w:val="false"/>
          <w:i w:val="false"/>
          <w:color w:val="000000"/>
          <w:sz w:val="28"/>
        </w:rPr>
        <w:t>
      Тоқтау міндетті болатын кеденнің жақындығын көрсету үшін «ТОҚТАМАЙ ЖҮРІП ӨТУГЕ ТЫЙЫМ САЛЫНАДЫ» деген С,16 белгісі пайдаланылады. Конвенцияның 8-бабының ережесінен ауытқи отырып, бұл белгіде «кеден» сөзі белгіленген, бұл ретте оны екі тілде көрсеткен жөн; С,16 белгілерін пайдаланатын Уағдаласушы Тараптар олар барлық орнататын белгілерде бұл сөз бір тілде белгіленуі үшін өңірлік деңгейде уағдаластыққа қол жеткізуге тиіс.</w:t>
      </w:r>
      <w:r>
        <w:br/>
      </w:r>
      <w:r>
        <w:rPr>
          <w:rFonts w:ascii="Times New Roman"/>
          <w:b w:val="false"/>
          <w:i w:val="false"/>
          <w:color w:val="000000"/>
          <w:sz w:val="28"/>
        </w:rPr>
        <w:t>
      Бұл белгі тоқтамай жүріп өтуге тыйым салудың басқа да жағдайларын көрсету үшін пайдаланылуы мүмкін; бұл ретте «кеден» сөзі тоқтау себебін көрсететін өте қысқа жазбамен алмастырылады.</w:t>
      </w:r>
      <w:r>
        <w:br/>
      </w:r>
      <w:r>
        <w:rPr>
          <w:rFonts w:ascii="Times New Roman"/>
          <w:b w:val="false"/>
          <w:i w:val="false"/>
          <w:color w:val="000000"/>
          <w:sz w:val="28"/>
        </w:rPr>
        <w:t>
</w:t>
      </w:r>
      <w:r>
        <w:rPr>
          <w:rFonts w:ascii="Times New Roman"/>
          <w:b w:val="false"/>
          <w:i w:val="false"/>
          <w:color w:val="000000"/>
          <w:sz w:val="28"/>
        </w:rPr>
        <w:t>
h) Тыйым салулардың немесе шектеулердің аяқталғанын білдіретін белгілер:</w:t>
      </w:r>
      <w:r>
        <w:br/>
      </w:r>
      <w:r>
        <w:rPr>
          <w:rFonts w:ascii="Times New Roman"/>
          <w:b w:val="false"/>
          <w:i w:val="false"/>
          <w:color w:val="000000"/>
          <w:sz w:val="28"/>
        </w:rPr>
        <w:t>
      і) Жүріп келе жатқан көлік құралдары жүргізушілерінің назарына жеткізілетін барлық тыйым салулардың әрекеті аяқталатын жерді көрсету үшін «ЖҮРІП КЕЛЕ ЖАТҚАН КӨЛІК ҚҰРАЛДАРЫНА ҚАТЫСТЫ ЖЕРГІЛІКТІ СИПАТТАҒЫ БАРЛЫҚ ТЫЙЫМ САЛУЛАР АЯҚТАЛАДЫ» деген С,17</w:t>
      </w:r>
      <w:r>
        <w:rPr>
          <w:rFonts w:ascii="Times New Roman"/>
          <w:b w:val="false"/>
          <w:i w:val="false"/>
          <w:color w:val="000000"/>
          <w:vertAlign w:val="superscript"/>
        </w:rPr>
        <w:t>а</w:t>
      </w:r>
      <w:r>
        <w:rPr>
          <w:rFonts w:ascii="Times New Roman"/>
          <w:b w:val="false"/>
          <w:i w:val="false"/>
          <w:color w:val="000000"/>
          <w:sz w:val="28"/>
        </w:rPr>
        <w:t xml:space="preserve"> белгісі пайдаланылады. Бұл белгі өрнеусіз, ақ немесе сары түсті немесе жіңішке қара жиекті дөңгелек болуы және оң жақ жоғарыдан солға қарай төмен бағытталған қара диагональ жолағы бар болуы тиіс, жолақ қара немесе қара сұр түсті болуы немесе қара немесе сұр қатарлас сызықтарынан тұруы мүмкін.</w:t>
      </w:r>
      <w:r>
        <w:br/>
      </w:r>
      <w:r>
        <w:rPr>
          <w:rFonts w:ascii="Times New Roman"/>
          <w:b w:val="false"/>
          <w:i w:val="false"/>
          <w:color w:val="000000"/>
          <w:sz w:val="28"/>
        </w:rPr>
        <w:t>
</w:t>
      </w:r>
      <w:r>
        <w:rPr>
          <w:rFonts w:ascii="Times New Roman"/>
          <w:b w:val="false"/>
          <w:i w:val="false"/>
          <w:color w:val="000000"/>
          <w:sz w:val="28"/>
        </w:rPr>
        <w:t>
      іі) Тыйым салу немесе шектеу белгісімен жүріп келе жатқан көлік құралы жүргізушілерінің назарына жеткізілген тыйым салудың немесе шектеудің әрекеті аяқталатын жерді көрсету үшін «ЖЫЛДАМДЫҚТЫ ШЕКТЕУ АЯҚТАЛАДЫ» деген С,17</w:t>
      </w:r>
      <w:r>
        <w:rPr>
          <w:rFonts w:ascii="Times New Roman"/>
          <w:b w:val="false"/>
          <w:i w:val="false"/>
          <w:color w:val="000000"/>
          <w:vertAlign w:val="superscript"/>
        </w:rPr>
        <w:t>b</w:t>
      </w:r>
      <w:r>
        <w:rPr>
          <w:rFonts w:ascii="Times New Roman"/>
          <w:b w:val="false"/>
          <w:i w:val="false"/>
          <w:color w:val="000000"/>
          <w:sz w:val="28"/>
        </w:rPr>
        <w:t xml:space="preserve"> белгісі немесе «БАСЫП ОЗУҒА ТЫЙЫМ САЛУ АЯҚТАЛАДЫ» деген С,17</w:t>
      </w:r>
      <w:r>
        <w:rPr>
          <w:rFonts w:ascii="Times New Roman"/>
          <w:b w:val="false"/>
          <w:i w:val="false"/>
          <w:color w:val="000000"/>
          <w:vertAlign w:val="superscript"/>
        </w:rPr>
        <w:t>с</w:t>
      </w:r>
      <w:r>
        <w:rPr>
          <w:rFonts w:ascii="Times New Roman"/>
          <w:b w:val="false"/>
          <w:i w:val="false"/>
          <w:color w:val="000000"/>
          <w:sz w:val="28"/>
        </w:rPr>
        <w:t xml:space="preserve"> белгісі пайдаланылады. Бұл белгілер С,17</w:t>
      </w:r>
      <w:r>
        <w:rPr>
          <w:rFonts w:ascii="Times New Roman"/>
          <w:b w:val="false"/>
          <w:i w:val="false"/>
          <w:color w:val="000000"/>
          <w:vertAlign w:val="superscript"/>
        </w:rPr>
        <w:t>а</w:t>
      </w:r>
      <w:r>
        <w:rPr>
          <w:rFonts w:ascii="Times New Roman"/>
          <w:b w:val="false"/>
          <w:i w:val="false"/>
          <w:color w:val="000000"/>
          <w:sz w:val="28"/>
        </w:rPr>
        <w:t xml:space="preserve"> белгісіне ұқсас, бірақ оларға сонымен қатар әрекеті тоқтатылатын тыйым салу немесе шектеудің ашық сұр белгісі жазылады.</w:t>
      </w:r>
      <w:r>
        <w:br/>
      </w:r>
      <w:r>
        <w:rPr>
          <w:rFonts w:ascii="Times New Roman"/>
          <w:b w:val="false"/>
          <w:i w:val="false"/>
          <w:color w:val="000000"/>
          <w:sz w:val="28"/>
        </w:rPr>
        <w:t>
      Осы «h» тармақшасында көрсетілген Конвенцияның 6-бабы 1-тармағының ережелерінен ауытқи отырып, белгілер қарсы бағытта келе жатқан көлікке арналған тыйым салу немесе шектеу белгісінің артқы жағында орнатылуы мүмкін.</w:t>
      </w:r>
    </w:p>
    <w:bookmarkEnd w:id="105"/>
    <w:bookmarkStart w:name="z279" w:id="106"/>
    <w:p>
      <w:pPr>
        <w:spacing w:after="0"/>
        <w:ind w:left="0"/>
        <w:jc w:val="both"/>
      </w:pPr>
      <w:r>
        <w:rPr>
          <w:rFonts w:ascii="Times New Roman"/>
          <w:b w:val="false"/>
          <w:i w:val="false"/>
          <w:color w:val="000000"/>
          <w:sz w:val="28"/>
        </w:rPr>
        <w:t>
      </w:t>
      </w:r>
      <w:r>
        <w:rPr>
          <w:rFonts w:ascii="Times New Roman"/>
          <w:b/>
          <w:i w:val="false"/>
          <w:color w:val="000000"/>
          <w:sz w:val="28"/>
        </w:rPr>
        <w:t>В БӨЛІМІ. НҰСҚАМАЛЫҚ БЕЛГІЛЕР</w:t>
      </w:r>
    </w:p>
    <w:bookmarkEnd w:id="106"/>
    <w:bookmarkStart w:name="z304" w:id="107"/>
    <w:p>
      <w:pPr>
        <w:spacing w:after="0"/>
        <w:ind w:left="0"/>
        <w:jc w:val="both"/>
      </w:pPr>
      <w:r>
        <w:rPr>
          <w:rFonts w:ascii="Times New Roman"/>
          <w:b w:val="false"/>
          <w:i w:val="false"/>
          <w:color w:val="000000"/>
          <w:sz w:val="28"/>
        </w:rPr>
        <w:t>
      1. Белгілер мен белгілеулердің жалпы сипаттамасы</w:t>
      </w:r>
      <w:r>
        <w:br/>
      </w:r>
      <w:r>
        <w:rPr>
          <w:rFonts w:ascii="Times New Roman"/>
          <w:b w:val="false"/>
          <w:i w:val="false"/>
          <w:color w:val="000000"/>
          <w:sz w:val="28"/>
        </w:rPr>
        <w:t>
</w:t>
      </w:r>
      <w:r>
        <w:rPr>
          <w:rFonts w:ascii="Times New Roman"/>
          <w:b w:val="false"/>
          <w:i w:val="false"/>
          <w:color w:val="000000"/>
          <w:sz w:val="28"/>
        </w:rPr>
        <w:t>
      а) Нұсқамалық белгілер дөңгелек болуы тиіс; елді мекендерден тыс жерлерде олардың диаметрі кемінде 0,6 м (2 фут) және елді мекендерде кемінде 0,4 м (16 дюйм) болуы тиіс. Алайда диаметрі 0,3 м-ден (12 дюйм) кем емес белгілер жарық жол сигналдарымен бірге пайдаланылуы немесе қауіпсіздік аралдарының тумбаларда орнатылуы мүмкін.</w:t>
      </w:r>
      <w:r>
        <w:br/>
      </w:r>
      <w:r>
        <w:rPr>
          <w:rFonts w:ascii="Times New Roman"/>
          <w:b w:val="false"/>
          <w:i w:val="false"/>
          <w:color w:val="000000"/>
          <w:sz w:val="28"/>
        </w:rPr>
        <w:t>
</w:t>
      </w:r>
      <w:r>
        <w:rPr>
          <w:rFonts w:ascii="Times New Roman"/>
          <w:b w:val="false"/>
          <w:i w:val="false"/>
          <w:color w:val="000000"/>
          <w:sz w:val="28"/>
        </w:rPr>
        <w:t>
      b) Өзге нұсқаулар болмаған кезде бұл белгілер көгілдір түсті болуы тиіс; белгілеулер ақ немесе ақшыл түсті немесе ықтимал нұсқа ретінде, белгілер қызыл жиекті ақ түсті, ал белгілеулер қара түсті болуы тиіс.</w:t>
      </w:r>
      <w:r>
        <w:br/>
      </w:r>
      <w:r>
        <w:rPr>
          <w:rFonts w:ascii="Times New Roman"/>
          <w:b w:val="false"/>
          <w:i w:val="false"/>
          <w:color w:val="000000"/>
          <w:sz w:val="28"/>
        </w:rPr>
        <w:t>
</w:t>
      </w:r>
      <w:r>
        <w:rPr>
          <w:rFonts w:ascii="Times New Roman"/>
          <w:b w:val="false"/>
          <w:i w:val="false"/>
          <w:color w:val="000000"/>
          <w:sz w:val="28"/>
        </w:rPr>
        <w:t>
      2. Белгілеулердің сипаттамасы</w:t>
      </w:r>
      <w:r>
        <w:br/>
      </w:r>
      <w:r>
        <w:rPr>
          <w:rFonts w:ascii="Times New Roman"/>
          <w:b w:val="false"/>
          <w:i w:val="false"/>
          <w:color w:val="000000"/>
          <w:sz w:val="28"/>
        </w:rPr>
        <w:t>
</w:t>
      </w:r>
      <w:r>
        <w:rPr>
          <w:rFonts w:ascii="Times New Roman"/>
          <w:b w:val="false"/>
          <w:i w:val="false"/>
          <w:color w:val="000000"/>
          <w:sz w:val="28"/>
        </w:rPr>
        <w:t>
      а) Міндетті бағыт</w:t>
      </w:r>
      <w:r>
        <w:br/>
      </w:r>
      <w:r>
        <w:rPr>
          <w:rFonts w:ascii="Times New Roman"/>
          <w:b w:val="false"/>
          <w:i w:val="false"/>
          <w:color w:val="000000"/>
          <w:sz w:val="28"/>
        </w:rPr>
        <w:t>
      Көлік құралдары осы бағытта немесе тек белгілі бір бағыттарда ғана қозғалуы тиіс екенін көрсету үшін «МІНДЕТТІ БАҒЫТ» деген D,1 белгісінің D,1</w:t>
      </w:r>
      <w:r>
        <w:rPr>
          <w:rFonts w:ascii="Times New Roman"/>
          <w:b w:val="false"/>
          <w:i w:val="false"/>
          <w:color w:val="000000"/>
          <w:vertAlign w:val="superscript"/>
        </w:rPr>
        <w:t>а</w:t>
      </w:r>
      <w:r>
        <w:rPr>
          <w:rFonts w:ascii="Times New Roman"/>
          <w:b w:val="false"/>
          <w:i w:val="false"/>
          <w:color w:val="000000"/>
          <w:sz w:val="28"/>
        </w:rPr>
        <w:t xml:space="preserve"> үлгісі пайдаланылады, онда сілтеме немесе сілтемелер тиісті бағытқа немесе тиісті бағыттарға бағытталған. Алайда осы бөлімнің 1-тармағының ережелерінен ауытқи отырып, D,1</w:t>
      </w:r>
      <w:r>
        <w:rPr>
          <w:rFonts w:ascii="Times New Roman"/>
          <w:b w:val="false"/>
          <w:i w:val="false"/>
          <w:color w:val="000000"/>
          <w:vertAlign w:val="superscript"/>
        </w:rPr>
        <w:t>а</w:t>
      </w:r>
      <w:r>
        <w:rPr>
          <w:rFonts w:ascii="Times New Roman"/>
          <w:b w:val="false"/>
          <w:i w:val="false"/>
          <w:color w:val="000000"/>
          <w:sz w:val="28"/>
        </w:rPr>
        <w:t xml:space="preserve"> белгісінің орнына D,1</w:t>
      </w:r>
      <w:r>
        <w:rPr>
          <w:rFonts w:ascii="Times New Roman"/>
          <w:b w:val="false"/>
          <w:i w:val="false"/>
          <w:color w:val="000000"/>
          <w:vertAlign w:val="superscript"/>
        </w:rPr>
        <w:t>b</w:t>
      </w:r>
      <w:r>
        <w:rPr>
          <w:rFonts w:ascii="Times New Roman"/>
          <w:b w:val="false"/>
          <w:i w:val="false"/>
          <w:color w:val="000000"/>
          <w:sz w:val="28"/>
        </w:rPr>
        <w:t xml:space="preserve"> белгісі пайдаланылуы мүмкін. D,1</w:t>
      </w:r>
      <w:r>
        <w:rPr>
          <w:rFonts w:ascii="Times New Roman"/>
          <w:b w:val="false"/>
          <w:i w:val="false"/>
          <w:color w:val="000000"/>
          <w:vertAlign w:val="superscript"/>
        </w:rPr>
        <w:t>b</w:t>
      </w:r>
      <w:r>
        <w:rPr>
          <w:rFonts w:ascii="Times New Roman"/>
          <w:b w:val="false"/>
          <w:i w:val="false"/>
          <w:color w:val="000000"/>
          <w:sz w:val="28"/>
        </w:rPr>
        <w:t xml:space="preserve"> белгісі ақ жиегі бар қара түсті болуы және ақ түсті белгілеу болуы тиіс.</w:t>
      </w:r>
      <w:r>
        <w:br/>
      </w:r>
      <w:r>
        <w:rPr>
          <w:rFonts w:ascii="Times New Roman"/>
          <w:b w:val="false"/>
          <w:i w:val="false"/>
          <w:color w:val="000000"/>
          <w:sz w:val="28"/>
        </w:rPr>
        <w:t>
</w:t>
      </w:r>
      <w:r>
        <w:rPr>
          <w:rFonts w:ascii="Times New Roman"/>
          <w:b w:val="false"/>
          <w:i w:val="false"/>
          <w:color w:val="000000"/>
          <w:sz w:val="28"/>
        </w:rPr>
        <w:t>
      b) Кедергіні міндетті түрде айналып өту</w:t>
      </w:r>
      <w:r>
        <w:br/>
      </w:r>
      <w:r>
        <w:rPr>
          <w:rFonts w:ascii="Times New Roman"/>
          <w:b w:val="false"/>
          <w:i w:val="false"/>
          <w:color w:val="000000"/>
          <w:sz w:val="28"/>
        </w:rPr>
        <w:t>
      Конвенцияның </w:t>
      </w:r>
      <w:r>
        <w:rPr>
          <w:rFonts w:ascii="Times New Roman"/>
          <w:b w:val="false"/>
          <w:i w:val="false"/>
          <w:color w:val="000000"/>
          <w:sz w:val="28"/>
        </w:rPr>
        <w:t>6-бабы</w:t>
      </w:r>
      <w:r>
        <w:rPr>
          <w:rFonts w:ascii="Times New Roman"/>
          <w:b w:val="false"/>
          <w:i w:val="false"/>
          <w:color w:val="000000"/>
          <w:sz w:val="28"/>
        </w:rPr>
        <w:t xml:space="preserve"> 1-тармағының ережелерінен ауытқи отырып, қауіпсіздік аралында немесе жолдағы қандайда бір кедергінің алдында орнатылған «КЕДЕРГІНІ МІНДЕТТІ ТҮРДЕ АЙНАЛЫП ӨТУ» деген В,2 белгісі қауіпсіздік аралын немесе сілтемемен көрсетілген жақтан кедергіні көлік құралы айналып өтуге міндетті екенін көрсетеді.</w:t>
      </w:r>
      <w:r>
        <w:br/>
      </w:r>
      <w:r>
        <w:rPr>
          <w:rFonts w:ascii="Times New Roman"/>
          <w:b w:val="false"/>
          <w:i w:val="false"/>
          <w:color w:val="000000"/>
          <w:sz w:val="28"/>
        </w:rPr>
        <w:t>
</w:t>
      </w:r>
      <w:r>
        <w:rPr>
          <w:rFonts w:ascii="Times New Roman"/>
          <w:b w:val="false"/>
          <w:i w:val="false"/>
          <w:color w:val="000000"/>
          <w:sz w:val="28"/>
        </w:rPr>
        <w:t>
      с) Міндетті айналма қозғалыс</w:t>
      </w:r>
      <w:r>
        <w:br/>
      </w:r>
      <w:r>
        <w:rPr>
          <w:rFonts w:ascii="Times New Roman"/>
          <w:b w:val="false"/>
          <w:i w:val="false"/>
          <w:color w:val="000000"/>
          <w:sz w:val="28"/>
        </w:rPr>
        <w:t>
      «МІНДЕТТІ АЙНАЛМАЛЫ ҚОЗҒАЛЫС» деген D,3 белгісі жүргізушілерге олардың айналма қозғалысқа қатысты ережелерді сақтауға тиіс екенін көрсетеді.</w:t>
      </w:r>
      <w:r>
        <w:br/>
      </w:r>
      <w:r>
        <w:rPr>
          <w:rFonts w:ascii="Times New Roman"/>
          <w:b w:val="false"/>
          <w:i w:val="false"/>
          <w:color w:val="000000"/>
          <w:sz w:val="28"/>
        </w:rPr>
        <w:t>
      Сол жақты қозғалыс кезінде сілтемелер қарама-қарсы жаққа бағытталуға тиіс.</w:t>
      </w:r>
      <w:r>
        <w:br/>
      </w:r>
      <w:r>
        <w:rPr>
          <w:rFonts w:ascii="Times New Roman"/>
          <w:b w:val="false"/>
          <w:i w:val="false"/>
          <w:color w:val="000000"/>
          <w:sz w:val="28"/>
        </w:rPr>
        <w:t>
</w:t>
      </w:r>
      <w:r>
        <w:rPr>
          <w:rFonts w:ascii="Times New Roman"/>
          <w:b w:val="false"/>
          <w:i w:val="false"/>
          <w:color w:val="000000"/>
          <w:sz w:val="28"/>
        </w:rPr>
        <w:t>
      d) Міндетті велосипед жолы</w:t>
      </w:r>
      <w:r>
        <w:br/>
      </w:r>
      <w:r>
        <w:rPr>
          <w:rFonts w:ascii="Times New Roman"/>
          <w:b w:val="false"/>
          <w:i w:val="false"/>
          <w:color w:val="000000"/>
          <w:sz w:val="28"/>
        </w:rPr>
        <w:t>
      «МІНДЕТТІ ВЕЛОСИПЕД ЖОЛЫ» деген D,4 белгісі жолдың басында орнатылып, велосипед жолын велосипедшілер пайдалануға міндетті екенін көрсетеді және басқа көлік құралдарының жүргізушілеріне олардың осы жолды пайдалануға құқығы жоқ екенін көрсетеді. Алайда егер бұл ұлттық заңнамада көзделсе немесе жазба немесе C,3</w:t>
      </w:r>
      <w:r>
        <w:rPr>
          <w:rFonts w:ascii="Times New Roman"/>
          <w:b w:val="false"/>
          <w:i w:val="false"/>
          <w:color w:val="000000"/>
          <w:vertAlign w:val="superscript"/>
        </w:rPr>
        <w:t>d</w:t>
      </w:r>
      <w:r>
        <w:rPr>
          <w:rFonts w:ascii="Times New Roman"/>
          <w:b w:val="false"/>
          <w:i w:val="false"/>
          <w:color w:val="000000"/>
          <w:sz w:val="28"/>
        </w:rPr>
        <w:t xml:space="preserve"> белгісінің белгілеуі бар қосымша тақтайшада сілтенген болса, аспалы қозғалтқышы бар велосипедтердің жүргізушілері де осы жолды пайдалануға міндетті.</w:t>
      </w:r>
      <w:r>
        <w:br/>
      </w:r>
      <w:r>
        <w:rPr>
          <w:rFonts w:ascii="Times New Roman"/>
          <w:b w:val="false"/>
          <w:i w:val="false"/>
          <w:color w:val="000000"/>
          <w:sz w:val="28"/>
        </w:rPr>
        <w:t>
</w:t>
      </w:r>
      <w:r>
        <w:rPr>
          <w:rFonts w:ascii="Times New Roman"/>
          <w:b w:val="false"/>
          <w:i w:val="false"/>
          <w:color w:val="000000"/>
          <w:sz w:val="28"/>
        </w:rPr>
        <w:t>
      е) Жаяу жүргіншілер үшін міндетті жол</w:t>
      </w:r>
      <w:r>
        <w:br/>
      </w:r>
      <w:r>
        <w:rPr>
          <w:rFonts w:ascii="Times New Roman"/>
          <w:b w:val="false"/>
          <w:i w:val="false"/>
          <w:color w:val="000000"/>
          <w:sz w:val="28"/>
        </w:rPr>
        <w:t>
      «ЖАЯУ ЖҮРГІНШІЛЕР ҮШІН МІНДЕТТІ ЖОЛ» деген D,5 белгісі жолдың басында орнатылып, жолды жүргіншілер пайдалануға міндетті екенін көрсетеді және басқа жолды пайдаланушыларға олардың осы жолды пайдалану құқығы жоқ екенін көрсетеді.</w:t>
      </w:r>
      <w:r>
        <w:br/>
      </w:r>
      <w:r>
        <w:rPr>
          <w:rFonts w:ascii="Times New Roman"/>
          <w:b w:val="false"/>
          <w:i w:val="false"/>
          <w:color w:val="000000"/>
          <w:sz w:val="28"/>
        </w:rPr>
        <w:t>
</w:t>
      </w:r>
      <w:r>
        <w:rPr>
          <w:rFonts w:ascii="Times New Roman"/>
          <w:b w:val="false"/>
          <w:i w:val="false"/>
          <w:color w:val="000000"/>
          <w:sz w:val="28"/>
        </w:rPr>
        <w:t>
      f) Салт аттылар үшін міндетті жол</w:t>
      </w:r>
      <w:r>
        <w:br/>
      </w:r>
      <w:r>
        <w:rPr>
          <w:rFonts w:ascii="Times New Roman"/>
          <w:b w:val="false"/>
          <w:i w:val="false"/>
          <w:color w:val="000000"/>
          <w:sz w:val="28"/>
        </w:rPr>
        <w:t>
      «САЛТ АТТЫЛАР ҮШІН МІНДЕТТІ ЖОЛ» деген D,6 белгісі жолдың басында орнатылып, жолды салт аттылардың пайдалануға міндетті екенін және басқа жолды пайдаланушыларға олардың осы жолды пайдалану құқығы жоқ екенін көрсетеді.</w:t>
      </w:r>
      <w:r>
        <w:br/>
      </w:r>
      <w:r>
        <w:rPr>
          <w:rFonts w:ascii="Times New Roman"/>
          <w:b w:val="false"/>
          <w:i w:val="false"/>
          <w:color w:val="000000"/>
          <w:sz w:val="28"/>
        </w:rPr>
        <w:t>
</w:t>
      </w:r>
      <w:r>
        <w:rPr>
          <w:rFonts w:ascii="Times New Roman"/>
          <w:b w:val="false"/>
          <w:i w:val="false"/>
          <w:color w:val="000000"/>
          <w:sz w:val="28"/>
        </w:rPr>
        <w:t>
      а) Міндетті ең төмен жылдамдық</w:t>
      </w:r>
      <w:r>
        <w:br/>
      </w:r>
      <w:r>
        <w:rPr>
          <w:rFonts w:ascii="Times New Roman"/>
          <w:b w:val="false"/>
          <w:i w:val="false"/>
          <w:color w:val="000000"/>
          <w:sz w:val="28"/>
        </w:rPr>
        <w:t>
      «МІНДЕТТІ ЕҢ ТӨМЕН ЖЫЛДАМДЫҚ» деген D,7 белгісі жолдың басында орнатылып, жолмен келе жатқан көлік құралдары кем дегенде көрсетілген жылдамдықпен қозғалуы керек екенін көрсетеді; белгіде берілген цифр көлік құралдарының жылдамдығын көрсету үшін осы мемлекетте жиі пайдаланылатын өлшем бірлігінде жылдамдықты көрсетеді. Жылдамдықты білдіретін цифрдан кейін, мысалы «км» (километр) немесе «миль» белгілеулері қосылуы мүмкін.</w:t>
      </w:r>
      <w:r>
        <w:br/>
      </w:r>
      <w:r>
        <w:rPr>
          <w:rFonts w:ascii="Times New Roman"/>
          <w:b w:val="false"/>
          <w:i w:val="false"/>
          <w:color w:val="000000"/>
          <w:sz w:val="28"/>
        </w:rPr>
        <w:t>
</w:t>
      </w:r>
      <w:r>
        <w:rPr>
          <w:rFonts w:ascii="Times New Roman"/>
          <w:b w:val="false"/>
          <w:i w:val="false"/>
          <w:color w:val="000000"/>
          <w:sz w:val="28"/>
        </w:rPr>
        <w:t>
      h) Міндетті ең төмен жылдамдықтың аяқталуы</w:t>
      </w:r>
      <w:r>
        <w:br/>
      </w:r>
      <w:r>
        <w:rPr>
          <w:rFonts w:ascii="Times New Roman"/>
          <w:b w:val="false"/>
          <w:i w:val="false"/>
          <w:color w:val="000000"/>
          <w:sz w:val="28"/>
        </w:rPr>
        <w:t>
      «МІНДЕТТІ ЕҢ ТӨМЕН ЖЫЛДАМДЫҚ АЯҚТАЛДЫ» деген D,8 белгісі D,7 белгісінде нұсқалған міндетті ең төмен жылдамдықтың қолданылуы аяқталғанын көрсетеді. D,8 белгісі D,7 белгісімен бірдей, бірақ ол оң жақ жоғарыдан төмен солға қарай ететін көлбеу қызыл жолақпен сызылады.</w:t>
      </w:r>
      <w:r>
        <w:br/>
      </w:r>
      <w:r>
        <w:rPr>
          <w:rFonts w:ascii="Times New Roman"/>
          <w:b w:val="false"/>
          <w:i w:val="false"/>
          <w:color w:val="000000"/>
          <w:sz w:val="28"/>
        </w:rPr>
        <w:t>
</w:t>
      </w:r>
      <w:r>
        <w:rPr>
          <w:rFonts w:ascii="Times New Roman"/>
          <w:b w:val="false"/>
          <w:i w:val="false"/>
          <w:color w:val="000000"/>
          <w:sz w:val="28"/>
        </w:rPr>
        <w:t>
      і) Тайғаққа қарсы шынжыр болуы міндетті</w:t>
      </w:r>
      <w:r>
        <w:br/>
      </w:r>
      <w:r>
        <w:rPr>
          <w:rFonts w:ascii="Times New Roman"/>
          <w:b w:val="false"/>
          <w:i w:val="false"/>
          <w:color w:val="000000"/>
          <w:sz w:val="28"/>
        </w:rPr>
        <w:t>
      «ТАЙҒАҚҚА ҚАРСЫ ШЫНЖЫР БОЛУЫ МІНДЕТТІ» деген D,9 белгісі жолдың басында орнатылып, жолмен жүріп келе жатқан көлік құралдарында кемінде екі жетекші доңғалағында тайғаққа қарсы шынжырлар болуы міндетті екенін көрсетеді.</w:t>
      </w:r>
    </w:p>
    <w:bookmarkEnd w:id="107"/>
    <w:bookmarkStart w:name="z317" w:id="108"/>
    <w:p>
      <w:pPr>
        <w:spacing w:after="0"/>
        <w:ind w:left="0"/>
        <w:jc w:val="left"/>
      </w:pPr>
      <w:r>
        <w:rPr>
          <w:rFonts w:ascii="Times New Roman"/>
          <w:b/>
          <w:i w:val="false"/>
          <w:color w:val="000000"/>
        </w:rPr>
        <w:t xml:space="preserve"> 
5-қосымша ТОҚТАП ТҰРУҒА ҚАТЫСТЫ БЕЛГІЛЕРДІ ҚОСПАҒАНДА,</w:t>
      </w:r>
      <w:r>
        <w:br/>
      </w:r>
      <w:r>
        <w:rPr>
          <w:rFonts w:ascii="Times New Roman"/>
          <w:b/>
          <w:i w:val="false"/>
          <w:color w:val="000000"/>
        </w:rPr>
        <w:t>
КӨРСЕТУ БЕЛГІЛЕРІ</w:t>
      </w:r>
    </w:p>
    <w:bookmarkEnd w:id="108"/>
    <w:bookmarkStart w:name="z318" w:id="109"/>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xml:space="preserve"> Тоқтап тұруға қатысты көрсету белгілеріне байланысты  </w:t>
      </w:r>
      <w:r>
        <w:rPr>
          <w:rFonts w:ascii="Times New Roman"/>
          <w:b w:val="false"/>
          <w:i w:val="false"/>
          <w:color w:val="000000"/>
          <w:sz w:val="28"/>
        </w:rPr>
        <w:t>6-қосымшаны</w:t>
      </w:r>
      <w:r>
        <w:rPr>
          <w:rFonts w:ascii="Times New Roman"/>
          <w:b w:val="false"/>
          <w:i w:val="false"/>
          <w:color w:val="000000"/>
          <w:sz w:val="28"/>
        </w:rPr>
        <w:t xml:space="preserve"> қараңыз.</w:t>
      </w:r>
      <w:r>
        <w:br/>
      </w:r>
      <w:r>
        <w:rPr>
          <w:rFonts w:ascii="Times New Roman"/>
          <w:b w:val="false"/>
          <w:i w:val="false"/>
          <w:color w:val="000000"/>
          <w:sz w:val="28"/>
        </w:rPr>
        <w:t>
      А-F бөлімдеріндегі белгілер мен белгілеулердің жалпы сипаттамалары (G бөліміндегі белгілер мен белгілеулердің сипаттамаларына қатысты осы бөлімді қараңыз)</w:t>
      </w:r>
      <w:r>
        <w:br/>
      </w:r>
      <w:r>
        <w:rPr>
          <w:rFonts w:ascii="Times New Roman"/>
          <w:b w:val="false"/>
          <w:i w:val="false"/>
          <w:color w:val="000000"/>
          <w:sz w:val="28"/>
        </w:rPr>
        <w:t>
</w:t>
      </w:r>
      <w:r>
        <w:rPr>
          <w:rFonts w:ascii="Times New Roman"/>
          <w:b w:val="false"/>
          <w:i w:val="false"/>
          <w:color w:val="000000"/>
          <w:sz w:val="28"/>
        </w:rPr>
        <w:t>
      1. Көрсету белгілері, әдетте тікбұрышты болады; алайда бағыт көрсеткіштері ұзын қабырғасы көлденең орналасқан тікбұрыштың сілтемемен аяқталатын ұзынша нысанды болуы мүмкін.</w:t>
      </w:r>
      <w:r>
        <w:br/>
      </w:r>
      <w:r>
        <w:rPr>
          <w:rFonts w:ascii="Times New Roman"/>
          <w:b w:val="false"/>
          <w:i w:val="false"/>
          <w:color w:val="000000"/>
          <w:sz w:val="28"/>
        </w:rPr>
        <w:t>
</w:t>
      </w:r>
      <w:r>
        <w:rPr>
          <w:rFonts w:ascii="Times New Roman"/>
          <w:b w:val="false"/>
          <w:i w:val="false"/>
          <w:color w:val="000000"/>
          <w:sz w:val="28"/>
        </w:rPr>
        <w:t>
      2. Көрсету белгілерінде қара фонға ақ немесе ақшыл белгілеулер немесе жазбалар немесе ақ немесе ақшыл фонға қара белгілеулер немесе жазбалар түсірілген; қызыл түс ерекше жағдайларда ғана пайдаланылуы мүмкін және ешқашан басым болмауы тиіс.</w:t>
      </w:r>
    </w:p>
    <w:bookmarkEnd w:id="109"/>
    <w:bookmarkStart w:name="z301" w:id="110"/>
    <w:p>
      <w:pPr>
        <w:spacing w:after="0"/>
        <w:ind w:left="0"/>
        <w:jc w:val="both"/>
      </w:pPr>
      <w:r>
        <w:rPr>
          <w:rFonts w:ascii="Times New Roman"/>
          <w:b w:val="false"/>
          <w:i w:val="false"/>
          <w:color w:val="000000"/>
          <w:sz w:val="28"/>
        </w:rPr>
        <w:t>
</w:t>
      </w:r>
      <w:r>
        <w:rPr>
          <w:rFonts w:ascii="Times New Roman"/>
          <w:b/>
          <w:i w:val="false"/>
          <w:color w:val="000000"/>
          <w:sz w:val="28"/>
        </w:rPr>
        <w:t>      А БӨЛІМІ. БАҒЫТТАРДЫҢ АЛДЫН АЛА КӨРСЕТКІШТЕРІ</w:t>
      </w:r>
    </w:p>
    <w:bookmarkEnd w:id="110"/>
    <w:bookmarkStart w:name="z321" w:id="111"/>
    <w:p>
      <w:pPr>
        <w:spacing w:after="0"/>
        <w:ind w:left="0"/>
        <w:jc w:val="both"/>
      </w:pPr>
      <w:r>
        <w:rPr>
          <w:rFonts w:ascii="Times New Roman"/>
          <w:b w:val="false"/>
          <w:i w:val="false"/>
          <w:color w:val="000000"/>
          <w:sz w:val="28"/>
        </w:rPr>
        <w:t>
      1. Жалпы жағдай</w:t>
      </w:r>
      <w:r>
        <w:br/>
      </w:r>
      <w:r>
        <w:rPr>
          <w:rFonts w:ascii="Times New Roman"/>
          <w:b w:val="false"/>
          <w:i w:val="false"/>
          <w:color w:val="000000"/>
          <w:sz w:val="28"/>
        </w:rPr>
        <w:t>
      Бағыттардың алдын ала көрсеткіштерінің үлгілері: Е,1</w:t>
      </w:r>
      <w:r>
        <w:rPr>
          <w:rFonts w:ascii="Times New Roman"/>
          <w:b w:val="false"/>
          <w:i w:val="false"/>
          <w:color w:val="000000"/>
          <w:vertAlign w:val="superscript"/>
        </w:rPr>
        <w:t>а</w:t>
      </w:r>
      <w:r>
        <w:rPr>
          <w:rFonts w:ascii="Times New Roman"/>
          <w:b w:val="false"/>
          <w:i w:val="false"/>
          <w:color w:val="000000"/>
          <w:sz w:val="28"/>
        </w:rPr>
        <w:t>; Е,1</w:t>
      </w:r>
      <w:r>
        <w:rPr>
          <w:rFonts w:ascii="Times New Roman"/>
          <w:b w:val="false"/>
          <w:i w:val="false"/>
          <w:color w:val="000000"/>
          <w:vertAlign w:val="superscript"/>
        </w:rPr>
        <w:t xml:space="preserve">b </w:t>
      </w:r>
      <w:r>
        <w:rPr>
          <w:rFonts w:ascii="Times New Roman"/>
          <w:b w:val="false"/>
          <w:i w:val="false"/>
          <w:color w:val="000000"/>
          <w:sz w:val="28"/>
        </w:rPr>
        <w:t>және Е,1</w:t>
      </w:r>
      <w:r>
        <w:rPr>
          <w:rFonts w:ascii="Times New Roman"/>
          <w:b w:val="false"/>
          <w:i w:val="false"/>
          <w:color w:val="000000"/>
          <w:vertAlign w:val="superscript"/>
        </w:rPr>
        <w:t>c</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Ерекше жағдайлар</w:t>
      </w:r>
      <w:r>
        <w:br/>
      </w:r>
      <w:r>
        <w:rPr>
          <w:rFonts w:ascii="Times New Roman"/>
          <w:b w:val="false"/>
          <w:i w:val="false"/>
          <w:color w:val="000000"/>
          <w:sz w:val="28"/>
        </w:rPr>
        <w:t>
</w:t>
      </w:r>
      <w:r>
        <w:rPr>
          <w:rFonts w:ascii="Times New Roman"/>
          <w:b w:val="false"/>
          <w:i w:val="false"/>
          <w:color w:val="000000"/>
          <w:sz w:val="28"/>
        </w:rPr>
        <w:t>
      а) Тұйыққа апаратын жолға арналған бағыттарды алдын ала көрсеткіштердің үлгілері: Е,2</w:t>
      </w:r>
      <w:r>
        <w:rPr>
          <w:rFonts w:ascii="Times New Roman"/>
          <w:b w:val="false"/>
          <w:i w:val="false"/>
          <w:color w:val="000000"/>
          <w:vertAlign w:val="superscript"/>
        </w:rPr>
        <w:t>а</w:t>
      </w:r>
      <w:r>
        <w:rPr>
          <w:rFonts w:ascii="Times New Roman"/>
          <w:b w:val="false"/>
          <w:i w:val="false"/>
          <w:color w:val="000000"/>
          <w:sz w:val="28"/>
        </w:rPr>
        <w:t xml:space="preserve"> және Е,2</w:t>
      </w:r>
      <w:r>
        <w:rPr>
          <w:rFonts w:ascii="Times New Roman"/>
          <w:b w:val="false"/>
          <w:i w:val="false"/>
          <w:color w:val="000000"/>
          <w:vertAlign w:val="superscript"/>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Егер келесі жол қиылысында солға бұрылуға тыйым салынса, солға бұрылу үшін жүруге тиісті маршрутқа арналған бағыттардың алдын ала көрсеткіштерінің үлгісі: Е,3.</w:t>
      </w:r>
      <w:r>
        <w:br/>
      </w:r>
      <w:r>
        <w:rPr>
          <w:rFonts w:ascii="Times New Roman"/>
          <w:b w:val="false"/>
          <w:i w:val="false"/>
          <w:color w:val="000000"/>
          <w:sz w:val="28"/>
        </w:rPr>
        <w:t>
</w:t>
      </w:r>
      <w:r>
        <w:rPr>
          <w:rFonts w:ascii="Times New Roman"/>
          <w:b w:val="false"/>
          <w:i w:val="false"/>
          <w:color w:val="000000"/>
          <w:sz w:val="28"/>
        </w:rPr>
        <w:t>
      с) бірнеше қозғалыс жолағы бар жолдардың қиылыстарында қатарларға алдын ала ауысу белгісінің үлгісі: Е,4.</w:t>
      </w:r>
    </w:p>
    <w:bookmarkEnd w:id="111"/>
    <w:bookmarkStart w:name="z320" w:id="112"/>
    <w:p>
      <w:pPr>
        <w:spacing w:after="0"/>
        <w:ind w:left="0"/>
        <w:jc w:val="both"/>
      </w:pPr>
      <w:r>
        <w:rPr>
          <w:rFonts w:ascii="Times New Roman"/>
          <w:b w:val="false"/>
          <w:i w:val="false"/>
          <w:color w:val="000000"/>
          <w:sz w:val="28"/>
        </w:rPr>
        <w:t>
</w:t>
      </w:r>
      <w:r>
        <w:rPr>
          <w:rFonts w:ascii="Times New Roman"/>
          <w:b/>
          <w:i w:val="false"/>
          <w:color w:val="000000"/>
          <w:sz w:val="28"/>
        </w:rPr>
        <w:t>      В БӨЛІМІ. БАҒЫТТАРДЫҢ КӨРСЕТКІШТЕРІ</w:t>
      </w:r>
    </w:p>
    <w:bookmarkEnd w:id="112"/>
    <w:bookmarkStart w:name="z327" w:id="113"/>
    <w:p>
      <w:pPr>
        <w:spacing w:after="0"/>
        <w:ind w:left="0"/>
        <w:jc w:val="both"/>
      </w:pPr>
      <w:r>
        <w:rPr>
          <w:rFonts w:ascii="Times New Roman"/>
          <w:b w:val="false"/>
          <w:i w:val="false"/>
          <w:color w:val="000000"/>
          <w:sz w:val="28"/>
        </w:rPr>
        <w:t>
      1. Елді мекенге бағытты көрсететін белгілердің үлгілері: Е,5</w:t>
      </w:r>
      <w:r>
        <w:rPr>
          <w:rFonts w:ascii="Times New Roman"/>
          <w:b w:val="false"/>
          <w:i w:val="false"/>
          <w:color w:val="000000"/>
          <w:vertAlign w:val="superscript"/>
        </w:rPr>
        <w:t>а</w:t>
      </w:r>
      <w:r>
        <w:rPr>
          <w:rFonts w:ascii="Times New Roman"/>
          <w:b w:val="false"/>
          <w:i w:val="false"/>
          <w:color w:val="000000"/>
          <w:sz w:val="28"/>
        </w:rPr>
        <w:t>, Е,5</w:t>
      </w:r>
      <w:r>
        <w:rPr>
          <w:rFonts w:ascii="Times New Roman"/>
          <w:b w:val="false"/>
          <w:i w:val="false"/>
          <w:color w:val="000000"/>
          <w:vertAlign w:val="superscript"/>
        </w:rPr>
        <w:t>b</w:t>
      </w:r>
      <w:r>
        <w:rPr>
          <w:rFonts w:ascii="Times New Roman"/>
          <w:b w:val="false"/>
          <w:i w:val="false"/>
          <w:color w:val="000000"/>
          <w:sz w:val="28"/>
        </w:rPr>
        <w:t>, Е,5</w:t>
      </w:r>
      <w:r>
        <w:rPr>
          <w:rFonts w:ascii="Times New Roman"/>
          <w:b w:val="false"/>
          <w:i w:val="false"/>
          <w:color w:val="000000"/>
          <w:vertAlign w:val="superscript"/>
        </w:rPr>
        <w:t xml:space="preserve">c </w:t>
      </w:r>
      <w:r>
        <w:rPr>
          <w:rFonts w:ascii="Times New Roman"/>
          <w:b w:val="false"/>
          <w:i w:val="false"/>
          <w:color w:val="000000"/>
          <w:sz w:val="28"/>
        </w:rPr>
        <w:t>және Е,5</w:t>
      </w:r>
      <w:r>
        <w:rPr>
          <w:rFonts w:ascii="Times New Roman"/>
          <w:b w:val="false"/>
          <w:i w:val="false"/>
          <w:color w:val="000000"/>
          <w:vertAlign w:val="superscript"/>
        </w:rPr>
        <w:t>d</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Әуежайға бағытты көрсететін белгілердің үлгілері: Е,6</w:t>
      </w:r>
      <w:r>
        <w:rPr>
          <w:rFonts w:ascii="Times New Roman"/>
          <w:b w:val="false"/>
          <w:i w:val="false"/>
          <w:color w:val="000000"/>
          <w:vertAlign w:val="superscript"/>
        </w:rPr>
        <w:t>a</w:t>
      </w:r>
      <w:r>
        <w:rPr>
          <w:rFonts w:ascii="Times New Roman"/>
          <w:b w:val="false"/>
          <w:i w:val="false"/>
          <w:color w:val="000000"/>
          <w:sz w:val="28"/>
        </w:rPr>
        <w:t>, Е,6</w:t>
      </w:r>
      <w:r>
        <w:rPr>
          <w:rFonts w:ascii="Times New Roman"/>
          <w:b w:val="false"/>
          <w:i w:val="false"/>
          <w:color w:val="000000"/>
          <w:vertAlign w:val="superscript"/>
        </w:rPr>
        <w:t xml:space="preserve">b </w:t>
      </w:r>
      <w:r>
        <w:rPr>
          <w:rFonts w:ascii="Times New Roman"/>
          <w:b w:val="false"/>
          <w:i w:val="false"/>
          <w:color w:val="000000"/>
          <w:sz w:val="28"/>
        </w:rPr>
        <w:t>және Е,6</w:t>
      </w:r>
      <w:r>
        <w:rPr>
          <w:rFonts w:ascii="Times New Roman"/>
          <w:b w:val="false"/>
          <w:i w:val="false"/>
          <w:color w:val="000000"/>
          <w:vertAlign w:val="superscript"/>
        </w:rPr>
        <w:t xml:space="preserve">c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Е,7 белгісі автотуристер лагеріне бағытты көрсетеді.</w:t>
      </w:r>
      <w:r>
        <w:br/>
      </w:r>
      <w:r>
        <w:rPr>
          <w:rFonts w:ascii="Times New Roman"/>
          <w:b w:val="false"/>
          <w:i w:val="false"/>
          <w:color w:val="000000"/>
          <w:sz w:val="28"/>
        </w:rPr>
        <w:t>
</w:t>
      </w:r>
      <w:r>
        <w:rPr>
          <w:rFonts w:ascii="Times New Roman"/>
          <w:b w:val="false"/>
          <w:i w:val="false"/>
          <w:color w:val="000000"/>
          <w:sz w:val="28"/>
        </w:rPr>
        <w:t>
      4. Е,8 белгісі жастардың туристік базасына бағытты көрсетеді.</w:t>
      </w:r>
    </w:p>
    <w:bookmarkEnd w:id="113"/>
    <w:bookmarkStart w:name="z326" w:id="114"/>
    <w:p>
      <w:pPr>
        <w:spacing w:after="0"/>
        <w:ind w:left="0"/>
        <w:jc w:val="both"/>
      </w:pPr>
      <w:r>
        <w:rPr>
          <w:rFonts w:ascii="Times New Roman"/>
          <w:b w:val="false"/>
          <w:i w:val="false"/>
          <w:color w:val="000000"/>
          <w:sz w:val="28"/>
        </w:rPr>
        <w:t>
</w:t>
      </w:r>
      <w:r>
        <w:rPr>
          <w:rFonts w:ascii="Times New Roman"/>
          <w:b/>
          <w:i w:val="false"/>
          <w:color w:val="000000"/>
          <w:sz w:val="28"/>
        </w:rPr>
        <w:t>      С БӨЛІМІ. АТАУЛАРДЫҢ КӨРСЕТКІШТЕРІ</w:t>
      </w:r>
    </w:p>
    <w:bookmarkEnd w:id="114"/>
    <w:bookmarkStart w:name="z332" w:id="115"/>
    <w:p>
      <w:pPr>
        <w:spacing w:after="0"/>
        <w:ind w:left="0"/>
        <w:jc w:val="both"/>
      </w:pPr>
      <w:r>
        <w:rPr>
          <w:rFonts w:ascii="Times New Roman"/>
          <w:b w:val="false"/>
          <w:i w:val="false"/>
          <w:color w:val="000000"/>
          <w:sz w:val="28"/>
        </w:rPr>
        <w:t>      Осы белгіні құрайтын тікбұрыштың ұзын қабырғасы көлденең орналасқан.</w:t>
      </w:r>
      <w:r>
        <w:br/>
      </w:r>
      <w:r>
        <w:rPr>
          <w:rFonts w:ascii="Times New Roman"/>
          <w:b w:val="false"/>
          <w:i w:val="false"/>
          <w:color w:val="000000"/>
          <w:sz w:val="28"/>
        </w:rPr>
        <w:t>
      1. Елді мекеннің басталғанын көрсететін белгілердің үлгілері: Е,9</w:t>
      </w:r>
      <w:r>
        <w:rPr>
          <w:rFonts w:ascii="Times New Roman"/>
          <w:b w:val="false"/>
          <w:i w:val="false"/>
          <w:color w:val="000000"/>
          <w:vertAlign w:val="superscript"/>
        </w:rPr>
        <w:t xml:space="preserve">а </w:t>
      </w:r>
      <w:r>
        <w:rPr>
          <w:rFonts w:ascii="Times New Roman"/>
          <w:b w:val="false"/>
          <w:i w:val="false"/>
          <w:color w:val="000000"/>
          <w:sz w:val="28"/>
        </w:rPr>
        <w:t>және Е,9</w:t>
      </w:r>
      <w:r>
        <w:rPr>
          <w:rFonts w:ascii="Times New Roman"/>
          <w:b w:val="false"/>
          <w:i w:val="false"/>
          <w:color w:val="000000"/>
          <w:vertAlign w:val="superscript"/>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Елді мекеннің аяқталғанын көрсететін белгілердің үлгілері: Е,9</w:t>
      </w:r>
      <w:r>
        <w:rPr>
          <w:rFonts w:ascii="Times New Roman"/>
          <w:b w:val="false"/>
          <w:i w:val="false"/>
          <w:color w:val="000000"/>
          <w:vertAlign w:val="superscript"/>
        </w:rPr>
        <w:t xml:space="preserve">c </w:t>
      </w:r>
      <w:r>
        <w:rPr>
          <w:rFonts w:ascii="Times New Roman"/>
          <w:b w:val="false"/>
          <w:i w:val="false"/>
          <w:color w:val="000000"/>
          <w:sz w:val="28"/>
        </w:rPr>
        <w:t>және Е,9</w:t>
      </w:r>
      <w:r>
        <w:rPr>
          <w:rFonts w:ascii="Times New Roman"/>
          <w:b w:val="false"/>
          <w:i w:val="false"/>
          <w:color w:val="000000"/>
          <w:vertAlign w:val="superscript"/>
        </w:rPr>
        <w:t xml:space="preserve">d </w:t>
      </w:r>
      <w:r>
        <w:rPr>
          <w:rFonts w:ascii="Times New Roman"/>
          <w:b w:val="false"/>
          <w:i w:val="false"/>
          <w:color w:val="000000"/>
          <w:sz w:val="28"/>
        </w:rPr>
        <w:t>.</w:t>
      </w:r>
      <w:r>
        <w:br/>
      </w:r>
      <w:r>
        <w:rPr>
          <w:rFonts w:ascii="Times New Roman"/>
          <w:b w:val="false"/>
          <w:i w:val="false"/>
          <w:color w:val="000000"/>
          <w:sz w:val="28"/>
        </w:rPr>
        <w:t>
      Осы Конвенцияның </w:t>
      </w:r>
      <w:r>
        <w:rPr>
          <w:rFonts w:ascii="Times New Roman"/>
          <w:b w:val="false"/>
          <w:i w:val="false"/>
          <w:color w:val="000000"/>
          <w:sz w:val="28"/>
        </w:rPr>
        <w:t>6-бабы</w:t>
      </w:r>
      <w:r>
        <w:rPr>
          <w:rFonts w:ascii="Times New Roman"/>
          <w:b w:val="false"/>
          <w:i w:val="false"/>
          <w:color w:val="000000"/>
          <w:sz w:val="28"/>
        </w:rPr>
        <w:t xml:space="preserve"> 1-тармағының ережелерінен ауытқи отырып, бұл белгілер елді мекендер атаулары көрсеткіштерінің артқы жағында орналасуы мүмкін.</w:t>
      </w:r>
    </w:p>
    <w:bookmarkEnd w:id="115"/>
    <w:bookmarkStart w:name="z331" w:id="116"/>
    <w:p>
      <w:pPr>
        <w:spacing w:after="0"/>
        <w:ind w:left="0"/>
        <w:jc w:val="both"/>
      </w:pPr>
      <w:r>
        <w:rPr>
          <w:rFonts w:ascii="Times New Roman"/>
          <w:b w:val="false"/>
          <w:i w:val="false"/>
          <w:color w:val="000000"/>
          <w:sz w:val="28"/>
        </w:rPr>
        <w:t>
</w:t>
      </w:r>
      <w:r>
        <w:rPr>
          <w:rFonts w:ascii="Times New Roman"/>
          <w:b/>
          <w:i w:val="false"/>
          <w:color w:val="000000"/>
          <w:sz w:val="28"/>
        </w:rPr>
        <w:t>      D БӨЛІМІ. РАСТАУ БЕЛГІЛЕРІ</w:t>
      </w:r>
    </w:p>
    <w:bookmarkEnd w:id="116"/>
    <w:p>
      <w:pPr>
        <w:spacing w:after="0"/>
        <w:ind w:left="0"/>
        <w:jc w:val="both"/>
      </w:pPr>
      <w:r>
        <w:rPr>
          <w:rFonts w:ascii="Times New Roman"/>
          <w:b w:val="false"/>
          <w:i w:val="false"/>
          <w:color w:val="000000"/>
          <w:sz w:val="28"/>
        </w:rPr>
        <w:t>      Е,10 белгісі растау белгісінің үлгісі болып табылады.</w:t>
      </w:r>
      <w:r>
        <w:br/>
      </w:r>
      <w:r>
        <w:rPr>
          <w:rFonts w:ascii="Times New Roman"/>
          <w:b w:val="false"/>
          <w:i w:val="false"/>
          <w:color w:val="000000"/>
          <w:sz w:val="28"/>
        </w:rPr>
        <w:t>
      Осы Конвенцияның 6-бабы 1-тармағының ережелерінен ауытқи отырып, бұл белгі қарсы бағытта жүріп келе жатқан көлік құралдарына арналған басқа белгінің артқы жағында орналасуы мүмкін.</w:t>
      </w:r>
    </w:p>
    <w:bookmarkStart w:name="z334" w:id="117"/>
    <w:p>
      <w:pPr>
        <w:spacing w:after="0"/>
        <w:ind w:left="0"/>
        <w:jc w:val="both"/>
      </w:pPr>
      <w:r>
        <w:rPr>
          <w:rFonts w:ascii="Times New Roman"/>
          <w:b w:val="false"/>
          <w:i w:val="false"/>
          <w:color w:val="000000"/>
          <w:sz w:val="28"/>
        </w:rPr>
        <w:t>
</w:t>
      </w:r>
      <w:r>
        <w:rPr>
          <w:rFonts w:ascii="Times New Roman"/>
          <w:b/>
          <w:i w:val="false"/>
          <w:color w:val="000000"/>
          <w:sz w:val="28"/>
        </w:rPr>
        <w:t>      Е БӨЛІМІ. ЖАЯУ ЖҮРГІНШІЛЕР ӨТПЕСІ</w:t>
      </w:r>
    </w:p>
    <w:bookmarkEnd w:id="117"/>
    <w:p>
      <w:pPr>
        <w:spacing w:after="0"/>
        <w:ind w:left="0"/>
        <w:jc w:val="both"/>
      </w:pPr>
      <w:r>
        <w:rPr>
          <w:rFonts w:ascii="Times New Roman"/>
          <w:b w:val="false"/>
          <w:i w:val="false"/>
          <w:color w:val="000000"/>
          <w:sz w:val="28"/>
        </w:rPr>
        <w:t>      «ЖАЯУ ЖҮРГІНШІЛЕР ӨТПЕСІ» деген Е,11</w:t>
      </w:r>
      <w:r>
        <w:rPr>
          <w:rFonts w:ascii="Times New Roman"/>
          <w:b w:val="false"/>
          <w:i w:val="false"/>
          <w:color w:val="000000"/>
          <w:vertAlign w:val="superscript"/>
        </w:rPr>
        <w:t>а</w:t>
      </w:r>
      <w:r>
        <w:rPr>
          <w:rFonts w:ascii="Times New Roman"/>
          <w:b w:val="false"/>
          <w:i w:val="false"/>
          <w:color w:val="000000"/>
          <w:sz w:val="28"/>
        </w:rPr>
        <w:t xml:space="preserve"> белгісі жаяу жүргіншілер мен жүргізушілерге жаяу жүргінші өтпесі бар жерлерді көрсету үшін пайдаланылады.</w:t>
      </w:r>
      <w:r>
        <w:br/>
      </w:r>
      <w:r>
        <w:rPr>
          <w:rFonts w:ascii="Times New Roman"/>
          <w:b w:val="false"/>
          <w:i w:val="false"/>
          <w:color w:val="000000"/>
          <w:sz w:val="28"/>
        </w:rPr>
        <w:t>
      Қара немесе көк белгілеуі бар ақ немесе сары түсті үшбұрышты көгілдір немесе қара түсті қалқан; А,11 белгіленуі пайдаланылады.</w:t>
      </w:r>
      <w:r>
        <w:br/>
      </w:r>
      <w:r>
        <w:rPr>
          <w:rFonts w:ascii="Times New Roman"/>
          <w:b w:val="false"/>
          <w:i w:val="false"/>
          <w:color w:val="000000"/>
          <w:sz w:val="28"/>
        </w:rPr>
        <w:t>
      Алайда көгілдір фоны және ақ белгілеулері бар бұрыс бесбұрыш нысанындағы Е,11</w:t>
      </w:r>
      <w:r>
        <w:rPr>
          <w:rFonts w:ascii="Times New Roman"/>
          <w:b w:val="false"/>
          <w:i w:val="false"/>
          <w:color w:val="000000"/>
          <w:vertAlign w:val="superscript"/>
        </w:rPr>
        <w:t>b</w:t>
      </w:r>
      <w:r>
        <w:rPr>
          <w:rFonts w:ascii="Times New Roman"/>
          <w:b w:val="false"/>
          <w:i w:val="false"/>
          <w:color w:val="000000"/>
          <w:sz w:val="28"/>
        </w:rPr>
        <w:t xml:space="preserve"> белгісін пайдалануға болады.</w:t>
      </w:r>
    </w:p>
    <w:bookmarkStart w:name="z335" w:id="118"/>
    <w:p>
      <w:pPr>
        <w:spacing w:after="0"/>
        <w:ind w:left="0"/>
        <w:jc w:val="both"/>
      </w:pPr>
      <w:r>
        <w:rPr>
          <w:rFonts w:ascii="Times New Roman"/>
          <w:b w:val="false"/>
          <w:i w:val="false"/>
          <w:color w:val="000000"/>
          <w:sz w:val="28"/>
        </w:rPr>
        <w:t>
</w:t>
      </w:r>
      <w:r>
        <w:rPr>
          <w:rFonts w:ascii="Times New Roman"/>
          <w:b/>
          <w:i w:val="false"/>
          <w:color w:val="000000"/>
          <w:sz w:val="28"/>
        </w:rPr>
        <w:t>      F БӨЛІМІ. КӨЛІК ҚҰРАЛДАРЫНЫҢ ЖҮРГІЗУШІЛЕРІНЕ ПАЙДАЛЫ</w:t>
      </w:r>
      <w:r>
        <w:br/>
      </w:r>
      <w:r>
        <w:rPr>
          <w:rFonts w:ascii="Times New Roman"/>
          <w:b w:val="false"/>
          <w:i w:val="false"/>
          <w:color w:val="000000"/>
          <w:sz w:val="28"/>
        </w:rPr>
        <w:t>
</w:t>
      </w:r>
      <w:r>
        <w:rPr>
          <w:rFonts w:ascii="Times New Roman"/>
          <w:b/>
          <w:i w:val="false"/>
          <w:color w:val="000000"/>
          <w:sz w:val="28"/>
        </w:rPr>
        <w:t>                СІЛТЕМЕЛЕР БЕРЕТІН БАСҚА ДА БЕЛГІЛЕР</w:t>
      </w:r>
    </w:p>
    <w:bookmarkEnd w:id="118"/>
    <w:bookmarkStart w:name="z337" w:id="119"/>
    <w:p>
      <w:pPr>
        <w:spacing w:after="0"/>
        <w:ind w:left="0"/>
        <w:jc w:val="both"/>
      </w:pPr>
      <w:r>
        <w:rPr>
          <w:rFonts w:ascii="Times New Roman"/>
          <w:b w:val="false"/>
          <w:i w:val="false"/>
          <w:color w:val="000000"/>
          <w:sz w:val="28"/>
        </w:rPr>
        <w:t>      Бұл белгілердің көгілдір фоны болуға тиіс.</w:t>
      </w:r>
      <w:r>
        <w:br/>
      </w:r>
      <w:r>
        <w:rPr>
          <w:rFonts w:ascii="Times New Roman"/>
          <w:b w:val="false"/>
          <w:i w:val="false"/>
          <w:color w:val="000000"/>
          <w:sz w:val="28"/>
        </w:rPr>
        <w:t>
      1. «АУРУХАНА» деген белгі</w:t>
      </w:r>
      <w:r>
        <w:br/>
      </w:r>
      <w:r>
        <w:rPr>
          <w:rFonts w:ascii="Times New Roman"/>
          <w:b w:val="false"/>
          <w:i w:val="false"/>
          <w:color w:val="000000"/>
          <w:sz w:val="28"/>
        </w:rPr>
        <w:t>
      Бұл белгі көлік құралдарының жүргізушілеріне емдеу мекемелерінің жақын болуымен талап етілетін сақтық шараларын қабылдау қажеттілігін және, атап айтқанда мүмкіндігінше шуды болдырмау қажеттілігін көрсету үшін пайдаланылады. Бұл белгінің екі үлгісі бар:Е,12</w:t>
      </w:r>
      <w:r>
        <w:rPr>
          <w:rFonts w:ascii="Times New Roman"/>
          <w:b w:val="false"/>
          <w:i w:val="false"/>
          <w:color w:val="000000"/>
          <w:vertAlign w:val="superscript"/>
        </w:rPr>
        <w:t xml:space="preserve">а </w:t>
      </w:r>
      <w:r>
        <w:rPr>
          <w:rFonts w:ascii="Times New Roman"/>
          <w:b w:val="false"/>
          <w:i w:val="false"/>
          <w:color w:val="000000"/>
          <w:sz w:val="28"/>
        </w:rPr>
        <w:t>және Е,12</w:t>
      </w:r>
      <w:r>
        <w:rPr>
          <w:rFonts w:ascii="Times New Roman"/>
          <w:b w:val="false"/>
          <w:i w:val="false"/>
          <w:color w:val="000000"/>
          <w:vertAlign w:val="superscript"/>
        </w:rPr>
        <w:t>b</w:t>
      </w:r>
      <w:r>
        <w:rPr>
          <w:rFonts w:ascii="Times New Roman"/>
          <w:b w:val="false"/>
          <w:i w:val="false"/>
          <w:color w:val="000000"/>
          <w:sz w:val="28"/>
        </w:rPr>
        <w:t>.</w:t>
      </w:r>
      <w:r>
        <w:br/>
      </w:r>
      <w:r>
        <w:rPr>
          <w:rFonts w:ascii="Times New Roman"/>
          <w:b w:val="false"/>
          <w:i w:val="false"/>
          <w:color w:val="000000"/>
          <w:sz w:val="28"/>
        </w:rPr>
        <w:t>
      Е,12</w:t>
      </w:r>
      <w:r>
        <w:rPr>
          <w:rFonts w:ascii="Times New Roman"/>
          <w:b w:val="false"/>
          <w:i w:val="false"/>
          <w:color w:val="000000"/>
          <w:vertAlign w:val="superscript"/>
        </w:rPr>
        <w:t>b</w:t>
      </w:r>
      <w:r>
        <w:rPr>
          <w:rFonts w:ascii="Times New Roman"/>
          <w:b w:val="false"/>
          <w:i w:val="false"/>
          <w:color w:val="000000"/>
          <w:sz w:val="28"/>
        </w:rPr>
        <w:t xml:space="preserve"> белгісінде бейнеленген қызыл крест G бөлімінің 2-тармағының «а» тармақшасында көрсетілген белгілеулердің бірімен алмастырылуы мүмкін.</w:t>
      </w:r>
      <w:r>
        <w:br/>
      </w:r>
      <w:r>
        <w:rPr>
          <w:rFonts w:ascii="Times New Roman"/>
          <w:b w:val="false"/>
          <w:i w:val="false"/>
          <w:color w:val="000000"/>
          <w:sz w:val="28"/>
        </w:rPr>
        <w:t>
</w:t>
      </w:r>
      <w:r>
        <w:rPr>
          <w:rFonts w:ascii="Times New Roman"/>
          <w:b w:val="false"/>
          <w:i w:val="false"/>
          <w:color w:val="000000"/>
          <w:sz w:val="28"/>
        </w:rPr>
        <w:t>
      2. «БІР ЖАҚТЫ ҚОЗҒАЛЫС ЖОЛЫ» деген белгі</w:t>
      </w:r>
      <w:r>
        <w:br/>
      </w:r>
      <w:r>
        <w:rPr>
          <w:rFonts w:ascii="Times New Roman"/>
          <w:b w:val="false"/>
          <w:i w:val="false"/>
          <w:color w:val="000000"/>
          <w:sz w:val="28"/>
        </w:rPr>
        <w:t>
      Жолды пайдаланушыларға олар бір жақты қозғалысты жолда екенін растау қажет деп есептелгенде екі түрлі «БІР ЖАҚТЫ ҚОЗҒАЛЫС ЖОЛЫ» деген белгі орнатылуы мүмкін:</w:t>
      </w:r>
      <w:r>
        <w:br/>
      </w:r>
      <w:r>
        <w:rPr>
          <w:rFonts w:ascii="Times New Roman"/>
          <w:b w:val="false"/>
          <w:i w:val="false"/>
          <w:color w:val="000000"/>
          <w:sz w:val="28"/>
        </w:rPr>
        <w:t>
</w:t>
      </w:r>
      <w:r>
        <w:rPr>
          <w:rFonts w:ascii="Times New Roman"/>
          <w:b w:val="false"/>
          <w:i w:val="false"/>
          <w:color w:val="000000"/>
          <w:sz w:val="28"/>
        </w:rPr>
        <w:t>
      а) жолдың жүріс бөлігінің осіне барынша немесе кемінде перпендикуляр орнатылған Е,13</w:t>
      </w:r>
      <w:r>
        <w:rPr>
          <w:rFonts w:ascii="Times New Roman"/>
          <w:b w:val="false"/>
          <w:i w:val="false"/>
          <w:color w:val="000000"/>
          <w:vertAlign w:val="superscript"/>
        </w:rPr>
        <w:t>а</w:t>
      </w:r>
      <w:r>
        <w:rPr>
          <w:rFonts w:ascii="Times New Roman"/>
          <w:b w:val="false"/>
          <w:i w:val="false"/>
          <w:color w:val="000000"/>
          <w:sz w:val="28"/>
        </w:rPr>
        <w:t xml:space="preserve"> белгісі; белгінің қалқаны шаршы болуға тиіс;</w:t>
      </w:r>
      <w:r>
        <w:br/>
      </w:r>
      <w:r>
        <w:rPr>
          <w:rFonts w:ascii="Times New Roman"/>
          <w:b w:val="false"/>
          <w:i w:val="false"/>
          <w:color w:val="000000"/>
          <w:sz w:val="28"/>
        </w:rPr>
        <w:t>
</w:t>
      </w:r>
      <w:r>
        <w:rPr>
          <w:rFonts w:ascii="Times New Roman"/>
          <w:b w:val="false"/>
          <w:i w:val="false"/>
          <w:color w:val="000000"/>
          <w:sz w:val="28"/>
        </w:rPr>
        <w:t>
      b) жолдың жүріс бөлігінің осіне параллель дерлік орнатылған Е,13</w:t>
      </w:r>
      <w:r>
        <w:rPr>
          <w:rFonts w:ascii="Times New Roman"/>
          <w:b w:val="false"/>
          <w:i w:val="false"/>
          <w:color w:val="000000"/>
          <w:vertAlign w:val="superscript"/>
        </w:rPr>
        <w:t>b</w:t>
      </w:r>
      <w:r>
        <w:rPr>
          <w:rFonts w:ascii="Times New Roman"/>
          <w:b w:val="false"/>
          <w:i w:val="false"/>
          <w:color w:val="000000"/>
          <w:sz w:val="28"/>
        </w:rPr>
        <w:t xml:space="preserve"> белгісі; белгінің қалқаны ұзартылған тікбұрыш болады, оның ұзын жағы көлденең орналасқан. Е,13</w:t>
      </w:r>
      <w:r>
        <w:rPr>
          <w:rFonts w:ascii="Times New Roman"/>
          <w:b w:val="false"/>
          <w:i w:val="false"/>
          <w:color w:val="000000"/>
          <w:vertAlign w:val="superscript"/>
        </w:rPr>
        <w:t>b</w:t>
      </w:r>
      <w:r>
        <w:rPr>
          <w:rFonts w:ascii="Times New Roman"/>
          <w:b w:val="false"/>
          <w:i w:val="false"/>
          <w:color w:val="000000"/>
          <w:sz w:val="28"/>
        </w:rPr>
        <w:t xml:space="preserve"> белгісінің сілтемесінде мемлекеттің ұлттық тілінде немесе ұлттық тілдерінің бірінде «бір жақты қозғалыс» деген сөздер жазылуы мүмкін.</w:t>
      </w:r>
      <w:r>
        <w:br/>
      </w:r>
      <w:r>
        <w:rPr>
          <w:rFonts w:ascii="Times New Roman"/>
          <w:b w:val="false"/>
          <w:i w:val="false"/>
          <w:color w:val="000000"/>
          <w:sz w:val="28"/>
        </w:rPr>
        <w:t>
</w:t>
      </w:r>
      <w:r>
        <w:rPr>
          <w:rFonts w:ascii="Times New Roman"/>
          <w:b w:val="false"/>
          <w:i w:val="false"/>
          <w:color w:val="000000"/>
          <w:sz w:val="28"/>
        </w:rPr>
        <w:t>
      Е,13</w:t>
      </w:r>
      <w:r>
        <w:rPr>
          <w:rFonts w:ascii="Times New Roman"/>
          <w:b w:val="false"/>
          <w:i w:val="false"/>
          <w:color w:val="000000"/>
          <w:vertAlign w:val="superscript"/>
        </w:rPr>
        <w:t>а</w:t>
      </w:r>
      <w:r>
        <w:rPr>
          <w:rFonts w:ascii="Times New Roman"/>
          <w:b w:val="false"/>
          <w:i w:val="false"/>
          <w:color w:val="000000"/>
          <w:sz w:val="28"/>
        </w:rPr>
        <w:t xml:space="preserve"> және Е,13</w:t>
      </w:r>
      <w:r>
        <w:rPr>
          <w:rFonts w:ascii="Times New Roman"/>
          <w:b w:val="false"/>
          <w:i w:val="false"/>
          <w:color w:val="000000"/>
          <w:vertAlign w:val="superscript"/>
        </w:rPr>
        <w:t>b</w:t>
      </w:r>
      <w:r>
        <w:rPr>
          <w:rFonts w:ascii="Times New Roman"/>
          <w:b w:val="false"/>
          <w:i w:val="false"/>
          <w:color w:val="000000"/>
          <w:sz w:val="28"/>
        </w:rPr>
        <w:t xml:space="preserve"> белгілері көшеге кіретін жерге дейін тыйым салатын немесе нұсқамалық белгілердің орнатылған-орнатылмағанына қарамастан орнатылуы мүмкін.</w:t>
      </w:r>
      <w:r>
        <w:br/>
      </w:r>
      <w:r>
        <w:rPr>
          <w:rFonts w:ascii="Times New Roman"/>
          <w:b w:val="false"/>
          <w:i w:val="false"/>
          <w:color w:val="000000"/>
          <w:sz w:val="28"/>
        </w:rPr>
        <w:t>
</w:t>
      </w:r>
      <w:r>
        <w:rPr>
          <w:rFonts w:ascii="Times New Roman"/>
          <w:b w:val="false"/>
          <w:i w:val="false"/>
          <w:color w:val="000000"/>
          <w:sz w:val="28"/>
        </w:rPr>
        <w:t>
      3. «ТҰЙЫҚҚА АПАРАТЫН ЖОЛ» деген белгі</w:t>
      </w:r>
      <w:r>
        <w:br/>
      </w:r>
      <w:r>
        <w:rPr>
          <w:rFonts w:ascii="Times New Roman"/>
          <w:b w:val="false"/>
          <w:i w:val="false"/>
          <w:color w:val="000000"/>
          <w:sz w:val="28"/>
        </w:rPr>
        <w:t>
      Жолға кіретін жерде орнатылған «ТҰЙЫҚҚА АПАРАТЫН ЖОЛ» деген Е,14 белгісі жолдың тұйыққа әкелетінін көрсетеді.</w:t>
      </w:r>
      <w:r>
        <w:br/>
      </w:r>
      <w:r>
        <w:rPr>
          <w:rFonts w:ascii="Times New Roman"/>
          <w:b w:val="false"/>
          <w:i w:val="false"/>
          <w:color w:val="000000"/>
          <w:sz w:val="28"/>
        </w:rPr>
        <w:t>
</w:t>
      </w:r>
      <w:r>
        <w:rPr>
          <w:rFonts w:ascii="Times New Roman"/>
          <w:b w:val="false"/>
          <w:i w:val="false"/>
          <w:color w:val="000000"/>
          <w:sz w:val="28"/>
        </w:rPr>
        <w:t>
      4. Автомагистральға кіру немесе автомагистральдан шығу туралы ескерту белгілері</w:t>
      </w:r>
      <w:r>
        <w:br/>
      </w:r>
      <w:r>
        <w:rPr>
          <w:rFonts w:ascii="Times New Roman"/>
          <w:b w:val="false"/>
          <w:i w:val="false"/>
          <w:color w:val="000000"/>
          <w:sz w:val="28"/>
        </w:rPr>
        <w:t>
      «АВТОМАГИСТРАЛЬ» деген Е,15 белгісі автомагистральдар бойынша қозғалыстың арнайы ережелерінің қолданылуы басталатын жерге орнатылады. «АВТОМАГИСТРАЛЬ АЯҚТАЛДЫ» деген Е,16 белгісі көрсетілген ережелердің қолданылуы тоқтатылатын жерге орнатылуы тиіс.</w:t>
      </w:r>
      <w:r>
        <w:br/>
      </w:r>
      <w:r>
        <w:rPr>
          <w:rFonts w:ascii="Times New Roman"/>
          <w:b w:val="false"/>
          <w:i w:val="false"/>
          <w:color w:val="000000"/>
          <w:sz w:val="28"/>
        </w:rPr>
        <w:t>
      Е,16 белгісін автомагистральдің аяқталуына жақындағаны туралы ескерту үшін пайдалануға және қайталауға болады; осылайша орнатылған әрбір белгінің астыңғы бөлігінде белгі мен автомагистральдің аяқталуы арасындағы ара қашықтық көрсетіледі.</w:t>
      </w:r>
      <w:r>
        <w:br/>
      </w:r>
      <w:r>
        <w:rPr>
          <w:rFonts w:ascii="Times New Roman"/>
          <w:b w:val="false"/>
          <w:i w:val="false"/>
          <w:color w:val="000000"/>
          <w:sz w:val="28"/>
        </w:rPr>
        <w:t>
</w:t>
      </w:r>
      <w:r>
        <w:rPr>
          <w:rFonts w:ascii="Times New Roman"/>
          <w:b w:val="false"/>
          <w:i w:val="false"/>
          <w:color w:val="000000"/>
          <w:sz w:val="28"/>
        </w:rPr>
        <w:t>
      5. Автомагистральдарға қолданылатын қозғалыс ережелері қолданылатын жолға шығу туралы немесе осындай жолдан шығу туралы ескерту белгілері</w:t>
      </w:r>
      <w:r>
        <w:br/>
      </w:r>
      <w:r>
        <w:rPr>
          <w:rFonts w:ascii="Times New Roman"/>
          <w:b w:val="false"/>
          <w:i w:val="false"/>
          <w:color w:val="000000"/>
          <w:sz w:val="28"/>
        </w:rPr>
        <w:t>
      «АВТОМОБИЛЬ ЖОЛЫ» деген Е,17 белгісі автомагистральдардан өзге, автомобиль қозғалысына арналған және жол бойындағы иеліктерге қызмет көрсетпейтін жолдар бойынша қозғалыстың арнайы ережелерінің қолданылуы басталатын жерге орнатылуға тиіс. Е,17 белгісінің астында орналасқан қосымша тақтайшада ережелерден ауытқи отырып, жол бойындағы иеліктерге кіруге рұқсат етілетіні көрсетілуі мүмкін.</w:t>
      </w:r>
      <w:r>
        <w:br/>
      </w:r>
      <w:r>
        <w:rPr>
          <w:rFonts w:ascii="Times New Roman"/>
          <w:b w:val="false"/>
          <w:i w:val="false"/>
          <w:color w:val="000000"/>
          <w:sz w:val="28"/>
        </w:rPr>
        <w:t>
      «АВТОМОБИЛЬ ЖОЛЫ АЯҚТАЛАДЫ» деген Е,18 белгісін, сондай-ақ автомобиль жолының соңына жақындағаны туралы ескерту үшін пайдалануға және қайталауға болады; осылайша орнатылған әрбір белгінің төменгі бөлігінде белгі мен автомобиль жолының аяқталуы арасындағы ара қашықтық көрсетіледі.</w:t>
      </w:r>
      <w:r>
        <w:br/>
      </w:r>
      <w:r>
        <w:rPr>
          <w:rFonts w:ascii="Times New Roman"/>
          <w:b w:val="false"/>
          <w:i w:val="false"/>
          <w:color w:val="000000"/>
          <w:sz w:val="28"/>
        </w:rPr>
        <w:t>
</w:t>
      </w:r>
      <w:r>
        <w:rPr>
          <w:rFonts w:ascii="Times New Roman"/>
          <w:b w:val="false"/>
          <w:i w:val="false"/>
          <w:color w:val="000000"/>
          <w:sz w:val="28"/>
        </w:rPr>
        <w:t>
      6. «АВТОБУС АЯЛДАМАСЫ» деген Е,19 және «ТРАМВАЙ АЯЛДАМАСЫ» деген Е,20 автобус немесе трамвай аялдамасын білдіретін белгілер</w:t>
      </w:r>
      <w:r>
        <w:br/>
      </w:r>
      <w:r>
        <w:rPr>
          <w:rFonts w:ascii="Times New Roman"/>
          <w:b w:val="false"/>
          <w:i w:val="false"/>
          <w:color w:val="000000"/>
          <w:sz w:val="28"/>
        </w:rPr>
        <w:t>
</w:t>
      </w:r>
      <w:r>
        <w:rPr>
          <w:rFonts w:ascii="Times New Roman"/>
          <w:b w:val="false"/>
          <w:i w:val="false"/>
          <w:color w:val="000000"/>
          <w:sz w:val="28"/>
        </w:rPr>
        <w:t>
      7. «ЖОЛДЫ ПАЙДАЛАНУ МҮМКІНДІГІ» деген белгі</w:t>
      </w:r>
      <w:r>
        <w:br/>
      </w:r>
      <w:r>
        <w:rPr>
          <w:rFonts w:ascii="Times New Roman"/>
          <w:b w:val="false"/>
          <w:i w:val="false"/>
          <w:color w:val="000000"/>
          <w:sz w:val="28"/>
        </w:rPr>
        <w:t>
      «ЖОЛДЫ ПАЙДАЛАНУ МҮМКІНДІГІ» деген Е,21 белгісі, атап айтқанда асу арқылы өту кезінде тау жолы ашық немесе жабық екендігін көрсету үшін орнатылады; ол осы өткелге апаратын жолға немесе жолдарға шығатын жерге орнатылады.</w:t>
      </w:r>
      <w:r>
        <w:br/>
      </w:r>
      <w:r>
        <w:rPr>
          <w:rFonts w:ascii="Times New Roman"/>
          <w:b w:val="false"/>
          <w:i w:val="false"/>
          <w:color w:val="000000"/>
          <w:sz w:val="28"/>
        </w:rPr>
        <w:t>
      Өткелдің (асу) атауы ақ әріптермен жазылады. Белгідегі «FURKA» деген атау мысал ретінде берілген.</w:t>
      </w:r>
      <w:r>
        <w:br/>
      </w:r>
      <w:r>
        <w:rPr>
          <w:rFonts w:ascii="Times New Roman"/>
          <w:b w:val="false"/>
          <w:i w:val="false"/>
          <w:color w:val="000000"/>
          <w:sz w:val="28"/>
        </w:rPr>
        <w:t>
      1, 2 және 3-тақтайшалар алмалы-салмалы болып табылады.</w:t>
      </w:r>
      <w:r>
        <w:br/>
      </w:r>
      <w:r>
        <w:rPr>
          <w:rFonts w:ascii="Times New Roman"/>
          <w:b w:val="false"/>
          <w:i w:val="false"/>
          <w:color w:val="000000"/>
          <w:sz w:val="28"/>
        </w:rPr>
        <w:t>
      Егер өткел жабық болса, «Жабық» деген жазуы бар қызыл түсті 1-тақтайша қолданылады; егер өткел ашық болса, «Ашық» деген жазуы бар жасыл түсті тақтайша қолданылады. Жазулар ақ бояумен және бірнеше тілде жазылады.</w:t>
      </w:r>
      <w:r>
        <w:br/>
      </w:r>
      <w:r>
        <w:rPr>
          <w:rFonts w:ascii="Times New Roman"/>
          <w:b w:val="false"/>
          <w:i w:val="false"/>
          <w:color w:val="000000"/>
          <w:sz w:val="28"/>
        </w:rPr>
        <w:t>
      2 және 3-тақтайшалардың ақ фонда жазылған қара түсті жазулары мен белгілеулері болады.</w:t>
      </w:r>
      <w:r>
        <w:br/>
      </w:r>
      <w:r>
        <w:rPr>
          <w:rFonts w:ascii="Times New Roman"/>
          <w:b w:val="false"/>
          <w:i w:val="false"/>
          <w:color w:val="000000"/>
          <w:sz w:val="28"/>
        </w:rPr>
        <w:t>
      Егер өткел ашық болса, 3-тақтайшада ешқандай нұсқау болмайды, ал 2-тақтайшада жолдың жай-күйіне қарай не ешқандай нұсқау болмайды, не «Тайғанаққа қарсы шынжыр болуы міндетті» деген D,9 белгісі бейнеленеді, не «Тайғанауға қарсы шынжырды немесе қысқы шиналарды қолдану ұсынылады» деген Е,22 белгісі болады. Бұл белгілеу қара түсті болуы тиіс.</w:t>
      </w:r>
      <w:r>
        <w:br/>
      </w:r>
      <w:r>
        <w:rPr>
          <w:rFonts w:ascii="Times New Roman"/>
          <w:b w:val="false"/>
          <w:i w:val="false"/>
          <w:color w:val="000000"/>
          <w:sz w:val="28"/>
        </w:rPr>
        <w:t>
      Егер өткел жабық болса, 3-тақтайшада оған дейін жол ашық елді мекеннің атауы көрсетіледі, ал 2-тақтайшада жолдың жай-күйіне байланысты не «... дейін ашық» деген жазу, не Е,22 белгілеуі не D,9 белгісі жазылады.</w:t>
      </w:r>
    </w:p>
    <w:bookmarkEnd w:id="119"/>
    <w:bookmarkStart w:name="z336" w:id="120"/>
    <w:p>
      <w:pPr>
        <w:spacing w:after="0"/>
        <w:ind w:left="0"/>
        <w:jc w:val="both"/>
      </w:pPr>
      <w:r>
        <w:rPr>
          <w:rFonts w:ascii="Times New Roman"/>
          <w:b w:val="false"/>
          <w:i w:val="false"/>
          <w:color w:val="000000"/>
          <w:sz w:val="28"/>
        </w:rPr>
        <w:t>
</w:t>
      </w:r>
      <w:r>
        <w:rPr>
          <w:rFonts w:ascii="Times New Roman"/>
          <w:b/>
          <w:i w:val="false"/>
          <w:color w:val="000000"/>
          <w:sz w:val="28"/>
        </w:rPr>
        <w:t>      G БӨЛІМІ. ЖОЛДЫ ПАЙДАЛАНУШЫЛАР ҮШІН ПАЙДАЛЫ БОЛУЫ МҮМКІН</w:t>
      </w:r>
      <w:r>
        <w:br/>
      </w:r>
      <w:r>
        <w:rPr>
          <w:rFonts w:ascii="Times New Roman"/>
          <w:b w:val="false"/>
          <w:i w:val="false"/>
          <w:color w:val="000000"/>
          <w:sz w:val="28"/>
        </w:rPr>
        <w:t>
</w:t>
      </w:r>
      <w:r>
        <w:rPr>
          <w:rFonts w:ascii="Times New Roman"/>
          <w:b/>
          <w:i w:val="false"/>
          <w:color w:val="000000"/>
          <w:sz w:val="28"/>
        </w:rPr>
        <w:t>                ОБЪЕКТІЛЕРДІ БІЛДІРЕТІН БЕЛГІЛЕР</w:t>
      </w:r>
    </w:p>
    <w:bookmarkEnd w:id="120"/>
    <w:bookmarkStart w:name="z348" w:id="121"/>
    <w:p>
      <w:pPr>
        <w:spacing w:after="0"/>
        <w:ind w:left="0"/>
        <w:jc w:val="both"/>
      </w:pPr>
      <w:r>
        <w:rPr>
          <w:rFonts w:ascii="Times New Roman"/>
          <w:b w:val="false"/>
          <w:i w:val="false"/>
          <w:color w:val="000000"/>
          <w:sz w:val="28"/>
        </w:rPr>
        <w:t>
      1. Бөлімдегі белгілер мен белгілеулердің сипаттамалары</w:t>
      </w:r>
      <w:r>
        <w:br/>
      </w:r>
      <w:r>
        <w:rPr>
          <w:rFonts w:ascii="Times New Roman"/>
          <w:b w:val="false"/>
          <w:i w:val="false"/>
          <w:color w:val="000000"/>
          <w:sz w:val="28"/>
        </w:rPr>
        <w:t>
</w:t>
      </w:r>
      <w:r>
        <w:rPr>
          <w:rFonts w:ascii="Times New Roman"/>
          <w:b w:val="false"/>
          <w:i w:val="false"/>
          <w:color w:val="000000"/>
          <w:sz w:val="28"/>
        </w:rPr>
        <w:t>
      а) F белгілерінің фоны көгілдір немесе жасыл болуы тиіс; оларда белгілеу түсірілетін ақ немесе сары тікбұрыш бейнеленген.</w:t>
      </w:r>
      <w:r>
        <w:br/>
      </w:r>
      <w:r>
        <w:rPr>
          <w:rFonts w:ascii="Times New Roman"/>
          <w:b w:val="false"/>
          <w:i w:val="false"/>
          <w:color w:val="000000"/>
          <w:sz w:val="28"/>
        </w:rPr>
        <w:t>
</w:t>
      </w:r>
      <w:r>
        <w:rPr>
          <w:rFonts w:ascii="Times New Roman"/>
          <w:b w:val="false"/>
          <w:i w:val="false"/>
          <w:color w:val="000000"/>
          <w:sz w:val="28"/>
        </w:rPr>
        <w:t>
      b) Белгінің төменгі бөлігінде көгілдір немесе жасыл жолақта белгіленген жерге дейінгі немесе оған апаратын жолға шыққанға дейінгі ара қашықтық ақ цифрлармен көрсетілуі тиіс; F,5 белгілeуі бар белгіде осылайша «қонақ үй» немесе «мотель» деген жазу берілуі мүмкін. Белгілер, сондай-ақ белгіленген жерге апаратын жолға шығар жерге орнатылуы мүмкін және бұл жағдайда белгінің төменгі бөлігінде көгілдір немесе жасыл жолақта бағыттаушы ақ сілтеме салынуы мүмкін. Қызыл түсті болуға тиіс F,l</w:t>
      </w:r>
      <w:r>
        <w:rPr>
          <w:rFonts w:ascii="Times New Roman"/>
          <w:b w:val="false"/>
          <w:i w:val="false"/>
          <w:color w:val="000000"/>
          <w:vertAlign w:val="superscript"/>
        </w:rPr>
        <w:t xml:space="preserve">a </w:t>
      </w:r>
      <w:r>
        <w:rPr>
          <w:rFonts w:ascii="Times New Roman"/>
          <w:b w:val="false"/>
          <w:i w:val="false"/>
          <w:color w:val="000000"/>
          <w:sz w:val="28"/>
        </w:rPr>
        <w:t>F,l</w:t>
      </w:r>
      <w:r>
        <w:rPr>
          <w:rFonts w:ascii="Times New Roman"/>
          <w:b w:val="false"/>
          <w:i w:val="false"/>
          <w:color w:val="000000"/>
          <w:vertAlign w:val="superscript"/>
        </w:rPr>
        <w:t xml:space="preserve">b </w:t>
      </w:r>
      <w:r>
        <w:rPr>
          <w:rFonts w:ascii="Times New Roman"/>
          <w:b w:val="false"/>
          <w:i w:val="false"/>
          <w:color w:val="000000"/>
          <w:sz w:val="28"/>
        </w:rPr>
        <w:t>және F,l</w:t>
      </w:r>
      <w:r>
        <w:rPr>
          <w:rFonts w:ascii="Times New Roman"/>
          <w:b w:val="false"/>
          <w:i w:val="false"/>
          <w:color w:val="000000"/>
          <w:vertAlign w:val="superscript"/>
        </w:rPr>
        <w:t>c</w:t>
      </w:r>
      <w:r>
        <w:rPr>
          <w:rFonts w:ascii="Times New Roman"/>
          <w:b w:val="false"/>
          <w:i w:val="false"/>
          <w:color w:val="000000"/>
          <w:sz w:val="28"/>
        </w:rPr>
        <w:t xml:space="preserve"> белгілеулерін қоспағанда, белгілеу қара немесе қара көк түсті болуы тиіс.</w:t>
      </w:r>
      <w:r>
        <w:br/>
      </w:r>
      <w:r>
        <w:rPr>
          <w:rFonts w:ascii="Times New Roman"/>
          <w:b w:val="false"/>
          <w:i w:val="false"/>
          <w:color w:val="000000"/>
          <w:sz w:val="28"/>
        </w:rPr>
        <w:t>
</w:t>
      </w:r>
      <w:r>
        <w:rPr>
          <w:rFonts w:ascii="Times New Roman"/>
          <w:b w:val="false"/>
          <w:i w:val="false"/>
          <w:color w:val="000000"/>
          <w:sz w:val="28"/>
        </w:rPr>
        <w:t>
      2. Белгілеулердің сипаттамасы</w:t>
      </w:r>
      <w:r>
        <w:br/>
      </w:r>
      <w:r>
        <w:rPr>
          <w:rFonts w:ascii="Times New Roman"/>
          <w:b w:val="false"/>
          <w:i w:val="false"/>
          <w:color w:val="000000"/>
          <w:sz w:val="28"/>
        </w:rPr>
        <w:t>
</w:t>
      </w:r>
      <w:r>
        <w:rPr>
          <w:rFonts w:ascii="Times New Roman"/>
          <w:b w:val="false"/>
          <w:i w:val="false"/>
          <w:color w:val="000000"/>
          <w:sz w:val="28"/>
        </w:rPr>
        <w:t>
      а) «МЕДИЦИНАЛЫҚ КӨМЕК ПУНКТІ» деген белгілеу</w:t>
      </w:r>
      <w:r>
        <w:br/>
      </w:r>
      <w:r>
        <w:rPr>
          <w:rFonts w:ascii="Times New Roman"/>
          <w:b w:val="false"/>
          <w:i w:val="false"/>
          <w:color w:val="000000"/>
          <w:sz w:val="28"/>
        </w:rPr>
        <w:t>
      Медициналық көмек пункттерін көрсету үшін тиісті мемлекеттерде қолданылатын белгілеулер пайдаланылады. Бұл белгілеулер қызыл түсті болуы тиіс.</w:t>
      </w:r>
      <w:r>
        <w:br/>
      </w:r>
      <w:r>
        <w:rPr>
          <w:rFonts w:ascii="Times New Roman"/>
          <w:b w:val="false"/>
          <w:i w:val="false"/>
          <w:color w:val="000000"/>
          <w:sz w:val="28"/>
        </w:rPr>
        <w:t>
      F,l</w:t>
      </w:r>
      <w:r>
        <w:rPr>
          <w:rFonts w:ascii="Times New Roman"/>
          <w:b w:val="false"/>
          <w:i w:val="false"/>
          <w:color w:val="000000"/>
          <w:vertAlign w:val="superscript"/>
        </w:rPr>
        <w:t xml:space="preserve">a </w:t>
      </w:r>
      <w:r>
        <w:rPr>
          <w:rFonts w:ascii="Times New Roman"/>
          <w:b w:val="false"/>
          <w:i w:val="false"/>
          <w:color w:val="000000"/>
          <w:sz w:val="28"/>
        </w:rPr>
        <w:t>F,l</w:t>
      </w:r>
      <w:r>
        <w:rPr>
          <w:rFonts w:ascii="Times New Roman"/>
          <w:b w:val="false"/>
          <w:i w:val="false"/>
          <w:color w:val="000000"/>
          <w:vertAlign w:val="superscript"/>
        </w:rPr>
        <w:t xml:space="preserve">b </w:t>
      </w:r>
      <w:r>
        <w:rPr>
          <w:rFonts w:ascii="Times New Roman"/>
          <w:b w:val="false"/>
          <w:i w:val="false"/>
          <w:color w:val="000000"/>
          <w:sz w:val="28"/>
        </w:rPr>
        <w:t>және F,l</w:t>
      </w:r>
      <w:r>
        <w:rPr>
          <w:rFonts w:ascii="Times New Roman"/>
          <w:b w:val="false"/>
          <w:i w:val="false"/>
          <w:color w:val="000000"/>
          <w:vertAlign w:val="superscript"/>
        </w:rPr>
        <w:t>c</w:t>
      </w:r>
      <w:r>
        <w:rPr>
          <w:rFonts w:ascii="Times New Roman"/>
          <w:b w:val="false"/>
          <w:i w:val="false"/>
          <w:color w:val="000000"/>
          <w:sz w:val="28"/>
        </w:rPr>
        <w:t xml:space="preserve"> осы белгілеулердің үлгілері болып табылады.</w:t>
      </w:r>
      <w:r>
        <w:br/>
      </w:r>
      <w:r>
        <w:rPr>
          <w:rFonts w:ascii="Times New Roman"/>
          <w:b w:val="false"/>
          <w:i w:val="false"/>
          <w:color w:val="000000"/>
          <w:sz w:val="28"/>
        </w:rPr>
        <w:t>
</w:t>
      </w:r>
      <w:r>
        <w:rPr>
          <w:rFonts w:ascii="Times New Roman"/>
          <w:b w:val="false"/>
          <w:i w:val="false"/>
          <w:color w:val="000000"/>
          <w:sz w:val="28"/>
        </w:rPr>
        <w:t>
      b) Өзге де белгілеулер</w:t>
      </w:r>
      <w:r>
        <w:br/>
      </w:r>
      <w:r>
        <w:rPr>
          <w:rFonts w:ascii="Times New Roman"/>
          <w:b w:val="false"/>
          <w:i w:val="false"/>
          <w:color w:val="000000"/>
          <w:sz w:val="28"/>
        </w:rPr>
        <w:t>
      F,2 «ТЕХНИКАЛЫҚ ҚЫЗМЕТ КӨРСЕТУ ПУНКТІ»</w:t>
      </w:r>
      <w:r>
        <w:br/>
      </w:r>
      <w:r>
        <w:rPr>
          <w:rFonts w:ascii="Times New Roman"/>
          <w:b w:val="false"/>
          <w:i w:val="false"/>
          <w:color w:val="000000"/>
          <w:sz w:val="28"/>
        </w:rPr>
        <w:t>
      Ғ,3 «ТЕЛЕФОН»</w:t>
      </w:r>
      <w:r>
        <w:br/>
      </w:r>
      <w:r>
        <w:rPr>
          <w:rFonts w:ascii="Times New Roman"/>
          <w:b w:val="false"/>
          <w:i w:val="false"/>
          <w:color w:val="000000"/>
          <w:sz w:val="28"/>
        </w:rPr>
        <w:t>
      F,4 «АВТОЖАНАРМАЙ ҚҰЮ СТАНЦИЯСЫ»</w:t>
      </w:r>
      <w:r>
        <w:br/>
      </w:r>
      <w:r>
        <w:rPr>
          <w:rFonts w:ascii="Times New Roman"/>
          <w:b w:val="false"/>
          <w:i w:val="false"/>
          <w:color w:val="000000"/>
          <w:sz w:val="28"/>
        </w:rPr>
        <w:t>
      F,5 «ҚОНАҚ ҮЙ немесе МОТЕЛЬ»</w:t>
      </w:r>
      <w:r>
        <w:br/>
      </w:r>
      <w:r>
        <w:rPr>
          <w:rFonts w:ascii="Times New Roman"/>
          <w:b w:val="false"/>
          <w:i w:val="false"/>
          <w:color w:val="000000"/>
          <w:sz w:val="28"/>
        </w:rPr>
        <w:t>
      F,6 «МЕЙРАМХАНА»</w:t>
      </w:r>
      <w:r>
        <w:br/>
      </w:r>
      <w:r>
        <w:rPr>
          <w:rFonts w:ascii="Times New Roman"/>
          <w:b w:val="false"/>
          <w:i w:val="false"/>
          <w:color w:val="000000"/>
          <w:sz w:val="28"/>
        </w:rPr>
        <w:t>
      F,7 «БУФЕТ немесе ДӘМХАНА»</w:t>
      </w:r>
      <w:r>
        <w:br/>
      </w:r>
      <w:r>
        <w:rPr>
          <w:rFonts w:ascii="Times New Roman"/>
          <w:b w:val="false"/>
          <w:i w:val="false"/>
          <w:color w:val="000000"/>
          <w:sz w:val="28"/>
        </w:rPr>
        <w:t>
      F,8 «СЕЙІЛГЕ АРНАЛҒАН УЧАСКЕ»</w:t>
      </w:r>
      <w:r>
        <w:br/>
      </w:r>
      <w:r>
        <w:rPr>
          <w:rFonts w:ascii="Times New Roman"/>
          <w:b w:val="false"/>
          <w:i w:val="false"/>
          <w:color w:val="000000"/>
          <w:sz w:val="28"/>
        </w:rPr>
        <w:t>
      F,9 «ЖАЯУ ЖҮРГІНШІЛЕР МАРШРУТТАРЫНЫҢ БАСТАПҚЫ ПУНКТТЕРІНЕ АРНАЛҒАН УЧАСКЕ»</w:t>
      </w:r>
      <w:r>
        <w:br/>
      </w:r>
      <w:r>
        <w:rPr>
          <w:rFonts w:ascii="Times New Roman"/>
          <w:b w:val="false"/>
          <w:i w:val="false"/>
          <w:color w:val="000000"/>
          <w:sz w:val="28"/>
        </w:rPr>
        <w:t>
      F,10 «АВТОТУРИСТЕР ЛАГЕРІ (КЕМПИНГ)»</w:t>
      </w:r>
      <w:r>
        <w:br/>
      </w:r>
      <w:r>
        <w:rPr>
          <w:rFonts w:ascii="Times New Roman"/>
          <w:b w:val="false"/>
          <w:i w:val="false"/>
          <w:color w:val="000000"/>
          <w:sz w:val="28"/>
        </w:rPr>
        <w:t>
      F,11 «КЕМПИНГ ҮШІН ТІРКЕМЕЛЕРДІҢ ТҰРАҚ ОРНЫ»</w:t>
      </w:r>
      <w:r>
        <w:br/>
      </w:r>
      <w:r>
        <w:rPr>
          <w:rFonts w:ascii="Times New Roman"/>
          <w:b w:val="false"/>
          <w:i w:val="false"/>
          <w:color w:val="000000"/>
          <w:sz w:val="28"/>
        </w:rPr>
        <w:t>
      F,12 «АВТОТУРИСТЕР ЛАГЕРІНЕ АРНАЛҒАН УЧАСКЕ ЖӘНЕ КЕМПИНГ ҮШІН ТІРКЕМЕЛЕРДІҢ ТҰРАҚ ОРНЫ»</w:t>
      </w:r>
      <w:r>
        <w:br/>
      </w:r>
      <w:r>
        <w:rPr>
          <w:rFonts w:ascii="Times New Roman"/>
          <w:b w:val="false"/>
          <w:i w:val="false"/>
          <w:color w:val="000000"/>
          <w:sz w:val="28"/>
        </w:rPr>
        <w:t>
      F,13 «ЖАСТАРҒА АРНАЛҒАН ТУРИСТІК БАЗА»</w:t>
      </w:r>
    </w:p>
    <w:bookmarkEnd w:id="121"/>
    <w:bookmarkStart w:name="z354" w:id="122"/>
    <w:p>
      <w:pPr>
        <w:spacing w:after="0"/>
        <w:ind w:left="0"/>
        <w:jc w:val="left"/>
      </w:pPr>
      <w:r>
        <w:rPr>
          <w:rFonts w:ascii="Times New Roman"/>
          <w:b/>
          <w:i w:val="false"/>
          <w:color w:val="000000"/>
        </w:rPr>
        <w:t xml:space="preserve"> 
6-қосымша</w:t>
      </w:r>
      <w:r>
        <w:br/>
      </w:r>
      <w:r>
        <w:rPr>
          <w:rFonts w:ascii="Times New Roman"/>
          <w:b/>
          <w:i w:val="false"/>
          <w:color w:val="000000"/>
        </w:rPr>
        <w:t>
ТОҚТАУҒА ЖӘНЕ ТОҚТАП ТҰРУҒА ҚАТЫСТЫ БЕЛГІЛЕР</w:t>
      </w:r>
    </w:p>
    <w:bookmarkEnd w:id="122"/>
    <w:p>
      <w:pPr>
        <w:spacing w:after="0"/>
        <w:ind w:left="0"/>
        <w:jc w:val="both"/>
      </w:pPr>
      <w:r>
        <w:rPr>
          <w:rFonts w:ascii="Times New Roman"/>
          <w:b/>
          <w:i w:val="false"/>
          <w:color w:val="000000"/>
          <w:sz w:val="28"/>
        </w:rPr>
        <w:t>      А БӨЛІМІ. ТОҚТАУҒА НЕМЕСЕ ТОҚТАП ТҰРУҒА ТЫЙЫМ САЛАТЫН</w:t>
      </w:r>
      <w:r>
        <w:br/>
      </w:r>
      <w:r>
        <w:rPr>
          <w:rFonts w:ascii="Times New Roman"/>
          <w:b w:val="false"/>
          <w:i w:val="false"/>
          <w:color w:val="000000"/>
          <w:sz w:val="28"/>
        </w:rPr>
        <w:t>
</w:t>
      </w:r>
      <w:r>
        <w:rPr>
          <w:rFonts w:ascii="Times New Roman"/>
          <w:b/>
          <w:i w:val="false"/>
          <w:color w:val="000000"/>
          <w:sz w:val="28"/>
        </w:rPr>
        <w:t>                НЕМЕСЕ ШЕКТЕЙТІН БЕЛГІЛЕР</w:t>
      </w:r>
    </w:p>
    <w:bookmarkStart w:name="z355" w:id="123"/>
    <w:p>
      <w:pPr>
        <w:spacing w:after="0"/>
        <w:ind w:left="0"/>
        <w:jc w:val="both"/>
      </w:pPr>
      <w:r>
        <w:rPr>
          <w:rFonts w:ascii="Times New Roman"/>
          <w:b w:val="false"/>
          <w:i w:val="false"/>
          <w:color w:val="000000"/>
          <w:sz w:val="28"/>
        </w:rPr>
        <w:t>      Белгілер мен белгілеулердің жалпы сипаттамасы</w:t>
      </w:r>
      <w:r>
        <w:br/>
      </w:r>
      <w:r>
        <w:rPr>
          <w:rFonts w:ascii="Times New Roman"/>
          <w:b w:val="false"/>
          <w:i w:val="false"/>
          <w:color w:val="000000"/>
          <w:sz w:val="28"/>
        </w:rPr>
        <w:t>
      Бұл белгілер дөңгелек болуы тиіс; елді мекендерден тыс олардың диаметрі кемінде 0,6 м (2 фут) және елді мекендерде кемінде 0,25 м (10 дюйм) болуы тиіс. Осы қосымшада өзге нұсқаулар болмаған жағдайда олардың фоны көгілдір, жиегі мен көлбеу жолақтары қызыл болуы тиіс.</w:t>
      </w:r>
      <w:r>
        <w:br/>
      </w:r>
      <w:r>
        <w:rPr>
          <w:rFonts w:ascii="Times New Roman"/>
          <w:b w:val="false"/>
          <w:i w:val="false"/>
          <w:color w:val="000000"/>
          <w:sz w:val="28"/>
        </w:rPr>
        <w:t>
      Белгілердің сипаттамасы</w:t>
      </w:r>
      <w:r>
        <w:br/>
      </w:r>
      <w:r>
        <w:rPr>
          <w:rFonts w:ascii="Times New Roman"/>
          <w:b w:val="false"/>
          <w:i w:val="false"/>
          <w:color w:val="000000"/>
          <w:sz w:val="28"/>
        </w:rPr>
        <w:t>
      1. а) Тоқтап тұруға тыйым салынған жерлерді көрсету үшін «ТОҚТАП ТҰРУҒА ТЫЙЫМ САЛЫНАДЫ» деген С,18 белгісі; ал тоқтауға және тоқтап тұруға тыйым салынатын жерлерді көрсету үшін «ТОҚТАУҒА ЖӘНЕ ТОҚТАП ТҰРУҒА ТЫЙЫМ САЛЫНАДЫ» деген С,19 белгісі пайдаланылады.</w:t>
      </w:r>
      <w:r>
        <w:br/>
      </w:r>
      <w:r>
        <w:rPr>
          <w:rFonts w:ascii="Times New Roman"/>
          <w:b w:val="false"/>
          <w:i w:val="false"/>
          <w:color w:val="000000"/>
          <w:sz w:val="28"/>
        </w:rPr>
        <w:t>
</w:t>
      </w:r>
      <w:r>
        <w:rPr>
          <w:rFonts w:ascii="Times New Roman"/>
          <w:b w:val="false"/>
          <w:i w:val="false"/>
          <w:color w:val="000000"/>
          <w:sz w:val="28"/>
        </w:rPr>
        <w:t>
      b) С,18 белгісі қызыл жиекті және қызыл көлденең жолақты дөңгелек белгімен алмастырылуы мүмкін, онда ақ немесе сары фонда қара бояумен Р әрпі немесе осы мемлекетте «тұрақтар» деп белгілеу үшін қолданылатын идеограмма бейнеленген.</w:t>
      </w:r>
      <w:r>
        <w:br/>
      </w:r>
      <w:r>
        <w:rPr>
          <w:rFonts w:ascii="Times New Roman"/>
          <w:b w:val="false"/>
          <w:i w:val="false"/>
          <w:color w:val="000000"/>
          <w:sz w:val="28"/>
        </w:rPr>
        <w:t>
</w:t>
      </w:r>
      <w:r>
        <w:rPr>
          <w:rFonts w:ascii="Times New Roman"/>
          <w:b w:val="false"/>
          <w:i w:val="false"/>
          <w:color w:val="000000"/>
          <w:sz w:val="28"/>
        </w:rPr>
        <w:t>
      с) Белгінің астында орналастырылатын қосымша тақтайшадағы жазбалар тыйым салуды шектеуі және жағдайларға байланысты:</w:t>
      </w:r>
      <w:r>
        <w:br/>
      </w:r>
      <w:r>
        <w:rPr>
          <w:rFonts w:ascii="Times New Roman"/>
          <w:b w:val="false"/>
          <w:i w:val="false"/>
          <w:color w:val="000000"/>
          <w:sz w:val="28"/>
        </w:rPr>
        <w:t>
</w:t>
      </w:r>
      <w:r>
        <w:rPr>
          <w:rFonts w:ascii="Times New Roman"/>
          <w:b w:val="false"/>
          <w:i w:val="false"/>
          <w:color w:val="000000"/>
          <w:sz w:val="28"/>
        </w:rPr>
        <w:t>
      і) тыйым салу қолданылатын аптаның немесе айдың күндерін немесе күннің уақытын;</w:t>
      </w:r>
      <w:r>
        <w:br/>
      </w:r>
      <w:r>
        <w:rPr>
          <w:rFonts w:ascii="Times New Roman"/>
          <w:b w:val="false"/>
          <w:i w:val="false"/>
          <w:color w:val="000000"/>
          <w:sz w:val="28"/>
        </w:rPr>
        <w:t>
</w:t>
      </w:r>
      <w:r>
        <w:rPr>
          <w:rFonts w:ascii="Times New Roman"/>
          <w:b w:val="false"/>
          <w:i w:val="false"/>
          <w:color w:val="000000"/>
          <w:sz w:val="28"/>
        </w:rPr>
        <w:t>
      іі) С,18 белгісі тоқтап тұруға тыйым салынатын уақытты немесе С,19 белгісі тоқтауға және тоқтап тұруға тыйым салынатын уақытты;</w:t>
      </w:r>
      <w:r>
        <w:br/>
      </w:r>
      <w:r>
        <w:rPr>
          <w:rFonts w:ascii="Times New Roman"/>
          <w:b w:val="false"/>
          <w:i w:val="false"/>
          <w:color w:val="000000"/>
          <w:sz w:val="28"/>
        </w:rPr>
        <w:t>
</w:t>
      </w:r>
      <w:r>
        <w:rPr>
          <w:rFonts w:ascii="Times New Roman"/>
          <w:b w:val="false"/>
          <w:i w:val="false"/>
          <w:color w:val="000000"/>
          <w:sz w:val="28"/>
        </w:rPr>
        <w:t>
      ііі) жолды пайдаланушылардың кейбір санаттарына қатысты ерекшеліктерді көрсетуі мүмкін.</w:t>
      </w:r>
      <w:r>
        <w:br/>
      </w:r>
      <w:r>
        <w:rPr>
          <w:rFonts w:ascii="Times New Roman"/>
          <w:b w:val="false"/>
          <w:i w:val="false"/>
          <w:color w:val="000000"/>
          <w:sz w:val="28"/>
        </w:rPr>
        <w:t>
</w:t>
      </w:r>
      <w:r>
        <w:rPr>
          <w:rFonts w:ascii="Times New Roman"/>
          <w:b w:val="false"/>
          <w:i w:val="false"/>
          <w:color w:val="000000"/>
          <w:sz w:val="28"/>
        </w:rPr>
        <w:t>
      d) Асыруға тыйым салынатын тоқтап тұрудың немесе тоқтаудың ұзақтығына қатысты жазбалар қосымшада тақтайшада емес, белгінің қызыл шеңберінің төменгі бөлігінде орналасуы мүмкін.</w:t>
      </w:r>
      <w:r>
        <w:br/>
      </w:r>
      <w:r>
        <w:rPr>
          <w:rFonts w:ascii="Times New Roman"/>
          <w:b w:val="false"/>
          <w:i w:val="false"/>
          <w:color w:val="000000"/>
          <w:sz w:val="28"/>
        </w:rPr>
        <w:t>
</w:t>
      </w:r>
      <w:r>
        <w:rPr>
          <w:rFonts w:ascii="Times New Roman"/>
          <w:b w:val="false"/>
          <w:i w:val="false"/>
          <w:color w:val="000000"/>
          <w:sz w:val="28"/>
        </w:rPr>
        <w:t>
      2. а) Егер тоқтап тұру жолдың кейде бір жағында, кейде екінші жағында рұқсат етілген болса, С,18 белгісінің орнына «КЕЗЕКТЕСЕТІН ТҰРАҚ» деген С,20</w:t>
      </w:r>
      <w:r>
        <w:rPr>
          <w:rFonts w:ascii="Times New Roman"/>
          <w:b w:val="false"/>
          <w:i w:val="false"/>
          <w:color w:val="000000"/>
          <w:vertAlign w:val="superscript"/>
        </w:rPr>
        <w:t>а</w:t>
      </w:r>
      <w:r>
        <w:rPr>
          <w:rFonts w:ascii="Times New Roman"/>
          <w:b w:val="false"/>
          <w:i w:val="false"/>
          <w:color w:val="000000"/>
          <w:sz w:val="28"/>
        </w:rPr>
        <w:t xml:space="preserve"> немесе С,20</w:t>
      </w:r>
      <w:r>
        <w:rPr>
          <w:rFonts w:ascii="Times New Roman"/>
          <w:b w:val="false"/>
          <w:i w:val="false"/>
          <w:color w:val="000000"/>
          <w:vertAlign w:val="superscript"/>
        </w:rPr>
        <w:t>b</w:t>
      </w:r>
      <w:r>
        <w:rPr>
          <w:rFonts w:ascii="Times New Roman"/>
          <w:b w:val="false"/>
          <w:i w:val="false"/>
          <w:color w:val="000000"/>
          <w:sz w:val="28"/>
        </w:rPr>
        <w:t xml:space="preserve"> белгілері пайдаланылады.</w:t>
      </w:r>
      <w:r>
        <w:br/>
      </w:r>
      <w:r>
        <w:rPr>
          <w:rFonts w:ascii="Times New Roman"/>
          <w:b w:val="false"/>
          <w:i w:val="false"/>
          <w:color w:val="000000"/>
          <w:sz w:val="28"/>
        </w:rPr>
        <w:t>
</w:t>
      </w:r>
      <w:r>
        <w:rPr>
          <w:rFonts w:ascii="Times New Roman"/>
          <w:b w:val="false"/>
          <w:i w:val="false"/>
          <w:color w:val="000000"/>
          <w:sz w:val="28"/>
        </w:rPr>
        <w:t>
      b) Тоқтап тұруға тыйым салу С,20</w:t>
      </w:r>
      <w:r>
        <w:rPr>
          <w:rFonts w:ascii="Times New Roman"/>
          <w:b w:val="false"/>
          <w:i w:val="false"/>
          <w:color w:val="000000"/>
          <w:vertAlign w:val="superscript"/>
        </w:rPr>
        <w:t>а</w:t>
      </w:r>
      <w:r>
        <w:rPr>
          <w:rFonts w:ascii="Times New Roman"/>
          <w:b w:val="false"/>
          <w:i w:val="false"/>
          <w:color w:val="000000"/>
          <w:sz w:val="28"/>
        </w:rPr>
        <w:t xml:space="preserve"> белгісі жағынан тақ күндері және С,20</w:t>
      </w:r>
      <w:r>
        <w:rPr>
          <w:rFonts w:ascii="Times New Roman"/>
          <w:b w:val="false"/>
          <w:i w:val="false"/>
          <w:color w:val="000000"/>
          <w:vertAlign w:val="superscript"/>
        </w:rPr>
        <w:t>b</w:t>
      </w:r>
      <w:r>
        <w:rPr>
          <w:rFonts w:ascii="Times New Roman"/>
          <w:b w:val="false"/>
          <w:i w:val="false"/>
          <w:color w:val="000000"/>
          <w:sz w:val="28"/>
        </w:rPr>
        <w:t xml:space="preserve"> белгісі жағынан жұп күндері қолданылады, бұл ретте жолдың әр жағын ауыстыру сағаты ұлттық заңнамамен белгіленеді және ол түн ортасы болуы міндетті емес. Ұлттық заңнама, сондай-ақ күнделіктіден өзге, тоқтап тұрудың кезектесу мерзімділігін белгілейді; бұл жағдайда белгідегі I және II цифрлары кезектесу кезеңдерін көрсететін, мысалы әр айдың 1-і мен 16-сы күндерін кезектестіру үшін 1-15 және 16-31 күндермен алмастырылады.</w:t>
      </w:r>
      <w:r>
        <w:br/>
      </w:r>
      <w:r>
        <w:rPr>
          <w:rFonts w:ascii="Times New Roman"/>
          <w:b w:val="false"/>
          <w:i w:val="false"/>
          <w:color w:val="000000"/>
          <w:sz w:val="28"/>
        </w:rPr>
        <w:t>
</w:t>
      </w:r>
      <w:r>
        <w:rPr>
          <w:rFonts w:ascii="Times New Roman"/>
          <w:b w:val="false"/>
          <w:i w:val="false"/>
          <w:color w:val="000000"/>
          <w:sz w:val="28"/>
        </w:rPr>
        <w:t>
      с) Конвенцияның 8-бабы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ережелеріне сәйкес қосымша жазбалары бар С,18 белгісі С,19, С,20</w:t>
      </w:r>
      <w:r>
        <w:rPr>
          <w:rFonts w:ascii="Times New Roman"/>
          <w:b w:val="false"/>
          <w:i w:val="false"/>
          <w:color w:val="000000"/>
          <w:vertAlign w:val="superscript"/>
        </w:rPr>
        <w:t>а</w:t>
      </w:r>
      <w:r>
        <w:rPr>
          <w:rFonts w:ascii="Times New Roman"/>
          <w:b w:val="false"/>
          <w:i w:val="false"/>
          <w:color w:val="000000"/>
          <w:sz w:val="28"/>
        </w:rPr>
        <w:t xml:space="preserve"> және С,20</w:t>
      </w:r>
      <w:r>
        <w:rPr>
          <w:rFonts w:ascii="Times New Roman"/>
          <w:b w:val="false"/>
          <w:i w:val="false"/>
          <w:color w:val="000000"/>
          <w:vertAlign w:val="superscript"/>
        </w:rPr>
        <w:t>b</w:t>
      </w:r>
      <w:r>
        <w:rPr>
          <w:rFonts w:ascii="Times New Roman"/>
          <w:b w:val="false"/>
          <w:i w:val="false"/>
          <w:color w:val="000000"/>
          <w:sz w:val="28"/>
        </w:rPr>
        <w:t xml:space="preserve"> белгілерін қолданбайтын мемлекеттерде пайдаланылуы мүмкін.</w:t>
      </w:r>
      <w:r>
        <w:br/>
      </w:r>
      <w:r>
        <w:rPr>
          <w:rFonts w:ascii="Times New Roman"/>
          <w:b w:val="false"/>
          <w:i w:val="false"/>
          <w:color w:val="000000"/>
          <w:sz w:val="28"/>
        </w:rPr>
        <w:t>
</w:t>
      </w:r>
      <w:r>
        <w:rPr>
          <w:rFonts w:ascii="Times New Roman"/>
          <w:b w:val="false"/>
          <w:i w:val="false"/>
          <w:color w:val="000000"/>
          <w:sz w:val="28"/>
        </w:rPr>
        <w:t>
      3. а) Ерекше жағдайларды қоспағанда, белгілер олардың дискісі жолдың осіне перпендикуляр немесе осы оське перпендикуляр жазықтыққа қатысты сәл көлбеу болып орнатылады.</w:t>
      </w:r>
      <w:r>
        <w:br/>
      </w:r>
      <w:r>
        <w:rPr>
          <w:rFonts w:ascii="Times New Roman"/>
          <w:b w:val="false"/>
          <w:i w:val="false"/>
          <w:color w:val="000000"/>
          <w:sz w:val="28"/>
        </w:rPr>
        <w:t>
</w:t>
      </w:r>
      <w:r>
        <w:rPr>
          <w:rFonts w:ascii="Times New Roman"/>
          <w:b w:val="false"/>
          <w:i w:val="false"/>
          <w:color w:val="000000"/>
          <w:sz w:val="28"/>
        </w:rPr>
        <w:t>
      b) Тоқтап тұруға қатысты барлық тыйым салулар мен шектеулер жолдың белгілер орнатылған жағында ғана қолданылады.</w:t>
      </w:r>
      <w:r>
        <w:br/>
      </w:r>
      <w:r>
        <w:rPr>
          <w:rFonts w:ascii="Times New Roman"/>
          <w:b w:val="false"/>
          <w:i w:val="false"/>
          <w:color w:val="000000"/>
          <w:sz w:val="28"/>
        </w:rPr>
        <w:t>
</w:t>
      </w:r>
      <w:r>
        <w:rPr>
          <w:rFonts w:ascii="Times New Roman"/>
          <w:b w:val="false"/>
          <w:i w:val="false"/>
          <w:color w:val="000000"/>
          <w:sz w:val="28"/>
        </w:rPr>
        <w:t>
      с) Мыналарда берілуі мүмкін:</w:t>
      </w:r>
      <w:r>
        <w:br/>
      </w:r>
      <w:r>
        <w:rPr>
          <w:rFonts w:ascii="Times New Roman"/>
          <w:b w:val="false"/>
          <w:i w:val="false"/>
          <w:color w:val="000000"/>
          <w:sz w:val="28"/>
        </w:rPr>
        <w:t>
      - не шегінде тыйым салу қолданылатын ара қашықтық көрсетілетін, 7-қосымшаның 2-үлгісіне сәйкес қосымша тақтайшада;</w:t>
      </w:r>
      <w:r>
        <w:br/>
      </w:r>
      <w:r>
        <w:rPr>
          <w:rFonts w:ascii="Times New Roman"/>
          <w:b w:val="false"/>
          <w:i w:val="false"/>
          <w:color w:val="000000"/>
          <w:sz w:val="28"/>
        </w:rPr>
        <w:t>
      - не осы тармақтың «е» тармақшасында қамтылған нұсқамаларға сәйкес өзге нұсқамалар болмаған жағдайда тыйым салулар белгіден бастап, жолға шығатын ең жақын жерге дейін қолданылады.</w:t>
      </w:r>
      <w:r>
        <w:br/>
      </w:r>
      <w:r>
        <w:rPr>
          <w:rFonts w:ascii="Times New Roman"/>
          <w:b w:val="false"/>
          <w:i w:val="false"/>
          <w:color w:val="000000"/>
          <w:sz w:val="28"/>
        </w:rPr>
        <w:t>
</w:t>
      </w:r>
      <w:r>
        <w:rPr>
          <w:rFonts w:ascii="Times New Roman"/>
          <w:b w:val="false"/>
          <w:i w:val="false"/>
          <w:color w:val="000000"/>
          <w:sz w:val="28"/>
        </w:rPr>
        <w:t>
      d) Тыйым салуды қолдану басталатын жерге орнатылған белгінің астында 7-қосымшада айтылған 3</w:t>
      </w:r>
      <w:r>
        <w:rPr>
          <w:rFonts w:ascii="Times New Roman"/>
          <w:b w:val="false"/>
          <w:i w:val="false"/>
          <w:color w:val="000000"/>
          <w:vertAlign w:val="superscript"/>
        </w:rPr>
        <w:t>а</w:t>
      </w:r>
      <w:r>
        <w:rPr>
          <w:rFonts w:ascii="Times New Roman"/>
          <w:b w:val="false"/>
          <w:i w:val="false"/>
          <w:color w:val="000000"/>
          <w:sz w:val="28"/>
        </w:rPr>
        <w:t xml:space="preserve"> немесе 4</w:t>
      </w:r>
      <w:r>
        <w:rPr>
          <w:rFonts w:ascii="Times New Roman"/>
          <w:b w:val="false"/>
          <w:i w:val="false"/>
          <w:color w:val="000000"/>
          <w:vertAlign w:val="superscript"/>
        </w:rPr>
        <w:t>а</w:t>
      </w:r>
      <w:r>
        <w:rPr>
          <w:rFonts w:ascii="Times New Roman"/>
          <w:b w:val="false"/>
          <w:i w:val="false"/>
          <w:color w:val="000000"/>
          <w:sz w:val="28"/>
        </w:rPr>
        <w:t xml:space="preserve"> үлгісіне сәйкес келетін қосымша тақтайша орналастырылуы мүмкін. Тыйым салуды қайталайтын белгілердің астында 7-қосымшада айтылған 3</w:t>
      </w:r>
      <w:r>
        <w:rPr>
          <w:rFonts w:ascii="Times New Roman"/>
          <w:b w:val="false"/>
          <w:i w:val="false"/>
          <w:color w:val="000000"/>
          <w:vertAlign w:val="superscript"/>
        </w:rPr>
        <w:t>b</w:t>
      </w:r>
      <w:r>
        <w:rPr>
          <w:rFonts w:ascii="Times New Roman"/>
          <w:b w:val="false"/>
          <w:i w:val="false"/>
          <w:color w:val="000000"/>
          <w:sz w:val="28"/>
        </w:rPr>
        <w:t xml:space="preserve"> немесе 4</w:t>
      </w:r>
      <w:r>
        <w:rPr>
          <w:rFonts w:ascii="Times New Roman"/>
          <w:b w:val="false"/>
          <w:i w:val="false"/>
          <w:color w:val="000000"/>
          <w:vertAlign w:val="superscript"/>
        </w:rPr>
        <w:t>b</w:t>
      </w:r>
      <w:r>
        <w:rPr>
          <w:rFonts w:ascii="Times New Roman"/>
          <w:b w:val="false"/>
          <w:i w:val="false"/>
          <w:color w:val="000000"/>
          <w:sz w:val="28"/>
        </w:rPr>
        <w:t xml:space="preserve"> үлгісіне сәйкес келетін қосымша тақтайша орналастырылуы мүмкін. Тыйым салу тоқтатылатын жерде </w:t>
      </w:r>
      <w:r>
        <w:rPr>
          <w:rFonts w:ascii="Times New Roman"/>
          <w:b w:val="false"/>
          <w:i w:val="false"/>
          <w:color w:val="000000"/>
          <w:sz w:val="28"/>
        </w:rPr>
        <w:t>7-қосымшада</w:t>
      </w:r>
      <w:r>
        <w:rPr>
          <w:rFonts w:ascii="Times New Roman"/>
          <w:b w:val="false"/>
          <w:i w:val="false"/>
          <w:color w:val="000000"/>
          <w:sz w:val="28"/>
        </w:rPr>
        <w:t xml:space="preserve"> айтылған 3</w:t>
      </w:r>
      <w:r>
        <w:rPr>
          <w:rFonts w:ascii="Times New Roman"/>
          <w:b w:val="false"/>
          <w:i w:val="false"/>
          <w:color w:val="000000"/>
          <w:vertAlign w:val="superscript"/>
        </w:rPr>
        <w:t>c</w:t>
      </w:r>
      <w:r>
        <w:rPr>
          <w:rFonts w:ascii="Times New Roman"/>
          <w:b w:val="false"/>
          <w:i w:val="false"/>
          <w:color w:val="000000"/>
          <w:sz w:val="28"/>
        </w:rPr>
        <w:t xml:space="preserve"> немесе 4</w:t>
      </w:r>
      <w:r>
        <w:rPr>
          <w:rFonts w:ascii="Times New Roman"/>
          <w:b w:val="false"/>
          <w:i w:val="false"/>
          <w:color w:val="000000"/>
          <w:vertAlign w:val="superscript"/>
        </w:rPr>
        <w:t>c</w:t>
      </w:r>
      <w:r>
        <w:rPr>
          <w:rFonts w:ascii="Times New Roman"/>
          <w:b w:val="false"/>
          <w:i w:val="false"/>
          <w:color w:val="000000"/>
          <w:sz w:val="28"/>
        </w:rPr>
        <w:t xml:space="preserve"> үлгісіне сәйкес келетін қосымша тақтайшасы бар тағы бір тыйым салатын белгі орналастырылуы мүмкін. 3-үлгідегі тақтайша жолдың осіне қатарлас, ал 4-үлгідегі тақтайша осы оське перпендикуляр орналастырылады. Егер 3-үлгідегі тақтайшаларда ара қашықтық көрсетілсе, олар сілтемемен көрсетілген бағыттағы тыйым салу қолданылатын қашықтықты білдіреді.</w:t>
      </w:r>
      <w:r>
        <w:br/>
      </w:r>
      <w:r>
        <w:rPr>
          <w:rFonts w:ascii="Times New Roman"/>
          <w:b w:val="false"/>
          <w:i w:val="false"/>
          <w:color w:val="000000"/>
          <w:sz w:val="28"/>
        </w:rPr>
        <w:t>
</w:t>
      </w:r>
      <w:r>
        <w:rPr>
          <w:rFonts w:ascii="Times New Roman"/>
          <w:b w:val="false"/>
          <w:i w:val="false"/>
          <w:color w:val="000000"/>
          <w:sz w:val="28"/>
        </w:rPr>
        <w:t>
      е) Егер тыйым салудың қолданылуы жолға шығатын ең жақын жерге дейін тоқтатылса, жоғарыда, «d» тармақшасында сипатталған қосымша тақтайшасы бар тыйым салудың аяқталғанын көрсететін белгі орнатылады. Алайда тыйым салу тек қысқа қашықтықта қолданылатын болса, бір ғана белгі орнатылуы мүмкін, ол:</w:t>
      </w:r>
      <w:r>
        <w:br/>
      </w:r>
      <w:r>
        <w:rPr>
          <w:rFonts w:ascii="Times New Roman"/>
          <w:b w:val="false"/>
          <w:i w:val="false"/>
          <w:color w:val="000000"/>
          <w:sz w:val="28"/>
        </w:rPr>
        <w:t>
      - не шегінде осы тыйым салу қолданылатын қашықтықты көрсете отырып, қызыл түсті шеңберден,</w:t>
      </w:r>
      <w:r>
        <w:br/>
      </w:r>
      <w:r>
        <w:rPr>
          <w:rFonts w:ascii="Times New Roman"/>
          <w:b w:val="false"/>
          <w:i w:val="false"/>
          <w:color w:val="000000"/>
          <w:sz w:val="28"/>
        </w:rPr>
        <w:t>
      - не 3-үлгідегі қосымша тақтайшадан тұрады.</w:t>
      </w:r>
      <w:r>
        <w:br/>
      </w:r>
      <w:r>
        <w:rPr>
          <w:rFonts w:ascii="Times New Roman"/>
          <w:b w:val="false"/>
          <w:i w:val="false"/>
          <w:color w:val="000000"/>
          <w:sz w:val="28"/>
        </w:rPr>
        <w:t>
</w:t>
      </w:r>
      <w:r>
        <w:rPr>
          <w:rFonts w:ascii="Times New Roman"/>
          <w:b w:val="false"/>
          <w:i w:val="false"/>
          <w:color w:val="000000"/>
          <w:sz w:val="28"/>
        </w:rPr>
        <w:t>
      f) Паркометрлермен жабдықталған жерлерде осы паркометрлердің болуы тұрақтың ақылы болып табылатынын және оның ұзақтығы минуттық механизмнің жұмыс уақытымен шектелетінін білдіреді.</w:t>
      </w:r>
      <w:r>
        <w:br/>
      </w:r>
      <w:r>
        <w:rPr>
          <w:rFonts w:ascii="Times New Roman"/>
          <w:b w:val="false"/>
          <w:i w:val="false"/>
          <w:color w:val="000000"/>
          <w:sz w:val="28"/>
        </w:rPr>
        <w:t>
</w:t>
      </w:r>
      <w:r>
        <w:rPr>
          <w:rFonts w:ascii="Times New Roman"/>
          <w:b w:val="false"/>
          <w:i w:val="false"/>
          <w:color w:val="000000"/>
          <w:sz w:val="28"/>
        </w:rPr>
        <w:t>
      g) Шектеулі, бірақ ақылы емес тұрақтар аймақтарында тоқтап тұруды бұл шектеу қосымша тақтайшасы бар С,18 белгілерімен емес, жол бойында орналасқан жарық бағандарында, ағаштарда және т.б. шамамен 2 м биіктікте көк жолақпен немесе жүріс бөлігінің жиегінде жолақтармен белгіленеді.</w:t>
      </w:r>
      <w:r>
        <w:br/>
      </w:r>
      <w:r>
        <w:rPr>
          <w:rFonts w:ascii="Times New Roman"/>
          <w:b w:val="false"/>
          <w:i w:val="false"/>
          <w:color w:val="000000"/>
          <w:sz w:val="28"/>
        </w:rPr>
        <w:t>
</w:t>
      </w:r>
      <w:r>
        <w:rPr>
          <w:rFonts w:ascii="Times New Roman"/>
          <w:b w:val="false"/>
          <w:i w:val="false"/>
          <w:color w:val="000000"/>
          <w:sz w:val="28"/>
        </w:rPr>
        <w:t>
      4. Оның ақылы немесе тегін екендігіне қарамастан, елді мекендерде онда тұру ұзақтығы шектелген аймаққа кіру орнын көрсету үшін «ТҰРУДЫҢ ШЕКТЕЛГЕН АЙМАҒЫ» деген С,21 белгісі қойылады. С,18 белгісі орналастырылатын осы белгінің фоны ашық түсті болуы тиіс. С,18 белгісі Е,23 белгісімен алмастырылуы мүмкін; бұл жағдайда белгінің фоны көгілдір болады.</w:t>
      </w:r>
      <w:r>
        <w:br/>
      </w:r>
      <w:r>
        <w:rPr>
          <w:rFonts w:ascii="Times New Roman"/>
          <w:b w:val="false"/>
          <w:i w:val="false"/>
          <w:color w:val="000000"/>
          <w:sz w:val="28"/>
        </w:rPr>
        <w:t>
      Тақтайшаның төменгі бөлігінде қосымша тұрақтық диск немесе аймақтағы тұрақты шектеу шарттарын көрсету үшін паркометр бейнеленуі мүмкін.</w:t>
      </w:r>
      <w:r>
        <w:br/>
      </w:r>
      <w:r>
        <w:rPr>
          <w:rFonts w:ascii="Times New Roman"/>
          <w:b w:val="false"/>
          <w:i w:val="false"/>
          <w:color w:val="000000"/>
          <w:sz w:val="28"/>
        </w:rPr>
        <w:t>
      Тиісті жағдайларда белгінің өзінде немесе С,21 белгісінің астында орналасқан қосымша тақтайшада шектеу күшінде болатын күндер мен сағаттар және шектеу шарттары көрсетіледі.</w:t>
      </w:r>
    </w:p>
    <w:bookmarkEnd w:id="123"/>
    <w:bookmarkStart w:name="z347" w:id="124"/>
    <w:p>
      <w:pPr>
        <w:spacing w:after="0"/>
        <w:ind w:left="0"/>
        <w:jc w:val="both"/>
      </w:pPr>
      <w:r>
        <w:rPr>
          <w:rFonts w:ascii="Times New Roman"/>
          <w:b w:val="false"/>
          <w:i w:val="false"/>
          <w:color w:val="000000"/>
          <w:sz w:val="28"/>
        </w:rPr>
        <w:t>
</w:t>
      </w:r>
      <w:r>
        <w:rPr>
          <w:rFonts w:ascii="Times New Roman"/>
          <w:b/>
          <w:i w:val="false"/>
          <w:color w:val="000000"/>
          <w:sz w:val="28"/>
        </w:rPr>
        <w:t>      В БӨЛІМІ. ТОҚТАП ТҰРУҒА ҚАТЫСТЫ ПАЙДАЛЫ НҰСҚАУЛАР БЕРЕТІН</w:t>
      </w:r>
      <w:r>
        <w:br/>
      </w:r>
      <w:r>
        <w:rPr>
          <w:rFonts w:ascii="Times New Roman"/>
          <w:b w:val="false"/>
          <w:i w:val="false"/>
          <w:color w:val="000000"/>
          <w:sz w:val="28"/>
        </w:rPr>
        <w:t>
</w:t>
      </w:r>
      <w:r>
        <w:rPr>
          <w:rFonts w:ascii="Times New Roman"/>
          <w:b/>
          <w:i w:val="false"/>
          <w:color w:val="000000"/>
          <w:sz w:val="28"/>
        </w:rPr>
        <w:t>                БЕЛГІЛЕР</w:t>
      </w:r>
    </w:p>
    <w:bookmarkEnd w:id="124"/>
    <w:bookmarkStart w:name="z374" w:id="125"/>
    <w:p>
      <w:pPr>
        <w:spacing w:after="0"/>
        <w:ind w:left="0"/>
        <w:jc w:val="both"/>
      </w:pPr>
      <w:r>
        <w:rPr>
          <w:rFonts w:ascii="Times New Roman"/>
          <w:b w:val="false"/>
          <w:i w:val="false"/>
          <w:color w:val="000000"/>
          <w:sz w:val="28"/>
        </w:rPr>
        <w:t>
      1. «ТҰРАҚ ОРНЫ» деген белгі</w:t>
      </w:r>
      <w:r>
        <w:br/>
      </w:r>
      <w:r>
        <w:rPr>
          <w:rFonts w:ascii="Times New Roman"/>
          <w:b w:val="false"/>
          <w:i w:val="false"/>
          <w:color w:val="000000"/>
          <w:sz w:val="28"/>
        </w:rPr>
        <w:t>
      Жолдың осіне қатарлас орнатылуы мүмкін «ТҰРАҚ ОРНЫ» деген Е,23 белгісі көлік құралдарының тоқтап тұруына рұқсат етілген орындарды көрсетеді. Қалқан шаршы нысанында болады. Оған тиісті мемлекетте тұрақты көрсету үшін пайдаланылатын әріп немесе идеограмма жазылады. Бұл белгінің көгілдір фоны болады.</w:t>
      </w:r>
      <w:r>
        <w:br/>
      </w:r>
      <w:r>
        <w:rPr>
          <w:rFonts w:ascii="Times New Roman"/>
          <w:b w:val="false"/>
          <w:i w:val="false"/>
          <w:color w:val="000000"/>
          <w:sz w:val="28"/>
        </w:rPr>
        <w:t>
      Белгінің астында орналасатын қосымша тақтайшада немесе белгінің өзінде тұрақ орнына бағытты немесе осы орын арналған көлік құралдарының санаттарын көрсететін белгілеулер немесе жазбалар болады; бұл жазбалар рұқсат етілген тоқтап тұру ұзақтығын шектеуі мүмкін.</w:t>
      </w:r>
    </w:p>
    <w:bookmarkEnd w:id="125"/>
    <w:bookmarkStart w:name="z375" w:id="126"/>
    <w:p>
      <w:pPr>
        <w:spacing w:after="0"/>
        <w:ind w:left="0"/>
        <w:jc w:val="both"/>
      </w:pPr>
      <w:r>
        <w:rPr>
          <w:rFonts w:ascii="Times New Roman"/>
          <w:b w:val="false"/>
          <w:i w:val="false"/>
          <w:color w:val="000000"/>
          <w:sz w:val="28"/>
        </w:rPr>
        <w:t>       
2. Шектеулі тоқтап тұру аймағынан шығатын жерді көрсету белгісі</w:t>
      </w:r>
      <w:r>
        <w:br/>
      </w:r>
      <w:r>
        <w:rPr>
          <w:rFonts w:ascii="Times New Roman"/>
          <w:b w:val="false"/>
          <w:i w:val="false"/>
          <w:color w:val="000000"/>
          <w:sz w:val="28"/>
        </w:rPr>
        <w:t>
      Елді мекендерде тоқтап тұру ұзақтығы шектеулі аймақтан шығатын және С,18 белгісі енгізілген С,21 белгісімен белгіленген кіретін жерлерді көрсету үшін Е,24 белгісі пайдаланылады; бұл белгі ақшыл-сұр түсті С,18 белгісі және диагональ қара немесе қара-сұр түсті жолақтан, не болмаса сұр немесе осындай жолақтарды құрайтын қара қатарлас сызықтар енгізілген ақшыл шаршыдан тұрады. Егер аймаққа кіретін жерде Е,23 белгілері енгізілген С,21 белгілері орнатылса, шығатын жер диагональ қара немесе қара-сұр түсті жолақтар, не болмаса сұр немесе осындай жолақтарды құрайтын қара қатарлас сызықтар және ақшыл фондағы тұрақ дискісі бар тақтайшамен белгіленуі мүмкін.</w:t>
      </w:r>
    </w:p>
    <w:bookmarkEnd w:id="126"/>
    <w:bookmarkStart w:name="z376" w:id="127"/>
    <w:p>
      <w:pPr>
        <w:spacing w:after="0"/>
        <w:ind w:left="0"/>
        <w:jc w:val="left"/>
      </w:pPr>
      <w:r>
        <w:rPr>
          <w:rFonts w:ascii="Times New Roman"/>
          <w:b/>
          <w:i w:val="false"/>
          <w:color w:val="000000"/>
        </w:rPr>
        <w:t xml:space="preserve"> 
7-қосымша</w:t>
      </w:r>
      <w:r>
        <w:br/>
      </w:r>
      <w:r>
        <w:rPr>
          <w:rFonts w:ascii="Times New Roman"/>
          <w:b/>
          <w:i w:val="false"/>
          <w:color w:val="000000"/>
        </w:rPr>
        <w:t>
ҚОСЫМША ТАҚТАЙШАЛАР</w:t>
      </w:r>
    </w:p>
    <w:bookmarkEnd w:id="127"/>
    <w:bookmarkStart w:name="z377" w:id="128"/>
    <w:p>
      <w:pPr>
        <w:spacing w:after="0"/>
        <w:ind w:left="0"/>
        <w:jc w:val="both"/>
      </w:pPr>
      <w:r>
        <w:rPr>
          <w:rFonts w:ascii="Times New Roman"/>
          <w:b w:val="false"/>
          <w:i w:val="false"/>
          <w:color w:val="000000"/>
          <w:sz w:val="28"/>
        </w:rPr>
        <w:t>
      1. Бұл тақтайшалардың ақ немесе сары фоны және қара, көк немесе қызыл жиегі болады, ал ара қашықтығы немесе ұзындығы бұл жағдайда қара немесе көк цифрлармен белгіленеді немесе тақтайшалардың қара немесе көк фоны және ақ, сары немесе қызыл жиегі болады да, ал ара қашықтығы немесе ұзындығы ақ немесе сары цифрлармен белгіленеді.</w:t>
      </w:r>
      <w:r>
        <w:br/>
      </w:r>
      <w:r>
        <w:rPr>
          <w:rFonts w:ascii="Times New Roman"/>
          <w:b w:val="false"/>
          <w:i w:val="false"/>
          <w:color w:val="000000"/>
          <w:sz w:val="28"/>
        </w:rPr>
        <w:t>
</w:t>
      </w:r>
      <w:r>
        <w:rPr>
          <w:rFonts w:ascii="Times New Roman"/>
          <w:b w:val="false"/>
          <w:i w:val="false"/>
          <w:color w:val="000000"/>
          <w:sz w:val="28"/>
        </w:rPr>
        <w:t>
      2. а) 1-ҮЛГІДЕГІ қосымша тақтайшалар белгі мен ереже қолданылатын қауіпті учаскенің немесе аймақтың басталатын жердің арасындағы ара қашықтықты көрсетеді.</w:t>
      </w:r>
      <w:r>
        <w:br/>
      </w:r>
      <w:r>
        <w:rPr>
          <w:rFonts w:ascii="Times New Roman"/>
          <w:b w:val="false"/>
          <w:i w:val="false"/>
          <w:color w:val="000000"/>
          <w:sz w:val="28"/>
        </w:rPr>
        <w:t>
</w:t>
      </w:r>
      <w:r>
        <w:rPr>
          <w:rFonts w:ascii="Times New Roman"/>
          <w:b w:val="false"/>
          <w:i w:val="false"/>
          <w:color w:val="000000"/>
          <w:sz w:val="28"/>
        </w:rPr>
        <w:t>
      b) 2-ҮЛГІДЕГІ қосымша тақтайшалар нұсқама қолданылатын қауіпті учаскенің немесе аймақтың ұзындығын көрсетеді.</w:t>
      </w:r>
      <w:r>
        <w:br/>
      </w:r>
      <w:r>
        <w:rPr>
          <w:rFonts w:ascii="Times New Roman"/>
          <w:b w:val="false"/>
          <w:i w:val="false"/>
          <w:color w:val="000000"/>
          <w:sz w:val="28"/>
        </w:rPr>
        <w:t>
</w:t>
      </w:r>
      <w:r>
        <w:rPr>
          <w:rFonts w:ascii="Times New Roman"/>
          <w:b w:val="false"/>
          <w:i w:val="false"/>
          <w:color w:val="000000"/>
          <w:sz w:val="28"/>
        </w:rPr>
        <w:t>
      с) Қосымша тақтайшалар белгілердің астында орналасады. Алайда А</w:t>
      </w:r>
      <w:r>
        <w:rPr>
          <w:rFonts w:ascii="Times New Roman"/>
          <w:b w:val="false"/>
          <w:i w:val="false"/>
          <w:color w:val="000000"/>
          <w:vertAlign w:val="superscript"/>
        </w:rPr>
        <w:t xml:space="preserve">ь </w:t>
      </w:r>
      <w:r>
        <w:rPr>
          <w:rFonts w:ascii="Times New Roman"/>
          <w:b w:val="false"/>
          <w:i w:val="false"/>
          <w:color w:val="000000"/>
          <w:sz w:val="28"/>
        </w:rPr>
        <w:t>үлгісінің ескерту белгілеріне қатысты қосымша тақтайшалар үшін қарастырылған белгілеулер де белгілердің астыңғы бөлігіне орналасуы мүмкін.</w:t>
      </w:r>
      <w:r>
        <w:br/>
      </w:r>
      <w:r>
        <w:rPr>
          <w:rFonts w:ascii="Times New Roman"/>
          <w:b w:val="false"/>
          <w:i w:val="false"/>
          <w:color w:val="000000"/>
          <w:sz w:val="28"/>
        </w:rPr>
        <w:t>
</w:t>
      </w:r>
      <w:r>
        <w:rPr>
          <w:rFonts w:ascii="Times New Roman"/>
          <w:b w:val="false"/>
          <w:i w:val="false"/>
          <w:color w:val="000000"/>
          <w:sz w:val="28"/>
        </w:rPr>
        <w:t>
      3. Тоқтап тұруға тыйым салуға немесе шектеуге қатысты 3 және 4-ҮЛГІЛЕРДІҢ қосымша тақтайшалары тиісінше 3</w:t>
      </w:r>
      <w:r>
        <w:rPr>
          <w:rFonts w:ascii="Times New Roman"/>
          <w:b w:val="false"/>
          <w:i w:val="false"/>
          <w:color w:val="000000"/>
          <w:vertAlign w:val="superscript"/>
        </w:rPr>
        <w:t>а</w:t>
      </w:r>
      <w:r>
        <w:rPr>
          <w:rFonts w:ascii="Times New Roman"/>
          <w:b w:val="false"/>
          <w:i w:val="false"/>
          <w:color w:val="000000"/>
          <w:sz w:val="28"/>
        </w:rPr>
        <w:t>, 3</w:t>
      </w:r>
      <w:r>
        <w:rPr>
          <w:rFonts w:ascii="Times New Roman"/>
          <w:b w:val="false"/>
          <w:i w:val="false"/>
          <w:color w:val="000000"/>
          <w:vertAlign w:val="superscript"/>
        </w:rPr>
        <w:t>b</w:t>
      </w:r>
      <w:r>
        <w:rPr>
          <w:rFonts w:ascii="Times New Roman"/>
          <w:b w:val="false"/>
          <w:i w:val="false"/>
          <w:color w:val="000000"/>
          <w:sz w:val="28"/>
        </w:rPr>
        <w:t>, 3</w:t>
      </w:r>
      <w:r>
        <w:rPr>
          <w:rFonts w:ascii="Times New Roman"/>
          <w:b w:val="false"/>
          <w:i w:val="false"/>
          <w:color w:val="000000"/>
          <w:vertAlign w:val="superscript"/>
        </w:rPr>
        <w:t>c</w:t>
      </w:r>
      <w:r>
        <w:rPr>
          <w:rFonts w:ascii="Times New Roman"/>
          <w:b w:val="false"/>
          <w:i w:val="false"/>
          <w:color w:val="000000"/>
          <w:sz w:val="28"/>
        </w:rPr>
        <w:t>, 4</w:t>
      </w:r>
      <w:r>
        <w:rPr>
          <w:rFonts w:ascii="Times New Roman"/>
          <w:b w:val="false"/>
          <w:i w:val="false"/>
          <w:color w:val="000000"/>
          <w:vertAlign w:val="superscript"/>
        </w:rPr>
        <w:t>a</w:t>
      </w:r>
      <w:r>
        <w:rPr>
          <w:rFonts w:ascii="Times New Roman"/>
          <w:b w:val="false"/>
          <w:i w:val="false"/>
          <w:color w:val="000000"/>
          <w:sz w:val="28"/>
        </w:rPr>
        <w:t>, 4</w:t>
      </w:r>
      <w:r>
        <w:rPr>
          <w:rFonts w:ascii="Times New Roman"/>
          <w:b w:val="false"/>
          <w:i w:val="false"/>
          <w:color w:val="000000"/>
          <w:vertAlign w:val="superscript"/>
        </w:rPr>
        <w:t xml:space="preserve">b </w:t>
      </w:r>
      <w:r>
        <w:rPr>
          <w:rFonts w:ascii="Times New Roman"/>
          <w:b w:val="false"/>
          <w:i w:val="false"/>
          <w:color w:val="000000"/>
          <w:sz w:val="28"/>
        </w:rPr>
        <w:t>және 4</w:t>
      </w:r>
      <w:r>
        <w:rPr>
          <w:rFonts w:ascii="Times New Roman"/>
          <w:b w:val="false"/>
          <w:i w:val="false"/>
          <w:color w:val="000000"/>
          <w:vertAlign w:val="superscript"/>
        </w:rPr>
        <w:t xml:space="preserve">c </w:t>
      </w:r>
      <w:r>
        <w:rPr>
          <w:rFonts w:ascii="Times New Roman"/>
          <w:b w:val="false"/>
          <w:i w:val="false"/>
          <w:color w:val="000000"/>
          <w:sz w:val="28"/>
        </w:rPr>
        <w:t>ҮЛГІСІНІҢ тақтайшалары (6-қосымшаның А бөлімінің 3-тармағын қараңыз)болып табылады.</w:t>
      </w:r>
    </w:p>
    <w:bookmarkEnd w:id="128"/>
    <w:bookmarkStart w:name="z382" w:id="129"/>
    <w:p>
      <w:pPr>
        <w:spacing w:after="0"/>
        <w:ind w:left="0"/>
        <w:jc w:val="left"/>
      </w:pPr>
      <w:r>
        <w:rPr>
          <w:rFonts w:ascii="Times New Roman"/>
          <w:b/>
          <w:i w:val="false"/>
          <w:color w:val="000000"/>
        </w:rPr>
        <w:t xml:space="preserve"> 
8-қосымша</w:t>
      </w:r>
      <w:r>
        <w:br/>
      </w:r>
      <w:r>
        <w:rPr>
          <w:rFonts w:ascii="Times New Roman"/>
          <w:b/>
          <w:i w:val="false"/>
          <w:color w:val="000000"/>
        </w:rPr>
        <w:t>
ЖОЛ ТАҢБАСЫ</w:t>
      </w:r>
    </w:p>
    <w:bookmarkEnd w:id="129"/>
    <w:bookmarkStart w:name="z383" w:id="130"/>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w:t>
      </w:r>
    </w:p>
    <w:bookmarkEnd w:id="130"/>
    <w:bookmarkStart w:name="z384" w:id="131"/>
    <w:p>
      <w:pPr>
        <w:spacing w:after="0"/>
        <w:ind w:left="0"/>
        <w:jc w:val="both"/>
      </w:pPr>
      <w:r>
        <w:rPr>
          <w:rFonts w:ascii="Times New Roman"/>
          <w:b w:val="false"/>
          <w:i w:val="false"/>
          <w:color w:val="000000"/>
          <w:sz w:val="28"/>
        </w:rPr>
        <w:t>
      1. Жолдың жүріс бөлігіндегі таңба (жол таңбасы) тайғақтық тудырмайтын материалдарды қолдана отырып жасалуы және жол деңгейінен 6 мм аспауы тиіс. Егер жол таңбалау үшін кнопкалар (сыналар) немесе осыған ұқсас құрылғылар қолданылса, олар жол деңгейінен 1,5 см аспауға (немесе жарыққа шағылысатын кнопкалар (сыналар) қолданылған жағдайларда, 2,5 см аспауға) тиіс; оларды пайдалану жол қозғалысы қауіпсіздігінің талаптарына сай болуы тиіс.</w:t>
      </w:r>
    </w:p>
    <w:bookmarkEnd w:id="131"/>
    <w:bookmarkStart w:name="z385" w:id="132"/>
    <w:p>
      <w:pPr>
        <w:spacing w:after="0"/>
        <w:ind w:left="0"/>
        <w:jc w:val="left"/>
      </w:pPr>
      <w:r>
        <w:rPr>
          <w:rFonts w:ascii="Times New Roman"/>
          <w:b/>
          <w:i w:val="false"/>
          <w:color w:val="000000"/>
        </w:rPr>
        <w:t xml:space="preserve"> 
II тарау</w:t>
      </w:r>
      <w:r>
        <w:br/>
      </w:r>
      <w:r>
        <w:rPr>
          <w:rFonts w:ascii="Times New Roman"/>
          <w:b/>
          <w:i w:val="false"/>
          <w:color w:val="000000"/>
        </w:rPr>
        <w:t>
ҰЗЫНА БОЙЫ ТАҢБА</w:t>
      </w:r>
    </w:p>
    <w:bookmarkEnd w:id="132"/>
    <w:bookmarkStart w:name="z386" w:id="133"/>
    <w:p>
      <w:pPr>
        <w:spacing w:after="0"/>
        <w:ind w:left="0"/>
        <w:jc w:val="both"/>
      </w:pPr>
      <w:r>
        <w:rPr>
          <w:rFonts w:ascii="Times New Roman"/>
          <w:b w:val="false"/>
          <w:i w:val="false"/>
          <w:color w:val="000000"/>
          <w:sz w:val="28"/>
        </w:rPr>
        <w:t>
      А. Белгілеулердің көлемдері</w:t>
      </w:r>
    </w:p>
    <w:bookmarkEnd w:id="133"/>
    <w:bookmarkStart w:name="z387" w:id="134"/>
    <w:p>
      <w:pPr>
        <w:spacing w:after="0"/>
        <w:ind w:left="0"/>
        <w:jc w:val="both"/>
      </w:pPr>
      <w:r>
        <w:rPr>
          <w:rFonts w:ascii="Times New Roman"/>
          <w:b w:val="false"/>
          <w:i w:val="false"/>
          <w:color w:val="000000"/>
          <w:sz w:val="28"/>
        </w:rPr>
        <w:t>
      2. Ұзына бойы таңбалау кезінде тұтас және үзік сызықтардың ені кемінде 0,1 м (4 дюйм) болуы тиіс.</w:t>
      </w:r>
      <w:r>
        <w:br/>
      </w:r>
      <w:r>
        <w:rPr>
          <w:rFonts w:ascii="Times New Roman"/>
          <w:b w:val="false"/>
          <w:i w:val="false"/>
          <w:color w:val="000000"/>
          <w:sz w:val="28"/>
        </w:rPr>
        <w:t>
</w:t>
      </w:r>
      <w:r>
        <w:rPr>
          <w:rFonts w:ascii="Times New Roman"/>
          <w:b w:val="false"/>
          <w:i w:val="false"/>
          <w:color w:val="000000"/>
          <w:sz w:val="28"/>
        </w:rPr>
        <w:t xml:space="preserve">
      3. Қатар жүргізілген ұзына бойғы екі сызықтың ара қашықтығы (қос сызық) 0,1 м-ден (4 дюйм) 0,18 м-ге (7 дюйм) дейін болуы тиіс. </w:t>
      </w:r>
      <w:r>
        <w:br/>
      </w:r>
      <w:r>
        <w:rPr>
          <w:rFonts w:ascii="Times New Roman"/>
          <w:b w:val="false"/>
          <w:i w:val="false"/>
          <w:color w:val="000000"/>
          <w:sz w:val="28"/>
        </w:rPr>
        <w:t>
</w:t>
      </w:r>
      <w:r>
        <w:rPr>
          <w:rFonts w:ascii="Times New Roman"/>
          <w:b w:val="false"/>
          <w:i w:val="false"/>
          <w:color w:val="000000"/>
          <w:sz w:val="28"/>
        </w:rPr>
        <w:t>
      4. Үзік сызықтар бірдей ұзындықтағы, бірдей аралықтармен бөлінген кесінділерден тұрады. Сызықтардың және олардың араларының ұзындығын айқындау кезінде жолдың осы учаскесіндегі немесе осы аймақтағы көлік құралдарының жылдамдығы назарға алынуы тиіс.</w:t>
      </w:r>
      <w:r>
        <w:br/>
      </w:r>
      <w:r>
        <w:rPr>
          <w:rFonts w:ascii="Times New Roman"/>
          <w:b w:val="false"/>
          <w:i w:val="false"/>
          <w:color w:val="000000"/>
          <w:sz w:val="28"/>
        </w:rPr>
        <w:t>
</w:t>
      </w:r>
      <w:r>
        <w:rPr>
          <w:rFonts w:ascii="Times New Roman"/>
          <w:b w:val="false"/>
          <w:i w:val="false"/>
          <w:color w:val="000000"/>
          <w:sz w:val="28"/>
        </w:rPr>
        <w:t>
      5. Елді мекендерден тыс үзік сызық ұзындығы 2 м-ден (6 фут 6 дюйм) 10 м-ге (32 фут) дейін болатын кесінділерден тұрады; осы қосымшаның 23-тармағында көрсетілген жақындауды білдіретін кесінді сызықтардың ұзындығы ара қашықтық ұзындығынан 2-3 есе артық болуы тиіс.</w:t>
      </w:r>
      <w:r>
        <w:br/>
      </w:r>
      <w:r>
        <w:rPr>
          <w:rFonts w:ascii="Times New Roman"/>
          <w:b w:val="false"/>
          <w:i w:val="false"/>
          <w:color w:val="000000"/>
          <w:sz w:val="28"/>
        </w:rPr>
        <w:t>
</w:t>
      </w:r>
      <w:r>
        <w:rPr>
          <w:rFonts w:ascii="Times New Roman"/>
          <w:b w:val="false"/>
          <w:i w:val="false"/>
          <w:color w:val="000000"/>
          <w:sz w:val="28"/>
        </w:rPr>
        <w:t>
      6. Елді мекендерде кесінділер мен олардың арасындағы аралықтардың ұзындығы елді мекендерден тыс қолданылатын кесінділер мен аралықтардың ұзындығынан кем болуы тиіс. Кесінділердің ұзындығы 1 м-ге (3 фут 4 дюйм) дейін азайтылуы мүмкін. Алайда кейбір үлкен қалалық жылдамдығы жоғары магистральдарда ұзына бойғы таңбалардың сипаттамалары елді мекендерден тыс жердегідей болуы мүмкін.</w:t>
      </w:r>
    </w:p>
    <w:bookmarkEnd w:id="134"/>
    <w:bookmarkStart w:name="z373" w:id="135"/>
    <w:p>
      <w:pPr>
        <w:spacing w:after="0"/>
        <w:ind w:left="0"/>
        <w:jc w:val="both"/>
      </w:pPr>
      <w:r>
        <w:rPr>
          <w:rFonts w:ascii="Times New Roman"/>
          <w:b w:val="false"/>
          <w:i w:val="false"/>
          <w:color w:val="000000"/>
          <w:sz w:val="28"/>
        </w:rPr>
        <w:t>
      В. Қозғалыс жолақтарын белгілеу</w:t>
      </w:r>
    </w:p>
    <w:bookmarkEnd w:id="135"/>
    <w:bookmarkStart w:name="z393" w:id="136"/>
    <w:p>
      <w:pPr>
        <w:spacing w:after="0"/>
        <w:ind w:left="0"/>
        <w:jc w:val="both"/>
      </w:pPr>
      <w:r>
        <w:rPr>
          <w:rFonts w:ascii="Times New Roman"/>
          <w:b w:val="false"/>
          <w:i w:val="false"/>
          <w:color w:val="000000"/>
          <w:sz w:val="28"/>
        </w:rPr>
        <w:t>
      7. Қозғалыс жолақтарын таңбалау үзік не тұтас сызықтармен не басқа тиісті құралдармен жүргізіледі.</w:t>
      </w:r>
      <w:r>
        <w:br/>
      </w:r>
      <w:r>
        <w:rPr>
          <w:rFonts w:ascii="Times New Roman"/>
          <w:b w:val="false"/>
          <w:i w:val="false"/>
          <w:color w:val="000000"/>
          <w:sz w:val="28"/>
        </w:rPr>
        <w:t>
</w:t>
      </w:r>
      <w:r>
        <w:rPr>
          <w:rFonts w:ascii="Times New Roman"/>
          <w:b w:val="false"/>
          <w:i w:val="false"/>
          <w:color w:val="000000"/>
          <w:sz w:val="28"/>
        </w:rPr>
        <w:t>
      і) Елді мекендерден тыс жерлерде</w:t>
      </w:r>
      <w:r>
        <w:br/>
      </w:r>
      <w:r>
        <w:rPr>
          <w:rFonts w:ascii="Times New Roman"/>
          <w:b w:val="false"/>
          <w:i w:val="false"/>
          <w:color w:val="000000"/>
          <w:sz w:val="28"/>
        </w:rPr>
        <w:t>
</w:t>
      </w:r>
      <w:r>
        <w:rPr>
          <w:rFonts w:ascii="Times New Roman"/>
          <w:b w:val="false"/>
          <w:i w:val="false"/>
          <w:color w:val="000000"/>
          <w:sz w:val="28"/>
        </w:rPr>
        <w:t>
      8. Екі қозғалыс жолағы бар екі жақты қозғалысы бар жолдарда жолдың жүріс бөлігінің осьтік сызығы ұзына бойғы таңбамен белгіленуі тиіс. Осьтік сызық, әдетте, үзік сызықтармен белгіленеді. Ерекше жағдайларда осы мақсатта тұтас сызық қолданылады.</w:t>
      </w:r>
      <w:r>
        <w:br/>
      </w:r>
      <w:r>
        <w:rPr>
          <w:rFonts w:ascii="Times New Roman"/>
          <w:b w:val="false"/>
          <w:i w:val="false"/>
          <w:color w:val="000000"/>
          <w:sz w:val="28"/>
        </w:rPr>
        <w:t>
</w:t>
      </w:r>
      <w:r>
        <w:rPr>
          <w:rFonts w:ascii="Times New Roman"/>
          <w:b w:val="false"/>
          <w:i w:val="false"/>
          <w:color w:val="000000"/>
          <w:sz w:val="28"/>
        </w:rPr>
        <w:t>
      9. Үш жолақты қозғалысы бар жолдарда көрінуі қалыпты учаскелерде жолақтар, әдетте, үзік сызықтармен көрсетілуге тиіс. Кейбір жекелеген жағдайларда қозғалыс қауіпсіздігін арттыру үшін тұтас сызықтар немесе тұтас сызықтармен қатар жүргізілген үзік сызықтар қолданылуы мүмкін.</w:t>
      </w:r>
      <w:r>
        <w:br/>
      </w:r>
      <w:r>
        <w:rPr>
          <w:rFonts w:ascii="Times New Roman"/>
          <w:b w:val="false"/>
          <w:i w:val="false"/>
          <w:color w:val="000000"/>
          <w:sz w:val="28"/>
        </w:rPr>
        <w:t>
</w:t>
      </w:r>
      <w:r>
        <w:rPr>
          <w:rFonts w:ascii="Times New Roman"/>
          <w:b w:val="false"/>
          <w:i w:val="false"/>
          <w:color w:val="000000"/>
          <w:sz w:val="28"/>
        </w:rPr>
        <w:t>
      10. Орталық жолақтардағы қозғалыс бағыты өзгеруі мүмкін жағдайларды қоспағанда, үш жолақты қозғалысы бар жолдарда қозғалыс бағыттарын бөлу сызығы тұтас сызықпен немесе екі тұтас сызықпен белгіленуі тиіс. Сонымен қатар қозғалыс жолақтары үзік сызықтармен белгіленуі тиіс (1а және 1b диаграммалары).</w:t>
      </w:r>
      <w:r>
        <w:br/>
      </w:r>
      <w:r>
        <w:rPr>
          <w:rFonts w:ascii="Times New Roman"/>
          <w:b w:val="false"/>
          <w:i w:val="false"/>
          <w:color w:val="000000"/>
          <w:sz w:val="28"/>
        </w:rPr>
        <w:t>
</w:t>
      </w:r>
      <w:r>
        <w:rPr>
          <w:rFonts w:ascii="Times New Roman"/>
          <w:b w:val="false"/>
          <w:i w:val="false"/>
          <w:color w:val="000000"/>
          <w:sz w:val="28"/>
        </w:rPr>
        <w:t>
      іі) Елді мекендерде</w:t>
      </w:r>
      <w:r>
        <w:br/>
      </w:r>
      <w:r>
        <w:rPr>
          <w:rFonts w:ascii="Times New Roman"/>
          <w:b w:val="false"/>
          <w:i w:val="false"/>
          <w:color w:val="000000"/>
          <w:sz w:val="28"/>
        </w:rPr>
        <w:t>
</w:t>
      </w:r>
      <w:r>
        <w:rPr>
          <w:rFonts w:ascii="Times New Roman"/>
          <w:b w:val="false"/>
          <w:i w:val="false"/>
          <w:color w:val="000000"/>
          <w:sz w:val="28"/>
        </w:rPr>
        <w:t xml:space="preserve">
      11. Елді мекендерде осы қосымшаның 8-10-тармақтарында баяндалған ұсынымдар кемінде екі қозғалыс жолағы бар екі жақты және бір жақты қозғалысы бар көшелерге қолданылады. </w:t>
      </w:r>
      <w:r>
        <w:br/>
      </w:r>
      <w:r>
        <w:rPr>
          <w:rFonts w:ascii="Times New Roman"/>
          <w:b w:val="false"/>
          <w:i w:val="false"/>
          <w:color w:val="000000"/>
          <w:sz w:val="28"/>
        </w:rPr>
        <w:t>
</w:t>
      </w:r>
      <w:r>
        <w:rPr>
          <w:rFonts w:ascii="Times New Roman"/>
          <w:b w:val="false"/>
          <w:i w:val="false"/>
          <w:color w:val="000000"/>
          <w:sz w:val="28"/>
        </w:rPr>
        <w:t>
      12. Қозғалыс жолақтары жолдың жүріс бөлігінің ені ернеулердің, қауіпсіздік аралдарының немесе бағыттаушы аралдардың болуы салдарынан шектелген пункттерінде белгіленуі тиіс.</w:t>
      </w:r>
      <w:r>
        <w:br/>
      </w:r>
      <w:r>
        <w:rPr>
          <w:rFonts w:ascii="Times New Roman"/>
          <w:b w:val="false"/>
          <w:i w:val="false"/>
          <w:color w:val="000000"/>
          <w:sz w:val="28"/>
        </w:rPr>
        <w:t>
</w:t>
      </w:r>
      <w:r>
        <w:rPr>
          <w:rFonts w:ascii="Times New Roman"/>
          <w:b w:val="false"/>
          <w:i w:val="false"/>
          <w:color w:val="000000"/>
          <w:sz w:val="28"/>
        </w:rPr>
        <w:t>
      13. Жолдың ені екі немесе бірнеше қатар көлік құралдарының қозғалысына жеткілікті үлкен жол қиылыстары (әсіресе реттелетін) маңайында қозғалыс жолақтары 2 және 3-диаграммаларға сәйкес белгіленуі тиіс. Бұл жағдайларда жолақтардың ара-жігін ажырататын сызықтар сілтемелермен толықтырылуы мүмкін (осы қосымшаның 39-тармағын қараңыз).</w:t>
      </w:r>
    </w:p>
    <w:bookmarkEnd w:id="136"/>
    <w:bookmarkStart w:name="z392" w:id="137"/>
    <w:p>
      <w:pPr>
        <w:spacing w:after="0"/>
        <w:ind w:left="0"/>
        <w:jc w:val="both"/>
      </w:pPr>
      <w:r>
        <w:rPr>
          <w:rFonts w:ascii="Times New Roman"/>
          <w:b w:val="false"/>
          <w:i w:val="false"/>
          <w:color w:val="000000"/>
          <w:sz w:val="28"/>
        </w:rPr>
        <w:t>
      С. Ерекше жағдайларды белгілеу</w:t>
      </w:r>
    </w:p>
    <w:bookmarkEnd w:id="137"/>
    <w:bookmarkStart w:name="z403" w:id="138"/>
    <w:p>
      <w:pPr>
        <w:spacing w:after="0"/>
        <w:ind w:left="0"/>
        <w:jc w:val="both"/>
      </w:pPr>
      <w:r>
        <w:rPr>
          <w:rFonts w:ascii="Times New Roman"/>
          <w:b w:val="false"/>
          <w:i w:val="false"/>
          <w:color w:val="000000"/>
          <w:sz w:val="28"/>
        </w:rPr>
        <w:t>
      і) Тұтас сызықтарды қолдану</w:t>
      </w:r>
      <w:r>
        <w:br/>
      </w:r>
      <w:r>
        <w:rPr>
          <w:rFonts w:ascii="Times New Roman"/>
          <w:b w:val="false"/>
          <w:i w:val="false"/>
          <w:color w:val="000000"/>
          <w:sz w:val="28"/>
        </w:rPr>
        <w:t>
</w:t>
      </w:r>
      <w:r>
        <w:rPr>
          <w:rFonts w:ascii="Times New Roman"/>
          <w:b w:val="false"/>
          <w:i w:val="false"/>
          <w:color w:val="000000"/>
          <w:sz w:val="28"/>
        </w:rPr>
        <w:t>
      14. Жол қауіпсіздігін арттыру мақсатында кейбір жол қиылыстарында осьтік үзік сызықтарды (4-диаграмма) тұтас сызықпен (5 және 6-диаграммалар) алмастыру немесе толықтыру керек.</w:t>
      </w:r>
      <w:r>
        <w:br/>
      </w:r>
      <w:r>
        <w:rPr>
          <w:rFonts w:ascii="Times New Roman"/>
          <w:b w:val="false"/>
          <w:i w:val="false"/>
          <w:color w:val="000000"/>
          <w:sz w:val="28"/>
        </w:rPr>
        <w:t>
</w:t>
      </w:r>
      <w:r>
        <w:rPr>
          <w:rFonts w:ascii="Times New Roman"/>
          <w:b w:val="false"/>
          <w:i w:val="false"/>
          <w:color w:val="000000"/>
          <w:sz w:val="28"/>
        </w:rPr>
        <w:t>
      15. Егер кері бағыттағы қозғалысқа арналған жолдың бөлігін пайдалануға тыйым салу қажеттілігі туындаса, көру қашықтығы кеміген (жолдың сынуы, бұрылыстарда және т.б.) жерлерде немесе жолдың жүріс бөлігі тарылатын немесе басқа қандай да бір ерекшеліктері бар учаскелерде көру қашықтығы ең аз М көру қашықтығынан төмен жол учаскелері үшін нұсқалатын шектеулер 7а-16</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диаграммаларына сәйкес жасалған тұтас сызықтармен белгіленуге тиіс. Бұл көлік құралдарының конструкциясына сәйкес келетін елдерде 7а-10b диаграммаларында көрсетілген 1 метрге тең көз деңгейіндегі биіктік 1,2 метрге дейін ұлғайтылуы мүмкін.</w:t>
      </w:r>
      <w:r>
        <w:br/>
      </w:r>
      <w:r>
        <w:rPr>
          <w:rFonts w:ascii="Times New Roman"/>
          <w:b w:val="false"/>
          <w:i w:val="false"/>
          <w:color w:val="000000"/>
          <w:sz w:val="28"/>
        </w:rPr>
        <w:t>
</w:t>
      </w:r>
      <w:r>
        <w:rPr>
          <w:rFonts w:ascii="Times New Roman"/>
          <w:b w:val="false"/>
          <w:i w:val="false"/>
          <w:color w:val="000000"/>
          <w:sz w:val="28"/>
        </w:rPr>
        <w:t>
      16. М үшін қабылдануы қажет шама жолдың сипаттамаларына қарай өзгереді. 7а, 7b, 8а, 8b, 8с және 8y диаграммаларында ара қашықтықты көру шектеулі жол бөлігінде тиісінше екі және үш қозғалыс жолағы бар жолдар үшін сызықтар салу көрсетілген. Бұл диаграммалар олар орналасқан беттің жоғары бөлігінде көрсетілген ұзына бойғы профильдерге және төмендегі 24-тармаққа сәйкес айқындалған М қашықтығына сәйкес келеді: А (немесе D) пункті көру қашықтығы М-дан кіші пункт, ал С (немесе В) көру қашықтығы қайтадан М</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жоғары болатын пункт болып табылады.</w:t>
      </w:r>
    </w:p>
    <w:bookmarkEnd w:id="138"/>
    <w:bookmarkStart w:name="z409" w:id="139"/>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Осы тармақта көрсетілген көру ара қашықтығы ретінде жолдың жүріс бөлігінің деңгейінен 1 метр (3 фут 4 дюйм) биіктікте орнатылған зат жүріс бөлігіндегі бақылаушыға көріну керек, оның көзі де жүріс бөлігі деңгейінен 1 метр (3 фут 4 дюйм) биіктікте болады.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7-ші диаграммада бейнеленген таңба А және D арасында оның жанына үзік сызықты қатарластырмай, бір тұтас осьтік сызықпен алмастырылуы мүмкін. Оның алдында кемінде үш сызықтан тұратын үзік осьтік сызық жүргізілуі мүмкін. Алайда бұл жеңілдетілген белгілеу сақтықпен, тек ерекше жағдайларда ғана қолданылуға тиіс, себебі көру қашықтығына сәйкес келетін белгілі бір қашықтықта ол жүргізушінің басып озуына кедергі келтіреді. Түсініспеушілік болмау үшін мүмкіндігінше, бір бағытта немесе сол аудандағы бір типті бағыттарда екі әдісті қолдануды болдырмаған жөн.</w:t>
      </w:r>
      <w:r>
        <w:br/>
      </w:r>
      <w:r>
        <w:rPr>
          <w:rFonts w:ascii="Times New Roman"/>
          <w:b w:val="false"/>
          <w:i w:val="false"/>
          <w:color w:val="000000"/>
          <w:sz w:val="28"/>
        </w:rPr>
        <w:t>
      17. АВ және СD кесінділері бірін-бірі жабатын жағдайларда, яғни егер екі бағыттағы көріну жағдайы жол ойығына жеткенге дейін, М көріну қашықтығынан жоғары болған жағдайда, үзік сызықтармен қатар түсірілген тұтас сызықтар 9, 10а және 10b диаграммаларында көрсетілгендей, түйіспейтін тәсілмен орналастырылуы тиіс.</w:t>
      </w:r>
      <w:r>
        <w:br/>
      </w:r>
      <w:r>
        <w:rPr>
          <w:rFonts w:ascii="Times New Roman"/>
          <w:b w:val="false"/>
          <w:i w:val="false"/>
          <w:color w:val="000000"/>
          <w:sz w:val="28"/>
        </w:rPr>
        <w:t>
</w:t>
      </w:r>
      <w:r>
        <w:rPr>
          <w:rFonts w:ascii="Times New Roman"/>
          <w:b w:val="false"/>
          <w:i w:val="false"/>
          <w:color w:val="000000"/>
          <w:sz w:val="28"/>
        </w:rPr>
        <w:t>
      18. 11а және 11b диаграммалары көрінуі шектеулі екі қозғалыс жолағы бар жолдың иілген учаскесінде осы гипотезадағы сызық белгілеуін көрсетеді.</w:t>
      </w:r>
      <w:r>
        <w:br/>
      </w:r>
      <w:r>
        <w:rPr>
          <w:rFonts w:ascii="Times New Roman"/>
          <w:b w:val="false"/>
          <w:i w:val="false"/>
          <w:color w:val="000000"/>
          <w:sz w:val="28"/>
        </w:rPr>
        <w:t>
</w:t>
      </w:r>
      <w:r>
        <w:rPr>
          <w:rFonts w:ascii="Times New Roman"/>
          <w:b w:val="false"/>
          <w:i w:val="false"/>
          <w:color w:val="000000"/>
          <w:sz w:val="28"/>
        </w:rPr>
        <w:t>
      19. Үш қозғалыс жолағы бар жолдарда екі әдіс қолданылуы мүмкін. Олар 8а, 8b, 8с және 8d диаграммаларында (немесе, жағдайға байланысты - 10а және 10b) көрсетілген 8а немесе 8b диаграммасы (немесе, жағдайға байланысты - 10а) екі доңғалақты көлік құралдарының қозғалысы айтарлықтай жолдарға, ал 8с және 8d диаграммалары (немесе, жағдайға байланысты - 10b) - төрт доңғалақты көлік құралдарының қозғалысы басым жолдарға қолданылады. 11с диаграммасы көрінуі шектеулі үш қозғалыс жолағы бар жолдың иілген учаскесінде сол гипотезадағы сызықтың белгіленуін көрсетеді.</w:t>
      </w:r>
      <w:r>
        <w:br/>
      </w:r>
      <w:r>
        <w:rPr>
          <w:rFonts w:ascii="Times New Roman"/>
          <w:b w:val="false"/>
          <w:i w:val="false"/>
          <w:color w:val="000000"/>
          <w:sz w:val="28"/>
        </w:rPr>
        <w:t>
</w:t>
      </w:r>
      <w:r>
        <w:rPr>
          <w:rFonts w:ascii="Times New Roman"/>
          <w:b w:val="false"/>
          <w:i w:val="false"/>
          <w:color w:val="000000"/>
          <w:sz w:val="28"/>
        </w:rPr>
        <w:t>
      20. 12, 13 және 14-диаграммаларда жолдың жүріс бөлігінің тарылуын белгілейтін сызықтар көрсетілген.</w:t>
      </w:r>
      <w:r>
        <w:br/>
      </w:r>
      <w:r>
        <w:rPr>
          <w:rFonts w:ascii="Times New Roman"/>
          <w:b w:val="false"/>
          <w:i w:val="false"/>
          <w:color w:val="000000"/>
          <w:sz w:val="28"/>
        </w:rPr>
        <w:t>
</w:t>
      </w:r>
      <w:r>
        <w:rPr>
          <w:rFonts w:ascii="Times New Roman"/>
          <w:b w:val="false"/>
          <w:i w:val="false"/>
          <w:color w:val="000000"/>
          <w:sz w:val="28"/>
        </w:rPr>
        <w:t>
      21. 8а, 8b, 8с, 8d, 10а және 10b диаграммаларындағы ауыспалы сызықтардың осьтік сызыққа қатысты көлбеу түсуі 1/20-дан аспауға тиіс.</w:t>
      </w:r>
      <w:r>
        <w:br/>
      </w:r>
      <w:r>
        <w:rPr>
          <w:rFonts w:ascii="Times New Roman"/>
          <w:b w:val="false"/>
          <w:i w:val="false"/>
          <w:color w:val="000000"/>
          <w:sz w:val="28"/>
        </w:rPr>
        <w:t>
</w:t>
      </w:r>
      <w:r>
        <w:rPr>
          <w:rFonts w:ascii="Times New Roman"/>
          <w:b w:val="false"/>
          <w:i w:val="false"/>
          <w:color w:val="000000"/>
          <w:sz w:val="28"/>
        </w:rPr>
        <w:t>
      22. Жолдың жүріс бөлігінің ені өзгерген кездегі таңбаны бейнелейтін 13 және 14-диаграммаларда, сондай-ақ тұтас сызықтың (сызықтардың) алынуын талап ететін кедергілерді көрсететін 15, 16 және 17-диаграммаларда бұл сызықтың немесе сызықтардың көлбеулігі жоғары жылдамдықты жолдарда 1/50-ден кіші басымдықта және қозғалыс жылдамдығы сағатына 50 км-ден (30 миль) аспайтын жолдарда 1/20-дан кем болуы тиіс. Сонымен қатар көлбеу тұтас сызықтардың алдында оның қолданылатын қозғалыс бағытына жолдың жүріс бөлігінің осіне параллель және автомобильдің орташа жылдамдығымен 1 секундта өте алатын қашықтық ұзындығына сәйкес тұтас сызық өтуі тиіс.</w:t>
      </w:r>
      <w:r>
        <w:br/>
      </w:r>
      <w:r>
        <w:rPr>
          <w:rFonts w:ascii="Times New Roman"/>
          <w:b w:val="false"/>
          <w:i w:val="false"/>
          <w:color w:val="000000"/>
          <w:sz w:val="28"/>
        </w:rPr>
        <w:t>
</w:t>
      </w:r>
      <w:r>
        <w:rPr>
          <w:rFonts w:ascii="Times New Roman"/>
          <w:b w:val="false"/>
          <w:i w:val="false"/>
          <w:color w:val="000000"/>
          <w:sz w:val="28"/>
        </w:rPr>
        <w:t>
      23. Жолдың қалыпты учаскесінде үзік сызықтармен қозғалыс жолақтарын белгілеу қажеттілігі болмаған жағдайда, тұтас сызықтың алдында көлік құралдарының қалыпты жылдамдығына тәуелді, яғни кемінде 50 метр қашықтықта үзік сызық болып табылатын жақындағанын көрсететін сызық болуы тиіс. Жолдың қалыпты учаскесінде қозғалыс жолақтары үзік сызықтармен белгіленген жағдайда тұтас сызықтың алдында көлік құралдарының қалыпты жылдамдығына тәуелді, яғни кемінде 50 метр қашықтықта үзік сызық болып табылатын жақындағанын көрсететін сызық болуы тиіс. Таңба сілтемемен немесе жүргізушілерге олар жүруге тиіс қозғалыс жолағын алдын ала сілтейтін бірнеше сілтемелермен толықтырылуы мүмкін.</w:t>
      </w:r>
      <w:r>
        <w:br/>
      </w:r>
      <w:r>
        <w:rPr>
          <w:rFonts w:ascii="Times New Roman"/>
          <w:b w:val="false"/>
          <w:i w:val="false"/>
          <w:color w:val="000000"/>
          <w:sz w:val="28"/>
        </w:rPr>
        <w:t>
</w:t>
      </w:r>
      <w:r>
        <w:rPr>
          <w:rFonts w:ascii="Times New Roman"/>
          <w:b w:val="false"/>
          <w:i w:val="false"/>
          <w:color w:val="000000"/>
          <w:sz w:val="28"/>
        </w:rPr>
        <w:t>
      іі) Тұтас сызықтарды қолдану шарттары</w:t>
      </w:r>
      <w:r>
        <w:br/>
      </w:r>
      <w:r>
        <w:rPr>
          <w:rFonts w:ascii="Times New Roman"/>
          <w:b w:val="false"/>
          <w:i w:val="false"/>
          <w:color w:val="000000"/>
          <w:sz w:val="28"/>
        </w:rPr>
        <w:t>
</w:t>
      </w:r>
      <w:r>
        <w:rPr>
          <w:rFonts w:ascii="Times New Roman"/>
          <w:b w:val="false"/>
          <w:i w:val="false"/>
          <w:color w:val="000000"/>
          <w:sz w:val="28"/>
        </w:rPr>
        <w:t>
      24. Тұтас сызықтар қажет немесе қажет емес жол учаскелерін белгілеу кезінде көру қашықтығын таңдау қабылдануға тиіс, сондай-ақ осы сызықтың тиісті ұзындығын белгілеу ымыра нәтижесі болып табылады. Төменде берілген кесте жақындаудың түрлі жылдамдықтарына сәйкес үшін ұсынылатын шаманы береді</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w:t>
      </w:r>
    </w:p>
    <w:bookmarkEnd w:id="139"/>
    <w:p>
      <w:pPr>
        <w:spacing w:after="0"/>
        <w:ind w:left="0"/>
        <w:jc w:val="both"/>
      </w:pPr>
      <w:r>
        <w:rPr>
          <w:rFonts w:ascii="Times New Roman"/>
          <w:b w:val="false"/>
          <w:i w:val="false"/>
          <w:color w:val="000000"/>
          <w:sz w:val="28"/>
          <w:u w:val="single"/>
        </w:rPr>
        <w:t>Жақындау жылдамдығы</w:t>
      </w:r>
      <w:r>
        <w:rPr>
          <w:rFonts w:ascii="Times New Roman"/>
          <w:b w:val="false"/>
          <w:i w:val="false"/>
          <w:color w:val="000000"/>
          <w:sz w:val="28"/>
        </w:rPr>
        <w:t>              </w:t>
      </w:r>
      <w:r>
        <w:rPr>
          <w:rFonts w:ascii="Times New Roman"/>
          <w:b w:val="false"/>
          <w:i w:val="false"/>
          <w:color w:val="000000"/>
          <w:sz w:val="28"/>
          <w:u w:val="single"/>
        </w:rPr>
        <w:t>М шамаларының кестесі</w:t>
      </w:r>
      <w:r>
        <w:br/>
      </w:r>
      <w:r>
        <w:rPr>
          <w:rFonts w:ascii="Times New Roman"/>
          <w:b w:val="false"/>
          <w:i w:val="false"/>
          <w:color w:val="000000"/>
          <w:sz w:val="28"/>
        </w:rPr>
        <w:t>
100 км/сағ (сағатына 60 миль)   60 м-ден (480 футтан) 320 м-ге (960</w:t>
      </w:r>
      <w:r>
        <w:br/>
      </w:r>
      <w:r>
        <w:rPr>
          <w:rFonts w:ascii="Times New Roman"/>
          <w:b w:val="false"/>
          <w:i w:val="false"/>
          <w:color w:val="000000"/>
          <w:sz w:val="28"/>
        </w:rPr>
        <w:t>
                                фут) дейін</w:t>
      </w:r>
      <w:r>
        <w:br/>
      </w:r>
      <w:r>
        <w:rPr>
          <w:rFonts w:ascii="Times New Roman"/>
          <w:b w:val="false"/>
          <w:i w:val="false"/>
          <w:color w:val="000000"/>
          <w:sz w:val="28"/>
        </w:rPr>
        <w:t>
80 км/сағ (сағатына 50 миль)    130 м-ден(380 футтан) 260 м-ге (760</w:t>
      </w:r>
      <w:r>
        <w:br/>
      </w:r>
      <w:r>
        <w:rPr>
          <w:rFonts w:ascii="Times New Roman"/>
          <w:b w:val="false"/>
          <w:i w:val="false"/>
          <w:color w:val="000000"/>
          <w:sz w:val="28"/>
        </w:rPr>
        <w:t>
                                фут) дейін</w:t>
      </w:r>
      <w:r>
        <w:br/>
      </w:r>
      <w:r>
        <w:rPr>
          <w:rFonts w:ascii="Times New Roman"/>
          <w:b w:val="false"/>
          <w:i w:val="false"/>
          <w:color w:val="000000"/>
          <w:sz w:val="28"/>
        </w:rPr>
        <w:t>
65 км/сағ (сағатына 40 миль)    90 м-ден (270 футтан) 180 м-ге (540</w:t>
      </w:r>
      <w:r>
        <w:br/>
      </w:r>
      <w:r>
        <w:rPr>
          <w:rFonts w:ascii="Times New Roman"/>
          <w:b w:val="false"/>
          <w:i w:val="false"/>
          <w:color w:val="000000"/>
          <w:sz w:val="28"/>
        </w:rPr>
        <w:t>
                                фут) дейін</w:t>
      </w:r>
      <w:r>
        <w:br/>
      </w:r>
      <w:r>
        <w:rPr>
          <w:rFonts w:ascii="Times New Roman"/>
          <w:b w:val="false"/>
          <w:i w:val="false"/>
          <w:color w:val="000000"/>
          <w:sz w:val="28"/>
        </w:rPr>
        <w:t>
50 км/сағ (сағатына 30 миль)    60 м-ден (180 футтан) 120 м-ге (360</w:t>
      </w:r>
      <w:r>
        <w:br/>
      </w:r>
      <w:r>
        <w:rPr>
          <w:rFonts w:ascii="Times New Roman"/>
          <w:b w:val="false"/>
          <w:i w:val="false"/>
          <w:color w:val="000000"/>
          <w:sz w:val="28"/>
        </w:rPr>
        <w:t>
                                фут) дейін</w:t>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Осы есептеуге қабылданған жақындау жылдамдықты - көлік құралдарының 85%-і асырмайтын қозғалыс жылдамдығы немесе егер ол жоғарырақ болса, негізгі жылдамдық.</w:t>
      </w:r>
    </w:p>
    <w:bookmarkStart w:name="z418" w:id="140"/>
    <w:p>
      <w:pPr>
        <w:spacing w:after="0"/>
        <w:ind w:left="0"/>
        <w:jc w:val="both"/>
      </w:pPr>
      <w:r>
        <w:rPr>
          <w:rFonts w:ascii="Times New Roman"/>
          <w:b w:val="false"/>
          <w:i w:val="false"/>
          <w:color w:val="000000"/>
          <w:sz w:val="28"/>
        </w:rPr>
        <w:t>
      25. Осы кестеде көрсетілмеген жылдамдықтар үшін тиісті М шамасы интерполяцияның немесе экстраполяцияның көмегімен есептелуі тиіс.</w:t>
      </w:r>
    </w:p>
    <w:bookmarkEnd w:id="140"/>
    <w:bookmarkStart w:name="z402" w:id="141"/>
    <w:p>
      <w:pPr>
        <w:spacing w:after="0"/>
        <w:ind w:left="0"/>
        <w:jc w:val="both"/>
      </w:pPr>
      <w:r>
        <w:rPr>
          <w:rFonts w:ascii="Times New Roman"/>
          <w:b w:val="false"/>
          <w:i w:val="false"/>
          <w:color w:val="000000"/>
          <w:sz w:val="28"/>
        </w:rPr>
        <w:t>
      D. Жолдың жүріс бөлігінің шекарасын белгілейтін шектес сызықтар</w:t>
      </w:r>
    </w:p>
    <w:bookmarkEnd w:id="141"/>
    <w:bookmarkStart w:name="z420" w:id="142"/>
    <w:p>
      <w:pPr>
        <w:spacing w:after="0"/>
        <w:ind w:left="0"/>
        <w:jc w:val="both"/>
      </w:pPr>
      <w:r>
        <w:rPr>
          <w:rFonts w:ascii="Times New Roman"/>
          <w:b w:val="false"/>
          <w:i w:val="false"/>
          <w:color w:val="000000"/>
          <w:sz w:val="28"/>
        </w:rPr>
        <w:t>
      26. Жолдың жүріс бөлігінің шекараларын белгілейтін сызықтар таңбасы көбіне тұтас сызықтан тұрады. Осы сызықтармен үйлесімде плиткалар, кнопкалар немесе жарық шағылыстырғыштар қолданылуы мүмкін.</w:t>
      </w:r>
    </w:p>
    <w:bookmarkEnd w:id="142"/>
    <w:bookmarkStart w:name="z419" w:id="143"/>
    <w:p>
      <w:pPr>
        <w:spacing w:after="0"/>
        <w:ind w:left="0"/>
        <w:jc w:val="both"/>
      </w:pPr>
      <w:r>
        <w:rPr>
          <w:rFonts w:ascii="Times New Roman"/>
          <w:b w:val="false"/>
          <w:i w:val="false"/>
          <w:color w:val="000000"/>
          <w:sz w:val="28"/>
        </w:rPr>
        <w:t>
      Е. Кедергілерді белгілеу</w:t>
      </w:r>
    </w:p>
    <w:bookmarkEnd w:id="143"/>
    <w:bookmarkStart w:name="z422" w:id="144"/>
    <w:p>
      <w:pPr>
        <w:spacing w:after="0"/>
        <w:ind w:left="0"/>
        <w:jc w:val="both"/>
      </w:pPr>
      <w:r>
        <w:rPr>
          <w:rFonts w:ascii="Times New Roman"/>
          <w:b w:val="false"/>
          <w:i w:val="false"/>
          <w:color w:val="000000"/>
          <w:sz w:val="28"/>
        </w:rPr>
        <w:t>
      27. 15, 16 және 17-диаграммаларда жолдың жүріс бөлігіндегі аралдардың немесе басқа да кедергілердің маңайына жасалуы тиіс таңбаның үлгілері бейнеленген.</w:t>
      </w:r>
    </w:p>
    <w:bookmarkEnd w:id="144"/>
    <w:bookmarkStart w:name="z421" w:id="145"/>
    <w:p>
      <w:pPr>
        <w:spacing w:after="0"/>
        <w:ind w:left="0"/>
        <w:jc w:val="both"/>
      </w:pPr>
      <w:r>
        <w:rPr>
          <w:rFonts w:ascii="Times New Roman"/>
          <w:b w:val="false"/>
          <w:i w:val="false"/>
          <w:color w:val="000000"/>
          <w:sz w:val="28"/>
        </w:rPr>
        <w:t>
      F. Бұрылыс сызықтары</w:t>
      </w:r>
    </w:p>
    <w:bookmarkEnd w:id="145"/>
    <w:bookmarkStart w:name="z424" w:id="146"/>
    <w:p>
      <w:pPr>
        <w:spacing w:after="0"/>
        <w:ind w:left="0"/>
        <w:jc w:val="both"/>
      </w:pPr>
      <w:r>
        <w:rPr>
          <w:rFonts w:ascii="Times New Roman"/>
          <w:b w:val="false"/>
          <w:i w:val="false"/>
          <w:color w:val="000000"/>
          <w:sz w:val="28"/>
        </w:rPr>
        <w:t>
      28. Кейбір жол қиылыстарында оң жақты қозғалысты елдерде солға бұрылу қалай жүргізілетінің немесе сол жақты қозғалысты елдерде оңға бұрылу қалай жүргізілетінің жүргізушілерге көрсету қажет.</w:t>
      </w:r>
    </w:p>
    <w:bookmarkEnd w:id="146"/>
    <w:bookmarkStart w:name="z425" w:id="147"/>
    <w:p>
      <w:pPr>
        <w:spacing w:after="0"/>
        <w:ind w:left="0"/>
        <w:jc w:val="left"/>
      </w:pPr>
      <w:r>
        <w:rPr>
          <w:rFonts w:ascii="Times New Roman"/>
          <w:b/>
          <w:i w:val="false"/>
          <w:color w:val="000000"/>
        </w:rPr>
        <w:t xml:space="preserve"> 
III ТАРАУ</w:t>
      </w:r>
      <w:r>
        <w:br/>
      </w:r>
      <w:r>
        <w:rPr>
          <w:rFonts w:ascii="Times New Roman"/>
          <w:b/>
          <w:i w:val="false"/>
          <w:color w:val="000000"/>
        </w:rPr>
        <w:t>
КӨЛДЕНЕҢ ТАҢБА</w:t>
      </w:r>
    </w:p>
    <w:bookmarkEnd w:id="147"/>
    <w:bookmarkStart w:name="z423" w:id="148"/>
    <w:p>
      <w:pPr>
        <w:spacing w:after="0"/>
        <w:ind w:left="0"/>
        <w:jc w:val="both"/>
      </w:pPr>
      <w:r>
        <w:rPr>
          <w:rFonts w:ascii="Times New Roman"/>
          <w:b w:val="false"/>
          <w:i w:val="false"/>
          <w:color w:val="000000"/>
          <w:sz w:val="28"/>
        </w:rPr>
        <w:t>
      А. Жалпы ережелер</w:t>
      </w:r>
    </w:p>
    <w:bookmarkEnd w:id="148"/>
    <w:bookmarkStart w:name="z427" w:id="149"/>
    <w:p>
      <w:pPr>
        <w:spacing w:after="0"/>
        <w:ind w:left="0"/>
        <w:jc w:val="both"/>
      </w:pPr>
      <w:r>
        <w:rPr>
          <w:rFonts w:ascii="Times New Roman"/>
          <w:b w:val="false"/>
          <w:i w:val="false"/>
          <w:color w:val="000000"/>
          <w:sz w:val="28"/>
        </w:rPr>
        <w:t>
      29. Жүргізушілерге жол таңбасы көрінетін көру бұрышын ескере отырып, көлденең белгілеулер ұзына бойғы белгілеулерден жалпақ болуы тиіс.</w:t>
      </w:r>
    </w:p>
    <w:bookmarkEnd w:id="149"/>
    <w:bookmarkStart w:name="z426" w:id="150"/>
    <w:p>
      <w:pPr>
        <w:spacing w:after="0"/>
        <w:ind w:left="0"/>
        <w:jc w:val="both"/>
      </w:pPr>
      <w:r>
        <w:rPr>
          <w:rFonts w:ascii="Times New Roman"/>
          <w:b w:val="false"/>
          <w:i w:val="false"/>
          <w:color w:val="000000"/>
          <w:sz w:val="28"/>
        </w:rPr>
        <w:t>
      В. Тоқтау сызығы</w:t>
      </w:r>
    </w:p>
    <w:bookmarkEnd w:id="150"/>
    <w:bookmarkStart w:name="z429" w:id="151"/>
    <w:p>
      <w:pPr>
        <w:spacing w:after="0"/>
        <w:ind w:left="0"/>
        <w:jc w:val="both"/>
      </w:pPr>
      <w:r>
        <w:rPr>
          <w:rFonts w:ascii="Times New Roman"/>
          <w:b w:val="false"/>
          <w:i w:val="false"/>
          <w:color w:val="000000"/>
          <w:sz w:val="28"/>
        </w:rPr>
        <w:t>
      30. Тоқтау сызығының ең кіші ені 0,2 м (8 дюйм), ал ең жоғары ені 0,6*м (24 дюйм) болуы тиіс. Ұсынылатын ені 0,3 м (12 дюйм).</w:t>
      </w:r>
      <w:r>
        <w:br/>
      </w:r>
      <w:r>
        <w:rPr>
          <w:rFonts w:ascii="Times New Roman"/>
          <w:b w:val="false"/>
          <w:i w:val="false"/>
          <w:color w:val="000000"/>
          <w:sz w:val="28"/>
        </w:rPr>
        <w:t>
</w:t>
      </w:r>
      <w:r>
        <w:rPr>
          <w:rFonts w:ascii="Times New Roman"/>
          <w:b w:val="false"/>
          <w:i w:val="false"/>
          <w:color w:val="000000"/>
          <w:sz w:val="28"/>
        </w:rPr>
        <w:t>
      31. Бұл сызық тоқтауды білдіретін жол белгісімен қатар қолданылған жағдайда, тоқтау сызығы оның тікелей алдына келіп тоқтаған жүргізуші жол қиылысының басқа кіреберістеріндегі қозғалысты еркін байқай алуына мүмкіндік беретіндей етіп жасалуы тиіс; бұл ретте басқа көлік құралдары мен жаяу жүргіншілер қозғалысынан туындайтын талаптар назарға алынуы тиіс.</w:t>
      </w:r>
      <w:r>
        <w:br/>
      </w:r>
      <w:r>
        <w:rPr>
          <w:rFonts w:ascii="Times New Roman"/>
          <w:b w:val="false"/>
          <w:i w:val="false"/>
          <w:color w:val="000000"/>
          <w:sz w:val="28"/>
        </w:rPr>
        <w:t>
</w:t>
      </w:r>
      <w:r>
        <w:rPr>
          <w:rFonts w:ascii="Times New Roman"/>
          <w:b w:val="false"/>
          <w:i w:val="false"/>
          <w:color w:val="000000"/>
          <w:sz w:val="28"/>
        </w:rPr>
        <w:t>
      32. Тоқтау сызығы ұзына бойғы сызықтармен толықтырылуға тиіс (18 және 19-диаграммаларды қараңыз). Олар жолдың жүріс бөлігінде белгіленген «ТОҚТА» деген сөзбен толықтырылуы мүмкін; мұндай таңбаның үлгілері 20 және 21-диаграммаларда берілген. «ТОҚТА» деген сөз әріптерінің жоғары төбесі мен тоқтау сызығының арасындағы қашықтық 2 м-ден (6 фут 7 дюйм) кем болмауы және 25 м-ден (82 фут 2 дюйм) аспауы тиіс.</w:t>
      </w:r>
    </w:p>
    <w:bookmarkEnd w:id="151"/>
    <w:bookmarkStart w:name="z428" w:id="152"/>
    <w:p>
      <w:pPr>
        <w:spacing w:after="0"/>
        <w:ind w:left="0"/>
        <w:jc w:val="both"/>
      </w:pPr>
      <w:r>
        <w:rPr>
          <w:rFonts w:ascii="Times New Roman"/>
          <w:b w:val="false"/>
          <w:i w:val="false"/>
          <w:color w:val="000000"/>
          <w:sz w:val="28"/>
        </w:rPr>
        <w:t>
      С. Жүргізушілер жол беруге міндетті жерді белгілейтін сызықтар</w:t>
      </w:r>
    </w:p>
    <w:bookmarkEnd w:id="152"/>
    <w:bookmarkStart w:name="z433" w:id="153"/>
    <w:p>
      <w:pPr>
        <w:spacing w:after="0"/>
        <w:ind w:left="0"/>
        <w:jc w:val="both"/>
      </w:pPr>
      <w:r>
        <w:rPr>
          <w:rFonts w:ascii="Times New Roman"/>
          <w:b w:val="false"/>
          <w:i w:val="false"/>
          <w:color w:val="000000"/>
          <w:sz w:val="28"/>
        </w:rPr>
        <w:t>
      33. Әрбір сызықтың ең кіші ені 0,2 м (8 дюйм), ал ең жоғары ені 0,6 м-ді (24 дюйм) құрауы тиіс; егер екі сызық болса, олардың арасындағы қашықтық кемінде 0,3 м-ді (12 дюйм) құрауы тиіс. Сызық жолда қатар орналасқан үшбұрыштармен ауыстырылуы мүмкін, олардың ұшы жол беруге міндетті жүргізуші жаққа бағытталған. Бұл үшбұрыштардың кемінде 0,4 м (16 дюйм) және 0,6 м-ден (24 дюйм) аспайтын негізі және кемінде 0,5 м (24 дюйм) және 0,7 м-ден (28 дюйм) аспайтын биіктігі болуға тиіс.</w:t>
      </w:r>
      <w:r>
        <w:br/>
      </w:r>
      <w:r>
        <w:rPr>
          <w:rFonts w:ascii="Times New Roman"/>
          <w:b w:val="false"/>
          <w:i w:val="false"/>
          <w:color w:val="000000"/>
          <w:sz w:val="28"/>
        </w:rPr>
        <w:t>
</w:t>
      </w:r>
      <w:r>
        <w:rPr>
          <w:rFonts w:ascii="Times New Roman"/>
          <w:b w:val="false"/>
          <w:i w:val="false"/>
          <w:color w:val="000000"/>
          <w:sz w:val="28"/>
        </w:rPr>
        <w:t>
      34. Көлденең таңба осы қосымшаның 31-тармағында айтылған тоқтау сызығына ұқсас жағдайларда жүргізілуі тиіс.</w:t>
      </w:r>
      <w:r>
        <w:br/>
      </w:r>
      <w:r>
        <w:rPr>
          <w:rFonts w:ascii="Times New Roman"/>
          <w:b w:val="false"/>
          <w:i w:val="false"/>
          <w:color w:val="000000"/>
          <w:sz w:val="28"/>
        </w:rPr>
        <w:t>
</w:t>
      </w:r>
      <w:r>
        <w:rPr>
          <w:rFonts w:ascii="Times New Roman"/>
          <w:b w:val="false"/>
          <w:i w:val="false"/>
          <w:color w:val="000000"/>
          <w:sz w:val="28"/>
        </w:rPr>
        <w:t>
      35. 34-тармақта көрсетілген таңба жолдың жүріс бөлігіне жасалатын және үлгісі 22-диаграммада берілген үшбұрышпен толықтырылуы мүмкін. Осы үшбұрыштың негізі мен көлденең таңбаның арасындағы қашықтық 2 м-ден (6 фут 7 дюйм) 25 м-ге (82 фут 2 дюйм) дейін болуы тиіс. Осы үшбұрыштың негізі кемінде 1 м (3 фут 4 дюйм) болуы тиіс; оның биіктігі негізінен үш есе артық болуы тиіс.</w:t>
      </w:r>
      <w:r>
        <w:br/>
      </w:r>
      <w:r>
        <w:rPr>
          <w:rFonts w:ascii="Times New Roman"/>
          <w:b w:val="false"/>
          <w:i w:val="false"/>
          <w:color w:val="000000"/>
          <w:sz w:val="28"/>
        </w:rPr>
        <w:t>
</w:t>
      </w:r>
      <w:r>
        <w:rPr>
          <w:rFonts w:ascii="Times New Roman"/>
          <w:b w:val="false"/>
          <w:i w:val="false"/>
          <w:color w:val="000000"/>
          <w:sz w:val="28"/>
        </w:rPr>
        <w:t>
      36. Бұл көлденең таңба ұзына бойғы сызықтармен толықтырылуы мүмкін.</w:t>
      </w:r>
    </w:p>
    <w:bookmarkEnd w:id="153"/>
    <w:bookmarkStart w:name="z432" w:id="154"/>
    <w:p>
      <w:pPr>
        <w:spacing w:after="0"/>
        <w:ind w:left="0"/>
        <w:jc w:val="both"/>
      </w:pPr>
      <w:r>
        <w:rPr>
          <w:rFonts w:ascii="Times New Roman"/>
          <w:b w:val="false"/>
          <w:i w:val="false"/>
          <w:color w:val="000000"/>
          <w:sz w:val="28"/>
        </w:rPr>
        <w:t>
      D. Жаяу жүргіншілер өтпелері</w:t>
      </w:r>
    </w:p>
    <w:bookmarkEnd w:id="154"/>
    <w:bookmarkStart w:name="z438" w:id="155"/>
    <w:p>
      <w:pPr>
        <w:spacing w:after="0"/>
        <w:ind w:left="0"/>
        <w:jc w:val="both"/>
      </w:pPr>
      <w:r>
        <w:rPr>
          <w:rFonts w:ascii="Times New Roman"/>
          <w:b w:val="false"/>
          <w:i w:val="false"/>
          <w:color w:val="000000"/>
          <w:sz w:val="28"/>
        </w:rPr>
        <w:t>
      37. Жаяу жүргіншілер өтпесі белгіленген жолақтардың ара қашықтығы кемінде осы жолақтардың еніне тең болуы және одан екі еседен артық аспауы тиіс. Бір жолақтың жалпы ені және жолақтардың арасындағы аралық 1 м-ден (3 фут 4 дюйм) 1,4 м-ге (4 фут 8 дюйм) дейін болуы тиіс. Жаяу жүргіншілер өтпесінің ұсынылатын ең кіші ені жылдамдық 60 км/сағ-пен шектелетін жолдарда 2,5 м (8 фут) және жоғарырақ жылдамдыққа рұқсат етілген немесе жылдамдық шектелмейтін жолдарда 4 м (13 фут).</w:t>
      </w:r>
    </w:p>
    <w:bookmarkEnd w:id="155"/>
    <w:bookmarkStart w:name="z437" w:id="156"/>
    <w:p>
      <w:pPr>
        <w:spacing w:after="0"/>
        <w:ind w:left="0"/>
        <w:jc w:val="both"/>
      </w:pPr>
      <w:r>
        <w:rPr>
          <w:rFonts w:ascii="Times New Roman"/>
          <w:b w:val="false"/>
          <w:i w:val="false"/>
          <w:color w:val="000000"/>
          <w:sz w:val="28"/>
        </w:rPr>
        <w:t>
      Е. Велосипедшілерге арналған өтпелер</w:t>
      </w:r>
    </w:p>
    <w:bookmarkEnd w:id="156"/>
    <w:bookmarkStart w:name="z440" w:id="157"/>
    <w:p>
      <w:pPr>
        <w:spacing w:after="0"/>
        <w:ind w:left="0"/>
        <w:jc w:val="both"/>
      </w:pPr>
      <w:r>
        <w:rPr>
          <w:rFonts w:ascii="Times New Roman"/>
          <w:b w:val="false"/>
          <w:i w:val="false"/>
          <w:color w:val="000000"/>
          <w:sz w:val="28"/>
        </w:rPr>
        <w:t>
      38. Велосипедшілерге арналған өтпелер қосарланған үзік сызықтармен белгіленуі тиіс. Бұл үзік сызықтар басымдылығы бойынша шаршылардан (0,4 - 0,6) х (0,4 - 0,6) м [(16-24) х (16-24) дюйм] тұруы тиіс. Бұл шаршылардың арасындағы ара қашықтық 0,4 - 0,6 м-ді (16-24 дюйм) құрауы тиіс. Өтпенің ені 1,8 м-ден (6 фут) кем болмауы тиіс. Плиткалар мен кнопкаларды қолдану ұсынылмайды.</w:t>
      </w:r>
    </w:p>
    <w:bookmarkEnd w:id="157"/>
    <w:bookmarkStart w:name="z441" w:id="158"/>
    <w:p>
      <w:pPr>
        <w:spacing w:after="0"/>
        <w:ind w:left="0"/>
        <w:jc w:val="left"/>
      </w:pPr>
      <w:r>
        <w:rPr>
          <w:rFonts w:ascii="Times New Roman"/>
          <w:b/>
          <w:i w:val="false"/>
          <w:color w:val="000000"/>
        </w:rPr>
        <w:t xml:space="preserve"> 
IV ТАРАУ</w:t>
      </w:r>
      <w:r>
        <w:br/>
      </w:r>
      <w:r>
        <w:rPr>
          <w:rFonts w:ascii="Times New Roman"/>
          <w:b/>
          <w:i w:val="false"/>
          <w:color w:val="000000"/>
        </w:rPr>
        <w:t>
ТАҢБАЛАРДЫҢ БАСҚА ТҮРЛЕРI</w:t>
      </w:r>
    </w:p>
    <w:bookmarkEnd w:id="158"/>
    <w:bookmarkStart w:name="z439" w:id="159"/>
    <w:p>
      <w:pPr>
        <w:spacing w:after="0"/>
        <w:ind w:left="0"/>
        <w:jc w:val="both"/>
      </w:pPr>
      <w:r>
        <w:rPr>
          <w:rFonts w:ascii="Times New Roman"/>
          <w:b w:val="false"/>
          <w:i w:val="false"/>
          <w:color w:val="000000"/>
          <w:sz w:val="28"/>
        </w:rPr>
        <w:t>
      А. Сілтемелер</w:t>
      </w:r>
    </w:p>
    <w:bookmarkEnd w:id="159"/>
    <w:bookmarkStart w:name="z443" w:id="160"/>
    <w:p>
      <w:pPr>
        <w:spacing w:after="0"/>
        <w:ind w:left="0"/>
        <w:jc w:val="both"/>
      </w:pPr>
      <w:r>
        <w:rPr>
          <w:rFonts w:ascii="Times New Roman"/>
          <w:b w:val="false"/>
          <w:i w:val="false"/>
          <w:color w:val="000000"/>
          <w:sz w:val="28"/>
        </w:rPr>
        <w:t>
      39. Жол қиылысына жақындаған кезде көлік құралдарының орын ауыстыруына мүмкіндік беретін жеткілікті қозғалыс жолақтары бар жолдарда қозғалыс үшін пайдаланылуға тиіс жолақтар жолдың жүріс бөлігінің үстіне түсірілетін сілтемелердің көмегімен (2, 3, 19 және 23-диаграммалар) көрсетілуі мүмкін. Сілтемелер, сондай-ақ бір жақты қозғалысты жолдарда қозғалыс бағытын растау үшін қолданылуы мүмкін. Бұл сілтемелердің ұзындығы 2 м-ден (6 фут 7 дюйм) кем болмауы тиіс. Сілтемелердің белгіленуі жүріс бөлігіндегі жазулармен толықтырылуы мүмкін.</w:t>
      </w:r>
    </w:p>
    <w:bookmarkEnd w:id="160"/>
    <w:bookmarkStart w:name="z442" w:id="161"/>
    <w:p>
      <w:pPr>
        <w:spacing w:after="0"/>
        <w:ind w:left="0"/>
        <w:jc w:val="both"/>
      </w:pPr>
      <w:r>
        <w:rPr>
          <w:rFonts w:ascii="Times New Roman"/>
          <w:b w:val="false"/>
          <w:i w:val="false"/>
          <w:color w:val="000000"/>
          <w:sz w:val="28"/>
        </w:rPr>
        <w:t>
      В. Қатарлас көлбеу сызықтар</w:t>
      </w:r>
    </w:p>
    <w:bookmarkEnd w:id="161"/>
    <w:bookmarkStart w:name="z445" w:id="162"/>
    <w:p>
      <w:pPr>
        <w:spacing w:after="0"/>
        <w:ind w:left="0"/>
        <w:jc w:val="both"/>
      </w:pPr>
      <w:r>
        <w:rPr>
          <w:rFonts w:ascii="Times New Roman"/>
          <w:b w:val="false"/>
          <w:i w:val="false"/>
          <w:color w:val="000000"/>
          <w:sz w:val="28"/>
        </w:rPr>
        <w:t>
      40. 24 және 25-диаграммаларда көлік құралдарының кіруіне тыйым салынған аймақтар мысалға келтірілген.</w:t>
      </w:r>
    </w:p>
    <w:bookmarkEnd w:id="162"/>
    <w:bookmarkStart w:name="z444" w:id="163"/>
    <w:p>
      <w:pPr>
        <w:spacing w:after="0"/>
        <w:ind w:left="0"/>
        <w:jc w:val="both"/>
      </w:pPr>
      <w:r>
        <w:rPr>
          <w:rFonts w:ascii="Times New Roman"/>
          <w:b w:val="false"/>
          <w:i w:val="false"/>
          <w:color w:val="000000"/>
          <w:sz w:val="28"/>
        </w:rPr>
        <w:t>
      С. Жазбалар</w:t>
      </w:r>
    </w:p>
    <w:bookmarkEnd w:id="163"/>
    <w:bookmarkStart w:name="z447" w:id="164"/>
    <w:p>
      <w:pPr>
        <w:spacing w:after="0"/>
        <w:ind w:left="0"/>
        <w:jc w:val="both"/>
      </w:pPr>
      <w:r>
        <w:rPr>
          <w:rFonts w:ascii="Times New Roman"/>
          <w:b w:val="false"/>
          <w:i w:val="false"/>
          <w:color w:val="000000"/>
          <w:sz w:val="28"/>
        </w:rPr>
        <w:t>
      41. Жолдың жүріс бөлігіндегі жазбалар қозғалысты реттеу, жолды пайдаланушыларға ескерту немесе бағыттау мақсатында қолданылуы мүмкін. Бұл ретте қолданылатын сөздер елді мекендердің атаулары не болмаса жолдардың нөмірлері, не болмаса халықаралық тұрғыда жалпыға бірдей қабылданған сөздер (мысалы: «stop», «bus», «taxi») болуы тиіс.</w:t>
      </w:r>
      <w:r>
        <w:br/>
      </w:r>
      <w:r>
        <w:rPr>
          <w:rFonts w:ascii="Times New Roman"/>
          <w:b w:val="false"/>
          <w:i w:val="false"/>
          <w:color w:val="000000"/>
          <w:sz w:val="28"/>
        </w:rPr>
        <w:t>
</w:t>
      </w:r>
      <w:r>
        <w:rPr>
          <w:rFonts w:ascii="Times New Roman"/>
          <w:b w:val="false"/>
          <w:i w:val="false"/>
          <w:color w:val="000000"/>
          <w:sz w:val="28"/>
        </w:rPr>
        <w:t>
      42. Жүргізушілерге жазбалар көрінетін өте кіші көру бұрышы салдарынан әріптер қозғалыс бағытына қарай едәуір созылыңқы болуы тиіс (20-диаграмманы қараңыз).</w:t>
      </w:r>
      <w:r>
        <w:br/>
      </w:r>
      <w:r>
        <w:rPr>
          <w:rFonts w:ascii="Times New Roman"/>
          <w:b w:val="false"/>
          <w:i w:val="false"/>
          <w:color w:val="000000"/>
          <w:sz w:val="28"/>
        </w:rPr>
        <w:t>
</w:t>
      </w:r>
      <w:r>
        <w:rPr>
          <w:rFonts w:ascii="Times New Roman"/>
          <w:b w:val="false"/>
          <w:i w:val="false"/>
          <w:color w:val="000000"/>
          <w:sz w:val="28"/>
        </w:rPr>
        <w:t>
      43. Жақындау жылдамдығы сағатына 50 км-ден (30 миль) асатын жағдайларда әріптердің ең кіші ұзындығы 2,5 м-ді (8 фут) құрауы тиіс.</w:t>
      </w:r>
    </w:p>
    <w:bookmarkEnd w:id="164"/>
    <w:bookmarkStart w:name="z450" w:id="165"/>
    <w:p>
      <w:pPr>
        <w:spacing w:after="0"/>
        <w:ind w:left="0"/>
        <w:jc w:val="both"/>
      </w:pPr>
      <w:r>
        <w:rPr>
          <w:rFonts w:ascii="Times New Roman"/>
          <w:b w:val="false"/>
          <w:i w:val="false"/>
          <w:color w:val="000000"/>
          <w:sz w:val="28"/>
        </w:rPr>
        <w:t>
D. Тоқтауға және тоқтап тұруға қатысты белгілеулер</w:t>
      </w:r>
    </w:p>
    <w:bookmarkEnd w:id="165"/>
    <w:bookmarkStart w:name="z451" w:id="166"/>
    <w:p>
      <w:pPr>
        <w:spacing w:after="0"/>
        <w:ind w:left="0"/>
        <w:jc w:val="both"/>
      </w:pPr>
      <w:r>
        <w:rPr>
          <w:rFonts w:ascii="Times New Roman"/>
          <w:b w:val="false"/>
          <w:i w:val="false"/>
          <w:color w:val="000000"/>
          <w:sz w:val="28"/>
        </w:rPr>
        <w:t>
      44. Тоқтауды және тоқтап тұруды шектеулер өрнеулердегі немесе жүріс бөлігіндегі таңбамен көрсетілуі мүмкін. Тоқтап тұру орындарының шекаралары жолдың жүріс бөлігінің үстіңгі бетіне жүргізілген тиісті сызықтармен белгіленуі мүмкін.</w:t>
      </w:r>
    </w:p>
    <w:bookmarkEnd w:id="166"/>
    <w:bookmarkStart w:name="z446" w:id="167"/>
    <w:p>
      <w:pPr>
        <w:spacing w:after="0"/>
        <w:ind w:left="0"/>
        <w:jc w:val="both"/>
      </w:pPr>
      <w:r>
        <w:rPr>
          <w:rFonts w:ascii="Times New Roman"/>
          <w:b w:val="false"/>
          <w:i w:val="false"/>
          <w:color w:val="000000"/>
          <w:sz w:val="28"/>
        </w:rPr>
        <w:t>
      Е. Жолдың жүріс бөлігіндегі және оған іргелес құрылыстардағы таңба</w:t>
      </w:r>
    </w:p>
    <w:bookmarkEnd w:id="167"/>
    <w:bookmarkStart w:name="z452" w:id="168"/>
    <w:p>
      <w:pPr>
        <w:spacing w:after="0"/>
        <w:ind w:left="0"/>
        <w:jc w:val="both"/>
      </w:pPr>
      <w:r>
        <w:rPr>
          <w:rFonts w:ascii="Times New Roman"/>
          <w:b w:val="false"/>
          <w:i w:val="false"/>
          <w:color w:val="000000"/>
          <w:sz w:val="28"/>
        </w:rPr>
        <w:t>
      і) Көлік құралдарының тоқтап тұруы шектелген орынды көрсететін таңба</w:t>
      </w:r>
      <w:r>
        <w:br/>
      </w:r>
      <w:r>
        <w:rPr>
          <w:rFonts w:ascii="Times New Roman"/>
          <w:b w:val="false"/>
          <w:i w:val="false"/>
          <w:color w:val="000000"/>
          <w:sz w:val="28"/>
        </w:rPr>
        <w:t>
</w:t>
      </w:r>
      <w:r>
        <w:rPr>
          <w:rFonts w:ascii="Times New Roman"/>
          <w:b w:val="false"/>
          <w:i w:val="false"/>
          <w:color w:val="000000"/>
          <w:sz w:val="28"/>
        </w:rPr>
        <w:t>
      45. 26-диаграммада ирек түріндегі сызықтың үлгісі беріледі.</w:t>
      </w:r>
      <w:r>
        <w:br/>
      </w:r>
      <w:r>
        <w:rPr>
          <w:rFonts w:ascii="Times New Roman"/>
          <w:b w:val="false"/>
          <w:i w:val="false"/>
          <w:color w:val="000000"/>
          <w:sz w:val="28"/>
        </w:rPr>
        <w:t>
</w:t>
      </w:r>
      <w:r>
        <w:rPr>
          <w:rFonts w:ascii="Times New Roman"/>
          <w:b w:val="false"/>
          <w:i w:val="false"/>
          <w:color w:val="000000"/>
          <w:sz w:val="28"/>
        </w:rPr>
        <w:t>
      іі) Кедергі болатын заттардағы белгілеулер</w:t>
      </w:r>
      <w:r>
        <w:br/>
      </w:r>
      <w:r>
        <w:rPr>
          <w:rFonts w:ascii="Times New Roman"/>
          <w:b w:val="false"/>
          <w:i w:val="false"/>
          <w:color w:val="000000"/>
          <w:sz w:val="28"/>
        </w:rPr>
        <w:t>
</w:t>
      </w:r>
      <w:r>
        <w:rPr>
          <w:rFonts w:ascii="Times New Roman"/>
          <w:b w:val="false"/>
          <w:i w:val="false"/>
          <w:color w:val="000000"/>
          <w:sz w:val="28"/>
        </w:rPr>
        <w:t>
      46. Кедергіні білдіретін заттардағы белгілеулердің үлгісі 27-диаграммада келтірілген.</w:t>
      </w:r>
    </w:p>
    <w:bookmarkEnd w:id="168"/>
    <w:p>
      <w:pPr>
        <w:spacing w:after="0"/>
        <w:ind w:left="0"/>
        <w:jc w:val="both"/>
      </w:pPr>
      <w:r>
        <w:rPr>
          <w:rFonts w:ascii="Times New Roman"/>
          <w:b w:val="false"/>
          <w:i w:val="false"/>
          <w:color w:val="ff0000"/>
          <w:sz w:val="28"/>
        </w:rPr>
        <w:t>      РҚАО-ның ескертпесі. 1а - 27 диаграммаларды қағаз мәтінен қараңыз.</w:t>
      </w:r>
    </w:p>
    <w:bookmarkStart w:name="z457" w:id="169"/>
    <w:p>
      <w:pPr>
        <w:spacing w:after="0"/>
        <w:ind w:left="0"/>
        <w:jc w:val="left"/>
      </w:pPr>
      <w:r>
        <w:rPr>
          <w:rFonts w:ascii="Times New Roman"/>
          <w:b/>
          <w:i w:val="false"/>
          <w:color w:val="000000"/>
        </w:rPr>
        <w:t xml:space="preserve"> 
9-қосымша</w:t>
      </w:r>
    </w:p>
    <w:bookmarkEnd w:id="169"/>
    <w:p>
      <w:pPr>
        <w:spacing w:after="0"/>
        <w:ind w:left="0"/>
        <w:jc w:val="both"/>
      </w:pPr>
      <w:r>
        <w:rPr>
          <w:rFonts w:ascii="Times New Roman"/>
          <w:b w:val="false"/>
          <w:i w:val="false"/>
          <w:color w:val="000000"/>
          <w:sz w:val="28"/>
        </w:rPr>
        <w:t>      1-7 қосымшаларда көрсетілген сигналдық белгілер, белгілеулер мен сілтемелердің түрлі-түсті бейнелері.</w:t>
      </w:r>
    </w:p>
    <w:p>
      <w:pPr>
        <w:spacing w:after="0"/>
        <w:ind w:left="0"/>
        <w:jc w:val="both"/>
      </w:pPr>
      <w:r>
        <w:rPr>
          <w:rFonts w:ascii="Times New Roman"/>
          <w:b w:val="false"/>
          <w:i w:val="false"/>
          <w:color w:val="ff0000"/>
          <w:sz w:val="28"/>
        </w:rPr>
        <w:t>      РҚАО-ның ескертпесі. Суреттерді қағаз мәтінен қараңыз.</w:t>
      </w:r>
    </w:p>
    <w:p>
      <w:pPr>
        <w:spacing w:after="0"/>
        <w:ind w:left="0"/>
        <w:jc w:val="both"/>
      </w:pPr>
      <w:r>
        <w:rPr>
          <w:rFonts w:ascii="Times New Roman"/>
          <w:b w:val="false"/>
          <w:i w:val="false"/>
          <w:color w:val="000000"/>
          <w:sz w:val="28"/>
        </w:rPr>
        <w:t>Ауғанстан үшін:</w:t>
      </w:r>
      <w:r>
        <w:br/>
      </w:r>
      <w:r>
        <w:rPr>
          <w:rFonts w:ascii="Times New Roman"/>
          <w:b w:val="false"/>
          <w:i w:val="false"/>
          <w:color w:val="000000"/>
          <w:sz w:val="28"/>
        </w:rPr>
        <w:t>
Албания үшін:</w:t>
      </w:r>
      <w:r>
        <w:br/>
      </w:r>
      <w:r>
        <w:rPr>
          <w:rFonts w:ascii="Times New Roman"/>
          <w:b w:val="false"/>
          <w:i w:val="false"/>
          <w:color w:val="000000"/>
          <w:sz w:val="28"/>
        </w:rPr>
        <w:t>
Алжир үшін:</w:t>
      </w:r>
      <w:r>
        <w:br/>
      </w:r>
      <w:r>
        <w:rPr>
          <w:rFonts w:ascii="Times New Roman"/>
          <w:b w:val="false"/>
          <w:i w:val="false"/>
          <w:color w:val="000000"/>
          <w:sz w:val="28"/>
        </w:rPr>
        <w:t>
Аргентина үшін:</w:t>
      </w:r>
      <w:r>
        <w:br/>
      </w:r>
      <w:r>
        <w:rPr>
          <w:rFonts w:ascii="Times New Roman"/>
          <w:b w:val="false"/>
          <w:i w:val="false"/>
          <w:color w:val="000000"/>
          <w:sz w:val="28"/>
        </w:rPr>
        <w:t>
Австралия үшін:</w:t>
      </w:r>
      <w:r>
        <w:br/>
      </w:r>
      <w:r>
        <w:rPr>
          <w:rFonts w:ascii="Times New Roman"/>
          <w:b w:val="false"/>
          <w:i w:val="false"/>
          <w:color w:val="000000"/>
          <w:sz w:val="28"/>
        </w:rPr>
        <w:t>
Австрия үшін:</w:t>
      </w:r>
      <w:r>
        <w:br/>
      </w:r>
      <w:r>
        <w:rPr>
          <w:rFonts w:ascii="Times New Roman"/>
          <w:b w:val="false"/>
          <w:i w:val="false"/>
          <w:color w:val="000000"/>
          <w:sz w:val="28"/>
        </w:rPr>
        <w:t>
Барбадос үшін:</w:t>
      </w:r>
      <w:r>
        <w:br/>
      </w:r>
      <w:r>
        <w:rPr>
          <w:rFonts w:ascii="Times New Roman"/>
          <w:b w:val="false"/>
          <w:i w:val="false"/>
          <w:color w:val="000000"/>
          <w:sz w:val="28"/>
        </w:rPr>
        <w:t>
Бельгия үшін:</w:t>
      </w:r>
      <w:r>
        <w:br/>
      </w:r>
      <w:r>
        <w:rPr>
          <w:rFonts w:ascii="Times New Roman"/>
          <w:b w:val="false"/>
          <w:i w:val="false"/>
          <w:color w:val="000000"/>
          <w:sz w:val="28"/>
        </w:rPr>
        <w:t>
Боливия үшін:</w:t>
      </w:r>
      <w:r>
        <w:br/>
      </w:r>
      <w:r>
        <w:rPr>
          <w:rFonts w:ascii="Times New Roman"/>
          <w:b w:val="false"/>
          <w:i w:val="false"/>
          <w:color w:val="000000"/>
          <w:sz w:val="28"/>
        </w:rPr>
        <w:t>
Ботсвана үшін:</w:t>
      </w:r>
      <w:r>
        <w:br/>
      </w:r>
      <w:r>
        <w:rPr>
          <w:rFonts w:ascii="Times New Roman"/>
          <w:b w:val="false"/>
          <w:i w:val="false"/>
          <w:color w:val="000000"/>
          <w:sz w:val="28"/>
        </w:rPr>
        <w:t>
Бразилия үшін:</w:t>
      </w:r>
      <w:r>
        <w:br/>
      </w:r>
      <w:r>
        <w:rPr>
          <w:rFonts w:ascii="Times New Roman"/>
          <w:b w:val="false"/>
          <w:i w:val="false"/>
          <w:color w:val="000000"/>
          <w:sz w:val="28"/>
        </w:rPr>
        <w:t>
Болгария үшін:</w:t>
      </w:r>
      <w:r>
        <w:br/>
      </w:r>
      <w:r>
        <w:rPr>
          <w:rFonts w:ascii="Times New Roman"/>
          <w:b w:val="false"/>
          <w:i w:val="false"/>
          <w:color w:val="000000"/>
          <w:sz w:val="28"/>
        </w:rPr>
        <w:t>
Бирма үшін:</w:t>
      </w:r>
      <w:r>
        <w:br/>
      </w:r>
      <w:r>
        <w:rPr>
          <w:rFonts w:ascii="Times New Roman"/>
          <w:b w:val="false"/>
          <w:i w:val="false"/>
          <w:color w:val="000000"/>
          <w:sz w:val="28"/>
        </w:rPr>
        <w:t>
Бурунди үшін:</w:t>
      </w:r>
      <w:r>
        <w:br/>
      </w:r>
      <w:r>
        <w:rPr>
          <w:rFonts w:ascii="Times New Roman"/>
          <w:b w:val="false"/>
          <w:i w:val="false"/>
          <w:color w:val="000000"/>
          <w:sz w:val="28"/>
        </w:rPr>
        <w:t>
Белоруссия Кеңістік Социалистік Республикасы үшін:</w:t>
      </w:r>
      <w:r>
        <w:br/>
      </w:r>
      <w:r>
        <w:rPr>
          <w:rFonts w:ascii="Times New Roman"/>
          <w:b w:val="false"/>
          <w:i w:val="false"/>
          <w:color w:val="000000"/>
          <w:sz w:val="28"/>
        </w:rPr>
        <w:t>
Камбоджа үшін:</w:t>
      </w:r>
      <w:r>
        <w:br/>
      </w:r>
      <w:r>
        <w:rPr>
          <w:rFonts w:ascii="Times New Roman"/>
          <w:b w:val="false"/>
          <w:i w:val="false"/>
          <w:color w:val="000000"/>
          <w:sz w:val="28"/>
        </w:rPr>
        <w:t>
Камерун үшін:</w:t>
      </w:r>
      <w:r>
        <w:br/>
      </w:r>
      <w:r>
        <w:rPr>
          <w:rFonts w:ascii="Times New Roman"/>
          <w:b w:val="false"/>
          <w:i w:val="false"/>
          <w:color w:val="000000"/>
          <w:sz w:val="28"/>
        </w:rPr>
        <w:t>
Канада үшін:</w:t>
      </w:r>
      <w:r>
        <w:br/>
      </w:r>
      <w:r>
        <w:rPr>
          <w:rFonts w:ascii="Times New Roman"/>
          <w:b w:val="false"/>
          <w:i w:val="false"/>
          <w:color w:val="000000"/>
          <w:sz w:val="28"/>
        </w:rPr>
        <w:t>
Орталық Африка Республикасы үшін:</w:t>
      </w:r>
      <w:r>
        <w:br/>
      </w:r>
      <w:r>
        <w:rPr>
          <w:rFonts w:ascii="Times New Roman"/>
          <w:b w:val="false"/>
          <w:i w:val="false"/>
          <w:color w:val="000000"/>
          <w:sz w:val="28"/>
        </w:rPr>
        <w:t>
Цейлон үшін:</w:t>
      </w:r>
      <w:r>
        <w:br/>
      </w:r>
      <w:r>
        <w:rPr>
          <w:rFonts w:ascii="Times New Roman"/>
          <w:b w:val="false"/>
          <w:i w:val="false"/>
          <w:color w:val="000000"/>
          <w:sz w:val="28"/>
        </w:rPr>
        <w:t>
Чад үшін:</w:t>
      </w:r>
      <w:r>
        <w:br/>
      </w:r>
      <w:r>
        <w:rPr>
          <w:rFonts w:ascii="Times New Roman"/>
          <w:b w:val="false"/>
          <w:i w:val="false"/>
          <w:color w:val="000000"/>
          <w:sz w:val="28"/>
        </w:rPr>
        <w:t>
Чили үшін:</w:t>
      </w:r>
      <w:r>
        <w:br/>
      </w:r>
      <w:r>
        <w:rPr>
          <w:rFonts w:ascii="Times New Roman"/>
          <w:b w:val="false"/>
          <w:i w:val="false"/>
          <w:color w:val="000000"/>
          <w:sz w:val="28"/>
        </w:rPr>
        <w:t>
Қытай үшін:</w:t>
      </w:r>
      <w:r>
        <w:br/>
      </w:r>
      <w:r>
        <w:rPr>
          <w:rFonts w:ascii="Times New Roman"/>
          <w:b w:val="false"/>
          <w:i w:val="false"/>
          <w:color w:val="000000"/>
          <w:sz w:val="28"/>
        </w:rPr>
        <w:t>
Колумбия үшін:</w:t>
      </w:r>
      <w:r>
        <w:br/>
      </w:r>
      <w:r>
        <w:rPr>
          <w:rFonts w:ascii="Times New Roman"/>
          <w:b w:val="false"/>
          <w:i w:val="false"/>
          <w:color w:val="000000"/>
          <w:sz w:val="28"/>
        </w:rPr>
        <w:t>
Конго (Браззавиль) үшін:</w:t>
      </w:r>
      <w:r>
        <w:br/>
      </w:r>
      <w:r>
        <w:rPr>
          <w:rFonts w:ascii="Times New Roman"/>
          <w:b w:val="false"/>
          <w:i w:val="false"/>
          <w:color w:val="000000"/>
          <w:sz w:val="28"/>
        </w:rPr>
        <w:t>
Конго Демократиялық Республикасы үшін:</w:t>
      </w:r>
      <w:r>
        <w:br/>
      </w:r>
      <w:r>
        <w:rPr>
          <w:rFonts w:ascii="Times New Roman"/>
          <w:b w:val="false"/>
          <w:i w:val="false"/>
          <w:color w:val="000000"/>
          <w:sz w:val="28"/>
        </w:rPr>
        <w:t>
Коста-Рика үшін:</w:t>
      </w:r>
      <w:r>
        <w:br/>
      </w:r>
      <w:r>
        <w:rPr>
          <w:rFonts w:ascii="Times New Roman"/>
          <w:b w:val="false"/>
          <w:i w:val="false"/>
          <w:color w:val="000000"/>
          <w:sz w:val="28"/>
        </w:rPr>
        <w:t>
Куба үшін:</w:t>
      </w:r>
      <w:r>
        <w:br/>
      </w:r>
      <w:r>
        <w:rPr>
          <w:rFonts w:ascii="Times New Roman"/>
          <w:b w:val="false"/>
          <w:i w:val="false"/>
          <w:color w:val="000000"/>
          <w:sz w:val="28"/>
        </w:rPr>
        <w:t>
Кипр үшін:</w:t>
      </w:r>
      <w:r>
        <w:br/>
      </w:r>
      <w:r>
        <w:rPr>
          <w:rFonts w:ascii="Times New Roman"/>
          <w:b w:val="false"/>
          <w:i w:val="false"/>
          <w:color w:val="000000"/>
          <w:sz w:val="28"/>
        </w:rPr>
        <w:t>
Чехословакия үшін:</w:t>
      </w:r>
      <w:r>
        <w:br/>
      </w:r>
      <w:r>
        <w:rPr>
          <w:rFonts w:ascii="Times New Roman"/>
          <w:b w:val="false"/>
          <w:i w:val="false"/>
          <w:color w:val="000000"/>
          <w:sz w:val="28"/>
        </w:rPr>
        <w:t>
Дагомей үшін:</w:t>
      </w:r>
      <w:r>
        <w:br/>
      </w:r>
      <w:r>
        <w:rPr>
          <w:rFonts w:ascii="Times New Roman"/>
          <w:b w:val="false"/>
          <w:i w:val="false"/>
          <w:color w:val="000000"/>
          <w:sz w:val="28"/>
        </w:rPr>
        <w:t>
Дания үшін:</w:t>
      </w:r>
      <w:r>
        <w:br/>
      </w:r>
      <w:r>
        <w:rPr>
          <w:rFonts w:ascii="Times New Roman"/>
          <w:b w:val="false"/>
          <w:i w:val="false"/>
          <w:color w:val="000000"/>
          <w:sz w:val="28"/>
        </w:rPr>
        <w:t>
Доминикан Республикасы үшін:</w:t>
      </w:r>
      <w:r>
        <w:br/>
      </w:r>
      <w:r>
        <w:rPr>
          <w:rFonts w:ascii="Times New Roman"/>
          <w:b w:val="false"/>
          <w:i w:val="false"/>
          <w:color w:val="000000"/>
          <w:sz w:val="28"/>
        </w:rPr>
        <w:t>
Эквадор үшін:</w:t>
      </w:r>
      <w:r>
        <w:br/>
      </w:r>
      <w:r>
        <w:rPr>
          <w:rFonts w:ascii="Times New Roman"/>
          <w:b w:val="false"/>
          <w:i w:val="false"/>
          <w:color w:val="000000"/>
          <w:sz w:val="28"/>
        </w:rPr>
        <w:t>
Сальвадор үшін:</w:t>
      </w:r>
      <w:r>
        <w:br/>
      </w:r>
      <w:r>
        <w:rPr>
          <w:rFonts w:ascii="Times New Roman"/>
          <w:b w:val="false"/>
          <w:i w:val="false"/>
          <w:color w:val="000000"/>
          <w:sz w:val="28"/>
        </w:rPr>
        <w:t>
Эфиопия үшін:</w:t>
      </w:r>
      <w:r>
        <w:br/>
      </w:r>
      <w:r>
        <w:rPr>
          <w:rFonts w:ascii="Times New Roman"/>
          <w:b w:val="false"/>
          <w:i w:val="false"/>
          <w:color w:val="000000"/>
          <w:sz w:val="28"/>
        </w:rPr>
        <w:t>
Германия Федеративтік Республикасы үшін:</w:t>
      </w:r>
      <w:r>
        <w:br/>
      </w:r>
      <w:r>
        <w:rPr>
          <w:rFonts w:ascii="Times New Roman"/>
          <w:b w:val="false"/>
          <w:i w:val="false"/>
          <w:color w:val="000000"/>
          <w:sz w:val="28"/>
        </w:rPr>
        <w:t>
Финляндия үшін:</w:t>
      </w:r>
      <w:r>
        <w:br/>
      </w:r>
      <w:r>
        <w:rPr>
          <w:rFonts w:ascii="Times New Roman"/>
          <w:b w:val="false"/>
          <w:i w:val="false"/>
          <w:color w:val="000000"/>
          <w:sz w:val="28"/>
        </w:rPr>
        <w:t>
Франция үшін:</w:t>
      </w:r>
      <w:r>
        <w:br/>
      </w:r>
      <w:r>
        <w:rPr>
          <w:rFonts w:ascii="Times New Roman"/>
          <w:b w:val="false"/>
          <w:i w:val="false"/>
          <w:color w:val="000000"/>
          <w:sz w:val="28"/>
        </w:rPr>
        <w:t>
Габон үшін:</w:t>
      </w:r>
      <w:r>
        <w:br/>
      </w:r>
      <w:r>
        <w:rPr>
          <w:rFonts w:ascii="Times New Roman"/>
          <w:b w:val="false"/>
          <w:i w:val="false"/>
          <w:color w:val="000000"/>
          <w:sz w:val="28"/>
        </w:rPr>
        <w:t>
Гамбия үшін:</w:t>
      </w:r>
      <w:r>
        <w:br/>
      </w:r>
      <w:r>
        <w:rPr>
          <w:rFonts w:ascii="Times New Roman"/>
          <w:b w:val="false"/>
          <w:i w:val="false"/>
          <w:color w:val="000000"/>
          <w:sz w:val="28"/>
        </w:rPr>
        <w:t>
Гана үшін:</w:t>
      </w:r>
      <w:r>
        <w:br/>
      </w:r>
      <w:r>
        <w:rPr>
          <w:rFonts w:ascii="Times New Roman"/>
          <w:b w:val="false"/>
          <w:i w:val="false"/>
          <w:color w:val="000000"/>
          <w:sz w:val="28"/>
        </w:rPr>
        <w:t>
Греция үшін:</w:t>
      </w:r>
      <w:r>
        <w:br/>
      </w:r>
      <w:r>
        <w:rPr>
          <w:rFonts w:ascii="Times New Roman"/>
          <w:b w:val="false"/>
          <w:i w:val="false"/>
          <w:color w:val="000000"/>
          <w:sz w:val="28"/>
        </w:rPr>
        <w:t>
Гватемала үшін:</w:t>
      </w:r>
      <w:r>
        <w:br/>
      </w:r>
      <w:r>
        <w:rPr>
          <w:rFonts w:ascii="Times New Roman"/>
          <w:b w:val="false"/>
          <w:i w:val="false"/>
          <w:color w:val="000000"/>
          <w:sz w:val="28"/>
        </w:rPr>
        <w:t>
Гвинея үшін:</w:t>
      </w:r>
      <w:r>
        <w:br/>
      </w:r>
      <w:r>
        <w:rPr>
          <w:rFonts w:ascii="Times New Roman"/>
          <w:b w:val="false"/>
          <w:i w:val="false"/>
          <w:color w:val="000000"/>
          <w:sz w:val="28"/>
        </w:rPr>
        <w:t>
Гвиана үшін:</w:t>
      </w:r>
      <w:r>
        <w:br/>
      </w:r>
      <w:r>
        <w:rPr>
          <w:rFonts w:ascii="Times New Roman"/>
          <w:b w:val="false"/>
          <w:i w:val="false"/>
          <w:color w:val="000000"/>
          <w:sz w:val="28"/>
        </w:rPr>
        <w:t>
Гаити үшін:</w:t>
      </w:r>
      <w:r>
        <w:br/>
      </w:r>
      <w:r>
        <w:rPr>
          <w:rFonts w:ascii="Times New Roman"/>
          <w:b w:val="false"/>
          <w:i w:val="false"/>
          <w:color w:val="000000"/>
          <w:sz w:val="28"/>
        </w:rPr>
        <w:t>
Әулие тағы үшін:</w:t>
      </w:r>
      <w:r>
        <w:br/>
      </w:r>
      <w:r>
        <w:rPr>
          <w:rFonts w:ascii="Times New Roman"/>
          <w:b w:val="false"/>
          <w:i w:val="false"/>
          <w:color w:val="000000"/>
          <w:sz w:val="28"/>
        </w:rPr>
        <w:t>
Гондурас үшін:</w:t>
      </w:r>
      <w:r>
        <w:br/>
      </w:r>
      <w:r>
        <w:rPr>
          <w:rFonts w:ascii="Times New Roman"/>
          <w:b w:val="false"/>
          <w:i w:val="false"/>
          <w:color w:val="000000"/>
          <w:sz w:val="28"/>
        </w:rPr>
        <w:t>
Венгрия үшін:</w:t>
      </w:r>
      <w:r>
        <w:br/>
      </w:r>
      <w:r>
        <w:rPr>
          <w:rFonts w:ascii="Times New Roman"/>
          <w:b w:val="false"/>
          <w:i w:val="false"/>
          <w:color w:val="000000"/>
          <w:sz w:val="28"/>
        </w:rPr>
        <w:t>
Исландия үшін:</w:t>
      </w:r>
      <w:r>
        <w:br/>
      </w:r>
      <w:r>
        <w:rPr>
          <w:rFonts w:ascii="Times New Roman"/>
          <w:b w:val="false"/>
          <w:i w:val="false"/>
          <w:color w:val="000000"/>
          <w:sz w:val="28"/>
        </w:rPr>
        <w:t>
Үндістан үшін:</w:t>
      </w:r>
      <w:r>
        <w:br/>
      </w:r>
      <w:r>
        <w:rPr>
          <w:rFonts w:ascii="Times New Roman"/>
          <w:b w:val="false"/>
          <w:i w:val="false"/>
          <w:color w:val="000000"/>
          <w:sz w:val="28"/>
        </w:rPr>
        <w:t>
Индонезия үшін:</w:t>
      </w:r>
      <w:r>
        <w:br/>
      </w:r>
      <w:r>
        <w:rPr>
          <w:rFonts w:ascii="Times New Roman"/>
          <w:b w:val="false"/>
          <w:i w:val="false"/>
          <w:color w:val="000000"/>
          <w:sz w:val="28"/>
        </w:rPr>
        <w:t>
Иран үшін:</w:t>
      </w:r>
      <w:r>
        <w:br/>
      </w:r>
      <w:r>
        <w:rPr>
          <w:rFonts w:ascii="Times New Roman"/>
          <w:b w:val="false"/>
          <w:i w:val="false"/>
          <w:color w:val="000000"/>
          <w:sz w:val="28"/>
        </w:rPr>
        <w:t>
Ирак үшін:</w:t>
      </w:r>
      <w:r>
        <w:br/>
      </w:r>
      <w:r>
        <w:rPr>
          <w:rFonts w:ascii="Times New Roman"/>
          <w:b w:val="false"/>
          <w:i w:val="false"/>
          <w:color w:val="000000"/>
          <w:sz w:val="28"/>
        </w:rPr>
        <w:t>
Ирландия үшін:</w:t>
      </w:r>
      <w:r>
        <w:br/>
      </w:r>
      <w:r>
        <w:rPr>
          <w:rFonts w:ascii="Times New Roman"/>
          <w:b w:val="false"/>
          <w:i w:val="false"/>
          <w:color w:val="000000"/>
          <w:sz w:val="28"/>
        </w:rPr>
        <w:t>
Израиль үшін:</w:t>
      </w:r>
      <w:r>
        <w:br/>
      </w:r>
      <w:r>
        <w:rPr>
          <w:rFonts w:ascii="Times New Roman"/>
          <w:b w:val="false"/>
          <w:i w:val="false"/>
          <w:color w:val="000000"/>
          <w:sz w:val="28"/>
        </w:rPr>
        <w:t>
Италия үшін:</w:t>
      </w:r>
      <w:r>
        <w:br/>
      </w:r>
      <w:r>
        <w:rPr>
          <w:rFonts w:ascii="Times New Roman"/>
          <w:b w:val="false"/>
          <w:i w:val="false"/>
          <w:color w:val="000000"/>
          <w:sz w:val="28"/>
        </w:rPr>
        <w:t>
Піл сүйегі жағалауы үшін:</w:t>
      </w:r>
      <w:r>
        <w:br/>
      </w:r>
      <w:r>
        <w:rPr>
          <w:rFonts w:ascii="Times New Roman"/>
          <w:b w:val="false"/>
          <w:i w:val="false"/>
          <w:color w:val="000000"/>
          <w:sz w:val="28"/>
        </w:rPr>
        <w:t>
Ямайка үшін:</w:t>
      </w:r>
      <w:r>
        <w:br/>
      </w:r>
      <w:r>
        <w:rPr>
          <w:rFonts w:ascii="Times New Roman"/>
          <w:b w:val="false"/>
          <w:i w:val="false"/>
          <w:color w:val="000000"/>
          <w:sz w:val="28"/>
        </w:rPr>
        <w:t>
Жапония үшін:</w:t>
      </w:r>
      <w:r>
        <w:br/>
      </w:r>
      <w:r>
        <w:rPr>
          <w:rFonts w:ascii="Times New Roman"/>
          <w:b w:val="false"/>
          <w:i w:val="false"/>
          <w:color w:val="000000"/>
          <w:sz w:val="28"/>
        </w:rPr>
        <w:t>
Иордания үшін:</w:t>
      </w:r>
      <w:r>
        <w:br/>
      </w:r>
      <w:r>
        <w:rPr>
          <w:rFonts w:ascii="Times New Roman"/>
          <w:b w:val="false"/>
          <w:i w:val="false"/>
          <w:color w:val="000000"/>
          <w:sz w:val="28"/>
        </w:rPr>
        <w:t>
Кения үшін:</w:t>
      </w:r>
      <w:r>
        <w:br/>
      </w:r>
      <w:r>
        <w:rPr>
          <w:rFonts w:ascii="Times New Roman"/>
          <w:b w:val="false"/>
          <w:i w:val="false"/>
          <w:color w:val="000000"/>
          <w:sz w:val="28"/>
        </w:rPr>
        <w:t>
Кувейт үшін:</w:t>
      </w:r>
      <w:r>
        <w:br/>
      </w:r>
      <w:r>
        <w:rPr>
          <w:rFonts w:ascii="Times New Roman"/>
          <w:b w:val="false"/>
          <w:i w:val="false"/>
          <w:color w:val="000000"/>
          <w:sz w:val="28"/>
        </w:rPr>
        <w:t>
Лаос үшін:</w:t>
      </w:r>
      <w:r>
        <w:br/>
      </w:r>
      <w:r>
        <w:rPr>
          <w:rFonts w:ascii="Times New Roman"/>
          <w:b w:val="false"/>
          <w:i w:val="false"/>
          <w:color w:val="000000"/>
          <w:sz w:val="28"/>
        </w:rPr>
        <w:t>
Ливан үшін:</w:t>
      </w:r>
      <w:r>
        <w:br/>
      </w:r>
      <w:r>
        <w:rPr>
          <w:rFonts w:ascii="Times New Roman"/>
          <w:b w:val="false"/>
          <w:i w:val="false"/>
          <w:color w:val="000000"/>
          <w:sz w:val="28"/>
        </w:rPr>
        <w:t>
Лесото үшін:</w:t>
      </w:r>
      <w:r>
        <w:br/>
      </w:r>
      <w:r>
        <w:rPr>
          <w:rFonts w:ascii="Times New Roman"/>
          <w:b w:val="false"/>
          <w:i w:val="false"/>
          <w:color w:val="000000"/>
          <w:sz w:val="28"/>
        </w:rPr>
        <w:t>
Либерия үшін:</w:t>
      </w:r>
      <w:r>
        <w:br/>
      </w:r>
      <w:r>
        <w:rPr>
          <w:rFonts w:ascii="Times New Roman"/>
          <w:b w:val="false"/>
          <w:i w:val="false"/>
          <w:color w:val="000000"/>
          <w:sz w:val="28"/>
        </w:rPr>
        <w:t>
Ливия үшін:</w:t>
      </w:r>
      <w:r>
        <w:br/>
      </w:r>
      <w:r>
        <w:rPr>
          <w:rFonts w:ascii="Times New Roman"/>
          <w:b w:val="false"/>
          <w:i w:val="false"/>
          <w:color w:val="000000"/>
          <w:sz w:val="28"/>
        </w:rPr>
        <w:t>
Лихтенштейн үшін:</w:t>
      </w:r>
      <w:r>
        <w:br/>
      </w:r>
      <w:r>
        <w:rPr>
          <w:rFonts w:ascii="Times New Roman"/>
          <w:b w:val="false"/>
          <w:i w:val="false"/>
          <w:color w:val="000000"/>
          <w:sz w:val="28"/>
        </w:rPr>
        <w:t>
Люксембург үшін:</w:t>
      </w:r>
      <w:r>
        <w:br/>
      </w:r>
      <w:r>
        <w:rPr>
          <w:rFonts w:ascii="Times New Roman"/>
          <w:b w:val="false"/>
          <w:i w:val="false"/>
          <w:color w:val="000000"/>
          <w:sz w:val="28"/>
        </w:rPr>
        <w:t>
Мадагаскар үшін:</w:t>
      </w:r>
      <w:r>
        <w:br/>
      </w:r>
      <w:r>
        <w:rPr>
          <w:rFonts w:ascii="Times New Roman"/>
          <w:b w:val="false"/>
          <w:i w:val="false"/>
          <w:color w:val="000000"/>
          <w:sz w:val="28"/>
        </w:rPr>
        <w:t>
Малавия үшін:</w:t>
      </w:r>
      <w:r>
        <w:br/>
      </w:r>
      <w:r>
        <w:rPr>
          <w:rFonts w:ascii="Times New Roman"/>
          <w:b w:val="false"/>
          <w:i w:val="false"/>
          <w:color w:val="000000"/>
          <w:sz w:val="28"/>
        </w:rPr>
        <w:t>
Малай Федерациясы үшін:</w:t>
      </w:r>
      <w:r>
        <w:br/>
      </w:r>
      <w:r>
        <w:rPr>
          <w:rFonts w:ascii="Times New Roman"/>
          <w:b w:val="false"/>
          <w:i w:val="false"/>
          <w:color w:val="000000"/>
          <w:sz w:val="28"/>
        </w:rPr>
        <w:t>
Мальдиви аралдары үшін:</w:t>
      </w:r>
      <w:r>
        <w:br/>
      </w:r>
      <w:r>
        <w:rPr>
          <w:rFonts w:ascii="Times New Roman"/>
          <w:b w:val="false"/>
          <w:i w:val="false"/>
          <w:color w:val="000000"/>
          <w:sz w:val="28"/>
        </w:rPr>
        <w:t>
Мали үшін:</w:t>
      </w:r>
      <w:r>
        <w:br/>
      </w:r>
      <w:r>
        <w:rPr>
          <w:rFonts w:ascii="Times New Roman"/>
          <w:b w:val="false"/>
          <w:i w:val="false"/>
          <w:color w:val="000000"/>
          <w:sz w:val="28"/>
        </w:rPr>
        <w:t>
Мальта үшін:</w:t>
      </w:r>
      <w:r>
        <w:br/>
      </w:r>
      <w:r>
        <w:rPr>
          <w:rFonts w:ascii="Times New Roman"/>
          <w:b w:val="false"/>
          <w:i w:val="false"/>
          <w:color w:val="000000"/>
          <w:sz w:val="28"/>
        </w:rPr>
        <w:t>
Мавритания үшін:</w:t>
      </w:r>
      <w:r>
        <w:br/>
      </w:r>
      <w:r>
        <w:rPr>
          <w:rFonts w:ascii="Times New Roman"/>
          <w:b w:val="false"/>
          <w:i w:val="false"/>
          <w:color w:val="000000"/>
          <w:sz w:val="28"/>
        </w:rPr>
        <w:t>
Маврикий үшін:</w:t>
      </w:r>
      <w:r>
        <w:br/>
      </w:r>
      <w:r>
        <w:rPr>
          <w:rFonts w:ascii="Times New Roman"/>
          <w:b w:val="false"/>
          <w:i w:val="false"/>
          <w:color w:val="000000"/>
          <w:sz w:val="28"/>
        </w:rPr>
        <w:t>
Мексика үшін:</w:t>
      </w:r>
      <w:r>
        <w:br/>
      </w:r>
      <w:r>
        <w:rPr>
          <w:rFonts w:ascii="Times New Roman"/>
          <w:b w:val="false"/>
          <w:i w:val="false"/>
          <w:color w:val="000000"/>
          <w:sz w:val="28"/>
        </w:rPr>
        <w:t>
Монако үшін:</w:t>
      </w:r>
      <w:r>
        <w:br/>
      </w:r>
      <w:r>
        <w:rPr>
          <w:rFonts w:ascii="Times New Roman"/>
          <w:b w:val="false"/>
          <w:i w:val="false"/>
          <w:color w:val="000000"/>
          <w:sz w:val="28"/>
        </w:rPr>
        <w:t>
Монғолия үшін:</w:t>
      </w:r>
      <w:r>
        <w:br/>
      </w:r>
      <w:r>
        <w:rPr>
          <w:rFonts w:ascii="Times New Roman"/>
          <w:b w:val="false"/>
          <w:i w:val="false"/>
          <w:color w:val="000000"/>
          <w:sz w:val="28"/>
        </w:rPr>
        <w:t>
Марокко үшін:</w:t>
      </w:r>
      <w:r>
        <w:br/>
      </w:r>
      <w:r>
        <w:rPr>
          <w:rFonts w:ascii="Times New Roman"/>
          <w:b w:val="false"/>
          <w:i w:val="false"/>
          <w:color w:val="000000"/>
          <w:sz w:val="28"/>
        </w:rPr>
        <w:t>
Непал үшін:</w:t>
      </w:r>
      <w:r>
        <w:br/>
      </w:r>
      <w:r>
        <w:rPr>
          <w:rFonts w:ascii="Times New Roman"/>
          <w:b w:val="false"/>
          <w:i w:val="false"/>
          <w:color w:val="000000"/>
          <w:sz w:val="28"/>
        </w:rPr>
        <w:t>
Нидерланды үшін:</w:t>
      </w:r>
      <w:r>
        <w:br/>
      </w:r>
      <w:r>
        <w:rPr>
          <w:rFonts w:ascii="Times New Roman"/>
          <w:b w:val="false"/>
          <w:i w:val="false"/>
          <w:color w:val="000000"/>
          <w:sz w:val="28"/>
        </w:rPr>
        <w:t>
Жаңа Зеландия үшін:</w:t>
      </w:r>
      <w:r>
        <w:br/>
      </w:r>
      <w:r>
        <w:rPr>
          <w:rFonts w:ascii="Times New Roman"/>
          <w:b w:val="false"/>
          <w:i w:val="false"/>
          <w:color w:val="000000"/>
          <w:sz w:val="28"/>
        </w:rPr>
        <w:t>
Никарагуа үшін:</w:t>
      </w:r>
      <w:r>
        <w:br/>
      </w:r>
      <w:r>
        <w:rPr>
          <w:rFonts w:ascii="Times New Roman"/>
          <w:b w:val="false"/>
          <w:i w:val="false"/>
          <w:color w:val="000000"/>
          <w:sz w:val="28"/>
        </w:rPr>
        <w:t>
Нигер үшін:</w:t>
      </w:r>
      <w:r>
        <w:br/>
      </w:r>
      <w:r>
        <w:rPr>
          <w:rFonts w:ascii="Times New Roman"/>
          <w:b w:val="false"/>
          <w:i w:val="false"/>
          <w:color w:val="000000"/>
          <w:sz w:val="28"/>
        </w:rPr>
        <w:t>
Нигерия үшін:</w:t>
      </w:r>
      <w:r>
        <w:br/>
      </w:r>
      <w:r>
        <w:rPr>
          <w:rFonts w:ascii="Times New Roman"/>
          <w:b w:val="false"/>
          <w:i w:val="false"/>
          <w:color w:val="000000"/>
          <w:sz w:val="28"/>
        </w:rPr>
        <w:t>
Норвегия үшін:</w:t>
      </w:r>
      <w:r>
        <w:br/>
      </w:r>
      <w:r>
        <w:rPr>
          <w:rFonts w:ascii="Times New Roman"/>
          <w:b w:val="false"/>
          <w:i w:val="false"/>
          <w:color w:val="000000"/>
          <w:sz w:val="28"/>
        </w:rPr>
        <w:t>
Пәкістан үшін:</w:t>
      </w:r>
      <w:r>
        <w:br/>
      </w:r>
      <w:r>
        <w:rPr>
          <w:rFonts w:ascii="Times New Roman"/>
          <w:b w:val="false"/>
          <w:i w:val="false"/>
          <w:color w:val="000000"/>
          <w:sz w:val="28"/>
        </w:rPr>
        <w:t>
Панама үшін:</w:t>
      </w:r>
      <w:r>
        <w:br/>
      </w:r>
      <w:r>
        <w:rPr>
          <w:rFonts w:ascii="Times New Roman"/>
          <w:b w:val="false"/>
          <w:i w:val="false"/>
          <w:color w:val="000000"/>
          <w:sz w:val="28"/>
        </w:rPr>
        <w:t>
Парагвай үшін:</w:t>
      </w:r>
      <w:r>
        <w:br/>
      </w:r>
      <w:r>
        <w:rPr>
          <w:rFonts w:ascii="Times New Roman"/>
          <w:b w:val="false"/>
          <w:i w:val="false"/>
          <w:color w:val="000000"/>
          <w:sz w:val="28"/>
        </w:rPr>
        <w:t>
Перу үшін:</w:t>
      </w:r>
      <w:r>
        <w:br/>
      </w:r>
      <w:r>
        <w:rPr>
          <w:rFonts w:ascii="Times New Roman"/>
          <w:b w:val="false"/>
          <w:i w:val="false"/>
          <w:color w:val="000000"/>
          <w:sz w:val="28"/>
        </w:rPr>
        <w:t>
Филиппин үшін:</w:t>
      </w:r>
      <w:r>
        <w:br/>
      </w:r>
      <w:r>
        <w:rPr>
          <w:rFonts w:ascii="Times New Roman"/>
          <w:b w:val="false"/>
          <w:i w:val="false"/>
          <w:color w:val="000000"/>
          <w:sz w:val="28"/>
        </w:rPr>
        <w:t>
Польша үшін:</w:t>
      </w:r>
      <w:r>
        <w:br/>
      </w:r>
      <w:r>
        <w:rPr>
          <w:rFonts w:ascii="Times New Roman"/>
          <w:b w:val="false"/>
          <w:i w:val="false"/>
          <w:color w:val="000000"/>
          <w:sz w:val="28"/>
        </w:rPr>
        <w:t>
Португалия үшін:</w:t>
      </w:r>
      <w:r>
        <w:br/>
      </w:r>
      <w:r>
        <w:rPr>
          <w:rFonts w:ascii="Times New Roman"/>
          <w:b w:val="false"/>
          <w:i w:val="false"/>
          <w:color w:val="000000"/>
          <w:sz w:val="28"/>
        </w:rPr>
        <w:t>
Корей Республикасы үшін:</w:t>
      </w:r>
      <w:r>
        <w:br/>
      </w:r>
      <w:r>
        <w:rPr>
          <w:rFonts w:ascii="Times New Roman"/>
          <w:b w:val="false"/>
          <w:i w:val="false"/>
          <w:color w:val="000000"/>
          <w:sz w:val="28"/>
        </w:rPr>
        <w:t>
Вьетнам Республикасы үшін:</w:t>
      </w:r>
      <w:r>
        <w:br/>
      </w:r>
      <w:r>
        <w:rPr>
          <w:rFonts w:ascii="Times New Roman"/>
          <w:b w:val="false"/>
          <w:i w:val="false"/>
          <w:color w:val="000000"/>
          <w:sz w:val="28"/>
        </w:rPr>
        <w:t>
Румыния үшін:</w:t>
      </w:r>
      <w:r>
        <w:br/>
      </w:r>
      <w:r>
        <w:rPr>
          <w:rFonts w:ascii="Times New Roman"/>
          <w:b w:val="false"/>
          <w:i w:val="false"/>
          <w:color w:val="000000"/>
          <w:sz w:val="28"/>
        </w:rPr>
        <w:t>
Руанда үшін:</w:t>
      </w:r>
      <w:r>
        <w:br/>
      </w:r>
      <w:r>
        <w:rPr>
          <w:rFonts w:ascii="Times New Roman"/>
          <w:b w:val="false"/>
          <w:i w:val="false"/>
          <w:color w:val="000000"/>
          <w:sz w:val="28"/>
        </w:rPr>
        <w:t>
Сан-Марино үшін:</w:t>
      </w:r>
      <w:r>
        <w:br/>
      </w:r>
      <w:r>
        <w:rPr>
          <w:rFonts w:ascii="Times New Roman"/>
          <w:b w:val="false"/>
          <w:i w:val="false"/>
          <w:color w:val="000000"/>
          <w:sz w:val="28"/>
        </w:rPr>
        <w:t>
Сауд Арабиясы үшін:</w:t>
      </w:r>
      <w:r>
        <w:br/>
      </w:r>
      <w:r>
        <w:rPr>
          <w:rFonts w:ascii="Times New Roman"/>
          <w:b w:val="false"/>
          <w:i w:val="false"/>
          <w:color w:val="000000"/>
          <w:sz w:val="28"/>
        </w:rPr>
        <w:t>
Сенегал үшін:</w:t>
      </w:r>
      <w:r>
        <w:br/>
      </w:r>
      <w:r>
        <w:rPr>
          <w:rFonts w:ascii="Times New Roman"/>
          <w:b w:val="false"/>
          <w:i w:val="false"/>
          <w:color w:val="000000"/>
          <w:sz w:val="28"/>
        </w:rPr>
        <w:t>
Сьерра-Леоне үшін:</w:t>
      </w:r>
      <w:r>
        <w:br/>
      </w:r>
      <w:r>
        <w:rPr>
          <w:rFonts w:ascii="Times New Roman"/>
          <w:b w:val="false"/>
          <w:i w:val="false"/>
          <w:color w:val="000000"/>
          <w:sz w:val="28"/>
        </w:rPr>
        <w:t>
Сингапур үшін:</w:t>
      </w:r>
      <w:r>
        <w:br/>
      </w:r>
      <w:r>
        <w:rPr>
          <w:rFonts w:ascii="Times New Roman"/>
          <w:b w:val="false"/>
          <w:i w:val="false"/>
          <w:color w:val="000000"/>
          <w:sz w:val="28"/>
        </w:rPr>
        <w:t>
Сомали үшін:</w:t>
      </w:r>
      <w:r>
        <w:br/>
      </w:r>
      <w:r>
        <w:rPr>
          <w:rFonts w:ascii="Times New Roman"/>
          <w:b w:val="false"/>
          <w:i w:val="false"/>
          <w:color w:val="000000"/>
          <w:sz w:val="28"/>
        </w:rPr>
        <w:t>
Оңтүстік Африка үшін:</w:t>
      </w:r>
      <w:r>
        <w:br/>
      </w:r>
      <w:r>
        <w:rPr>
          <w:rFonts w:ascii="Times New Roman"/>
          <w:b w:val="false"/>
          <w:i w:val="false"/>
          <w:color w:val="000000"/>
          <w:sz w:val="28"/>
        </w:rPr>
        <w:t>
Оңтүстік Йемен үшін:</w:t>
      </w:r>
      <w:r>
        <w:br/>
      </w:r>
      <w:r>
        <w:rPr>
          <w:rFonts w:ascii="Times New Roman"/>
          <w:b w:val="false"/>
          <w:i w:val="false"/>
          <w:color w:val="000000"/>
          <w:sz w:val="28"/>
        </w:rPr>
        <w:t>
Испания үшін:</w:t>
      </w:r>
      <w:r>
        <w:br/>
      </w:r>
      <w:r>
        <w:rPr>
          <w:rFonts w:ascii="Times New Roman"/>
          <w:b w:val="false"/>
          <w:i w:val="false"/>
          <w:color w:val="000000"/>
          <w:sz w:val="28"/>
        </w:rPr>
        <w:t>
Судан үшін:</w:t>
      </w:r>
      <w:r>
        <w:br/>
      </w:r>
      <w:r>
        <w:rPr>
          <w:rFonts w:ascii="Times New Roman"/>
          <w:b w:val="false"/>
          <w:i w:val="false"/>
          <w:color w:val="000000"/>
          <w:sz w:val="28"/>
        </w:rPr>
        <w:t>
Свазиленд үшін:</w:t>
      </w:r>
      <w:r>
        <w:br/>
      </w:r>
      <w:r>
        <w:rPr>
          <w:rFonts w:ascii="Times New Roman"/>
          <w:b w:val="false"/>
          <w:i w:val="false"/>
          <w:color w:val="000000"/>
          <w:sz w:val="28"/>
        </w:rPr>
        <w:t>
Швеция үшін:</w:t>
      </w:r>
      <w:r>
        <w:br/>
      </w:r>
      <w:r>
        <w:rPr>
          <w:rFonts w:ascii="Times New Roman"/>
          <w:b w:val="false"/>
          <w:i w:val="false"/>
          <w:color w:val="000000"/>
          <w:sz w:val="28"/>
        </w:rPr>
        <w:t>
Швейцария үшін:</w:t>
      </w:r>
      <w:r>
        <w:br/>
      </w:r>
      <w:r>
        <w:rPr>
          <w:rFonts w:ascii="Times New Roman"/>
          <w:b w:val="false"/>
          <w:i w:val="false"/>
          <w:color w:val="000000"/>
          <w:sz w:val="28"/>
        </w:rPr>
        <w:t>
Сирия үшін:</w:t>
      </w:r>
      <w:r>
        <w:br/>
      </w:r>
      <w:r>
        <w:rPr>
          <w:rFonts w:ascii="Times New Roman"/>
          <w:b w:val="false"/>
          <w:i w:val="false"/>
          <w:color w:val="000000"/>
          <w:sz w:val="28"/>
        </w:rPr>
        <w:t>
Таиланд үшін:</w:t>
      </w:r>
      <w:r>
        <w:br/>
      </w:r>
      <w:r>
        <w:rPr>
          <w:rFonts w:ascii="Times New Roman"/>
          <w:b w:val="false"/>
          <w:i w:val="false"/>
          <w:color w:val="000000"/>
          <w:sz w:val="28"/>
        </w:rPr>
        <w:t>
Того үшін:</w:t>
      </w:r>
      <w:r>
        <w:br/>
      </w:r>
      <w:r>
        <w:rPr>
          <w:rFonts w:ascii="Times New Roman"/>
          <w:b w:val="false"/>
          <w:i w:val="false"/>
          <w:color w:val="000000"/>
          <w:sz w:val="28"/>
        </w:rPr>
        <w:t>
Тринидад және Тобаго үшін:</w:t>
      </w:r>
      <w:r>
        <w:br/>
      </w:r>
      <w:r>
        <w:rPr>
          <w:rFonts w:ascii="Times New Roman"/>
          <w:b w:val="false"/>
          <w:i w:val="false"/>
          <w:color w:val="000000"/>
          <w:sz w:val="28"/>
        </w:rPr>
        <w:t>
Тунис үшін:</w:t>
      </w:r>
      <w:r>
        <w:br/>
      </w:r>
      <w:r>
        <w:rPr>
          <w:rFonts w:ascii="Times New Roman"/>
          <w:b w:val="false"/>
          <w:i w:val="false"/>
          <w:color w:val="000000"/>
          <w:sz w:val="28"/>
        </w:rPr>
        <w:t>
Түркия үшін:</w:t>
      </w:r>
      <w:r>
        <w:br/>
      </w:r>
      <w:r>
        <w:rPr>
          <w:rFonts w:ascii="Times New Roman"/>
          <w:b w:val="false"/>
          <w:i w:val="false"/>
          <w:color w:val="000000"/>
          <w:sz w:val="28"/>
        </w:rPr>
        <w:t>
Уганда үшін</w:t>
      </w:r>
      <w:r>
        <w:br/>
      </w:r>
      <w:r>
        <w:rPr>
          <w:rFonts w:ascii="Times New Roman"/>
          <w:b w:val="false"/>
          <w:i w:val="false"/>
          <w:color w:val="000000"/>
          <w:sz w:val="28"/>
        </w:rPr>
        <w:t>
Украин Кеңістік Социалистік Республикасы үшін:</w:t>
      </w:r>
      <w:r>
        <w:br/>
      </w:r>
      <w:r>
        <w:rPr>
          <w:rFonts w:ascii="Times New Roman"/>
          <w:b w:val="false"/>
          <w:i w:val="false"/>
          <w:color w:val="000000"/>
          <w:sz w:val="28"/>
        </w:rPr>
        <w:t>
Кеңістік Социалистік Республикалар Одағы үшін:</w:t>
      </w:r>
      <w:r>
        <w:br/>
      </w:r>
      <w:r>
        <w:rPr>
          <w:rFonts w:ascii="Times New Roman"/>
          <w:b w:val="false"/>
          <w:i w:val="false"/>
          <w:color w:val="000000"/>
          <w:sz w:val="28"/>
        </w:rPr>
        <w:t>
Біріккен Араб Республикасы үшін:</w:t>
      </w:r>
      <w:r>
        <w:br/>
      </w:r>
      <w:r>
        <w:rPr>
          <w:rFonts w:ascii="Times New Roman"/>
          <w:b w:val="false"/>
          <w:i w:val="false"/>
          <w:color w:val="000000"/>
          <w:sz w:val="28"/>
        </w:rPr>
        <w:t>
Ұлыбритания Біріккен корольдігі және Солтүстік Ирландия үшін:</w:t>
      </w:r>
      <w:r>
        <w:br/>
      </w:r>
      <w:r>
        <w:rPr>
          <w:rFonts w:ascii="Times New Roman"/>
          <w:b w:val="false"/>
          <w:i w:val="false"/>
          <w:color w:val="000000"/>
          <w:sz w:val="28"/>
        </w:rPr>
        <w:t>
Біріккен Танзания Республикасы үшін:</w:t>
      </w:r>
      <w:r>
        <w:br/>
      </w:r>
      <w:r>
        <w:rPr>
          <w:rFonts w:ascii="Times New Roman"/>
          <w:b w:val="false"/>
          <w:i w:val="false"/>
          <w:color w:val="000000"/>
          <w:sz w:val="28"/>
        </w:rPr>
        <w:t>
Америка Құрама Штаттары үшін:</w:t>
      </w:r>
      <w:r>
        <w:br/>
      </w:r>
      <w:r>
        <w:rPr>
          <w:rFonts w:ascii="Times New Roman"/>
          <w:b w:val="false"/>
          <w:i w:val="false"/>
          <w:color w:val="000000"/>
          <w:sz w:val="28"/>
        </w:rPr>
        <w:t>
Жоғарғы Вольта үшін:</w:t>
      </w:r>
      <w:r>
        <w:br/>
      </w:r>
      <w:r>
        <w:rPr>
          <w:rFonts w:ascii="Times New Roman"/>
          <w:b w:val="false"/>
          <w:i w:val="false"/>
          <w:color w:val="000000"/>
          <w:sz w:val="28"/>
        </w:rPr>
        <w:t>
Уругвай үшін:</w:t>
      </w:r>
      <w:r>
        <w:br/>
      </w:r>
      <w:r>
        <w:rPr>
          <w:rFonts w:ascii="Times New Roman"/>
          <w:b w:val="false"/>
          <w:i w:val="false"/>
          <w:color w:val="000000"/>
          <w:sz w:val="28"/>
        </w:rPr>
        <w:t>
Венесуэла үшін:</w:t>
      </w:r>
      <w:r>
        <w:br/>
      </w:r>
      <w:r>
        <w:rPr>
          <w:rFonts w:ascii="Times New Roman"/>
          <w:b w:val="false"/>
          <w:i w:val="false"/>
          <w:color w:val="000000"/>
          <w:sz w:val="28"/>
        </w:rPr>
        <w:t>
Самоа үшін:</w:t>
      </w:r>
      <w:r>
        <w:br/>
      </w:r>
      <w:r>
        <w:rPr>
          <w:rFonts w:ascii="Times New Roman"/>
          <w:b w:val="false"/>
          <w:i w:val="false"/>
          <w:color w:val="000000"/>
          <w:sz w:val="28"/>
        </w:rPr>
        <w:t>
Йемен үшін:</w:t>
      </w:r>
      <w:r>
        <w:br/>
      </w:r>
      <w:r>
        <w:rPr>
          <w:rFonts w:ascii="Times New Roman"/>
          <w:b w:val="false"/>
          <w:i w:val="false"/>
          <w:color w:val="000000"/>
          <w:sz w:val="28"/>
        </w:rPr>
        <w:t>
Югославия үшін:</w:t>
      </w:r>
      <w:r>
        <w:br/>
      </w:r>
      <w:r>
        <w:rPr>
          <w:rFonts w:ascii="Times New Roman"/>
          <w:b w:val="false"/>
          <w:i w:val="false"/>
          <w:color w:val="000000"/>
          <w:sz w:val="28"/>
        </w:rPr>
        <w:t>
Замбия үшін:</w:t>
      </w:r>
    </w:p>
    <w:bookmarkStart w:name="z303" w:id="170"/>
    <w:p>
      <w:pPr>
        <w:spacing w:after="0"/>
        <w:ind w:left="0"/>
        <w:jc w:val="both"/>
      </w:pPr>
      <w:r>
        <w:rPr>
          <w:rFonts w:ascii="Times New Roman"/>
          <w:b w:val="false"/>
          <w:i w:val="false"/>
          <w:color w:val="000000"/>
          <w:sz w:val="28"/>
        </w:rPr>
        <w:t>
      Біріккен Ұлттар Ұйымының Жол белгілері мен сигналдары туралы конвенциясының қазақ тіліндегі мәтіні орыс тіліндегі мәтінімен сәйкес келтірілді.</w:t>
      </w:r>
    </w:p>
    <w:bookmarkEnd w:id="17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Мемлекеттік тіл және ақпарат</w:t>
      </w:r>
      <w:r>
        <w:br/>
      </w:r>
      <w:r>
        <w:rPr>
          <w:rFonts w:ascii="Times New Roman"/>
          <w:b w:val="false"/>
          <w:i w:val="false"/>
          <w:color w:val="000000"/>
          <w:sz w:val="28"/>
        </w:rPr>
        <w:t>
      </w:t>
      </w:r>
      <w:r>
        <w:rPr>
          <w:rFonts w:ascii="Times New Roman"/>
          <w:b w:val="false"/>
          <w:i/>
          <w:color w:val="000000"/>
          <w:sz w:val="28"/>
        </w:rPr>
        <w:t>департаментінің бастығы                             Қ. Жұманов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