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fa3f" w14:textId="ddaf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11 желтоқсандағы N 230-IV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N 13-14, 63-құжат; N 15-16, 71, 73, 75-құжаттар; N 17, 82, 83-құжаттар):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"365-бап. Адвокаттар мен өзге де адамдардың адам мен азаматтың</w:t>
      </w:r>
      <w:r>
        <w:br/>
      </w:r>
      <w:r>
        <w:rPr>
          <w:rFonts w:ascii="Times New Roman"/>
          <w:b w:val="false"/>
          <w:i w:val="false"/>
          <w:color w:val="000000"/>
          <w:sz w:val="28"/>
        </w:rPr>
        <w:t>
                құқықтарын, бостандықтары мен заңды мүдделерін</w:t>
      </w:r>
      <w:r>
        <w:br/>
      </w:r>
      <w:r>
        <w:rPr>
          <w:rFonts w:ascii="Times New Roman"/>
          <w:b w:val="false"/>
          <w:i w:val="false"/>
          <w:color w:val="000000"/>
          <w:sz w:val="28"/>
        </w:rPr>
        <w:t>
                қорғау, сондай-ақ жеке және заңды тұлғаларға заң</w:t>
      </w:r>
      <w:r>
        <w:br/>
      </w:r>
      <w:r>
        <w:rPr>
          <w:rFonts w:ascii="Times New Roman"/>
          <w:b w:val="false"/>
          <w:i w:val="false"/>
          <w:color w:val="000000"/>
          <w:sz w:val="28"/>
        </w:rPr>
        <w:t>
                көмегін көрсету жөніндегі заңды қызметіне</w:t>
      </w:r>
      <w:r>
        <w:br/>
      </w:r>
      <w:r>
        <w:rPr>
          <w:rFonts w:ascii="Times New Roman"/>
          <w:b w:val="false"/>
          <w:i w:val="false"/>
          <w:color w:val="000000"/>
          <w:sz w:val="28"/>
        </w:rPr>
        <w:t>
                кедергі жасау</w:t>
      </w:r>
    </w:p>
    <w:bookmarkEnd w:id="0"/>
    <w:bookmarkStart w:name="z4" w:id="1"/>
    <w:p>
      <w:pPr>
        <w:spacing w:after="0"/>
        <w:ind w:left="0"/>
        <w:jc w:val="both"/>
      </w:pPr>
      <w:r>
        <w:rPr>
          <w:rFonts w:ascii="Times New Roman"/>
          <w:b w:val="false"/>
          <w:i w:val="false"/>
          <w:color w:val="000000"/>
          <w:sz w:val="28"/>
        </w:rPr>
        <w:t>
      1. Адвокаттар мен өзге де адамдардың қылмыстық процесте адам мен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әрекеттер адам мен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w:t>
      </w:r>
      <w:r>
        <w:br/>
      </w:r>
      <w:r>
        <w:rPr>
          <w:rFonts w:ascii="Times New Roman"/>
          <w:b w:val="false"/>
          <w:i w:val="false"/>
          <w:color w:val="000000"/>
          <w:sz w:val="28"/>
        </w:rPr>
        <w:t>
      екі жүз айлық есептік көрсеткіштен үш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төрт айдан алты айға дейінгі мерзімге қамауға алуға, не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адам өз қызмет бабын пайдалана отырып жасаған әрекеттер, -</w:t>
      </w:r>
      <w:r>
        <w:br/>
      </w:r>
      <w:r>
        <w:rPr>
          <w:rFonts w:ascii="Times New Roman"/>
          <w:b w:val="false"/>
          <w:i w:val="false"/>
          <w:color w:val="000000"/>
          <w:sz w:val="28"/>
        </w:rPr>
        <w:t>
      бес жүз айлық есептік көрсеткіштен жеті жүз айлық есептік көрсеткішке дейінгі мөлшерде немесе сотталған адамның бес айдан жеті айға дейінгі кезеңдегі жалақысының немесе өзге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айыра отырып немесе онсыз,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38-баптың</w:t>
      </w:r>
      <w:r>
        <w:rPr>
          <w:rFonts w:ascii="Times New Roman"/>
          <w:b w:val="false"/>
          <w:i w:val="false"/>
          <w:color w:val="000000"/>
          <w:sz w:val="28"/>
        </w:rPr>
        <w:t xml:space="preserve"> төртінші бөлігіндегі "жәбірленушіге хабарланады, ол" деген сөздер "жәбірленушіге және оның өкіліне хабарланады, олар" деген сөздермен ауыстырылсын;</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68-баптың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"7. Күдікті:</w:t>
      </w:r>
      <w:r>
        <w:br/>
      </w:r>
      <w:r>
        <w:rPr>
          <w:rFonts w:ascii="Times New Roman"/>
          <w:b w:val="false"/>
          <w:i w:val="false"/>
          <w:color w:val="000000"/>
          <w:sz w:val="28"/>
        </w:rPr>
        <w:t>
      1) ұстауды жүзеге асырған адамнан өзіне тиесілі құқықтар туралы дереу түсіндірме алуға;</w:t>
      </w:r>
      <w:r>
        <w:br/>
      </w:r>
      <w:r>
        <w:rPr>
          <w:rFonts w:ascii="Times New Roman"/>
          <w:b w:val="false"/>
          <w:i w:val="false"/>
          <w:color w:val="000000"/>
          <w:sz w:val="28"/>
        </w:rPr>
        <w:t>
      2) өзіне не үшін күдік келтірілгенін білуге;</w:t>
      </w:r>
      <w:r>
        <w:br/>
      </w:r>
      <w:r>
        <w:rPr>
          <w:rFonts w:ascii="Times New Roman"/>
          <w:b w:val="false"/>
          <w:i w:val="false"/>
          <w:color w:val="000000"/>
          <w:sz w:val="28"/>
        </w:rPr>
        <w:t>
      3) өз бетінше немесе өзінің туысқандары немесе сенім білдірген адамдары арқылы қорғаушы шақыруға құқылы, егер күдікті, оның туысқандары немесе сенім білдірген адамдары қорғаушыны шақырмаған жағдайда тергеуші, анықтаушы осы Кодекстің 71-бабының үшінші бөлігінде көзделген тәртіппен оның қатысуын қамтамасыз етуге міндетті;</w:t>
      </w:r>
      <w:r>
        <w:br/>
      </w:r>
      <w:r>
        <w:rPr>
          <w:rFonts w:ascii="Times New Roman"/>
          <w:b w:val="false"/>
          <w:i w:val="false"/>
          <w:color w:val="000000"/>
          <w:sz w:val="28"/>
        </w:rPr>
        <w:t>
      4) таңдаған немесе тағайындалған қорғаушысымен жауап алу басталғанға дейін оңаша және құпия жолығуға;</w:t>
      </w:r>
      <w:r>
        <w:br/>
      </w:r>
      <w:r>
        <w:rPr>
          <w:rFonts w:ascii="Times New Roman"/>
          <w:b w:val="false"/>
          <w:i w:val="false"/>
          <w:color w:val="000000"/>
          <w:sz w:val="28"/>
        </w:rPr>
        <w:t>
      5) күдікті одан бас тартқан жағдайларды қоспағанда, қорғаушысы қатысып отырған кезде ғана түсініктеме мен айғақ беруге;</w:t>
      </w:r>
      <w:r>
        <w:br/>
      </w:r>
      <w:r>
        <w:rPr>
          <w:rFonts w:ascii="Times New Roman"/>
          <w:b w:val="false"/>
          <w:i w:val="false"/>
          <w:color w:val="000000"/>
          <w:sz w:val="28"/>
        </w:rPr>
        <w:t>
      6) өзіне қарсы қылмыстық іс қозғалғандығы туралы қаулының, ұстау хаттамасының және бұлтартпау шарасын қолдану туралы қаулының көшірмелерін алуға;</w:t>
      </w:r>
      <w:r>
        <w:br/>
      </w:r>
      <w:r>
        <w:rPr>
          <w:rFonts w:ascii="Times New Roman"/>
          <w:b w:val="false"/>
          <w:i w:val="false"/>
          <w:color w:val="000000"/>
          <w:sz w:val="28"/>
        </w:rPr>
        <w:t>
      7) түсініктеме мен айғақ беруден бас тартуға;</w:t>
      </w:r>
      <w:r>
        <w:br/>
      </w:r>
      <w:r>
        <w:rPr>
          <w:rFonts w:ascii="Times New Roman"/>
          <w:b w:val="false"/>
          <w:i w:val="false"/>
          <w:color w:val="000000"/>
          <w:sz w:val="28"/>
        </w:rPr>
        <w:t>
      8) дәлелдер ұсынуға;</w:t>
      </w:r>
      <w:r>
        <w:br/>
      </w:r>
      <w:r>
        <w:rPr>
          <w:rFonts w:ascii="Times New Roman"/>
          <w:b w:val="false"/>
          <w:i w:val="false"/>
          <w:color w:val="000000"/>
          <w:sz w:val="28"/>
        </w:rPr>
        <w:t>
      9) өтінішті, оның ішінде қауіпсіздік шараларын қолдану туралы өтінішті және қарсылықты мәлімдеуге;</w:t>
      </w:r>
      <w:r>
        <w:br/>
      </w:r>
      <w:r>
        <w:rPr>
          <w:rFonts w:ascii="Times New Roman"/>
          <w:b w:val="false"/>
          <w:i w:val="false"/>
          <w:color w:val="000000"/>
          <w:sz w:val="28"/>
        </w:rPr>
        <w:t>
      10) ана тілінде немесе өзі білетін тілде айғақ пен түсініктеме беруге;</w:t>
      </w:r>
      <w:r>
        <w:br/>
      </w:r>
      <w:r>
        <w:rPr>
          <w:rFonts w:ascii="Times New Roman"/>
          <w:b w:val="false"/>
          <w:i w:val="false"/>
          <w:color w:val="000000"/>
          <w:sz w:val="28"/>
        </w:rPr>
        <w:t>
      11) аудармашының тегін көмегін пайдалануға;</w:t>
      </w:r>
      <w:r>
        <w:br/>
      </w:r>
      <w:r>
        <w:rPr>
          <w:rFonts w:ascii="Times New Roman"/>
          <w:b w:val="false"/>
          <w:i w:val="false"/>
          <w:color w:val="000000"/>
          <w:sz w:val="28"/>
        </w:rPr>
        <w:t>
      12) тергеушінің немесе анықтаушының рұқсатығмен өзінің өтініші бойынша немесе қорғаушысының не заңды өкілінің өтініші бойынша жүргізілетін тергеу әрекеттеріне қатысуға;</w:t>
      </w:r>
      <w:r>
        <w:br/>
      </w:r>
      <w:r>
        <w:rPr>
          <w:rFonts w:ascii="Times New Roman"/>
          <w:b w:val="false"/>
          <w:i w:val="false"/>
          <w:color w:val="000000"/>
          <w:sz w:val="28"/>
        </w:rPr>
        <w:t>
      13) өзінің қатысуымен жүргізілген тергеу әрекеттерінің хаттамаларымен танысуға және хаттамаларға ескертпелер беруге;</w:t>
      </w:r>
      <w:r>
        <w:br/>
      </w:r>
      <w:r>
        <w:rPr>
          <w:rFonts w:ascii="Times New Roman"/>
          <w:b w:val="false"/>
          <w:i w:val="false"/>
          <w:color w:val="000000"/>
          <w:sz w:val="28"/>
        </w:rPr>
        <w:t>
      14) тергеушінің, анықтаушының, прокурордың және соттың әрекеттері (әрекетсіздігі) мен шешімдеріне шағым беруге;</w:t>
      </w:r>
      <w:r>
        <w:br/>
      </w:r>
      <w:r>
        <w:rPr>
          <w:rFonts w:ascii="Times New Roman"/>
          <w:b w:val="false"/>
          <w:i w:val="false"/>
          <w:color w:val="000000"/>
          <w:sz w:val="28"/>
        </w:rPr>
        <w:t>
      15) өзінің құқықтары мен заңды мүдделерін заңға қайшы келмейтін өзге де тәсілдермен қорғауға құқылы.";</w:t>
      </w:r>
    </w:p>
    <w:bookmarkEnd w:id="2"/>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Айыпталушы:</w:t>
      </w:r>
      <w:r>
        <w:br/>
      </w:r>
      <w:r>
        <w:rPr>
          <w:rFonts w:ascii="Times New Roman"/>
          <w:b w:val="false"/>
          <w:i w:val="false"/>
          <w:color w:val="000000"/>
          <w:sz w:val="28"/>
        </w:rPr>
        <w:t>
      1) заңға қайшы келмейтін құралдармен және тәсілдермен өзінің құқықтары мен заңды мүдделерін қорғауға және қорғануға дайындалу үшін жеткілікті уақыты мен мүмкіндігінің болуына;</w:t>
      </w:r>
      <w:r>
        <w:br/>
      </w:r>
      <w:r>
        <w:rPr>
          <w:rFonts w:ascii="Times New Roman"/>
          <w:b w:val="false"/>
          <w:i w:val="false"/>
          <w:color w:val="000000"/>
          <w:sz w:val="28"/>
        </w:rPr>
        <w:t>
      2) өзінің не үшін айыпталғандығын білуге және қылмыстық іс қозғалғандығы туралы, өзінің айыпталушы ретінде тартылғаны туралы қаулылардың көшірмелерін алуға;</w:t>
      </w:r>
      <w:r>
        <w:br/>
      </w:r>
      <w:r>
        <w:rPr>
          <w:rFonts w:ascii="Times New Roman"/>
          <w:b w:val="false"/>
          <w:i w:val="false"/>
          <w:color w:val="000000"/>
          <w:sz w:val="28"/>
        </w:rPr>
        <w:t>
      3) қылмыстық қудалау органынан өзіне тиесілі құқықтар туралы дереу түсіндірме алуға;</w:t>
      </w:r>
      <w:r>
        <w:br/>
      </w:r>
      <w:r>
        <w:rPr>
          <w:rFonts w:ascii="Times New Roman"/>
          <w:b w:val="false"/>
          <w:i w:val="false"/>
          <w:color w:val="000000"/>
          <w:sz w:val="28"/>
        </w:rPr>
        <w:t>
      4) қылмыстық процесті жүргізуші органның өзінің құқықтары мен заңды мүдделерін қозғайтын іс жүргізу шешімдерін қабылданғаны туралы хабардар етуіне;</w:t>
      </w:r>
      <w:r>
        <w:br/>
      </w:r>
      <w:r>
        <w:rPr>
          <w:rFonts w:ascii="Times New Roman"/>
          <w:b w:val="false"/>
          <w:i w:val="false"/>
          <w:color w:val="000000"/>
          <w:sz w:val="28"/>
        </w:rPr>
        <w:t>
      5) бұлтартпау шараларын қолдану туралы қаулының көшірмесін алуға;</w:t>
      </w:r>
      <w:r>
        <w:br/>
      </w:r>
      <w:r>
        <w:rPr>
          <w:rFonts w:ascii="Times New Roman"/>
          <w:b w:val="false"/>
          <w:i w:val="false"/>
          <w:color w:val="000000"/>
          <w:sz w:val="28"/>
        </w:rPr>
        <w:t>
      6) өзіне тағылған айып бойынша түсініктеме мен айғақ беруге;</w:t>
      </w:r>
      <w:r>
        <w:br/>
      </w:r>
      <w:r>
        <w:rPr>
          <w:rFonts w:ascii="Times New Roman"/>
          <w:b w:val="false"/>
          <w:i w:val="false"/>
          <w:color w:val="000000"/>
          <w:sz w:val="28"/>
        </w:rPr>
        <w:t>
      7) айғақ беруден бас тартуға;</w:t>
      </w:r>
      <w:r>
        <w:br/>
      </w:r>
      <w:r>
        <w:rPr>
          <w:rFonts w:ascii="Times New Roman"/>
          <w:b w:val="false"/>
          <w:i w:val="false"/>
          <w:color w:val="000000"/>
          <w:sz w:val="28"/>
        </w:rPr>
        <w:t>
      8) дәлелдер ұсынуға;</w:t>
      </w:r>
      <w:r>
        <w:br/>
      </w:r>
      <w:r>
        <w:rPr>
          <w:rFonts w:ascii="Times New Roman"/>
          <w:b w:val="false"/>
          <w:i w:val="false"/>
          <w:color w:val="000000"/>
          <w:sz w:val="28"/>
        </w:rPr>
        <w:t>
      9) өтінішті, оның ішінде қауіпсіздік шараларын қолдану туралы өтінішті және қарсылықты мәлімдеуге;</w:t>
      </w:r>
      <w:r>
        <w:br/>
      </w:r>
      <w:r>
        <w:rPr>
          <w:rFonts w:ascii="Times New Roman"/>
          <w:b w:val="false"/>
          <w:i w:val="false"/>
          <w:color w:val="000000"/>
          <w:sz w:val="28"/>
        </w:rPr>
        <w:t>
      10) ана тілінде немесе өзі білетін тілде айғақ беруге және түсінісуге;</w:t>
      </w:r>
      <w:r>
        <w:br/>
      </w:r>
      <w:r>
        <w:rPr>
          <w:rFonts w:ascii="Times New Roman"/>
          <w:b w:val="false"/>
          <w:i w:val="false"/>
          <w:color w:val="000000"/>
          <w:sz w:val="28"/>
        </w:rPr>
        <w:t>
      11) аудармашының тегін көмегін пайдалануға;</w:t>
      </w:r>
      <w:r>
        <w:br/>
      </w:r>
      <w:r>
        <w:rPr>
          <w:rFonts w:ascii="Times New Roman"/>
          <w:b w:val="false"/>
          <w:i w:val="false"/>
          <w:color w:val="000000"/>
          <w:sz w:val="28"/>
        </w:rPr>
        <w:t>
      12) қорғаушысының болуына;</w:t>
      </w:r>
      <w:r>
        <w:br/>
      </w:r>
      <w:r>
        <w:rPr>
          <w:rFonts w:ascii="Times New Roman"/>
          <w:b w:val="false"/>
          <w:i w:val="false"/>
          <w:color w:val="000000"/>
          <w:sz w:val="28"/>
        </w:rPr>
        <w:t>
      13) осы Кодексте көзделген жағдайларда және тәртіппен өзінен алғашқы жауап алудың алдындағы кезден бастап қорғаушысымен оңаша және құпия жолығуға;</w:t>
      </w:r>
      <w:r>
        <w:br/>
      </w:r>
      <w:r>
        <w:rPr>
          <w:rFonts w:ascii="Times New Roman"/>
          <w:b w:val="false"/>
          <w:i w:val="false"/>
          <w:color w:val="000000"/>
          <w:sz w:val="28"/>
        </w:rPr>
        <w:t>
      14) тергеушінің немесе анықтаушының рұқсатымен өзінің өтініші немесе өзінің қорғаушысының не заңды өкілінің өтініші бойынша жүргізілетін тергеу әрекеттеріне қатысуға;</w:t>
      </w:r>
      <w:r>
        <w:br/>
      </w:r>
      <w:r>
        <w:rPr>
          <w:rFonts w:ascii="Times New Roman"/>
          <w:b w:val="false"/>
          <w:i w:val="false"/>
          <w:color w:val="000000"/>
          <w:sz w:val="28"/>
        </w:rPr>
        <w:t>
      15) өзінің өтініші немесе өзінің қорғаушысының не заңды өкілінің өтініші бойынша жүргізілетін тергеу әрекеттерінің хаттамаларымен танысуға және оларға ескертулер беруге;</w:t>
      </w:r>
      <w:r>
        <w:br/>
      </w:r>
      <w:r>
        <w:rPr>
          <w:rFonts w:ascii="Times New Roman"/>
          <w:b w:val="false"/>
          <w:i w:val="false"/>
          <w:color w:val="000000"/>
          <w:sz w:val="28"/>
        </w:rPr>
        <w:t>
      16) сараптама тағайындалған, жүргізілген кезде, сондай-ақ оған сарапшының қорытындысы ұсынылған кезде осы Кодекстің 244, 254, 354 және 355-баптарында көзделген әрекеттерді жүзеге асыруға;</w:t>
      </w:r>
      <w:r>
        <w:br/>
      </w:r>
      <w:r>
        <w:rPr>
          <w:rFonts w:ascii="Times New Roman"/>
          <w:b w:val="false"/>
          <w:i w:val="false"/>
          <w:color w:val="000000"/>
          <w:sz w:val="28"/>
        </w:rPr>
        <w:t>
      17) тергеу аяқталғаннан кейін істің барлық материалдарымен танысуға және одан кез келген мәліметті кез келген көлемде көшіріп алуға;</w:t>
      </w:r>
      <w:r>
        <w:br/>
      </w:r>
      <w:r>
        <w:rPr>
          <w:rFonts w:ascii="Times New Roman"/>
          <w:b w:val="false"/>
          <w:i w:val="false"/>
          <w:color w:val="000000"/>
          <w:sz w:val="28"/>
        </w:rPr>
        <w:t>
      18) айыптау тізімін қоспағанда, айыптау қорытындысының және оның қосымшаларының көшірмелерін алуға;</w:t>
      </w:r>
      <w:r>
        <w:br/>
      </w:r>
      <w:r>
        <w:rPr>
          <w:rFonts w:ascii="Times New Roman"/>
          <w:b w:val="false"/>
          <w:i w:val="false"/>
          <w:color w:val="000000"/>
          <w:sz w:val="28"/>
        </w:rPr>
        <w:t>
      19) тергеушінің, анықтаушының, прокурордың және соттың әрекеттері (әрекетсіздігі) мен шешімдеріне шағым беруге;</w:t>
      </w:r>
      <w:r>
        <w:br/>
      </w:r>
      <w:r>
        <w:rPr>
          <w:rFonts w:ascii="Times New Roman"/>
          <w:b w:val="false"/>
          <w:i w:val="false"/>
          <w:color w:val="000000"/>
          <w:sz w:val="28"/>
        </w:rPr>
        <w:t>
      20) ақтамайтын негіздер бойынша істі қысқартуға қарсылық білдіруге;</w:t>
      </w:r>
      <w:r>
        <w:br/>
      </w:r>
      <w:r>
        <w:rPr>
          <w:rFonts w:ascii="Times New Roman"/>
          <w:b w:val="false"/>
          <w:i w:val="false"/>
          <w:color w:val="000000"/>
          <w:sz w:val="28"/>
        </w:rPr>
        <w:t>
      21) жария сот талқылауын талап етуге құқылы.";</w:t>
      </w:r>
      <w:r>
        <w:br/>
      </w:r>
      <w:r>
        <w:rPr>
          <w:rFonts w:ascii="Times New Roman"/>
          <w:b w:val="false"/>
          <w:i w:val="false"/>
          <w:color w:val="000000"/>
          <w:sz w:val="28"/>
        </w:rPr>
        <w:t>
      мынадай мазмұндағы 2-1 және 2-2-бөліктермен толықтырылсын:</w:t>
      </w:r>
      <w:r>
        <w:br/>
      </w:r>
      <w:r>
        <w:rPr>
          <w:rFonts w:ascii="Times New Roman"/>
          <w:b w:val="false"/>
          <w:i w:val="false"/>
          <w:color w:val="000000"/>
          <w:sz w:val="28"/>
        </w:rPr>
        <w:t>
      "2-1. Сотталушының:</w:t>
      </w:r>
      <w:r>
        <w:br/>
      </w:r>
      <w:r>
        <w:rPr>
          <w:rFonts w:ascii="Times New Roman"/>
          <w:b w:val="false"/>
          <w:i w:val="false"/>
          <w:color w:val="000000"/>
          <w:sz w:val="28"/>
        </w:rPr>
        <w:t>
      1) бірінші және апелляциялық сатыдағы соттарда істі соттың қарауына қатысуға;</w:t>
      </w:r>
      <w:r>
        <w:br/>
      </w:r>
      <w:r>
        <w:rPr>
          <w:rFonts w:ascii="Times New Roman"/>
          <w:b w:val="false"/>
          <w:i w:val="false"/>
          <w:color w:val="000000"/>
          <w:sz w:val="28"/>
        </w:rPr>
        <w:t>
      2) қорғау тарапының барлық құқықтарын, сондай-ақ ақырғы сөз құқығын пайдалануға құқығы бар.</w:t>
      </w:r>
      <w:r>
        <w:br/>
      </w:r>
      <w:r>
        <w:rPr>
          <w:rFonts w:ascii="Times New Roman"/>
          <w:b w:val="false"/>
          <w:i w:val="false"/>
          <w:color w:val="000000"/>
          <w:sz w:val="28"/>
        </w:rPr>
        <w:t>
      2-2. Сотталған адамның немесе ақталған адамның:</w:t>
      </w:r>
      <w:r>
        <w:br/>
      </w:r>
      <w:r>
        <w:rPr>
          <w:rFonts w:ascii="Times New Roman"/>
          <w:b w:val="false"/>
          <w:i w:val="false"/>
          <w:color w:val="000000"/>
          <w:sz w:val="28"/>
        </w:rPr>
        <w:t>
      1) сот отырысының хаттамасымен танысуға және оған ескертпелер беруге;</w:t>
      </w:r>
      <w:r>
        <w:br/>
      </w:r>
      <w:r>
        <w:rPr>
          <w:rFonts w:ascii="Times New Roman"/>
          <w:b w:val="false"/>
          <w:i w:val="false"/>
          <w:color w:val="000000"/>
          <w:sz w:val="28"/>
        </w:rPr>
        <w:t>
      2) соттың үкіміне, қаулысына, судьялардың қаулыларына шағым жасауға және шағымдалған шешімдердің көшірмелерін алуға;</w:t>
      </w:r>
      <w:r>
        <w:br/>
      </w:r>
      <w:r>
        <w:rPr>
          <w:rFonts w:ascii="Times New Roman"/>
          <w:b w:val="false"/>
          <w:i w:val="false"/>
          <w:color w:val="000000"/>
          <w:sz w:val="28"/>
        </w:rPr>
        <w:t>
      3) іс бойынша келтірілген шағымдар мен наразылықтар туралы білуге және оларға қарсылықтар беруге;</w:t>
      </w:r>
      <w:r>
        <w:br/>
      </w:r>
      <w:r>
        <w:rPr>
          <w:rFonts w:ascii="Times New Roman"/>
          <w:b w:val="false"/>
          <w:i w:val="false"/>
          <w:color w:val="000000"/>
          <w:sz w:val="28"/>
        </w:rPr>
        <w:t>
      4) келтірілген шағымдар мен наразылықтардың сотта қаралуына қатысуға құқығы бар.";</w:t>
      </w:r>
    </w:p>
    <w:bookmarkEnd w:id="3"/>
    <w:bookmarkStart w:name="z10"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екінші бөліктің екінші сөйлемі мынадай редакцияда жазылсын:</w:t>
      </w:r>
      <w:r>
        <w:br/>
      </w:r>
      <w:r>
        <w:rPr>
          <w:rFonts w:ascii="Times New Roman"/>
          <w:b w:val="false"/>
          <w:i w:val="false"/>
          <w:color w:val="000000"/>
          <w:sz w:val="28"/>
        </w:rPr>
        <w:t>
      "Қорғаушы ретінде қылмыстық процеске адвокаттың қатысуы кезінде күдіктіні, айыпталушыны, сотталушыны, сотталған адамды, ақталған адамды қорғауды одан басқа оның жұбайы (зайыбы) немесе жақын туысы не қамқоршысы, қорғаншысы не күдіктіні, айыпталушыны, сотталушыны, сотталған адамды, ақталған адамды қорғаншылыққа немесе асырауына алған ұйымның өкілі жүзеге асыра алады.";</w:t>
      </w:r>
      <w:r>
        <w:br/>
      </w:r>
      <w:r>
        <w:rPr>
          <w:rFonts w:ascii="Times New Roman"/>
          <w:b w:val="false"/>
          <w:i w:val="false"/>
          <w:color w:val="000000"/>
          <w:sz w:val="28"/>
        </w:rPr>
        <w:t>
      үшінші бөлік "бастап" деген сөзден кейін ", сондай-ақ қылмыстық іс жүргізудің кез келген келесі сәтінде" деген сөздермен толықтырылсын;</w:t>
      </w:r>
    </w:p>
    <w:bookmarkEnd w:id="4"/>
    <w:bookmarkStart w:name="z11"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w:t>
      </w:r>
      <w:r>
        <w:rPr>
          <w:rFonts w:ascii="Times New Roman"/>
          <w:b w:val="false"/>
          <w:i w:val="false"/>
          <w:color w:val="000000"/>
          <w:sz w:val="28"/>
        </w:rPr>
        <w:t xml:space="preserve"> ", сотталушы", ", сотталушыға", ", сотталушылардың", ", сотталушының" деген сөздерден кейін тиісінше ", сотталған адам, ақталған адам", ", сотталған адамға, ақталған адамға", ", сотталған адамдардың, ақталған адамдардың", ", сотталған адамның, ақталған адамның" деген сөздермен толықтырылсын;</w:t>
      </w:r>
    </w:p>
    <w:bookmarkEnd w:id="5"/>
    <w:bookmarkStart w:name="z12"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"сотталушы,", ", сотталушының", ", сотталушы" деген сөздерден кейін тиісінше "сотталған адам, ақталған адам", ", сотталған адамның, ақталған адамның", ", сотталған адам, ақталған адам" деген сөздермен толықтырылсын;</w:t>
      </w:r>
      <w:r>
        <w:br/>
      </w:r>
      <w:r>
        <w:rPr>
          <w:rFonts w:ascii="Times New Roman"/>
          <w:b w:val="false"/>
          <w:i w:val="false"/>
          <w:color w:val="000000"/>
          <w:sz w:val="28"/>
        </w:rPr>
        <w:t>
      "сотталушы" деген сөз "сотталушы, сотталған адам, ақталған адам" деген сөздермен ауыстырылсын;</w:t>
      </w:r>
      <w:r>
        <w:br/>
      </w:r>
      <w:r>
        <w:rPr>
          <w:rFonts w:ascii="Times New Roman"/>
          <w:b w:val="false"/>
          <w:i w:val="false"/>
          <w:color w:val="000000"/>
          <w:sz w:val="28"/>
        </w:rPr>
        <w:t>
      екінші бөлік ", сотталушының" деген сөзден кейін ", сотталған адамның, ақталған адамның" деген сөздермен толықтырылсын;</w:t>
      </w:r>
      <w:r>
        <w:br/>
      </w:r>
      <w:r>
        <w:rPr>
          <w:rFonts w:ascii="Times New Roman"/>
          <w:b w:val="false"/>
          <w:i w:val="false"/>
          <w:color w:val="000000"/>
          <w:sz w:val="28"/>
        </w:rPr>
        <w:t>
      үшінші бөлік "сотталушыға" деген сөзден кейін ", сотталған адамға, ақталған адамға" деген сөздермен толықтырылсын;</w:t>
      </w:r>
      <w:r>
        <w:br/>
      </w:r>
      <w:r>
        <w:rPr>
          <w:rFonts w:ascii="Times New Roman"/>
          <w:b w:val="false"/>
          <w:i w:val="false"/>
          <w:color w:val="000000"/>
          <w:sz w:val="28"/>
        </w:rPr>
        <w:t>
      төртінші бөлік "сотталушы", "сотталушыға" деген сөздерден кейін тиісінше ", сотталған адам, ақталған адам", ", сотталған адамға, ақталған адамға" деген сөздермен толықтырылсын;</w:t>
      </w:r>
      <w:r>
        <w:br/>
      </w:r>
      <w:r>
        <w:rPr>
          <w:rFonts w:ascii="Times New Roman"/>
          <w:b w:val="false"/>
          <w:i w:val="false"/>
          <w:color w:val="000000"/>
          <w:sz w:val="28"/>
        </w:rPr>
        <w:t>
      бесінші бөлік ", сотталушыны" деген сөзден кейін ", сотталған адамды, ақталған адамды" деген сөздермен толықтырылсын;</w:t>
      </w:r>
      <w:r>
        <w:br/>
      </w:r>
      <w:r>
        <w:rPr>
          <w:rFonts w:ascii="Times New Roman"/>
          <w:b w:val="false"/>
          <w:i w:val="false"/>
          <w:color w:val="000000"/>
          <w:sz w:val="28"/>
        </w:rPr>
        <w:t>
      жетінші бөлік "сотталушының" деген сөзден кейін ", сотталған адамның, ақталған адамның" деген сөздермен толықтырылсын;</w:t>
      </w:r>
      <w:r>
        <w:br/>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"8. Адвокат қорғаушы ретінде адвокаттың куәлігін және нақты істі жүргізуге оның өкілеттігін куәландыратын ордерді көрсетуі бойынша қылмыстық іске қатысуға жіберіледі. Осы Кодекстің 70-бабының екінші бөлігінде аталған басқа адамдар қорғаушы ретінде қылмыстық іске қатысуға олардың құқығын растайтын құжаттарды (неке туралы куәлігін,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тапсырады.";</w:t>
      </w:r>
    </w:p>
    <w:bookmarkEnd w:id="6"/>
    <w:bookmarkStart w:name="z13"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73-баптың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сөйлеміндегі ", бұл оның өзін қорғауды өз бетінше жүзеге асыру ниетін білдіреді" деген сөздер алып тасталсын;</w:t>
      </w:r>
      <w:r>
        <w:br/>
      </w:r>
      <w:r>
        <w:rPr>
          <w:rFonts w:ascii="Times New Roman"/>
          <w:b w:val="false"/>
          <w:i w:val="false"/>
          <w:color w:val="000000"/>
          <w:sz w:val="28"/>
        </w:rPr>
        <w:t>
      екінші сөйлем мынадай редакцияда жазылсын:</w:t>
      </w:r>
      <w:r>
        <w:br/>
      </w:r>
      <w:r>
        <w:rPr>
          <w:rFonts w:ascii="Times New Roman"/>
          <w:b w:val="false"/>
          <w:i w:val="false"/>
          <w:color w:val="000000"/>
          <w:sz w:val="28"/>
        </w:rPr>
        <w:t>
      "Осындай бас тартуға іске қатысушы қорғаушының не осы Кодекстің 71-бабының үшінші бөлігінде белгіленген тәртіппен тағайындалған қорғаушының қатысуымен күдіктінің, айыпталушының бастамасы бойынша ғана жол беріледі.";</w:t>
      </w:r>
    </w:p>
    <w:bookmarkEnd w:id="7"/>
    <w:bookmarkStart w:name="z14"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Қорғаушы іске қатысуға рұқсат етілген сәттен бастап:</w:t>
      </w:r>
      <w:r>
        <w:br/>
      </w:r>
      <w:r>
        <w:rPr>
          <w:rFonts w:ascii="Times New Roman"/>
          <w:b w:val="false"/>
          <w:i w:val="false"/>
          <w:color w:val="000000"/>
          <w:sz w:val="28"/>
        </w:rPr>
        <w:t>
      1) күдіктімен немесе айыпталушымен олардың саны мен ұзақтығы шектелместен оңаша және құпия жолығуға;</w:t>
      </w:r>
      <w:r>
        <w:br/>
      </w:r>
      <w:r>
        <w:rPr>
          <w:rFonts w:ascii="Times New Roman"/>
          <w:b w:val="false"/>
          <w:i w:val="false"/>
          <w:color w:val="000000"/>
          <w:sz w:val="28"/>
        </w:rPr>
        <w:t>
      2) заң көмегін көрсету үшін қажетті заттарды, құжаттарды және мәліметтерді жинауға және ұсынуға;</w:t>
      </w:r>
      <w:r>
        <w:br/>
      </w:r>
      <w:r>
        <w:rPr>
          <w:rFonts w:ascii="Times New Roman"/>
          <w:b w:val="false"/>
          <w:i w:val="false"/>
          <w:color w:val="000000"/>
          <w:sz w:val="28"/>
        </w:rPr>
        <w:t>
      3) айып тағылған кезде қатысуға, күдіктіден және (немесе) айыпталушыдан жауап алу кезінде, сондай-ақ олардың қатысуымен немесе олардың өтініші не қорғаушының өзінің өтініші бойынша жүргізілетін өзге де тергеу және іс жүргізу әрекеттеріне қатысуға;</w:t>
      </w:r>
      <w:r>
        <w:br/>
      </w:r>
      <w:r>
        <w:rPr>
          <w:rFonts w:ascii="Times New Roman"/>
          <w:b w:val="false"/>
          <w:i w:val="false"/>
          <w:color w:val="000000"/>
          <w:sz w:val="28"/>
        </w:rPr>
        <w:t>
      4) қарсылықтар білдіруге;</w:t>
      </w:r>
      <w:r>
        <w:br/>
      </w:r>
      <w:r>
        <w:rPr>
          <w:rFonts w:ascii="Times New Roman"/>
          <w:b w:val="false"/>
          <w:i w:val="false"/>
          <w:color w:val="000000"/>
          <w:sz w:val="28"/>
        </w:rPr>
        <w:t>
      5) айыптау тізімін қоспағанда, ұстау хаттамасымен, бұлтартпау шарасын қолдану туралы қаулымен, күдіктінің, айыпталушының немесе қорғаушының өзінің қатысуымен жүргізілген тергеу әрекеттерінің хаттамаларымен, күдіктіге және (немесе) айыпталушыға ұсынылған не ұсынылуға тиіс болатын құжаттармен, ал анықтау, оңайлатылған сотқа дейінгі іс жүргізу немесе алдын ала тергеу аяқталғаннан кейін – істің барлық материалдарымен танысуға, одан кез келген мәліметті кез келген көлемде көшіріп алуға;</w:t>
      </w:r>
      <w:r>
        <w:br/>
      </w:r>
      <w:r>
        <w:rPr>
          <w:rFonts w:ascii="Times New Roman"/>
          <w:b w:val="false"/>
          <w:i w:val="false"/>
          <w:color w:val="000000"/>
          <w:sz w:val="28"/>
        </w:rPr>
        <w:t>
      6) өтінішті, оның ішінде қауіпсіздік шараларын қолдану туралы өтінішті мәлімдеуге;</w:t>
      </w:r>
      <w:r>
        <w:br/>
      </w:r>
      <w:r>
        <w:rPr>
          <w:rFonts w:ascii="Times New Roman"/>
          <w:b w:val="false"/>
          <w:i w:val="false"/>
          <w:color w:val="000000"/>
          <w:sz w:val="28"/>
        </w:rPr>
        <w:t>
      7) кез келген сатыдағы сотта істі алдын ала тыңдауға, соттың талқылауына қатысуға, сот жарыссөздерінде сөйлеуге, жаңадан ашылған мән-жайлар бойынша істі жаңарту кезінде соттың отырысына қатысуға;</w:t>
      </w:r>
      <w:r>
        <w:br/>
      </w:r>
      <w:r>
        <w:rPr>
          <w:rFonts w:ascii="Times New Roman"/>
          <w:b w:val="false"/>
          <w:i w:val="false"/>
          <w:color w:val="000000"/>
          <w:sz w:val="28"/>
        </w:rPr>
        <w:t>
      8) әрбір беттегі мәтіннің соңғы жолының астына және хаттаманың соңына өз қолын қоя отырып, ал сот отырысы хаттамасының бөлігімен танысқан кезде әрбір беттің соңына және осы бөліктің соңына қол қоя отырып, сот отырысының хаттамасымен танысуға және оған ескертпе енгізуге;</w:t>
      </w:r>
      <w:r>
        <w:br/>
      </w:r>
      <w:r>
        <w:rPr>
          <w:rFonts w:ascii="Times New Roman"/>
          <w:b w:val="false"/>
          <w:i w:val="false"/>
          <w:color w:val="000000"/>
          <w:sz w:val="28"/>
        </w:rPr>
        <w:t>
      9) іс жүргізу құжаттарының көшірмелерін алуға;</w:t>
      </w:r>
      <w:r>
        <w:br/>
      </w:r>
      <w:r>
        <w:rPr>
          <w:rFonts w:ascii="Times New Roman"/>
          <w:b w:val="false"/>
          <w:i w:val="false"/>
          <w:color w:val="000000"/>
          <w:sz w:val="28"/>
        </w:rPr>
        <w:t>
      10) қылмыстық процесті жүргізуші адамның және қылмыстық процеске қатысушы өзге адамдардың заңсыз әрекеттеріне қарсылық білдіруге, бұл қарсылықтарды іс жүргізу құжаттарына енгізуді талап етуге;</w:t>
      </w:r>
      <w:r>
        <w:br/>
      </w:r>
      <w:r>
        <w:rPr>
          <w:rFonts w:ascii="Times New Roman"/>
          <w:b w:val="false"/>
          <w:i w:val="false"/>
          <w:color w:val="000000"/>
          <w:sz w:val="28"/>
        </w:rPr>
        <w:t>
      11) анықтаушының, тергеушінің, прокурордың және соттың әрекеттері мен шешімдеріне шағым енгізуге және оларды қарауға қатысуға;</w:t>
      </w:r>
      <w:r>
        <w:br/>
      </w:r>
      <w:r>
        <w:rPr>
          <w:rFonts w:ascii="Times New Roman"/>
          <w:b w:val="false"/>
          <w:i w:val="false"/>
          <w:color w:val="000000"/>
          <w:sz w:val="28"/>
        </w:rPr>
        <w:t>
      12) заңға қайшы келмейтін кез келген басқа да қорғау құралдары мен тәсілдерін пайдалануға құқылы.";</w:t>
      </w:r>
      <w:r>
        <w:br/>
      </w:r>
      <w:r>
        <w:rPr>
          <w:rFonts w:ascii="Times New Roman"/>
          <w:b w:val="false"/>
          <w:i w:val="false"/>
          <w:color w:val="000000"/>
          <w:sz w:val="28"/>
        </w:rPr>
        <w:t>
      үшінші бөліктің бірінші сөйлемі мынадай редакцияда жазылсын:</w:t>
      </w:r>
      <w:r>
        <w:br/>
      </w:r>
      <w:r>
        <w:rPr>
          <w:rFonts w:ascii="Times New Roman"/>
          <w:b w:val="false"/>
          <w:i w:val="false"/>
          <w:color w:val="000000"/>
          <w:sz w:val="28"/>
        </w:rPr>
        <w:t>
      "3. Тергеуші немесе анықтаушы жауап алып болғаннан кейін тергеу әрекеттерін жүргізуге қатысушы қорғаушы жауап алынып отырған адамдарға сұрақтар қоюға құқылы.";</w:t>
      </w:r>
    </w:p>
    <w:bookmarkEnd w:id="8"/>
    <w:bookmarkStart w:name="z15"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75-бапта</w:t>
      </w:r>
      <w:r>
        <w:rPr>
          <w:rFonts w:ascii="Times New Roman"/>
          <w:b w:val="false"/>
          <w:i w:val="false"/>
          <w:color w:val="000000"/>
          <w:sz w:val="28"/>
        </w:rPr>
        <w:t>:</w:t>
      </w:r>
      <w:r>
        <w:br/>
      </w:r>
      <w:r>
        <w:rPr>
          <w:rFonts w:ascii="Times New Roman"/>
          <w:b w:val="false"/>
          <w:i w:val="false"/>
          <w:color w:val="000000"/>
          <w:sz w:val="28"/>
        </w:rPr>
        <w:t>
      үшінші бөліктің бірінші сөйлемі мынадай редакцияда жазылсын:</w:t>
      </w:r>
      <w:r>
        <w:br/>
      </w:r>
      <w:r>
        <w:rPr>
          <w:rFonts w:ascii="Times New Roman"/>
          <w:b w:val="false"/>
          <w:i w:val="false"/>
          <w:color w:val="000000"/>
          <w:sz w:val="28"/>
        </w:rPr>
        <w:t>
      "3. Адам қылмыстық процесте қылмыстық іс қозғалған кезден бастап тиісті қаулы шығысымен жәбірленуші болып танылады.";</w:t>
      </w:r>
      <w:r>
        <w:br/>
      </w:r>
      <w:r>
        <w:rPr>
          <w:rFonts w:ascii="Times New Roman"/>
          <w:b w:val="false"/>
          <w:i w:val="false"/>
          <w:color w:val="000000"/>
          <w:sz w:val="28"/>
        </w:rPr>
        <w:t>
      алтыншы және жетінші бөліктері мынадай редакцияда жазылсын:</w:t>
      </w:r>
      <w:r>
        <w:br/>
      </w:r>
      <w:r>
        <w:rPr>
          <w:rFonts w:ascii="Times New Roman"/>
          <w:b w:val="false"/>
          <w:i w:val="false"/>
          <w:color w:val="000000"/>
          <w:sz w:val="28"/>
        </w:rPr>
        <w:t>
      "6. Жәбірленушінің:</w:t>
      </w:r>
      <w:r>
        <w:br/>
      </w:r>
      <w:r>
        <w:rPr>
          <w:rFonts w:ascii="Times New Roman"/>
          <w:b w:val="false"/>
          <w:i w:val="false"/>
          <w:color w:val="000000"/>
          <w:sz w:val="28"/>
        </w:rPr>
        <w:t>
      1) айыпталушыға тағылған айып туралы білуге;</w:t>
      </w:r>
      <w:r>
        <w:br/>
      </w:r>
      <w:r>
        <w:rPr>
          <w:rFonts w:ascii="Times New Roman"/>
          <w:b w:val="false"/>
          <w:i w:val="false"/>
          <w:color w:val="000000"/>
          <w:sz w:val="28"/>
        </w:rPr>
        <w:t>
      2) ана тілінде немесе өзі білетін тілде айғақ беруге;</w:t>
      </w:r>
      <w:r>
        <w:br/>
      </w:r>
      <w:r>
        <w:rPr>
          <w:rFonts w:ascii="Times New Roman"/>
          <w:b w:val="false"/>
          <w:i w:val="false"/>
          <w:color w:val="000000"/>
          <w:sz w:val="28"/>
        </w:rPr>
        <w:t>
      3) дәлелдер ұсынуға;</w:t>
      </w:r>
      <w:r>
        <w:br/>
      </w:r>
      <w:r>
        <w:rPr>
          <w:rFonts w:ascii="Times New Roman"/>
          <w:b w:val="false"/>
          <w:i w:val="false"/>
          <w:color w:val="000000"/>
          <w:sz w:val="28"/>
        </w:rPr>
        <w:t>
      4) өтінішті, оның ішінде қауіпсіздік шараларын қолдану туралы өтінішті және қарсылықты мәлімдеуге;</w:t>
      </w:r>
      <w:r>
        <w:br/>
      </w:r>
      <w:r>
        <w:rPr>
          <w:rFonts w:ascii="Times New Roman"/>
          <w:b w:val="false"/>
          <w:i w:val="false"/>
          <w:color w:val="000000"/>
          <w:sz w:val="28"/>
        </w:rPr>
        <w:t>
      5) аудармашының тегін көмегін пайдалануға;</w:t>
      </w:r>
      <w:r>
        <w:br/>
      </w:r>
      <w:r>
        <w:rPr>
          <w:rFonts w:ascii="Times New Roman"/>
          <w:b w:val="false"/>
          <w:i w:val="false"/>
          <w:color w:val="000000"/>
          <w:sz w:val="28"/>
        </w:rPr>
        <w:t>
      6) өкілінің болуына;</w:t>
      </w:r>
      <w:r>
        <w:br/>
      </w:r>
      <w:r>
        <w:rPr>
          <w:rFonts w:ascii="Times New Roman"/>
          <w:b w:val="false"/>
          <w:i w:val="false"/>
          <w:color w:val="000000"/>
          <w:sz w:val="28"/>
        </w:rPr>
        <w:t>
      7) одан дәлелдеу құралы ретінде қылмыстық қудалау органы алып қойған немесе өзі берген мүлікті, сондай-ақ қылмыстық заңмен тыйым салынған әрекетті жасаған адамнан алып қойылған өзіне тиесілі мүлікті алуға, өзіне тиесілі құжаттардың түпнұсқаларын алуға;</w:t>
      </w:r>
      <w:r>
        <w:br/>
      </w:r>
      <w:r>
        <w:rPr>
          <w:rFonts w:ascii="Times New Roman"/>
          <w:b w:val="false"/>
          <w:i w:val="false"/>
          <w:color w:val="000000"/>
          <w:sz w:val="28"/>
        </w:rPr>
        <w:t>
      8) заңда көзделген жағдайларда күдіктімен, айыпталушымен татуласуға;</w:t>
      </w:r>
      <w:r>
        <w:br/>
      </w: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ескертпелер беруге;</w:t>
      </w:r>
      <w:r>
        <w:br/>
      </w:r>
      <w:r>
        <w:rPr>
          <w:rFonts w:ascii="Times New Roman"/>
          <w:b w:val="false"/>
          <w:i w:val="false"/>
          <w:color w:val="000000"/>
          <w:sz w:val="28"/>
        </w:rPr>
        <w:t>
      10) тергеушінің немесе анықтаушының рұқсатымен өз өтініші не өз өкілінің өтініші бойынша жүргізілетін тергеу әрекеттеріне қатысуға;</w:t>
      </w:r>
      <w:r>
        <w:br/>
      </w:r>
      <w:r>
        <w:rPr>
          <w:rFonts w:ascii="Times New Roman"/>
          <w:b w:val="false"/>
          <w:i w:val="false"/>
          <w:color w:val="000000"/>
          <w:sz w:val="28"/>
        </w:rPr>
        <w:t>
      11) тергеу аяқталғаннан кейін істің барлық материалдарымен танысуға, одан кез келген көлемде және кез келген мәліметті көшіріп алуға;</w:t>
      </w:r>
      <w:r>
        <w:br/>
      </w:r>
      <w:r>
        <w:rPr>
          <w:rFonts w:ascii="Times New Roman"/>
          <w:b w:val="false"/>
          <w:i w:val="false"/>
          <w:color w:val="000000"/>
          <w:sz w:val="28"/>
        </w:rPr>
        <w:t>
      12) оған және оның отбасы мүшелеріне қауіпсіздік шараларын беру туралы өтінішті мәлімдеуге;</w:t>
      </w:r>
      <w:r>
        <w:br/>
      </w:r>
      <w:r>
        <w:rPr>
          <w:rFonts w:ascii="Times New Roman"/>
          <w:b w:val="false"/>
          <w:i w:val="false"/>
          <w:color w:val="000000"/>
          <w:sz w:val="28"/>
        </w:rPr>
        <w:t>
      13) қылмыстық іс қозғау туралы, оны жәбірленуші деп тану туралы немесе одан бас тарту туралы, қылмыстық істі тоқтата тұру туралы, істі тоқтату туралы қаулылардың көшірмелерін, айыптау қорытындысының көшірмесін, сондай-ақ үкімнің, апелляциялық сатыдағы сот шешімдерінің көшірмелерін алуға;</w:t>
      </w:r>
      <w:r>
        <w:br/>
      </w:r>
      <w:r>
        <w:rPr>
          <w:rFonts w:ascii="Times New Roman"/>
          <w:b w:val="false"/>
          <w:i w:val="false"/>
          <w:color w:val="000000"/>
          <w:sz w:val="28"/>
        </w:rPr>
        <w:t>
      14) бірінші сатыдағы сотта істі соттың талқылауына қатысуға;</w:t>
      </w:r>
      <w:r>
        <w:br/>
      </w:r>
      <w:r>
        <w:rPr>
          <w:rFonts w:ascii="Times New Roman"/>
          <w:b w:val="false"/>
          <w:i w:val="false"/>
          <w:color w:val="000000"/>
          <w:sz w:val="28"/>
        </w:rPr>
        <w:t>
      15) сот жарыссөздерінде сөйлеуге;</w:t>
      </w:r>
      <w:r>
        <w:br/>
      </w:r>
      <w:r>
        <w:rPr>
          <w:rFonts w:ascii="Times New Roman"/>
          <w:b w:val="false"/>
          <w:i w:val="false"/>
          <w:color w:val="000000"/>
          <w:sz w:val="28"/>
        </w:rPr>
        <w:t>
      16) айыптауды, оның ішінде мемлекеттік айыптаушы айыптаудан бас тартқан жағдайда да қолдауға;</w:t>
      </w:r>
      <w:r>
        <w:br/>
      </w:r>
      <w:r>
        <w:rPr>
          <w:rFonts w:ascii="Times New Roman"/>
          <w:b w:val="false"/>
          <w:i w:val="false"/>
          <w:color w:val="000000"/>
          <w:sz w:val="28"/>
        </w:rPr>
        <w:t>
      17) әрбір беттегі мәтіннің соңғы жолының астына және хаттаманың соңына өз қолын қоя отырып, ал сот отырысы хаттамасының бір бөлігімен танысқан кезде әрбір беттің соңына және осы бөліктің соңына қол қоя отырып, сот отырысының хаттамасымен танысуға және оған ескертпелер беруге;</w:t>
      </w:r>
      <w:r>
        <w:br/>
      </w:r>
      <w:r>
        <w:rPr>
          <w:rFonts w:ascii="Times New Roman"/>
          <w:b w:val="false"/>
          <w:i w:val="false"/>
          <w:color w:val="000000"/>
          <w:sz w:val="28"/>
        </w:rPr>
        <w:t>
      18) қылмыстық процесті жүргізуші органның әрекеттеріне (әрекетсіздігіне) шағым беруге;</w:t>
      </w:r>
      <w:r>
        <w:br/>
      </w:r>
      <w:r>
        <w:rPr>
          <w:rFonts w:ascii="Times New Roman"/>
          <w:b w:val="false"/>
          <w:i w:val="false"/>
          <w:color w:val="000000"/>
          <w:sz w:val="28"/>
        </w:rPr>
        <w:t>
      19) соттың үкімі мен қаулысына шағым жасауға;</w:t>
      </w:r>
      <w:r>
        <w:br/>
      </w:r>
      <w:r>
        <w:rPr>
          <w:rFonts w:ascii="Times New Roman"/>
          <w:b w:val="false"/>
          <w:i w:val="false"/>
          <w:color w:val="000000"/>
          <w:sz w:val="28"/>
        </w:rPr>
        <w:t>
      20) іс бойынша әкелінген шағымдар мен наразылықтар туралы білуге және оларға қарсылық ұсынуға;</w:t>
      </w:r>
      <w:r>
        <w:br/>
      </w:r>
      <w:r>
        <w:rPr>
          <w:rFonts w:ascii="Times New Roman"/>
          <w:b w:val="false"/>
          <w:i w:val="false"/>
          <w:color w:val="000000"/>
          <w:sz w:val="28"/>
        </w:rPr>
        <w:t>
      21) мәлімделген шағымдарды, өтініштерді және наразылықтарды апелляциялық және қадағалау сатыларындағы соттың қарауына қатысуға;</w:t>
      </w:r>
      <w:r>
        <w:br/>
      </w:r>
      <w:r>
        <w:rPr>
          <w:rFonts w:ascii="Times New Roman"/>
          <w:b w:val="false"/>
          <w:i w:val="false"/>
          <w:color w:val="000000"/>
          <w:sz w:val="28"/>
        </w:rPr>
        <w:t>
      22) өздерінің құқықтары мен заңды мүдделерін заңға қайшы келмейтін өзге де тәсілдермен қорғауына құқығы бар.</w:t>
      </w:r>
      <w:r>
        <w:br/>
      </w:r>
      <w:r>
        <w:rPr>
          <w:rFonts w:ascii="Times New Roman"/>
          <w:b w:val="false"/>
          <w:i w:val="false"/>
          <w:color w:val="000000"/>
          <w:sz w:val="28"/>
        </w:rPr>
        <w:t>
      Осы Кодекстің 80-бабының екінші бөлігінде көзделген жағдайларда жәбірленушіге заң көмегі тегін көрсетіледі.</w:t>
      </w:r>
      <w:r>
        <w:br/>
      </w: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жәбірленушінің не оның құқықтық мирасқорының арызы бойынша үкімді шығарған сот шешеді. Жәбірленушінің көрсетілген жағдайларда, егер залал жүз елу есептік көрсеткіштен аспаса, залалдың толық көлемінде өтелуіне құқығы бар.";</w:t>
      </w:r>
    </w:p>
    <w:bookmarkEnd w:id="9"/>
    <w:bookmarkStart w:name="z16"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r>
        <w:br/>
      </w: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адвокатқа рұқсат беріледі. Егер жәбірленушінің өзі немесе оның заңды өкілі адвокат шақырмаған жағдайда, адвокаттардың кәсіби ұйымы немесе оның құрылымдық бөлімшелері үшін міндетті қаулы шығару жолымен қылмыстық процесті жүргізуші орган адвокаттың қатысуын қамтамасыз етеді. Қылмыстық процесті жүргізуші орган нақты адвокатты қорғаушы ретінде шақыруға ұсыным беруге құқылы емес.</w:t>
      </w:r>
      <w:r>
        <w:br/>
      </w: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bookmarkEnd w:id="10"/>
    <w:bookmarkStart w:name="z17"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82-баптың</w:t>
      </w:r>
      <w:r>
        <w:rPr>
          <w:rFonts w:ascii="Times New Roman"/>
          <w:b w:val="false"/>
          <w:i w:val="false"/>
          <w:color w:val="000000"/>
          <w:sz w:val="28"/>
        </w:rPr>
        <w:t xml:space="preserve"> екінші бөлігінің 2) тармағы "өкілі" деген сөзден кейін ", сондай-ақ куәнің адвокаты" деген сөздермен толықтырылсын;</w:t>
      </w:r>
    </w:p>
    <w:bookmarkEnd w:id="11"/>
    <w:bookmarkStart w:name="z18"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84-баптың</w:t>
      </w:r>
      <w:r>
        <w:rPr>
          <w:rFonts w:ascii="Times New Roman"/>
          <w:b w:val="false"/>
          <w:i w:val="false"/>
          <w:color w:val="000000"/>
          <w:sz w:val="28"/>
        </w:rPr>
        <w:t xml:space="preserve"> бірінші бөлігінің бірінші сөйлемі мынадай редакцияда жазылсын:</w:t>
      </w:r>
      <w:r>
        <w:br/>
      </w: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жататын түсіндіру жолымен дәлелдерді жинауда, зерттеуде және бағалауда, сондай-ақ ғылыми-техникалық құралдарды қолдануда жәрдем көрсету үшін қажетті арнаулы білімі бар, іске мүдделі емес адам тартылуы мүмкін.";</w:t>
      </w:r>
    </w:p>
    <w:bookmarkEnd w:id="12"/>
    <w:bookmarkStart w:name="z19"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97-бапта</w:t>
      </w:r>
      <w:r>
        <w:rPr>
          <w:rFonts w:ascii="Times New Roman"/>
          <w:b w:val="false"/>
          <w:i w:val="false"/>
          <w:color w:val="000000"/>
          <w:sz w:val="28"/>
        </w:rPr>
        <w:t>:</w:t>
      </w:r>
      <w:r>
        <w:br/>
      </w:r>
      <w:r>
        <w:rPr>
          <w:rFonts w:ascii="Times New Roman"/>
          <w:b w:val="false"/>
          <w:i w:val="false"/>
          <w:color w:val="000000"/>
          <w:sz w:val="28"/>
        </w:rPr>
        <w:t>
      тақырыпта:</w:t>
      </w:r>
      <w:r>
        <w:br/>
      </w:r>
      <w:r>
        <w:rPr>
          <w:rFonts w:ascii="Times New Roman"/>
          <w:b w:val="false"/>
          <w:i w:val="false"/>
          <w:color w:val="000000"/>
          <w:sz w:val="28"/>
        </w:rPr>
        <w:t>
      орыс тіліндегі мәтінге түзету енгізілді, мемлекеттік тілдегі мәтіні өзгермейді;</w:t>
      </w:r>
      <w:r>
        <w:br/>
      </w:r>
      <w:r>
        <w:rPr>
          <w:rFonts w:ascii="Times New Roman"/>
          <w:b w:val="false"/>
          <w:i w:val="false"/>
          <w:color w:val="000000"/>
          <w:sz w:val="28"/>
        </w:rPr>
        <w:t>
      "жәбірленушінің" деген сөзден кейін "(жеке айыптаушының)" деген сөздермен толықтырылсын;</w:t>
      </w:r>
      <w:r>
        <w:br/>
      </w:r>
      <w:r>
        <w:rPr>
          <w:rFonts w:ascii="Times New Roman"/>
          <w:b w:val="false"/>
          <w:i w:val="false"/>
          <w:color w:val="000000"/>
          <w:sz w:val="28"/>
        </w:rPr>
        <w:t>
      екінші бөлігіндегі "қылмыстық процесті жүргізуші орган шешеді" деген сөздер "сотқа дейінгі іс жүргізу кезінде - прокурор, ал сотта іс жүргізу кезінде істі қарайтын сот шешеді" деген сөздермен ауыстырылсын;</w:t>
      </w:r>
    </w:p>
    <w:bookmarkEnd w:id="13"/>
    <w:bookmarkStart w:name="z20"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Төрағалық етуші:</w:t>
      </w:r>
      <w:r>
        <w:br/>
      </w:r>
      <w:r>
        <w:rPr>
          <w:rFonts w:ascii="Times New Roman"/>
          <w:b w:val="false"/>
          <w:i w:val="false"/>
          <w:color w:val="000000"/>
          <w:sz w:val="28"/>
        </w:rPr>
        <w:t>
      1) бейне, дыбыс жазуды жүргізуге және жауап алуды түсіріп алудың өзге де әдістерін жүргізуге тыйым салуға;</w:t>
      </w:r>
      <w:r>
        <w:br/>
      </w:r>
      <w:r>
        <w:rPr>
          <w:rFonts w:ascii="Times New Roman"/>
          <w:b w:val="false"/>
          <w:i w:val="false"/>
          <w:color w:val="000000"/>
          <w:sz w:val="28"/>
        </w:rPr>
        <w:t>
      2) адвокатты қоспағанда, сот отырысы залынан сотталушыны, қорғау тарапының өкілдерін шығарып жіберуге құқылы.";</w:t>
      </w:r>
    </w:p>
    <w:bookmarkEnd w:id="14"/>
    <w:bookmarkStart w:name="z21" w:id="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"125-бап. Дәлелдемелер жинау</w:t>
      </w:r>
    </w:p>
    <w:bookmarkEnd w:id="15"/>
    <w:bookmarkStart w:name="z22" w:id="16"/>
    <w:p>
      <w:pPr>
        <w:spacing w:after="0"/>
        <w:ind w:left="0"/>
        <w:jc w:val="both"/>
      </w:pPr>
      <w:r>
        <w:rPr>
          <w:rFonts w:ascii="Times New Roman"/>
          <w:b w:val="false"/>
          <w:i w:val="false"/>
          <w:color w:val="000000"/>
          <w:sz w:val="28"/>
        </w:rPr>
        <w:t>
      1. Дәлелдемелер жинау осы Кодексте көзделген іс жүргізу іс-әрекеттерін жүргізу жолымен сотқа дейінгі іс жүргізу және сот талқылауы процесінде жүргізіледі. Дәлелдемелер жинау оларды табуды, бекітуді және алуды қамтиды.</w:t>
      </w:r>
      <w:r>
        <w:br/>
      </w:r>
      <w:r>
        <w:rPr>
          <w:rFonts w:ascii="Times New Roman"/>
          <w:b w:val="false"/>
          <w:i w:val="false"/>
          <w:color w:val="000000"/>
          <w:sz w:val="28"/>
        </w:rPr>
        <w:t>
</w:t>
      </w:r>
      <w:r>
        <w:rPr>
          <w:rFonts w:ascii="Times New Roman"/>
          <w:b w:val="false"/>
          <w:i w:val="false"/>
          <w:color w:val="000000"/>
          <w:sz w:val="28"/>
        </w:rPr>
        <w:t>
      2. Процеске қатысушылардың өтініштері немесе өз бастамашылығы бойынша қылмыстық процесті жүргізуші орган іс жүргізуіндегі қылмыстық іс бойынша осы Кодексте белгіленген тәртіппен жауап алу немесе сарапшы ретінде қорытынды беру үшін кез келген адамды шақыруға; осы Кодексте көзделген іс жүргізу әрекеттерін жүргізуге;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тәртіпті сақтай отырып, ұйымдардан, олардың басшыларынан, лауазымды адамдардан, азаматтардан, сондай-ақ жедел-іздестіру қызметін жүзеге асыратын органдардан іс үшін маңызы бар құжаттар мен заттарды табыс етуді талап етуге; уәкілетті органдар мен лауазымды адамдардан тексерулер мен тексерістер жүргізуді талап етуге құқылы.</w:t>
      </w:r>
      <w:r>
        <w:br/>
      </w:r>
      <w:r>
        <w:rPr>
          <w:rFonts w:ascii="Times New Roman"/>
          <w:b w:val="false"/>
          <w:i w:val="false"/>
          <w:color w:val="000000"/>
          <w:sz w:val="28"/>
        </w:rPr>
        <w:t>
</w:t>
      </w:r>
      <w:r>
        <w:rPr>
          <w:rFonts w:ascii="Times New Roman"/>
          <w:b w:val="false"/>
          <w:i w:val="false"/>
          <w:color w:val="000000"/>
          <w:sz w:val="28"/>
        </w:rPr>
        <w:t>
      3. Осы Кодексте белгіленген тәртіппен қылмыстық іске қатысуға жіберілген қорғаушы, жәбірленушінің өкілі қорғауды жүзеге асыру үшін қажетті мәліметтерді:</w:t>
      </w:r>
      <w:r>
        <w:br/>
      </w:r>
      <w:r>
        <w:rPr>
          <w:rFonts w:ascii="Times New Roman"/>
          <w:b w:val="false"/>
          <w:i w:val="false"/>
          <w:color w:val="000000"/>
          <w:sz w:val="28"/>
        </w:rPr>
        <w:t>
</w:t>
      </w:r>
      <w:r>
        <w:rPr>
          <w:rFonts w:ascii="Times New Roman"/>
          <w:b w:val="false"/>
          <w:i w:val="false"/>
          <w:color w:val="000000"/>
          <w:sz w:val="28"/>
        </w:rPr>
        <w:t>
      1) ұйымдардан анықтамаларды, мінездемелерді, өзге де құжаттарды талап ету.</w:t>
      </w:r>
      <w:r>
        <w:br/>
      </w:r>
      <w:r>
        <w:rPr>
          <w:rFonts w:ascii="Times New Roman"/>
          <w:b w:val="false"/>
          <w:i w:val="false"/>
          <w:color w:val="000000"/>
          <w:sz w:val="28"/>
        </w:rPr>
        <w:t>
      Анықтамаларды, мінездемелерді және өзге де құжаттарды мемлекеттік органдардан, қоғамдық бірлестіктерден, сондай-ақ өзге де ұйымдардан қорғаушы, жәбірленушінің өкілі талап ете алады. Аталған заңды тұлғалар қорғаушыға, жәбірленушінің өкіліне олар сұратқан құжаттарды немесе олардың расталған көшірмелерін он тәулік ішінде беруге міндетті;</w:t>
      </w:r>
      <w:r>
        <w:br/>
      </w:r>
      <w:r>
        <w:rPr>
          <w:rFonts w:ascii="Times New Roman"/>
          <w:b w:val="false"/>
          <w:i w:val="false"/>
          <w:color w:val="000000"/>
          <w:sz w:val="28"/>
        </w:rPr>
        <w:t>
</w:t>
      </w:r>
      <w:r>
        <w:rPr>
          <w:rFonts w:ascii="Times New Roman"/>
          <w:b w:val="false"/>
          <w:i w:val="false"/>
          <w:color w:val="000000"/>
          <w:sz w:val="28"/>
        </w:rPr>
        <w:t>
      2) осы Кодекстің 242-бабының төртінші – алтыншы бөліктеріне сәйкес шарт негізінде сот сараптамасы ісін жүргізуге бастамашылық жасау;</w:t>
      </w:r>
      <w:r>
        <w:br/>
      </w:r>
      <w:r>
        <w:rPr>
          <w:rFonts w:ascii="Times New Roman"/>
          <w:b w:val="false"/>
          <w:i w:val="false"/>
          <w:color w:val="000000"/>
          <w:sz w:val="28"/>
        </w:rPr>
        <w:t>
</w:t>
      </w:r>
      <w:r>
        <w:rPr>
          <w:rFonts w:ascii="Times New Roman"/>
          <w:b w:val="false"/>
          <w:i w:val="false"/>
          <w:color w:val="000000"/>
          <w:sz w:val="28"/>
        </w:rPr>
        <w:t>
      3) шарт негізінде маман тарту;</w:t>
      </w:r>
      <w:r>
        <w:br/>
      </w:r>
      <w:r>
        <w:rPr>
          <w:rFonts w:ascii="Times New Roman"/>
          <w:b w:val="false"/>
          <w:i w:val="false"/>
          <w:color w:val="000000"/>
          <w:sz w:val="28"/>
        </w:rPr>
        <w:t>
</w:t>
      </w:r>
      <w:r>
        <w:rPr>
          <w:rFonts w:ascii="Times New Roman"/>
          <w:b w:val="false"/>
          <w:i w:val="false"/>
          <w:color w:val="000000"/>
          <w:sz w:val="28"/>
        </w:rPr>
        <w:t>
      4) олардың келісімі бойынша болжамды түрде қылмыстық іске қатысты ақпаратты білетін адамдардан жауап алу жолымен алуға құқылы.</w:t>
      </w:r>
      <w:r>
        <w:br/>
      </w:r>
      <w:r>
        <w:rPr>
          <w:rFonts w:ascii="Times New Roman"/>
          <w:b w:val="false"/>
          <w:i w:val="false"/>
          <w:color w:val="000000"/>
          <w:sz w:val="28"/>
        </w:rPr>
        <w:t>
      Жауап алу барысында алынған мәліметтерді осы Кодексте белгіленген тәртіппен жүргізілген қылмыстық процесті жүргізуші орган адамнан жауап алғаннан кейін дәлел ретінде пайдалануы мүмкін.</w:t>
      </w:r>
      <w:r>
        <w:br/>
      </w:r>
      <w:r>
        <w:rPr>
          <w:rFonts w:ascii="Times New Roman"/>
          <w:b w:val="false"/>
          <w:i w:val="false"/>
          <w:color w:val="000000"/>
          <w:sz w:val="28"/>
        </w:rPr>
        <w:t>
      Бұрын жауап алынған адамнан жауап алу мүмкін болмаған кезде аталған мәліметтер тікелей мәлімет ретінде пайдаланылуы мүмкін, бұл ретте бұрын жауап алынған адамның қолының түпнұсқасы заңда белгіленген тәртіппен куәландырылуға тиіс.</w:t>
      </w:r>
      <w:r>
        <w:br/>
      </w:r>
      <w:r>
        <w:rPr>
          <w:rFonts w:ascii="Times New Roman"/>
          <w:b w:val="false"/>
          <w:i w:val="false"/>
          <w:color w:val="000000"/>
          <w:sz w:val="28"/>
        </w:rPr>
        <w:t>
</w:t>
      </w:r>
      <w:r>
        <w:rPr>
          <w:rFonts w:ascii="Times New Roman"/>
          <w:b w:val="false"/>
          <w:i w:val="false"/>
          <w:color w:val="000000"/>
          <w:sz w:val="28"/>
        </w:rPr>
        <w:t>
      4. Күдікті, айыпталушы, қорғаушы, жеке айыптаушы, жәбірленуші, азаматтық талапкер, азаматтық жауапкер және олардың өкілдері, сондай-ақ кез келген азаматтар мен ұйымдар қылмыстық іс бойынша дәлелдеме ретінде қосу үшін ауызша да, жазбаша да нысандағы мәліметтерді, сондай-ақ заттар мен құжаттарды ұсынуға құқылы.</w:t>
      </w:r>
      <w:r>
        <w:br/>
      </w:r>
      <w:r>
        <w:rPr>
          <w:rFonts w:ascii="Times New Roman"/>
          <w:b w:val="false"/>
          <w:i w:val="false"/>
          <w:color w:val="000000"/>
          <w:sz w:val="28"/>
        </w:rPr>
        <w:t>
      Заттар мен құжаттар осы Кодекстің 128-бабының ережелері бойынша оларды бағалағаннан кейін қылмыстық іске тігіледі, ол туралы осы Кодекстің 122-бабының екінші бөлігінің талаптарына сәйкес хаттама жасалады.</w:t>
      </w:r>
      <w:r>
        <w:br/>
      </w:r>
      <w:r>
        <w:rPr>
          <w:rFonts w:ascii="Times New Roman"/>
          <w:b w:val="false"/>
          <w:i w:val="false"/>
          <w:color w:val="000000"/>
          <w:sz w:val="28"/>
        </w:rPr>
        <w:t>
      Қылмыстық процеске қатысушылар болып табылатын адамдардан заттар мен құжаттарды қабылдау өтініш негізінде осы Кодекстің 102-бабында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 Осы баптың үшінші бөлігі 1) тармағының талаптарын орындамау заңда көзделген жауаптылыққа әкеп соғады.";</w:t>
      </w:r>
    </w:p>
    <w:bookmarkEnd w:id="16"/>
    <w:bookmarkStart w:name="z31"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Ұсталған адамнан осы Кодекстің ережелеріне сәйкес жауап алынуға тиіс. Жауап алыну басталғанға дейін ұсталған адамға қорғаушымен оңаша және құпия жолығу қамтамасыз етіледі.";</w:t>
      </w:r>
    </w:p>
    <w:bookmarkEnd w:id="17"/>
    <w:bookmarkStart w:name="z32"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153-баптың</w:t>
      </w:r>
      <w:r>
        <w:rPr>
          <w:rFonts w:ascii="Times New Roman"/>
          <w:b w:val="false"/>
          <w:i w:val="false"/>
          <w:color w:val="000000"/>
          <w:sz w:val="28"/>
        </w:rPr>
        <w:t xml:space="preserve"> оныншы бөлігіндегі "шағымды, наразылықты" деген сөздер "өтінішті" деген сөзбен ауыстырылсын;</w:t>
      </w:r>
    </w:p>
    <w:bookmarkEnd w:id="18"/>
    <w:bookmarkStart w:name="z33"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"172-бап. Заң көмегіне ақы төлеу";</w:t>
      </w:r>
      <w:r>
        <w:br/>
      </w:r>
      <w:r>
        <w:rPr>
          <w:rFonts w:ascii="Times New Roman"/>
          <w:b w:val="false"/>
          <w:i w:val="false"/>
          <w:color w:val="000000"/>
          <w:sz w:val="28"/>
        </w:rPr>
        <w:t>
      бірінші бөлікте:</w:t>
      </w:r>
      <w:r>
        <w:br/>
      </w:r>
      <w:r>
        <w:rPr>
          <w:rFonts w:ascii="Times New Roman"/>
          <w:b w:val="false"/>
          <w:i w:val="false"/>
          <w:color w:val="000000"/>
          <w:sz w:val="28"/>
        </w:rPr>
        <w:t>
      "Қорғаушының" деген сөзден кейін "және жәбірленушінің өкілінің" деген сөздермен толықтырылсын;</w:t>
      </w:r>
      <w:r>
        <w:br/>
      </w:r>
      <w:r>
        <w:rPr>
          <w:rFonts w:ascii="Times New Roman"/>
          <w:b w:val="false"/>
          <w:i w:val="false"/>
          <w:color w:val="000000"/>
          <w:sz w:val="28"/>
        </w:rPr>
        <w:t>
      "қолданылып жүрген заңдарға" деген сөздер "Қазақстан Республикасының заңнамасына"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"айыпталушыны" деген сөзден кейін ", жәбірленушіні" деген сөзбен толықтырылсын;</w:t>
      </w:r>
      <w:r>
        <w:br/>
      </w:r>
      <w:r>
        <w:rPr>
          <w:rFonts w:ascii="Times New Roman"/>
          <w:b w:val="false"/>
          <w:i w:val="false"/>
          <w:color w:val="000000"/>
          <w:sz w:val="28"/>
        </w:rPr>
        <w:t>
      "республикалық бюджет қаражатының" деген сөздер "бюджет қаражатының" деген сөздермен ауыстырылсын;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Осы Кодекстің 71-бабының үшінші бөлігінде және 80-баптың екінші бөлігінде көзделгендей адвокат анықтауға, алдын ала тергеуге немесе сотқа клиентпен шарт жасамай, тағайындау бойынша қатысқан жағдайларда, адвокаттардың еңбегіне ақы төлеу жөніндегі шығыстар бюджет қаражатының есебіне жатқызылуы тиіс.";</w:t>
      </w:r>
    </w:p>
    <w:bookmarkEnd w:id="19"/>
    <w:bookmarkStart w:name="z34"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174-баптың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 Қылмыстық сот ісін жүргізу тәртібімен жәбірленушінің, азаматтық талап қоюшының, азаматтық жауапкердің, олардың заңды өкілдерінің қылмыстық процесті жүргізуші органның тағайындауы бойынша қорғаушы ретінде заң көмегін көрсететін адвокаттардың немесе жәбірленушінің (жеке айыптаушының) өкілінің осы Кодекстің 71-бабының үшінші бөлігінде және 80-баптың екінші бөлігінде көзделген жағдайларда, куәнің, аудармашының, маманның, сарапшының, куәгердің мынадай шығыстары бюджет қаражатының есебінен өтелуге жатады:";</w:t>
      </w:r>
    </w:p>
    <w:bookmarkEnd w:id="20"/>
    <w:bookmarkStart w:name="z35"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175-бап</w:t>
      </w:r>
      <w:r>
        <w:rPr>
          <w:rFonts w:ascii="Times New Roman"/>
          <w:b w:val="false"/>
          <w:i w:val="false"/>
          <w:color w:val="000000"/>
          <w:sz w:val="28"/>
        </w:rPr>
        <w:t xml:space="preserve"> мынадай мазмұндағы 5-1) тармақпен толықтырылсын:</w:t>
      </w:r>
      <w:r>
        <w:br/>
      </w:r>
      <w:r>
        <w:rPr>
          <w:rFonts w:ascii="Times New Roman"/>
          <w:b w:val="false"/>
          <w:i w:val="false"/>
          <w:color w:val="000000"/>
          <w:sz w:val="28"/>
        </w:rPr>
        <w:t>
      "5-1) жәбірленушінің өкілі (жеке айыптаушы) заң көмегін көрсеткені үшін төленетін сомалардан, оны төлеуден босатылған жағдайда;";</w:t>
      </w:r>
    </w:p>
    <w:bookmarkEnd w:id="21"/>
    <w:bookmarkStart w:name="z36"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176-бапта</w:t>
      </w:r>
      <w:r>
        <w:rPr>
          <w:rFonts w:ascii="Times New Roman"/>
          <w:b w:val="false"/>
          <w:i w:val="false"/>
          <w:color w:val="000000"/>
          <w:sz w:val="28"/>
        </w:rPr>
        <w:t>:</w:t>
      </w:r>
      <w:r>
        <w:br/>
      </w:r>
      <w:r>
        <w:rPr>
          <w:rFonts w:ascii="Times New Roman"/>
          <w:b w:val="false"/>
          <w:i w:val="false"/>
          <w:color w:val="000000"/>
          <w:sz w:val="28"/>
        </w:rPr>
        <w:t>
      екінші бөлігіндегі "сондай-ақ осы баптың төртінші және бесінші бөліктерінде көзделген жағдайларда қорғаушыға" деген сөздер алып тасталсын;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Осы Кодекстің 71-бабының үшінші бөлігінде және 80-бабының екінші бөлігінде көзделген жағдайларда күдіктінің, айыпталушының, сотталушының қорғаушысы немесе жәбірленушінің (жеке айыптаушының) өкілі ретінде заң көмегін тегін көрсеткен адвокаттың іске қатысуына байланысты іс жүргізу шығындары бюджет қаражаты есебіне жатқызылады.";</w:t>
      </w:r>
    </w:p>
    <w:bookmarkEnd w:id="22"/>
    <w:bookmarkStart w:name="z3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216-бап</w:t>
      </w:r>
      <w:r>
        <w:rPr>
          <w:rFonts w:ascii="Times New Roman"/>
          <w:b w:val="false"/>
          <w:i w:val="false"/>
          <w:color w:val="000000"/>
          <w:sz w:val="28"/>
        </w:rPr>
        <w:t xml:space="preserve"> мынадай мазмұндағы 4-1-бөлікпен толықтырылсын:</w:t>
      </w:r>
      <w:r>
        <w:br/>
      </w:r>
      <w:r>
        <w:rPr>
          <w:rFonts w:ascii="Times New Roman"/>
          <w:b w:val="false"/>
          <w:i w:val="false"/>
          <w:color w:val="000000"/>
          <w:sz w:val="28"/>
        </w:rPr>
        <w:t>
      "4-1. Осы Кодекстің 73-бабының екінші бөлігінің ережелерін ескере отырып, осы Кодекстің 71-бабында көзделген жағдайларда қорғаушының қатысуы міндетті.";</w:t>
      </w:r>
    </w:p>
    <w:bookmarkEnd w:id="23"/>
    <w:bookmarkStart w:name="z38"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217-баптың</w:t>
      </w:r>
      <w:r>
        <w:rPr>
          <w:rFonts w:ascii="Times New Roman"/>
          <w:b w:val="false"/>
          <w:i w:val="false"/>
          <w:color w:val="000000"/>
          <w:sz w:val="28"/>
        </w:rPr>
        <w:t xml:space="preserve"> төртінші бөлігіндегі "Осы" деген сөз "Осы Кодекстің 73-бабының екінші бөлігінің ережелерін ескере отырып, осы" деген сөздермен ауыстырылсын;</w:t>
      </w:r>
    </w:p>
    <w:bookmarkEnd w:id="24"/>
    <w:bookmarkStart w:name="z39"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244-бапта</w:t>
      </w:r>
      <w:r>
        <w:rPr>
          <w:rFonts w:ascii="Times New Roman"/>
          <w:b w:val="false"/>
          <w:i w:val="false"/>
          <w:color w:val="000000"/>
          <w:sz w:val="28"/>
        </w:rPr>
        <w:t>:</w:t>
      </w:r>
      <w:r>
        <w:br/>
      </w:r>
      <w:r>
        <w:rPr>
          <w:rFonts w:ascii="Times New Roman"/>
          <w:b w:val="false"/>
          <w:i w:val="false"/>
          <w:color w:val="000000"/>
          <w:sz w:val="28"/>
        </w:rPr>
        <w:t>
      тақырыбы "жәбірленушінің" деген сөзден кейін ", қорғаушының және жәбірленушінің өкілінің" деген сөздермен толықтырылсын;</w:t>
      </w:r>
      <w:r>
        <w:br/>
      </w:r>
      <w:r>
        <w:rPr>
          <w:rFonts w:ascii="Times New Roman"/>
          <w:b w:val="false"/>
          <w:i w:val="false"/>
          <w:color w:val="000000"/>
          <w:sz w:val="28"/>
        </w:rPr>
        <w:t>
      бірінші бөлігінің бірінші абзацы - "айыпталушының" деген сөзден кейін ", қорғаушының және жәбірленушінің өкілінің" және 5) тармағы "айыпталушы" деген сөзден кейін ", қорғаушы және жәбірленушінің өкілі" деген сөздермен толықтырылсын;</w:t>
      </w:r>
      <w:r>
        <w:br/>
      </w:r>
      <w:r>
        <w:rPr>
          <w:rFonts w:ascii="Times New Roman"/>
          <w:b w:val="false"/>
          <w:i w:val="false"/>
          <w:color w:val="000000"/>
          <w:sz w:val="28"/>
        </w:rPr>
        <w:t>
      бесінші бөлік "жарияланатын" деген сөзден кейін "дәлелді" деген сөзбен толықтырылсын;</w:t>
      </w:r>
    </w:p>
    <w:bookmarkEnd w:id="25"/>
    <w:bookmarkStart w:name="z40"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275-баптың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"оның қорғаушысына" деген сөздерден кейін "айыптау тізімін қоспағанда," деген сөздермен толықтырылсын;</w:t>
      </w:r>
      <w:r>
        <w:br/>
      </w:r>
      <w:r>
        <w:rPr>
          <w:rFonts w:ascii="Times New Roman"/>
          <w:b w:val="false"/>
          <w:i w:val="false"/>
          <w:color w:val="000000"/>
          <w:sz w:val="28"/>
        </w:rPr>
        <w:t>
      "және нөмірленген" деген сөздер ", нөмірленген, іс парақтарының тізімдемесіне енгізілген, тігілген және тергеу органының мөрімен бекітілген" деген сөздермен ауыстырылсын;</w:t>
      </w:r>
    </w:p>
    <w:bookmarkEnd w:id="26"/>
    <w:bookmarkStart w:name="z41"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284-баптың</w:t>
      </w:r>
      <w:r>
        <w:rPr>
          <w:rFonts w:ascii="Times New Roman"/>
          <w:b w:val="false"/>
          <w:i w:val="false"/>
          <w:color w:val="000000"/>
          <w:sz w:val="28"/>
        </w:rPr>
        <w:t xml:space="preserve"> екінші бөлігінің алтыншы сөйлемі мынадай редакцияда жазылсын:</w:t>
      </w:r>
      <w:r>
        <w:br/>
      </w:r>
      <w:r>
        <w:rPr>
          <w:rFonts w:ascii="Times New Roman"/>
          <w:b w:val="false"/>
          <w:i w:val="false"/>
          <w:color w:val="000000"/>
          <w:sz w:val="28"/>
        </w:rPr>
        <w:t>
      "Айыптау қорытындысының көшірмесі қорғаушыға, жәбірленушіге және оның өкіліне табыс етіледі.";</w:t>
      </w:r>
    </w:p>
    <w:bookmarkEnd w:id="27"/>
    <w:bookmarkStart w:name="z42"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309-бап</w:t>
      </w:r>
      <w:r>
        <w:rPr>
          <w:rFonts w:ascii="Times New Roman"/>
          <w:b w:val="false"/>
          <w:i w:val="false"/>
          <w:color w:val="000000"/>
          <w:sz w:val="28"/>
        </w:rPr>
        <w:t xml:space="preserve"> "сотталушы адамға" деген сөздерден кейін ", оның қорғаушысына, жәбірленушіге және оның өкіліне" деген сөздермен толықтырылсын;</w:t>
      </w:r>
    </w:p>
    <w:bookmarkEnd w:id="28"/>
    <w:bookmarkStart w:name="z43"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316-баптың</w:t>
      </w:r>
      <w:r>
        <w:rPr>
          <w:rFonts w:ascii="Times New Roman"/>
          <w:b w:val="false"/>
          <w:i w:val="false"/>
          <w:color w:val="000000"/>
          <w:sz w:val="28"/>
        </w:rPr>
        <w:t xml:space="preserve"> бірінші бөлігіндегі "дәлелдерді зерттеуге қатысады" деген сөздер "осы Кодекстің 125-бабының үшінші бөлігінде көзделген тәртіппен жиналған заң көмегін көрсету үшін қажет заттарды, құжаттар мен мәліметтерді табыс етеді, басқа дәлелдерді зерттеуге қатысады" деген сөздермен ауыстырылсын;</w:t>
      </w:r>
    </w:p>
    <w:bookmarkEnd w:id="29"/>
    <w:bookmarkStart w:name="z44"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328-баптың</w:t>
      </w:r>
      <w:r>
        <w:rPr>
          <w:rFonts w:ascii="Times New Roman"/>
          <w:b w:val="false"/>
          <w:i w:val="false"/>
          <w:color w:val="000000"/>
          <w:sz w:val="28"/>
        </w:rPr>
        <w:t xml:space="preserve"> үшінші бөлігі:</w:t>
      </w:r>
      <w:r>
        <w:br/>
      </w:r>
      <w:r>
        <w:rPr>
          <w:rFonts w:ascii="Times New Roman"/>
          <w:b w:val="false"/>
          <w:i w:val="false"/>
          <w:color w:val="000000"/>
          <w:sz w:val="28"/>
        </w:rPr>
        <w:t>
      "айғақтардың егжей-тегжейлі мазмұны;" деген сөздерден кейін "сот бөлген немесе жауап алынатын адам жауап беруден бас тартқан жауап алуға қатысқан адамдардың сұрақтары;" деген сөздермен толықтырылсын;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w:t>
      </w:r>
    </w:p>
    <w:bookmarkEnd w:id="30"/>
    <w:bookmarkStart w:name="z45"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388-баптың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Іске қылмыстық процесті жүргізуші органның тағайындауы бойынша қорғаушы не жәбірленушінің өкілі қатысқан жағдайда, сот үкім қабылдаумен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p>
    <w:bookmarkEnd w:id="31"/>
    <w:bookmarkStart w:name="z46"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415-баптың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4) тармағында:</w:t>
      </w:r>
      <w:r>
        <w:br/>
      </w:r>
      <w:r>
        <w:rPr>
          <w:rFonts w:ascii="Times New Roman"/>
          <w:b w:val="false"/>
          <w:i w:val="false"/>
          <w:color w:val="000000"/>
          <w:sz w:val="28"/>
        </w:rPr>
        <w:t>
      "қорғаушының" деген сөзден кейін "немесе жәбірленушінің өкілі" деген сөздермен толықтырылсын;</w:t>
      </w:r>
      <w:r>
        <w:br/>
      </w:r>
      <w:r>
        <w:rPr>
          <w:rFonts w:ascii="Times New Roman"/>
          <w:b w:val="false"/>
          <w:i w:val="false"/>
          <w:color w:val="000000"/>
          <w:sz w:val="28"/>
        </w:rPr>
        <w:t>
      "оның" деген сөз "олардың" деген сөзбен ауыстырылсын;</w:t>
      </w:r>
      <w:r>
        <w:br/>
      </w:r>
      <w:r>
        <w:rPr>
          <w:rFonts w:ascii="Times New Roman"/>
          <w:b w:val="false"/>
          <w:i w:val="false"/>
          <w:color w:val="000000"/>
          <w:sz w:val="28"/>
        </w:rPr>
        <w:t>
      5) тармағында:</w:t>
      </w:r>
      <w:r>
        <w:br/>
      </w:r>
      <w:r>
        <w:rPr>
          <w:rFonts w:ascii="Times New Roman"/>
          <w:b w:val="false"/>
          <w:i w:val="false"/>
          <w:color w:val="000000"/>
          <w:sz w:val="28"/>
        </w:rPr>
        <w:t>
      "сотталушының" деген сөзден кейін "немесе жәбірленушінің" деген сөздермен толықтырылсын;</w:t>
      </w:r>
      <w:r>
        <w:br/>
      </w:r>
      <w:r>
        <w:rPr>
          <w:rFonts w:ascii="Times New Roman"/>
          <w:b w:val="false"/>
          <w:i w:val="false"/>
          <w:color w:val="000000"/>
          <w:sz w:val="28"/>
        </w:rPr>
        <w:t>
      "өзі білетін" деген сөздер "өздері білетін" деген сөздермен ауыстырылсын;</w:t>
      </w:r>
    </w:p>
    <w:bookmarkEnd w:id="32"/>
    <w:bookmarkStart w:name="z47"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455-баптың</w:t>
      </w:r>
      <w:r>
        <w:rPr>
          <w:rFonts w:ascii="Times New Roman"/>
          <w:b w:val="false"/>
          <w:i w:val="false"/>
          <w:color w:val="000000"/>
          <w:sz w:val="28"/>
        </w:rPr>
        <w:t xml:space="preserve"> бесінші бөлігі мынадай мазмұндағы үшінші сөйлеммен толықтырылсын:</w:t>
      </w:r>
      <w:r>
        <w:br/>
      </w:r>
      <w:r>
        <w:rPr>
          <w:rFonts w:ascii="Times New Roman"/>
          <w:b w:val="false"/>
          <w:i w:val="false"/>
          <w:color w:val="000000"/>
          <w:sz w:val="28"/>
        </w:rPr>
        <w:t>
      "Сотталған адамдарға адвокаттар заң көмегін соттың қаулысы негізінде көрсеткен жағдайларда, олардың еңбегіне ақы төлеу осы Кодекстің 72-бабына сәйкес жүргізіледі.";</w:t>
      </w:r>
    </w:p>
    <w:bookmarkEnd w:id="33"/>
    <w:bookmarkStart w:name="z48" w:id="34"/>
    <w:p>
      <w:pPr>
        <w:spacing w:after="0"/>
        <w:ind w:left="0"/>
        <w:jc w:val="both"/>
      </w:pPr>
      <w:r>
        <w:rPr>
          <w:rFonts w:ascii="Times New Roman"/>
          <w:b w:val="false"/>
          <w:i w:val="false"/>
          <w:color w:val="000000"/>
          <w:sz w:val="28"/>
        </w:rPr>
        <w:t>
      33) мынадай мазмұндағы 467-1-баппен толықтырылсын:</w:t>
      </w:r>
      <w:r>
        <w:br/>
      </w:r>
      <w:r>
        <w:rPr>
          <w:rFonts w:ascii="Times New Roman"/>
          <w:b w:val="false"/>
          <w:i w:val="false"/>
          <w:color w:val="000000"/>
          <w:sz w:val="28"/>
        </w:rPr>
        <w:t>
      "467-1-бап. Адвокаттың қадағалау сатысындағы сотқа міндетті</w:t>
      </w:r>
      <w:r>
        <w:br/>
      </w:r>
      <w:r>
        <w:rPr>
          <w:rFonts w:ascii="Times New Roman"/>
          <w:b w:val="false"/>
          <w:i w:val="false"/>
          <w:color w:val="000000"/>
          <w:sz w:val="28"/>
        </w:rPr>
        <w:t>
                  түрде қатысуының негіздері</w:t>
      </w:r>
    </w:p>
    <w:bookmarkEnd w:id="34"/>
    <w:bookmarkStart w:name="z49" w:id="35"/>
    <w:p>
      <w:pPr>
        <w:spacing w:after="0"/>
        <w:ind w:left="0"/>
        <w:jc w:val="both"/>
      </w:pPr>
      <w:r>
        <w:rPr>
          <w:rFonts w:ascii="Times New Roman"/>
          <w:b w:val="false"/>
          <w:i w:val="false"/>
          <w:color w:val="000000"/>
          <w:sz w:val="28"/>
        </w:rPr>
        <w:t>
      Егер сотталушының жағдайын нашарлату туралы мәселе қойылатын, жәбірленушінің (азаматтық талап қоюшының) өтініші, прокурордың наразылығы бойынша іс қаралып жатқан не іс бойынша сотқа дейінгі іс жүргізу және істі бірінші сатыда қарау айыпталушының қатысуынсыз жүзеге асырылған жағдайларда, адвокаттың қадағалау сатысындағы сот отырысына қатысуы міндетті. Мұндай жағдайларда қорғаушыны шақыруға, тағайындауға, ауыстыруға, оның еңбегіне ақы төлеуге байланысты мәселелер осы Кодекстің 72-бабында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xml:space="preserve">
      3.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17, 140-құжат; N 20, 152-құжат; 2008 ж., N 23, 114-құжат; 2009 ж., N 15-16, 73-құжат):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84-баптың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Сотталғандарға заң көмегін алу үшін олардың санына, ұзақтығына шек қойылмай және олардың құпиялылығын қамтамасыз ететін жағдайларда, олардың арызы бойынша адвокаттармен кездесуге рұқсат беріледі.";</w:t>
      </w:r>
    </w:p>
    <w:bookmarkEnd w:id="35"/>
    <w:bookmarkStart w:name="z52"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166-баптың</w:t>
      </w:r>
      <w:r>
        <w:rPr>
          <w:rFonts w:ascii="Times New Roman"/>
          <w:b w:val="false"/>
          <w:i w:val="false"/>
          <w:color w:val="000000"/>
          <w:sz w:val="28"/>
        </w:rPr>
        <w:t xml:space="preserve"> 2-тармағының үшінші абзацы "заң көмегін алуға және" деген сөздерден кейін "олардың құпиялылығын қамтамасыз ететін жағдайларда,"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4.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 N 13-14, 56-құжат; N 15-16, 62-құжат; 2009 ж., N 15-16, 74-құжат; N 17, 81-құжат):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60-баптың</w:t>
      </w:r>
      <w:r>
        <w:rPr>
          <w:rFonts w:ascii="Times New Roman"/>
          <w:b w:val="false"/>
          <w:i w:val="false"/>
          <w:color w:val="000000"/>
          <w:sz w:val="28"/>
        </w:rPr>
        <w:t xml:space="preserve"> екінші бөлігіндегі "Адвокатура туралы заңдармен белгіленген ережелерді" деген сөздер "Қазақстан Республикасының адвокаттық қызмет туралы заңнамасының талаптарын" деген сөздермен ауыстырылсын;</w:t>
      </w:r>
    </w:p>
    <w:bookmarkEnd w:id="36"/>
    <w:bookmarkStart w:name="z55"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"114-бап. Азаматтарға тегін заң көмегін көрсету</w:t>
      </w:r>
    </w:p>
    <w:bookmarkEnd w:id="37"/>
    <w:bookmarkStart w:name="z56" w:id="38"/>
    <w:p>
      <w:pPr>
        <w:spacing w:after="0"/>
        <w:ind w:left="0"/>
        <w:jc w:val="both"/>
      </w:pPr>
      <w:r>
        <w:rPr>
          <w:rFonts w:ascii="Times New Roman"/>
          <w:b w:val="false"/>
          <w:i w:val="false"/>
          <w:color w:val="000000"/>
          <w:sz w:val="28"/>
        </w:rPr>
        <w:t>
      1. Істі сотта қарауға дайындау кезінде судья немесе істі қарау кезінде сот азаматтың мүліктік жағдайын негізге ала отырып, оны заң көмегіне ақы төлеуден және өкілдік етуге байланысты шығыстарды өтеуден толық немесе ішінара босатуға және оларды бюджет қаражатының есебіне жатқызуға құқылы. Судья (сот) адамды оның өтініші бойынша заң көмегіне ақы төлеуден және өкілдік етуге байланысты шығыстарды өтеуден толық немесе ішінара босатуға және оларды заңда көзделген мынадай жағдайларда:</w:t>
      </w:r>
      <w:r>
        <w:br/>
      </w:r>
      <w:r>
        <w:rPr>
          <w:rFonts w:ascii="Times New Roman"/>
          <w:b w:val="false"/>
          <w:i w:val="false"/>
          <w:color w:val="000000"/>
          <w:sz w:val="28"/>
        </w:rPr>
        <w:t>
</w:t>
      </w:r>
      <w:r>
        <w:rPr>
          <w:rFonts w:ascii="Times New Roman"/>
          <w:b w:val="false"/>
          <w:i w:val="false"/>
          <w:color w:val="000000"/>
          <w:sz w:val="28"/>
        </w:rPr>
        <w:t>
      1) асыраушының өлімімен, мертігуімен немесе өзге де жұмыспен байланысты бүлінген денсаулықтан келтірілген зиянның орнын толтыру туралы дауларды қарау кезінде;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оларға теңестірілгендер, мерзімді қызметтің әскери қызметшілері, І және ІІ топтағы мүгедектер, жасы бойынша зейнеткерлер болып табылатын талап қоюшылар мен жауапкерлер үшін кәсіпкерлік қызметке байланысты емес дауларды қарау кезінде бюджет қаражатының есебіне жатқызуға міндетті.</w:t>
      </w:r>
      <w:r>
        <w:br/>
      </w:r>
      <w:r>
        <w:rPr>
          <w:rFonts w:ascii="Times New Roman"/>
          <w:b w:val="false"/>
          <w:i w:val="false"/>
          <w:color w:val="000000"/>
          <w:sz w:val="28"/>
        </w:rPr>
        <w:t>
</w:t>
      </w:r>
      <w:r>
        <w:rPr>
          <w:rFonts w:ascii="Times New Roman"/>
          <w:b w:val="false"/>
          <w:i w:val="false"/>
          <w:color w:val="000000"/>
          <w:sz w:val="28"/>
        </w:rPr>
        <w:t>
      2. Адвокат көрсеткен заң көмегіне ақы төлеу және өкілдік етуге байланысты шығыстарды өтеу Қазақстан Республикасының заңнамасында белгіленген тәртіппен және мөлшерде жүзеге асырылады.</w:t>
      </w:r>
      <w:r>
        <w:br/>
      </w:r>
      <w:r>
        <w:rPr>
          <w:rFonts w:ascii="Times New Roman"/>
          <w:b w:val="false"/>
          <w:i w:val="false"/>
          <w:color w:val="000000"/>
          <w:sz w:val="28"/>
        </w:rPr>
        <w:t>
</w:t>
      </w:r>
      <w:r>
        <w:rPr>
          <w:rFonts w:ascii="Times New Roman"/>
          <w:b w:val="false"/>
          <w:i w:val="false"/>
          <w:color w:val="000000"/>
          <w:sz w:val="28"/>
        </w:rPr>
        <w:t>
      3. Азаматтың заң көмегіне ақы төлеуден және өкілдік етуге байланысты шығыстарды өтеуден босату туралы өтінішіне заң көмегін тегін алуға құқығын растайтын құжаттар мен басқа да дәлелдемелер қоса тіркелуге тиіс.</w:t>
      </w:r>
      <w:r>
        <w:br/>
      </w:r>
      <w:r>
        <w:rPr>
          <w:rFonts w:ascii="Times New Roman"/>
          <w:b w:val="false"/>
          <w:i w:val="false"/>
          <w:color w:val="000000"/>
          <w:sz w:val="28"/>
        </w:rPr>
        <w:t>
</w:t>
      </w:r>
      <w:r>
        <w:rPr>
          <w:rFonts w:ascii="Times New Roman"/>
          <w:b w:val="false"/>
          <w:i w:val="false"/>
          <w:color w:val="000000"/>
          <w:sz w:val="28"/>
        </w:rPr>
        <w:t>
      4. Өтінішті қарау нәтижесі бойынша азаматты заң көмегіне ақы төлеуден және өкілдік етуге байланысты шығыстарды өтеуден толық немесе ішінара босату туралы не өтінішті қанағаттандырудан бас тарту туралы судья немесе сот дәлелденген ұйғарым шығарады.</w:t>
      </w:r>
      <w:r>
        <w:br/>
      </w:r>
      <w:r>
        <w:rPr>
          <w:rFonts w:ascii="Times New Roman"/>
          <w:b w:val="false"/>
          <w:i w:val="false"/>
          <w:color w:val="000000"/>
          <w:sz w:val="28"/>
        </w:rPr>
        <w:t>
</w:t>
      </w:r>
      <w:r>
        <w:rPr>
          <w:rFonts w:ascii="Times New Roman"/>
          <w:b w:val="false"/>
          <w:i w:val="false"/>
          <w:color w:val="000000"/>
          <w:sz w:val="28"/>
        </w:rPr>
        <w:t>
      5. Азаматты заң көмегіне ақы төлеуден және өкілдік етуге байланысты шығыстарды өтеуден толық немесе ішінара босату туралы соттың немесе судьяның ұйғарымы сот белгілеген мерзімде адвокаттың сотқа қатысуын қамтамасыз етуге міндетті адвокаттардың кәсіби ұйымына дереу жіберіледі.";</w:t>
      </w:r>
    </w:p>
    <w:bookmarkEnd w:id="38"/>
    <w:bookmarkStart w:name="z63" w:id="39"/>
    <w:p>
      <w:pPr>
        <w:spacing w:after="0"/>
        <w:ind w:left="0"/>
        <w:jc w:val="both"/>
      </w:pPr>
      <w:r>
        <w:rPr>
          <w:rFonts w:ascii="Times New Roman"/>
          <w:b w:val="false"/>
          <w:i w:val="false"/>
          <w:color w:val="000000"/>
          <w:sz w:val="28"/>
        </w:rPr>
        <w:t>
      3) 304-баптың екінші бөлігінің екінші сөйлемі мынадай редакцияда жазылсын:</w:t>
      </w:r>
      <w:r>
        <w:br/>
      </w:r>
      <w:r>
        <w:rPr>
          <w:rFonts w:ascii="Times New Roman"/>
          <w:b w:val="false"/>
          <w:i w:val="false"/>
          <w:color w:val="000000"/>
          <w:sz w:val="28"/>
        </w:rPr>
        <w:t>
      "Заңға сәйкес мұндай адвокаттың заң көмегі тегін көрсетіледі.".</w:t>
      </w:r>
      <w:r>
        <w:br/>
      </w:r>
      <w:r>
        <w:rPr>
          <w:rFonts w:ascii="Times New Roman"/>
          <w:b w:val="false"/>
          <w:i w:val="false"/>
          <w:color w:val="000000"/>
          <w:sz w:val="28"/>
        </w:rPr>
        <w:t>
</w:t>
      </w:r>
      <w:r>
        <w:rPr>
          <w:rFonts w:ascii="Times New Roman"/>
          <w:b w:val="false"/>
          <w:i w:val="false"/>
          <w:color w:val="000000"/>
          <w:sz w:val="28"/>
        </w:rPr>
        <w:t xml:space="preserve">
      5.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N 18, 84, 86-құжаттар; N 19, 88-құжат):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588-баптың</w:t>
      </w:r>
      <w:r>
        <w:rPr>
          <w:rFonts w:ascii="Times New Roman"/>
          <w:b w:val="false"/>
          <w:i w:val="false"/>
          <w:color w:val="000000"/>
          <w:sz w:val="28"/>
        </w:rPr>
        <w:t xml:space="preserve"> екінші бөлігінің бірінші сөйлеміндегі ", кәсіподақтардың және қоғамдық бірлестік мүшелерінің істері бойынша осы бірлестіктердің өкілдері" деген сөздер алып тасталсын;</w:t>
      </w:r>
    </w:p>
    <w:bookmarkEnd w:id="39"/>
    <w:bookmarkStart w:name="z66"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590-баптың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"7. Адвокат қорғаушы ретінде адвокаттың куәлігін және нақты істі жүргізуге оның өкілеттігін куәландыратын ордерді көрсетуі бойынша әкімшілік құқық бұзушылық туралы іске қатысуға жіберіледі. Осы Кодекстің 588-бабының екінші бөлігінде аталған басқа да адамдар қорғаушы ретінде олардың іске қатысу құқығын растайтын құжаттарды (неке туралы куәлігін, сондай-ақ осы Кодекстің 586-бабының үшінші бөлігінде және 587-бабының үшінші бөлігінде аталған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
      6.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22, 328-құжат; 2001 ж., N 15-16, 236-құжат; 2003 ж., N 11, 65-құжат; 2004 ж., N 23, 142-құжат; 2007 ж., N 2, 18-құжат; N 9, 67-құжат; N 10, 69-құжат; 2009 ж., N 8, 44-құжат; N 19, 88-құжат):</w:t>
      </w:r>
      <w:r>
        <w:br/>
      </w:r>
      <w:r>
        <w:rPr>
          <w:rFonts w:ascii="Times New Roman"/>
          <w:b w:val="false"/>
          <w:i w:val="false"/>
          <w:color w:val="000000"/>
          <w:sz w:val="28"/>
        </w:rPr>
        <w:t>
</w:t>
      </w:r>
      <w:r>
        <w:rPr>
          <w:rFonts w:ascii="Times New Roman"/>
          <w:b w:val="false"/>
          <w:i w:val="false"/>
          <w:color w:val="000000"/>
          <w:sz w:val="28"/>
        </w:rPr>
        <w:t>
      1) бүкіл мәтін бойынша "адвокат лицензиясы", "адвокаттар лицензияларын", "адвокатты лицензиясынан", "адвокат лицензиясын" деген сөздер тиісінше "адвокаттық қызметпен айналысуға лицензиясы", "адвокаттық қызметпен айналысуға лицензияларын", "адвокаттық қызметпен айналысуға лицензиясынан", "адвокаттық қызметпен айналысуға лицензиясын" деген сөздермен ауыстырылсын;</w:t>
      </w:r>
    </w:p>
    <w:bookmarkEnd w:id="40"/>
    <w:bookmarkStart w:name="z69"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2-тармағының бірінші бөлігіндегі "азаматтық, әкімшілік, қылмыстық және басқа да істер бойынша өкілдік ету," деген сөздер "әкімшілік құқық бұзушылық туралы істер бойынша, сондай-ақ қылмыстық және азаматтық істер мен әкімшілік құқық бұзушылық туралы істер бойынша өкілдік ету," деген сөздермен ауыстырылсын;</w:t>
      </w:r>
    </w:p>
    <w:bookmarkEnd w:id="41"/>
    <w:bookmarkStart w:name="z70"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"2-бап. Қазақстан Республикасының адвокаттық қызмет туралы</w:t>
      </w:r>
      <w:r>
        <w:br/>
      </w:r>
      <w:r>
        <w:rPr>
          <w:rFonts w:ascii="Times New Roman"/>
          <w:b w:val="false"/>
          <w:i w:val="false"/>
          <w:color w:val="000000"/>
          <w:sz w:val="28"/>
        </w:rPr>
        <w:t>
              заңнамасы</w:t>
      </w:r>
    </w:p>
    <w:bookmarkEnd w:id="42"/>
    <w:bookmarkStart w:name="z71" w:id="43"/>
    <w:p>
      <w:pPr>
        <w:spacing w:after="0"/>
        <w:ind w:left="0"/>
        <w:jc w:val="both"/>
      </w:pPr>
      <w:r>
        <w:rPr>
          <w:rFonts w:ascii="Times New Roman"/>
          <w:b w:val="false"/>
          <w:i w:val="false"/>
          <w:color w:val="000000"/>
          <w:sz w:val="28"/>
        </w:rPr>
        <w:t>
      1. Қазақстан Республикасының адвокаттық қызмет туралы заңнамасы Қазақстан Республикасының Конституциясына негізделеді, осы Заңнан және Қазақстан Республикасының адвокаттық қызметті реттейтін өзге де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 жазылғаннан өзгеше ережелер көзделсе, онда халықаралық шарттың ережелері қолданылады.</w:t>
      </w:r>
      <w:r>
        <w:br/>
      </w:r>
      <w:r>
        <w:rPr>
          <w:rFonts w:ascii="Times New Roman"/>
          <w:b w:val="false"/>
          <w:i w:val="false"/>
          <w:color w:val="000000"/>
          <w:sz w:val="28"/>
        </w:rPr>
        <w:t>
</w:t>
      </w:r>
      <w:r>
        <w:rPr>
          <w:rFonts w:ascii="Times New Roman"/>
          <w:b w:val="false"/>
          <w:i w:val="false"/>
          <w:color w:val="000000"/>
          <w:sz w:val="28"/>
        </w:rPr>
        <w:t>
      3. Жеке және заңды тұлғалардың істері бойынша қорғау мен өкілдік етуді жүзеге асырған кездегі адвокаттардың іс жүргізу құқықтары мен міндеттері Қазақстан Республикасының заңдарында белгіленеді.";</w:t>
      </w:r>
    </w:p>
    <w:bookmarkEnd w:id="43"/>
    <w:bookmarkStart w:name="z74"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-баптар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 Адвокаттар көрсететін заң көмегінің түрлері</w:t>
      </w:r>
    </w:p>
    <w:bookmarkEnd w:id="44"/>
    <w:bookmarkStart w:name="z76" w:id="45"/>
    <w:p>
      <w:pPr>
        <w:spacing w:after="0"/>
        <w:ind w:left="0"/>
        <w:jc w:val="both"/>
      </w:pPr>
      <w:r>
        <w:rPr>
          <w:rFonts w:ascii="Times New Roman"/>
          <w:b w:val="false"/>
          <w:i w:val="false"/>
          <w:color w:val="000000"/>
          <w:sz w:val="28"/>
        </w:rPr>
        <w:t>
      1. Заң көмегін көрсете отырып, адвокаттар:</w:t>
      </w:r>
      <w:r>
        <w:br/>
      </w:r>
      <w:r>
        <w:rPr>
          <w:rFonts w:ascii="Times New Roman"/>
          <w:b w:val="false"/>
          <w:i w:val="false"/>
          <w:color w:val="000000"/>
          <w:sz w:val="28"/>
        </w:rPr>
        <w:t>
</w:t>
      </w:r>
      <w:r>
        <w:rPr>
          <w:rFonts w:ascii="Times New Roman"/>
          <w:b w:val="false"/>
          <w:i w:val="false"/>
          <w:color w:val="000000"/>
          <w:sz w:val="28"/>
        </w:rPr>
        <w:t>
      1) ауызша және жазбаша нысанда да құқықтық мәселелер бойынша консультациялар мен анықтамалар береді;</w:t>
      </w:r>
      <w:r>
        <w:br/>
      </w:r>
      <w:r>
        <w:rPr>
          <w:rFonts w:ascii="Times New Roman"/>
          <w:b w:val="false"/>
          <w:i w:val="false"/>
          <w:color w:val="000000"/>
          <w:sz w:val="28"/>
        </w:rPr>
        <w:t>
</w:t>
      </w:r>
      <w:r>
        <w:rPr>
          <w:rFonts w:ascii="Times New Roman"/>
          <w:b w:val="false"/>
          <w:i w:val="false"/>
          <w:color w:val="000000"/>
          <w:sz w:val="28"/>
        </w:rPr>
        <w:t>
      2) арыздар, шағымдар, өтініштер мен құқықтық сипаттағы басқа да құжаттарды жасайды;</w:t>
      </w:r>
      <w:r>
        <w:br/>
      </w:r>
      <w:r>
        <w:rPr>
          <w:rFonts w:ascii="Times New Roman"/>
          <w:b w:val="false"/>
          <w:i w:val="false"/>
          <w:color w:val="000000"/>
          <w:sz w:val="28"/>
        </w:rPr>
        <w:t>
</w:t>
      </w:r>
      <w:r>
        <w:rPr>
          <w:rFonts w:ascii="Times New Roman"/>
          <w:b w:val="false"/>
          <w:i w:val="false"/>
          <w:color w:val="000000"/>
          <w:sz w:val="28"/>
        </w:rPr>
        <w:t>
      3) сенім білдірушінің өкілі ретінде азаматтық сот ісін жүргізуге қатысады;</w:t>
      </w:r>
      <w:r>
        <w:br/>
      </w:r>
      <w:r>
        <w:rPr>
          <w:rFonts w:ascii="Times New Roman"/>
          <w:b w:val="false"/>
          <w:i w:val="false"/>
          <w:color w:val="000000"/>
          <w:sz w:val="28"/>
        </w:rPr>
        <w:t>
</w:t>
      </w:r>
      <w:r>
        <w:rPr>
          <w:rFonts w:ascii="Times New Roman"/>
          <w:b w:val="false"/>
          <w:i w:val="false"/>
          <w:color w:val="000000"/>
          <w:sz w:val="28"/>
        </w:rPr>
        <w:t>
      4) қорғаушының немесе сенім білдірушінің өкілі ретінде қылмыстық және әкімшілік сот ісін жүргізуге қатысады;</w:t>
      </w:r>
      <w:r>
        <w:br/>
      </w:r>
      <w:r>
        <w:rPr>
          <w:rFonts w:ascii="Times New Roman"/>
          <w:b w:val="false"/>
          <w:i w:val="false"/>
          <w:color w:val="000000"/>
          <w:sz w:val="28"/>
        </w:rPr>
        <w:t>
</w:t>
      </w:r>
      <w:r>
        <w:rPr>
          <w:rFonts w:ascii="Times New Roman"/>
          <w:b w:val="false"/>
          <w:i w:val="false"/>
          <w:color w:val="000000"/>
          <w:sz w:val="28"/>
        </w:rPr>
        <w:t>
      5) аралық сотта, халықаралық коммерциялық төрелікте (сотта) және дауларды шешетін өзге де органдарда істі қарауға сенім білдірушінің өкілі ретінде қатысады;</w:t>
      </w:r>
      <w:r>
        <w:br/>
      </w:r>
      <w:r>
        <w:rPr>
          <w:rFonts w:ascii="Times New Roman"/>
          <w:b w:val="false"/>
          <w:i w:val="false"/>
          <w:color w:val="000000"/>
          <w:sz w:val="28"/>
        </w:rPr>
        <w:t>
</w:t>
      </w:r>
      <w:r>
        <w:rPr>
          <w:rFonts w:ascii="Times New Roman"/>
          <w:b w:val="false"/>
          <w:i w:val="false"/>
          <w:color w:val="000000"/>
          <w:sz w:val="28"/>
        </w:rPr>
        <w:t>
      6) мемлекеттік органдарда, қоғамдық бірлестіктер мен өзге де ұйымдарда сенім білдірушінің мүддесін білдіреді;</w:t>
      </w:r>
      <w:r>
        <w:br/>
      </w:r>
      <w:r>
        <w:rPr>
          <w:rFonts w:ascii="Times New Roman"/>
          <w:b w:val="false"/>
          <w:i w:val="false"/>
          <w:color w:val="000000"/>
          <w:sz w:val="28"/>
        </w:rPr>
        <w:t>
</w:t>
      </w:r>
      <w:r>
        <w:rPr>
          <w:rFonts w:ascii="Times New Roman"/>
          <w:b w:val="false"/>
          <w:i w:val="false"/>
          <w:color w:val="000000"/>
          <w:sz w:val="28"/>
        </w:rPr>
        <w:t>
      7) егер шет мемлекеттердің заңнамасында, халықаралық сот органдарының және өзге де халықаралық ұйымдардың жарғылық құжаттарында немесе Қазақстан Республикасының халықаралық шарттарында өзгеше көзделмесе,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сенім білдірушінің мүддесін білдіреді;</w:t>
      </w:r>
      <w:r>
        <w:br/>
      </w:r>
      <w:r>
        <w:rPr>
          <w:rFonts w:ascii="Times New Roman"/>
          <w:b w:val="false"/>
          <w:i w:val="false"/>
          <w:color w:val="000000"/>
          <w:sz w:val="28"/>
        </w:rPr>
        <w:t>
</w:t>
      </w:r>
      <w:r>
        <w:rPr>
          <w:rFonts w:ascii="Times New Roman"/>
          <w:b w:val="false"/>
          <w:i w:val="false"/>
          <w:color w:val="000000"/>
          <w:sz w:val="28"/>
        </w:rPr>
        <w:t>
      8) сенім білдірушінің өкілі ретінде атқарушылық ісін жүргізуге, сондай-ақ қылмыстық жазаны орындау кезінде қатысады;</w:t>
      </w:r>
      <w:r>
        <w:br/>
      </w:r>
      <w:r>
        <w:rPr>
          <w:rFonts w:ascii="Times New Roman"/>
          <w:b w:val="false"/>
          <w:i w:val="false"/>
          <w:color w:val="000000"/>
          <w:sz w:val="28"/>
        </w:rPr>
        <w:t>
</w:t>
      </w:r>
      <w:r>
        <w:rPr>
          <w:rFonts w:ascii="Times New Roman"/>
          <w:b w:val="false"/>
          <w:i w:val="false"/>
          <w:color w:val="000000"/>
          <w:sz w:val="28"/>
        </w:rPr>
        <w:t>
      2. Адвокаттар заңнамада тыйым салынбаған өзге де заң көмегін көрсетеді.</w:t>
      </w:r>
      <w:r>
        <w:br/>
      </w:r>
      <w:r>
        <w:rPr>
          <w:rFonts w:ascii="Times New Roman"/>
          <w:b w:val="false"/>
          <w:i w:val="false"/>
          <w:color w:val="000000"/>
          <w:sz w:val="28"/>
        </w:rPr>
        <w:t>
</w:t>
      </w:r>
      <w:r>
        <w:rPr>
          <w:rFonts w:ascii="Times New Roman"/>
          <w:b w:val="false"/>
          <w:i w:val="false"/>
          <w:color w:val="000000"/>
          <w:sz w:val="28"/>
        </w:rPr>
        <w:t>
      3. Көмек сұрап келген адам оған заң көмегін тегін көрсету үшін, сондай-ақ тағайындалған (осы Заңның 6-бабы) жағдайларды қоспағанда, егер қорғалушы өзіне адвокат таңдамаса немесе таңдай алмаса, оның қатысуы міндетті қылмыстық істер бойынша қорғаушы ретінде адвокат таңдауда еркін.</w:t>
      </w:r>
      <w:r>
        <w:br/>
      </w:r>
      <w:r>
        <w:rPr>
          <w:rFonts w:ascii="Times New Roman"/>
          <w:b w:val="false"/>
          <w:i w:val="false"/>
          <w:color w:val="000000"/>
          <w:sz w:val="28"/>
        </w:rPr>
        <w:t>
</w:t>
      </w:r>
      <w:r>
        <w:rPr>
          <w:rFonts w:ascii="Times New Roman"/>
          <w:b w:val="false"/>
          <w:i w:val="false"/>
          <w:color w:val="000000"/>
          <w:sz w:val="28"/>
        </w:rPr>
        <w:t>
      4. Қылмыстық істер бойынша кәсіби қорғауды адвокаттар ғана жүзеге асырады.</w:t>
      </w:r>
    </w:p>
    <w:bookmarkEnd w:id="45"/>
    <w:bookmarkStart w:name="z88" w:id="46"/>
    <w:p>
      <w:pPr>
        <w:spacing w:after="0"/>
        <w:ind w:left="0"/>
        <w:jc w:val="both"/>
      </w:pPr>
      <w:r>
        <w:rPr>
          <w:rFonts w:ascii="Times New Roman"/>
          <w:b w:val="false"/>
          <w:i w:val="false"/>
          <w:color w:val="000000"/>
          <w:sz w:val="28"/>
        </w:rPr>
        <w:t>
      5-бап. Адвокаттар көрсететін заң көмегіне ақы төлеу және</w:t>
      </w:r>
      <w:r>
        <w:br/>
      </w:r>
      <w:r>
        <w:rPr>
          <w:rFonts w:ascii="Times New Roman"/>
          <w:b w:val="false"/>
          <w:i w:val="false"/>
          <w:color w:val="000000"/>
          <w:sz w:val="28"/>
        </w:rPr>
        <w:t>
             қорғау мен өкілдік етуге байланысты шығыстарды өтеу</w:t>
      </w:r>
    </w:p>
    <w:bookmarkEnd w:id="46"/>
    <w:bookmarkStart w:name="z89" w:id="47"/>
    <w:p>
      <w:pPr>
        <w:spacing w:after="0"/>
        <w:ind w:left="0"/>
        <w:jc w:val="both"/>
      </w:pPr>
      <w:r>
        <w:rPr>
          <w:rFonts w:ascii="Times New Roman"/>
          <w:b w:val="false"/>
          <w:i w:val="false"/>
          <w:color w:val="000000"/>
          <w:sz w:val="28"/>
        </w:rPr>
        <w:t>
      1. Адвокаттар көрсететін заң көмегіне ақы төлеу мөлшері және қорғау мен өкілдік етуге байланысты шығыстарды өтеу көмек сұрап келген адаммен адвокат жасасатын жазбаша шартта белгіленеді.</w:t>
      </w:r>
      <w:r>
        <w:br/>
      </w:r>
      <w:r>
        <w:rPr>
          <w:rFonts w:ascii="Times New Roman"/>
          <w:b w:val="false"/>
          <w:i w:val="false"/>
          <w:color w:val="000000"/>
          <w:sz w:val="28"/>
        </w:rPr>
        <w:t>
      Шарт жасасу Қазақстан Республикасының заңнамасында белгіленген тәртіппен жүзеге асырылады.</w:t>
      </w:r>
      <w:r>
        <w:br/>
      </w:r>
      <w:r>
        <w:rPr>
          <w:rFonts w:ascii="Times New Roman"/>
          <w:b w:val="false"/>
          <w:i w:val="false"/>
          <w:color w:val="000000"/>
          <w:sz w:val="28"/>
        </w:rPr>
        <w:t>
      Шарттың бір данасы заң көмегін көрсету туралы шарт жасасқан адамға беріледі.</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қорғаушы не өкіл ретінде тапсырмаларды орындауға қабылдаған адвокаттың тегін, атын және әкесінің атын көрсету;</w:t>
      </w:r>
      <w:r>
        <w:br/>
      </w:r>
      <w:r>
        <w:rPr>
          <w:rFonts w:ascii="Times New Roman"/>
          <w:b w:val="false"/>
          <w:i w:val="false"/>
          <w:color w:val="000000"/>
          <w:sz w:val="28"/>
        </w:rPr>
        <w:t>
</w:t>
      </w:r>
      <w:r>
        <w:rPr>
          <w:rFonts w:ascii="Times New Roman"/>
          <w:b w:val="false"/>
          <w:i w:val="false"/>
          <w:color w:val="000000"/>
          <w:sz w:val="28"/>
        </w:rPr>
        <w:t>
      2) адвокаттық қызмет ұйымының нысанын және өзі мүшесі болып табылатын адвокаттар алқасын көрсету;</w:t>
      </w:r>
      <w:r>
        <w:br/>
      </w:r>
      <w:r>
        <w:rPr>
          <w:rFonts w:ascii="Times New Roman"/>
          <w:b w:val="false"/>
          <w:i w:val="false"/>
          <w:color w:val="000000"/>
          <w:sz w:val="28"/>
        </w:rPr>
        <w:t>
</w:t>
      </w:r>
      <w:r>
        <w:rPr>
          <w:rFonts w:ascii="Times New Roman"/>
          <w:b w:val="false"/>
          <w:i w:val="false"/>
          <w:color w:val="000000"/>
          <w:sz w:val="28"/>
        </w:rPr>
        <w:t>
      3) тапсырмалардың нысаны;</w:t>
      </w:r>
      <w:r>
        <w:br/>
      </w:r>
      <w:r>
        <w:rPr>
          <w:rFonts w:ascii="Times New Roman"/>
          <w:b w:val="false"/>
          <w:i w:val="false"/>
          <w:color w:val="000000"/>
          <w:sz w:val="28"/>
        </w:rPr>
        <w:t>
</w:t>
      </w:r>
      <w:r>
        <w:rPr>
          <w:rFonts w:ascii="Times New Roman"/>
          <w:b w:val="false"/>
          <w:i w:val="false"/>
          <w:color w:val="000000"/>
          <w:sz w:val="28"/>
        </w:rPr>
        <w:t>
      4) адвокат көрсететін заң көмегіне ақы төлеудің және қорғау мен өкілдік етуге байланысты шығыстарды өтеудің мөлшері мен тәртібі;</w:t>
      </w:r>
      <w:r>
        <w:br/>
      </w:r>
      <w:r>
        <w:rPr>
          <w:rFonts w:ascii="Times New Roman"/>
          <w:b w:val="false"/>
          <w:i w:val="false"/>
          <w:color w:val="000000"/>
          <w:sz w:val="28"/>
        </w:rPr>
        <w:t>
</w:t>
      </w:r>
      <w:r>
        <w:rPr>
          <w:rFonts w:ascii="Times New Roman"/>
          <w:b w:val="false"/>
          <w:i w:val="false"/>
          <w:color w:val="000000"/>
          <w:sz w:val="28"/>
        </w:rPr>
        <w:t>
      5) шартты бұзу тәртібі мен жағдайлары шарттың маңызды талаптары болып табылады.</w:t>
      </w:r>
      <w:r>
        <w:br/>
      </w:r>
      <w:r>
        <w:rPr>
          <w:rFonts w:ascii="Times New Roman"/>
          <w:b w:val="false"/>
          <w:i w:val="false"/>
          <w:color w:val="000000"/>
          <w:sz w:val="28"/>
        </w:rPr>
        <w:t>
      Олар бойынша кәсіпкерлік қызметті жүзеге асыратын жеке, мемлекеттік емес заңды тұлғаларды білдіретін тараптардың мүліктік даулары туралы істер бойынша шарттарды қоспағанда, адвокаттар көрсететін заң көмегіне істің нәтижесіне немесе адвокаттық қызметтің табыстылығына байланысты ақы төлеу мөлшерін белгілейтін шарттарға немесе ұйғарылған соманың бір бөлігін адвокат алатын шарттарға жол берілмейді.</w:t>
      </w:r>
      <w:r>
        <w:br/>
      </w:r>
      <w:r>
        <w:rPr>
          <w:rFonts w:ascii="Times New Roman"/>
          <w:b w:val="false"/>
          <w:i w:val="false"/>
          <w:color w:val="000000"/>
          <w:sz w:val="28"/>
        </w:rPr>
        <w:t>
      Заң көмегіне ақы төлеу, оның ішінде ауызша заң консультациялары және тапсырмаларды орындауға байланысты шығыстар есебінен адвокаттың қолма-қол ақша алуына тиісті қаржы құжатынсыз жол берілмейді.</w:t>
      </w:r>
      <w:r>
        <w:br/>
      </w:r>
      <w:r>
        <w:rPr>
          <w:rFonts w:ascii="Times New Roman"/>
          <w:b w:val="false"/>
          <w:i w:val="false"/>
          <w:color w:val="000000"/>
          <w:sz w:val="28"/>
        </w:rPr>
        <w:t>
</w:t>
      </w:r>
      <w:r>
        <w:rPr>
          <w:rFonts w:ascii="Times New Roman"/>
          <w:b w:val="false"/>
          <w:i w:val="false"/>
          <w:color w:val="000000"/>
          <w:sz w:val="28"/>
        </w:rPr>
        <w:t>
      2. Заңнамада көзделген жағдайларда, адвокат көрсететін заң көмегіне ақы төлеу, іссапар, көлік және оның басқа да шығыстары анықтау, алдын ала тергеу органдарының қаулылары және соттардың ұйғарымы бойынша бюджет қаражатынан жүргізіледі.</w:t>
      </w:r>
      <w:r>
        <w:br/>
      </w:r>
      <w:r>
        <w:rPr>
          <w:rFonts w:ascii="Times New Roman"/>
          <w:b w:val="false"/>
          <w:i w:val="false"/>
          <w:color w:val="000000"/>
          <w:sz w:val="28"/>
        </w:rPr>
        <w:t>
</w:t>
      </w:r>
      <w:r>
        <w:rPr>
          <w:rFonts w:ascii="Times New Roman"/>
          <w:b w:val="false"/>
          <w:i w:val="false"/>
          <w:color w:val="000000"/>
          <w:sz w:val="28"/>
        </w:rPr>
        <w:t>
      3.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мөлшері мен тәртібін Қазақстан Республикасының Үкіметі белгілейді.</w:t>
      </w:r>
    </w:p>
    <w:bookmarkEnd w:id="47"/>
    <w:bookmarkStart w:name="z97" w:id="48"/>
    <w:p>
      <w:pPr>
        <w:spacing w:after="0"/>
        <w:ind w:left="0"/>
        <w:jc w:val="both"/>
      </w:pPr>
      <w:r>
        <w:rPr>
          <w:rFonts w:ascii="Times New Roman"/>
          <w:b w:val="false"/>
          <w:i w:val="false"/>
          <w:color w:val="000000"/>
          <w:sz w:val="28"/>
        </w:rPr>
        <w:t>
      6-бап. Заң көмегін тегін көрсету</w:t>
      </w:r>
    </w:p>
    <w:bookmarkEnd w:id="48"/>
    <w:bookmarkStart w:name="z98" w:id="49"/>
    <w:p>
      <w:pPr>
        <w:spacing w:after="0"/>
        <w:ind w:left="0"/>
        <w:jc w:val="both"/>
      </w:pPr>
      <w:r>
        <w:rPr>
          <w:rFonts w:ascii="Times New Roman"/>
          <w:b w:val="false"/>
          <w:i w:val="false"/>
          <w:color w:val="000000"/>
          <w:sz w:val="28"/>
        </w:rPr>
        <w:t>
      1. Адвокаттар мыналарға:</w:t>
      </w:r>
      <w:r>
        <w:br/>
      </w:r>
      <w:r>
        <w:rPr>
          <w:rFonts w:ascii="Times New Roman"/>
          <w:b w:val="false"/>
          <w:i w:val="false"/>
          <w:color w:val="000000"/>
          <w:sz w:val="28"/>
        </w:rPr>
        <w:t>
</w:t>
      </w:r>
      <w:r>
        <w:rPr>
          <w:rFonts w:ascii="Times New Roman"/>
          <w:b w:val="false"/>
          <w:i w:val="false"/>
          <w:color w:val="000000"/>
          <w:sz w:val="28"/>
        </w:rPr>
        <w:t>
      1) асыраушысының қайтыс болуына, жұмыспен байланысты мертігуіне немесе денсаулығының өзгедей бұзылуы арқылы келтірілген зиянды өтеу туралы істерді соттардың қарауы кезінде талап қоюшыларға;</w:t>
      </w:r>
      <w:r>
        <w:br/>
      </w:r>
      <w:r>
        <w:rPr>
          <w:rFonts w:ascii="Times New Roman"/>
          <w:b w:val="false"/>
          <w:i w:val="false"/>
          <w:color w:val="000000"/>
          <w:sz w:val="28"/>
        </w:rPr>
        <w:t>
</w:t>
      </w:r>
      <w:r>
        <w:rPr>
          <w:rFonts w:ascii="Times New Roman"/>
          <w:b w:val="false"/>
          <w:i w:val="false"/>
          <w:color w:val="000000"/>
          <w:sz w:val="28"/>
        </w:rPr>
        <w:t>
      2) егер соттың қарауындағы дау кәсіпкерлік қызметпен байланысты болмаса, Ұлы Отан соғысының қатысушылары мен оларға теңестірілген адамдар, мерзімді қызметтегі әскери қызметшілер, І және ІІ топтағы мүгедектер, жасы бойынша зейнеткерлер болып табылатын талап қоюшылар мен жауапкерлерге;</w:t>
      </w:r>
      <w:r>
        <w:br/>
      </w:r>
      <w:r>
        <w:rPr>
          <w:rFonts w:ascii="Times New Roman"/>
          <w:b w:val="false"/>
          <w:i w:val="false"/>
          <w:color w:val="000000"/>
          <w:sz w:val="28"/>
        </w:rPr>
        <w:t>
</w:t>
      </w:r>
      <w:r>
        <w:rPr>
          <w:rFonts w:ascii="Times New Roman"/>
          <w:b w:val="false"/>
          <w:i w:val="false"/>
          <w:color w:val="000000"/>
          <w:sz w:val="28"/>
        </w:rPr>
        <w:t>
      3) алименттер өндіріп алу, зейнетақылар мен жәрдемақылар тағайындау, ақтау, босқын немесе оралман мәртебесін алу мәселелері жөнінде азаматтарға, ата-анасының қамқорлығынсыз қалған кәмелетке толмағандарға заң көмегін тегін көрсетеді, қажет жағдайларда құқықтық сипаттағы жазбаша құжаттар жасайды.</w:t>
      </w:r>
      <w:r>
        <w:br/>
      </w:r>
      <w:r>
        <w:rPr>
          <w:rFonts w:ascii="Times New Roman"/>
          <w:b w:val="false"/>
          <w:i w:val="false"/>
          <w:color w:val="000000"/>
          <w:sz w:val="28"/>
        </w:rPr>
        <w:t>
</w:t>
      </w:r>
      <w:r>
        <w:rPr>
          <w:rFonts w:ascii="Times New Roman"/>
          <w:b w:val="false"/>
          <w:i w:val="false"/>
          <w:color w:val="000000"/>
          <w:sz w:val="28"/>
        </w:rPr>
        <w:t>
      2. Осы баптың 1-тармағының 1) және 2) тармақшаларында көзделген жағдайларда тегін заң көмегі Қазақстан Республикасының азаматтық іс жүргізу заңнамасында белгіленген тәртіппен көрсетіледі.</w:t>
      </w:r>
      <w:r>
        <w:br/>
      </w:r>
      <w:r>
        <w:rPr>
          <w:rFonts w:ascii="Times New Roman"/>
          <w:b w:val="false"/>
          <w:i w:val="false"/>
          <w:color w:val="000000"/>
          <w:sz w:val="28"/>
        </w:rPr>
        <w:t>
      Осы баптың 1-тармағының 3) тармақшасында көзделген жағдайларда, адвокатқа адам жүгінгеннен кейін заң көмегі тікелей көрсетіледі. Өтініш білдіруші жүгінгеннен кейін тікелей заң көмегін беру мүмкін болмаған кезде, ол жүгінген сәттен бастап үш жұмыс күнінен аспайтын мерзімде қабылдау уақыты туралы хабардар етілуге тиіс. Мұндай жағдайларда заң көмегін беру ұзақтығы бір сағаттан аспауға тиіс. Қажет болған жағдайда көрсетілген мерзімді тиісті адвокаттық құрылым басшысы ұзарта алады. Бір мәселе бойынша адам құқықтық көмекті тек қана бір рет ала алады.</w:t>
      </w:r>
      <w:r>
        <w:br/>
      </w:r>
      <w:r>
        <w:rPr>
          <w:rFonts w:ascii="Times New Roman"/>
          <w:b w:val="false"/>
          <w:i w:val="false"/>
          <w:color w:val="000000"/>
          <w:sz w:val="28"/>
        </w:rPr>
        <w:t>
</w:t>
      </w:r>
      <w:r>
        <w:rPr>
          <w:rFonts w:ascii="Times New Roman"/>
          <w:b w:val="false"/>
          <w:i w:val="false"/>
          <w:color w:val="000000"/>
          <w:sz w:val="28"/>
        </w:rPr>
        <w:t>
      3. Осы баптың 1-тармағының 3) тармақшасына сәйкес адвокат көрсеткен заң көмегінің есебін осындай көмекті ұсынатын адвокат Қазақстан Республикасының Үкіметі белгілеген тәртіппен жүргізеді.</w:t>
      </w:r>
      <w:r>
        <w:br/>
      </w:r>
      <w:r>
        <w:rPr>
          <w:rFonts w:ascii="Times New Roman"/>
          <w:b w:val="false"/>
          <w:i w:val="false"/>
          <w:color w:val="000000"/>
          <w:sz w:val="28"/>
        </w:rPr>
        <w:t>
</w:t>
      </w:r>
      <w:r>
        <w:rPr>
          <w:rFonts w:ascii="Times New Roman"/>
          <w:b w:val="false"/>
          <w:i w:val="false"/>
          <w:color w:val="000000"/>
          <w:sz w:val="28"/>
        </w:rPr>
        <w:t>
      4. Осы баптың 1-тармағының 1) және 2) тармақшаларында көзделген жағдайларда, адвокаттар көрсететін заң көмегіне ақы төлеу тиісті сот шешімі негізінде бюджет қаражаты есебінен жүзеге асырылады.</w:t>
      </w:r>
      <w:r>
        <w:br/>
      </w:r>
      <w:r>
        <w:rPr>
          <w:rFonts w:ascii="Times New Roman"/>
          <w:b w:val="false"/>
          <w:i w:val="false"/>
          <w:color w:val="000000"/>
          <w:sz w:val="28"/>
        </w:rPr>
        <w:t>
      Осы баптың 1-тармағының 3) тармақшасында көзделген жағдайларда, адвокат көрсететін заң көмегіне ақы төлеу адвокаттың орындаған жұмысы туралы акті және өзі мүшесі болып табылатын тиісті адвокаттар алқасының өтінімі негізінде бюджет қаражаты есебінен жүзеге асырылады.</w:t>
      </w:r>
      <w:r>
        <w:br/>
      </w:r>
      <w:r>
        <w:rPr>
          <w:rFonts w:ascii="Times New Roman"/>
          <w:b w:val="false"/>
          <w:i w:val="false"/>
          <w:color w:val="000000"/>
          <w:sz w:val="28"/>
        </w:rPr>
        <w:t>
      Адвокаттар алқасының өтінімінде тегін заң көмегі көрсетілген адамдардың саны және төлеуге жататын сома туралы мәліметтер болуға тиіс.</w:t>
      </w:r>
      <w:r>
        <w:br/>
      </w:r>
      <w:r>
        <w:rPr>
          <w:rFonts w:ascii="Times New Roman"/>
          <w:b w:val="false"/>
          <w:i w:val="false"/>
          <w:color w:val="000000"/>
          <w:sz w:val="28"/>
        </w:rPr>
        <w:t>
      Осы баптың 1-тармағында көзделген жағдайларда адвокат көрсететін заң көмегіне ақы төлеу және қорғау мен өкілдік етуге байланысты шығыстарды өтеу мөлшері мен тәртібін, сондай-ақ адвокат көрсеткен заң көмегінің есебін жүргізу тәртібін Қазақстан Республикасының Үкіметі белгілейді.</w:t>
      </w:r>
    </w:p>
    <w:bookmarkEnd w:id="49"/>
    <w:bookmarkStart w:name="z105" w:id="50"/>
    <w:p>
      <w:pPr>
        <w:spacing w:after="0"/>
        <w:ind w:left="0"/>
        <w:jc w:val="both"/>
      </w:pPr>
      <w:r>
        <w:rPr>
          <w:rFonts w:ascii="Times New Roman"/>
          <w:b w:val="false"/>
          <w:i w:val="false"/>
          <w:color w:val="000000"/>
          <w:sz w:val="28"/>
        </w:rPr>
        <w:t>
      7-бап. Қазақстан Республикасындағы адвокат</w:t>
      </w:r>
    </w:p>
    <w:bookmarkEnd w:id="50"/>
    <w:bookmarkStart w:name="z106" w:id="51"/>
    <w:p>
      <w:pPr>
        <w:spacing w:after="0"/>
        <w:ind w:left="0"/>
        <w:jc w:val="both"/>
      </w:pPr>
      <w:r>
        <w:rPr>
          <w:rFonts w:ascii="Times New Roman"/>
          <w:b w:val="false"/>
          <w:i w:val="false"/>
          <w:color w:val="000000"/>
          <w:sz w:val="28"/>
        </w:rPr>
        <w:t>
      1. Адвокат - жоғары заң білімі бар, адвокаттық қызметпен айналысуға лицензия алған, міндетті түрде адвокаттар алқасының мүшесі болып табылатын және осы Заңмен регламенттелетін адвокаттық қызмет шеңберінде кәсіптік негізде заң көмегін көрсететін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2. Сот тәртібімен әрекетке қабілетсіз не әрекет қабілеті шектеулі деп танылған не өтелмеген немесе алынбаған соттылығы бар адам адвокат бола алмайды.</w:t>
      </w:r>
      <w:r>
        <w:br/>
      </w:r>
      <w:r>
        <w:rPr>
          <w:rFonts w:ascii="Times New Roman"/>
          <w:b w:val="false"/>
          <w:i w:val="false"/>
          <w:color w:val="000000"/>
          <w:sz w:val="28"/>
        </w:rPr>
        <w:t>
      Заңда белгіленген тәртіппен соттылығы өтелген немесе алынған;</w:t>
      </w:r>
      <w:r>
        <w:br/>
      </w:r>
      <w:r>
        <w:rPr>
          <w:rFonts w:ascii="Times New Roman"/>
          <w:b w:val="false"/>
          <w:i w:val="false"/>
          <w:color w:val="000000"/>
          <w:sz w:val="28"/>
        </w:rPr>
        <w:t>
      қасақана қылмыс жасағаны үшін ақтамайтын негіздер бойынша қылмыстық жауапкершіліктен босатылған; теріс себептер бойынша мемлекеттік, әскери қызметтен, прокуратура органдарынан, өзге де құқық қорғау органдарынан, соттардан және әділет органдарынан босатылған немесе адвокаттар алқасынан шығарылған; адвокаттық қызметпен айналысуға лицензиясынан айрылған; осы Заңның 12-бабының 3-тармағында және 5-тармағының 3), 4) және 5) тармақшаларында көзделген негіздер бойынша лицензиясының қолданысы тоқтатылған адам - осындай оқиғалар басталғаннан кейін үш жыл бойы адвокат бола алмайды.";</w:t>
      </w:r>
    </w:p>
    <w:bookmarkEnd w:id="51"/>
    <w:bookmarkStart w:name="z108"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4-тармағындағы "айналысу құқығына" деген сөздер "айналысуға" деген сөзбен ауыстырылсын;</w:t>
      </w:r>
    </w:p>
    <w:bookmarkEnd w:id="52"/>
    <w:bookmarkStart w:name="z109"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"11-бап. Адвокаттық қызметпен айналысуға арналған</w:t>
      </w:r>
      <w:r>
        <w:br/>
      </w:r>
      <w:r>
        <w:rPr>
          <w:rFonts w:ascii="Times New Roman"/>
          <w:b w:val="false"/>
          <w:i w:val="false"/>
          <w:color w:val="000000"/>
          <w:sz w:val="28"/>
        </w:rPr>
        <w:t>
               лицензияның қолданысын тоқтата тұру</w:t>
      </w:r>
    </w:p>
    <w:bookmarkEnd w:id="53"/>
    <w:bookmarkStart w:name="z110" w:id="54"/>
    <w:p>
      <w:pPr>
        <w:spacing w:after="0"/>
        <w:ind w:left="0"/>
        <w:jc w:val="both"/>
      </w:pPr>
      <w:r>
        <w:rPr>
          <w:rFonts w:ascii="Times New Roman"/>
          <w:b w:val="false"/>
          <w:i w:val="false"/>
          <w:color w:val="000000"/>
          <w:sz w:val="28"/>
        </w:rPr>
        <w:t>
      1. Адвокаттық қызметпен айналысуға арналған лицензияның қолданысын тоқтата тұру тәртібі мен шарттары Қазақстан Республикасының лицензиялау туралы заңнамасында белгіленеді.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лицензиялау туралы заңнамасында көзделген жалпы негіздерден басқа, адвокаттық қызметпен айналысуға арналған лицензияның қолданысы:</w:t>
      </w:r>
      <w:r>
        <w:br/>
      </w:r>
      <w:r>
        <w:rPr>
          <w:rFonts w:ascii="Times New Roman"/>
          <w:b w:val="false"/>
          <w:i w:val="false"/>
          <w:color w:val="000000"/>
          <w:sz w:val="28"/>
        </w:rPr>
        <w:t>
</w:t>
      </w:r>
      <w:r>
        <w:rPr>
          <w:rFonts w:ascii="Times New Roman"/>
          <w:b w:val="false"/>
          <w:i w:val="false"/>
          <w:color w:val="000000"/>
          <w:sz w:val="28"/>
        </w:rPr>
        <w:t>
      1) адам мемлекеттік қызметте болған;</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 депутатының, өз қызметін тұрақты немесе босатылған негізде мемлекеттік бюджет қаражаты есебінен төленетін мәслихат депутатының өкілеттіктерін орындаған;</w:t>
      </w:r>
      <w:r>
        <w:br/>
      </w:r>
      <w:r>
        <w:rPr>
          <w:rFonts w:ascii="Times New Roman"/>
          <w:b w:val="false"/>
          <w:i w:val="false"/>
          <w:color w:val="000000"/>
          <w:sz w:val="28"/>
        </w:rPr>
        <w:t>
</w:t>
      </w:r>
      <w:r>
        <w:rPr>
          <w:rFonts w:ascii="Times New Roman"/>
          <w:b w:val="false"/>
          <w:i w:val="false"/>
          <w:color w:val="000000"/>
          <w:sz w:val="28"/>
        </w:rPr>
        <w:t>
      3) мерзімді әскери қызмет өткерген;</w:t>
      </w:r>
      <w:r>
        <w:br/>
      </w:r>
      <w:r>
        <w:rPr>
          <w:rFonts w:ascii="Times New Roman"/>
          <w:b w:val="false"/>
          <w:i w:val="false"/>
          <w:color w:val="000000"/>
          <w:sz w:val="28"/>
        </w:rPr>
        <w:t>
</w:t>
      </w:r>
      <w:r>
        <w:rPr>
          <w:rFonts w:ascii="Times New Roman"/>
          <w:b w:val="false"/>
          <w:i w:val="false"/>
          <w:color w:val="000000"/>
          <w:sz w:val="28"/>
        </w:rPr>
        <w:t>
      4) осы Заңның 31-бабы 1-тармағының 4), 7) тармақшаларында көзделген негіздер бойынша оның адвокаттар алқасының мүшелігінен шығарылуы кезеңінде тоқтатыла тұрады.</w:t>
      </w:r>
      <w:r>
        <w:br/>
      </w:r>
      <w:r>
        <w:rPr>
          <w:rFonts w:ascii="Times New Roman"/>
          <w:b w:val="false"/>
          <w:i w:val="false"/>
          <w:color w:val="000000"/>
          <w:sz w:val="28"/>
        </w:rPr>
        <w:t>
      Аталған жағдайларда лицензияның қолданысы Қазақстан Республикасы Әділет министрінің бұйрығымен тоқтатыла тұрады. Қабылданған шешім туралы лицензиясының қолданысы тоқтатыла тұрған адам, соттар, құқық қорғау органдары және адвокаттар алқасы хабардар етіледі.</w:t>
      </w:r>
    </w:p>
    <w:bookmarkEnd w:id="54"/>
    <w:bookmarkStart w:name="z116" w:id="55"/>
    <w:p>
      <w:pPr>
        <w:spacing w:after="0"/>
        <w:ind w:left="0"/>
        <w:jc w:val="both"/>
      </w:pPr>
      <w:r>
        <w:rPr>
          <w:rFonts w:ascii="Times New Roman"/>
          <w:b w:val="false"/>
          <w:i w:val="false"/>
          <w:color w:val="000000"/>
          <w:sz w:val="28"/>
        </w:rPr>
        <w:t>
      12-бап. Адвокаттық қызметпен айналысуға арналған</w:t>
      </w:r>
      <w:r>
        <w:br/>
      </w:r>
      <w:r>
        <w:rPr>
          <w:rFonts w:ascii="Times New Roman"/>
          <w:b w:val="false"/>
          <w:i w:val="false"/>
          <w:color w:val="000000"/>
          <w:sz w:val="28"/>
        </w:rPr>
        <w:t>
              лицензиядан айыру және оның қолданысын тоқтату</w:t>
      </w:r>
    </w:p>
    <w:bookmarkEnd w:id="55"/>
    <w:bookmarkStart w:name="z117" w:id="56"/>
    <w:p>
      <w:pPr>
        <w:spacing w:after="0"/>
        <w:ind w:left="0"/>
        <w:jc w:val="both"/>
      </w:pPr>
      <w:r>
        <w:rPr>
          <w:rFonts w:ascii="Times New Roman"/>
          <w:b w:val="false"/>
          <w:i w:val="false"/>
          <w:color w:val="000000"/>
          <w:sz w:val="28"/>
        </w:rPr>
        <w:t>
      1. Адвокаттық қызметпен айналысуға арналған лицензиядан айыру Қазақстан Республикасының Әкімшілік құқық бұзушылық туралы кодексіне сәйкес жүзеге асырылады.</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арналған лицензияның қолданысын тоқтату Қазақстан Республикасының лицензиялау туралы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негіздерден басқа, адвокаттық қызметпен айналысуға арналған лицензияның қолданысын тоқтату Қазақстан Республикасы Әділет министрлігінің талап-арызы бойынша:</w:t>
      </w:r>
      <w:r>
        <w:br/>
      </w:r>
      <w:r>
        <w:rPr>
          <w:rFonts w:ascii="Times New Roman"/>
          <w:b w:val="false"/>
          <w:i w:val="false"/>
          <w:color w:val="000000"/>
          <w:sz w:val="28"/>
        </w:rPr>
        <w:t>
</w:t>
      </w:r>
      <w:r>
        <w:rPr>
          <w:rFonts w:ascii="Times New Roman"/>
          <w:b w:val="false"/>
          <w:i w:val="false"/>
          <w:color w:val="000000"/>
          <w:sz w:val="28"/>
        </w:rPr>
        <w:t>
      1) адвокат өз кәсіби міндеттерін орындау кезінде Қазақстан Республикасының заңнамасын, адвокатураны ұйымдастыру және оның қызметі принциптерін өрескел не бірнеше рет бұзған;</w:t>
      </w:r>
      <w:r>
        <w:br/>
      </w:r>
      <w:r>
        <w:rPr>
          <w:rFonts w:ascii="Times New Roman"/>
          <w:b w:val="false"/>
          <w:i w:val="false"/>
          <w:color w:val="000000"/>
          <w:sz w:val="28"/>
        </w:rPr>
        <w:t>
</w:t>
      </w:r>
      <w:r>
        <w:rPr>
          <w:rFonts w:ascii="Times New Roman"/>
          <w:b w:val="false"/>
          <w:i w:val="false"/>
          <w:color w:val="000000"/>
          <w:sz w:val="28"/>
        </w:rPr>
        <w:t>
      2) біліктілігінің жеткіліксіздігі салдарынан адвокаттың өз кәсіби міндеттерін орындауы мүмкін болмаған жағдайларда сот тәртібімен жүзеге асырылады.</w:t>
      </w:r>
      <w:r>
        <w:br/>
      </w:r>
      <w:r>
        <w:rPr>
          <w:rFonts w:ascii="Times New Roman"/>
          <w:b w:val="false"/>
          <w:i w:val="false"/>
          <w:color w:val="000000"/>
          <w:sz w:val="28"/>
        </w:rPr>
        <w:t>
</w:t>
      </w:r>
      <w:r>
        <w:rPr>
          <w:rFonts w:ascii="Times New Roman"/>
          <w:b w:val="false"/>
          <w:i w:val="false"/>
          <w:color w:val="000000"/>
          <w:sz w:val="28"/>
        </w:rPr>
        <w:t>
      4. Адвокаттар алқасы төралқасының өтініші осы баптың 3-тармағында көзделген жағдайларда адвокаттық қызметпен айналысуға арналған лицензияның қолданысын тоқтату туралы талап-арыз дайындау үшін негіз болып табылады.</w:t>
      </w:r>
      <w:r>
        <w:br/>
      </w:r>
      <w:r>
        <w:rPr>
          <w:rFonts w:ascii="Times New Roman"/>
          <w:b w:val="false"/>
          <w:i w:val="false"/>
          <w:color w:val="000000"/>
          <w:sz w:val="28"/>
        </w:rPr>
        <w:t>
      Аумақтық әділет органының ұсынымы осы баптың 3-тармағының 1) тармақшасында көзделген жағдайда адвокаттық қызметпен айналысуға арналған лицензияның қолданысын тоқтату туралы талап-арыз дайындау үшін негіз болып табылады.</w:t>
      </w:r>
      <w:r>
        <w:br/>
      </w:r>
      <w:r>
        <w:rPr>
          <w:rFonts w:ascii="Times New Roman"/>
          <w:b w:val="false"/>
          <w:i w:val="false"/>
          <w:color w:val="000000"/>
          <w:sz w:val="28"/>
        </w:rPr>
        <w:t>
      Қазақстан Республикасының Әділет министрі сот шешімі негізінде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лицензияның қолданысының тоқтатылғаны туралы соттар, құқық қорғау органдары және адвокаттар алқасы хабардар етіледі.</w:t>
      </w:r>
      <w:r>
        <w:br/>
      </w:r>
      <w:r>
        <w:rPr>
          <w:rFonts w:ascii="Times New Roman"/>
          <w:b w:val="false"/>
          <w:i w:val="false"/>
          <w:color w:val="000000"/>
          <w:sz w:val="28"/>
        </w:rPr>
        <w:t>
</w:t>
      </w:r>
      <w:r>
        <w:rPr>
          <w:rFonts w:ascii="Times New Roman"/>
          <w:b w:val="false"/>
          <w:i w:val="false"/>
          <w:color w:val="000000"/>
          <w:sz w:val="28"/>
        </w:rPr>
        <w:t>
      5. Осы баптың 2-тармағында көзделген негіздерден басқа, адвокаттық қызметпен айналысуға арналған лицензияның қолданысын тоқтатуды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1) заңды күшіне енген сот шешімі бойынша адвокат әрекет қабілеті жоқ немесе әрекет қабілеті шектеулі, қайтыс болды не хабар-ошарсыз кетті деп танылған;</w:t>
      </w:r>
      <w:r>
        <w:br/>
      </w:r>
      <w:r>
        <w:rPr>
          <w:rFonts w:ascii="Times New Roman"/>
          <w:b w:val="false"/>
          <w:i w:val="false"/>
          <w:color w:val="000000"/>
          <w:sz w:val="28"/>
        </w:rPr>
        <w:t>
</w:t>
      </w:r>
      <w:r>
        <w:rPr>
          <w:rFonts w:ascii="Times New Roman"/>
          <w:b w:val="false"/>
          <w:i w:val="false"/>
          <w:color w:val="000000"/>
          <w:sz w:val="28"/>
        </w:rPr>
        <w:t>
      2) адвокат Қазақстан Республикасының азаматтығын тоқтатқан;</w:t>
      </w:r>
      <w:r>
        <w:br/>
      </w:r>
      <w:r>
        <w:rPr>
          <w:rFonts w:ascii="Times New Roman"/>
          <w:b w:val="false"/>
          <w:i w:val="false"/>
          <w:color w:val="000000"/>
          <w:sz w:val="28"/>
        </w:rPr>
        <w:t>
</w:t>
      </w:r>
      <w:r>
        <w:rPr>
          <w:rFonts w:ascii="Times New Roman"/>
          <w:b w:val="false"/>
          <w:i w:val="false"/>
          <w:color w:val="000000"/>
          <w:sz w:val="28"/>
        </w:rPr>
        <w:t>
      3) адвокат қасақана қылмыс жасағаны үшін ақтамайтын негіздер бойынша қылмыстық жауапкершіліктен босатылған;</w:t>
      </w:r>
      <w:r>
        <w:br/>
      </w:r>
      <w:r>
        <w:rPr>
          <w:rFonts w:ascii="Times New Roman"/>
          <w:b w:val="false"/>
          <w:i w:val="false"/>
          <w:color w:val="000000"/>
          <w:sz w:val="28"/>
        </w:rPr>
        <w:t>
</w:t>
      </w:r>
      <w:r>
        <w:rPr>
          <w:rFonts w:ascii="Times New Roman"/>
          <w:b w:val="false"/>
          <w:i w:val="false"/>
          <w:color w:val="000000"/>
          <w:sz w:val="28"/>
        </w:rPr>
        <w:t>
      4) қасақана қылмыс жасағаны үшін адвокатқа қатысты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5) адвокатқа медициналық сипаттағы мәжбүрлеу шараларын қолдану туралы сот шешімі заңды күшіне енген жағдайларда жүзеге асырады.</w:t>
      </w:r>
      <w:r>
        <w:br/>
      </w:r>
      <w:r>
        <w:rPr>
          <w:rFonts w:ascii="Times New Roman"/>
          <w:b w:val="false"/>
          <w:i w:val="false"/>
          <w:color w:val="000000"/>
          <w:sz w:val="28"/>
        </w:rPr>
        <w:t>
</w:t>
      </w:r>
      <w:r>
        <w:rPr>
          <w:rFonts w:ascii="Times New Roman"/>
          <w:b w:val="false"/>
          <w:i w:val="false"/>
          <w:color w:val="000000"/>
          <w:sz w:val="28"/>
        </w:rPr>
        <w:t>
      6. Аумақтық әділет органының ұсынымы осы баптың 5-тармағында көзделген жағдайларда адвокаттық қызметпен айналысуға арналған лицензияның қолданысын тоқтату туралы шешім қабылдау үшін негіз болып табылады.</w:t>
      </w:r>
      <w:r>
        <w:br/>
      </w:r>
      <w:r>
        <w:rPr>
          <w:rFonts w:ascii="Times New Roman"/>
          <w:b w:val="false"/>
          <w:i w:val="false"/>
          <w:color w:val="000000"/>
          <w:sz w:val="28"/>
        </w:rPr>
        <w:t>
      Қазақстан Республикасының Әділет министрі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лицензияның қолданысының тоқтатылғаны туралы соттар, құқық қорғау органдары және адвокаттар алқасы хабардар етіледі.";</w:t>
      </w:r>
    </w:p>
    <w:bookmarkEnd w:id="56"/>
    <w:bookmarkStart w:name="z130"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2-тармақтағы "жазбаша келісім" деген сөздер "жазбаша шарт" деген сөздермен ауыстырылсын;</w:t>
      </w:r>
      <w:r>
        <w:br/>
      </w:r>
      <w:r>
        <w:rPr>
          <w:rFonts w:ascii="Times New Roman"/>
          <w:b w:val="false"/>
          <w:i w:val="false"/>
          <w:color w:val="000000"/>
          <w:sz w:val="28"/>
        </w:rPr>
        <w:t>
      3-тармақтың 2) тармақшасы "сұратуға" деген сөзден кейін "және алуға" деген сөздермен толықтырылсын;</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Адвокат соттардың, прокуратураның, қылмыстық процесті жүргізуші органдардың әкімшілік ғимараттарына белгіленген тәртіппен өзінің адвокаттық куәлігін көрсетуі бойынша еркін кіру құқығын пайдаланады.";</w:t>
      </w:r>
    </w:p>
    <w:bookmarkEnd w:id="57"/>
    <w:bookmarkStart w:name="z131"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сөйлеммен толықтырылсын:</w:t>
      </w:r>
      <w:r>
        <w:br/>
      </w:r>
      <w:r>
        <w:rPr>
          <w:rFonts w:ascii="Times New Roman"/>
          <w:b w:val="false"/>
          <w:i w:val="false"/>
          <w:color w:val="000000"/>
          <w:sz w:val="28"/>
        </w:rPr>
        <w:t>
      "Адвокат өзінің кәсіби біліктілігін үнемі арттырып отыруға міндетті.";</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"Адвокат сенім білдірушінің құқықтарын, бостандығы мен заңды мүдделерін қамтамасыз етуге қолайлы әсерін тигізетін іс жүзіндегі мән-жайларды анықтау жөніндегі кез келген, заңмен тыйым салынбаған іс-әрекеттерді орындауға міндетті.";</w:t>
      </w:r>
    </w:p>
    <w:bookmarkEnd w:id="58"/>
    <w:bookmarkStart w:name="z132"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Заңнамаға сәйкес жүзеге асырылатын адвокаттық қызметке араласуға не осы қызметке қандай да болмасын тәсілмен кедергі жасауға тыйым салынады.";</w:t>
      </w:r>
      <w:r>
        <w:br/>
      </w:r>
      <w:r>
        <w:rPr>
          <w:rFonts w:ascii="Times New Roman"/>
          <w:b w:val="false"/>
          <w:i w:val="false"/>
          <w:color w:val="000000"/>
          <w:sz w:val="28"/>
        </w:rPr>
        <w:t>
      4-тармақ "Адвокаттардан," деген сөзден кейін "олардың көмекшілері мен тағылымдамадан өтушілерінен," деген сөздермен толықтырылсын;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Адвокаттық іс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Қазақстан Республикасының заңдарында көзделгеннен басқа жағдайларда, тексеруге, қарауға, алуға, алып қоюға және тексеріске жатпайды.";</w:t>
      </w:r>
    </w:p>
    <w:bookmarkEnd w:id="59"/>
    <w:bookmarkStart w:name="z133"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18-баптың</w:t>
      </w:r>
      <w:r>
        <w:rPr>
          <w:rFonts w:ascii="Times New Roman"/>
          <w:b w:val="false"/>
          <w:i w:val="false"/>
          <w:color w:val="000000"/>
          <w:sz w:val="28"/>
        </w:rPr>
        <w:t xml:space="preserve"> 2-тармағы "Адвокаттардың," деген сөзден кейін "олардың көмекшілері мен тағылымдамадан өтушілердің" деген сөздермен толықтырылсын;</w:t>
      </w:r>
    </w:p>
    <w:bookmarkEnd w:id="60"/>
    <w:bookmarkStart w:name="z134"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"Заңды тұлғаны тіркемей-ақ кәсіптік қызметін дара жүзеге асыратын адвокаттың азаматтарды және заңды тұлғалардың өкілдерін қабылдауға, адвокаттық іс жүргізуді сақтауды және адвокаттық құпияны сақтауды қамтамасыз ету үшін жағдай жасауға қажетті қызметтік үй-жайы болуға міндетті.";</w:t>
      </w:r>
    </w:p>
    <w:bookmarkEnd w:id="61"/>
    <w:bookmarkStart w:name="z135" w:id="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23-баптың</w:t>
      </w:r>
      <w:r>
        <w:rPr>
          <w:rFonts w:ascii="Times New Roman"/>
          <w:b w:val="false"/>
          <w:i w:val="false"/>
          <w:color w:val="000000"/>
          <w:sz w:val="28"/>
        </w:rPr>
        <w:t xml:space="preserve"> 2-тармағының 5) және 6) тармақшалары алып тасталсын;</w:t>
      </w:r>
    </w:p>
    <w:bookmarkEnd w:id="62"/>
    <w:bookmarkStart w:name="z136" w:id="6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24-баптың</w:t>
      </w:r>
      <w:r>
        <w:rPr>
          <w:rFonts w:ascii="Times New Roman"/>
          <w:b w:val="false"/>
          <w:i w:val="false"/>
          <w:color w:val="000000"/>
          <w:sz w:val="28"/>
        </w:rPr>
        <w:t xml:space="preserve"> 2-тармағы мынадай мазмұндағы 4-1) және 14-1) тармақшалармен толықтырылсын:</w:t>
      </w:r>
      <w:r>
        <w:br/>
      </w:r>
      <w:r>
        <w:rPr>
          <w:rFonts w:ascii="Times New Roman"/>
          <w:b w:val="false"/>
          <w:i w:val="false"/>
          <w:color w:val="000000"/>
          <w:sz w:val="28"/>
        </w:rPr>
        <w:t>
      "4-1) есептік көрсеткішке еселенетін мөлшердегі мүшелік жарна ставкаларын белгілейді;";</w:t>
      </w:r>
      <w:r>
        <w:br/>
      </w:r>
      <w:r>
        <w:rPr>
          <w:rFonts w:ascii="Times New Roman"/>
          <w:b w:val="false"/>
          <w:i w:val="false"/>
          <w:color w:val="000000"/>
          <w:sz w:val="28"/>
        </w:rPr>
        <w:t>
      "14-1) адвокаттар алқасының мүлкіне билік ету тәртібін белгілейді;";</w:t>
      </w:r>
    </w:p>
    <w:bookmarkEnd w:id="63"/>
    <w:bookmarkStart w:name="z137" w:id="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тармақшасындағы "айналысу құқығына" деген сөздер "айналысуға" деген сөзбен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адвокат өз міндеттерін орындау кезінде Қазақстан Республикасы заңнамасының талаптары мен нормаларын, адвокаттар алқасының жарғысында бекітілген адвокатураны ұйымдастыру және оның қызметінің принциптерін, адвокаттардың кәсіби әдебі ережелерін өрескел не бірнеше рет бұзған;";</w:t>
      </w:r>
    </w:p>
    <w:bookmarkEnd w:id="64"/>
    <w:bookmarkStart w:name="z138" w:id="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Азаматтарға білікті заң көмегінің қолжетімділігін қамтамасыз ету үшін адвокаттар алқасының төралқасы заң консультацияларын, оның ішінде мамандандырылған заң консультацияларын құрады.";</w:t>
      </w:r>
    </w:p>
    <w:bookmarkEnd w:id="65"/>
    <w:bookmarkStart w:name="z139" w:id="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7. "Қылмыстың жасалуына сезіктілер мен айыпталушыларды күзетте ұстаудың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6, 190-құжат; 2001 ж., N 17-18, 245-құжат; 2002 ж., N 15, 147-құжат; 2004 ж., N 23, 142-құжат; N 24, 154-құжат; 2007 ж., N 9, 67-құжат; 2008 ж., N 15-16, 63-құжат):</w:t>
      </w:r>
      <w:r>
        <w:br/>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1-тармағының 1) тармақшасындағы "заң консультациясының осы іске адвокаттың қатысу құқығына берілген ордерін немесе маңызы бойынша онымен теңестірілген құжатты" деген сөздер "адвокаттың нақты істі жүргізуге өкілеттігін куәландыратын ордерінің екінші данасын" деген сөздермен ауыстырылсын.</w:t>
      </w:r>
    </w:p>
    <w:bookmarkEnd w:id="66"/>
    <w:bookmarkStart w:name="z141" w:id="6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6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