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692e9" w14:textId="7b692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w:t>
      </w:r>
    </w:p>
    <w:p>
      <w:pPr>
        <w:spacing w:after="0"/>
        <w:ind w:left="0"/>
        <w:jc w:val="both"/>
      </w:pPr>
      <w:r>
        <w:rPr>
          <w:rFonts w:ascii="Times New Roman"/>
          <w:b w:val="false"/>
          <w:i w:val="false"/>
          <w:color w:val="000000"/>
          <w:sz w:val="28"/>
        </w:rPr>
        <w:t>Қазақстан Республикасының 2009 жылғы 28 тамыздағы N 191-IV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21-баптан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Заңның тақырыбы жаңа редакцияда – ҚР 19.09.2025 </w:t>
      </w:r>
      <w:r>
        <w:rPr>
          <w:rFonts w:ascii="Times New Roman"/>
          <w:b w:val="false"/>
          <w:i w:val="false"/>
          <w:color w:val="ff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9" w:id="0"/>
    <w:p>
      <w:pPr>
        <w:spacing w:after="0"/>
        <w:ind w:left="0"/>
        <w:jc w:val="both"/>
      </w:pPr>
      <w:r>
        <w:rPr>
          <w:rFonts w:ascii="Times New Roman"/>
          <w:b w:val="false"/>
          <w:i w:val="false"/>
          <w:color w:val="000000"/>
          <w:sz w:val="28"/>
        </w:rPr>
        <w:t>
      Осы Заң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іс-қимылдың құқықтық негіздерін,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қаржы мониторингі субъектілерінің, уәкілетті орган мен Қазақстан Республикасының басқа да мемлекеттік органдарының құқықтық қатынастарын, сондай-ақ терроризмнің және терроризмді қаржыландырудың алдын алуға және оны болғызбауға және жаппай қырып-жою қаруын таратудың және оны қаржыландырудың алдын алуға, оған кедергі келтіруге және тоқтатуға қатысты нысаналы қаржылық санкцияларды іске асыру тетіктерін айқындайды.</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 xml:space="preserve">1-бап. Осы Заңда пайдаланылатын негізгі ұғымдар </w:t>
      </w:r>
    </w:p>
    <w:bookmarkStart w:name="z4" w:id="2"/>
    <w:p>
      <w:pPr>
        <w:spacing w:after="0"/>
        <w:ind w:left="0"/>
        <w:jc w:val="both"/>
      </w:pPr>
      <w:r>
        <w:rPr>
          <w:rFonts w:ascii="Times New Roman"/>
          <w:b w:val="false"/>
          <w:i w:val="false"/>
          <w:color w:val="000000"/>
          <w:sz w:val="28"/>
        </w:rPr>
        <w:t>
      Осы Заңда мынадай негiзгi ұғымдар пайдаланылады:</w:t>
      </w:r>
    </w:p>
    <w:bookmarkEnd w:id="2"/>
    <w:bookmarkStart w:name="z5" w:id="3"/>
    <w:p>
      <w:pPr>
        <w:spacing w:after="0"/>
        <w:ind w:left="0"/>
        <w:jc w:val="both"/>
      </w:pPr>
      <w:r>
        <w:rPr>
          <w:rFonts w:ascii="Times New Roman"/>
          <w:b w:val="false"/>
          <w:i w:val="false"/>
          <w:color w:val="000000"/>
          <w:sz w:val="28"/>
        </w:rPr>
        <w:t>
      1) ақшамен және (немесе) өзге мүлiкпен күдiктi операция (бұдан әрi – күдiктi операция) – клиенттің операция жасау үшін пайдаланылатын ақша және (немесе) өзге мүлік қылмыстық әрекеттен түскен кіріс болып табылады деп не операцияның өзі қылмыстық жолмен алынған кірістерді заңдастыруға (жылыстатуға), терроризмді қаржыландыруға немесе жаппай қырып-жою қаруын таратуды не өзге қылмыстық әрекетті қаржыландыруға бағытталған деп күдік туындататын операциясы (осындай операцияны жасауға ұмтылысты, жасалу процесіндегі операцияны немесе жасалған операцияны қоса алғанда);</w:t>
      </w:r>
    </w:p>
    <w:bookmarkEnd w:id="3"/>
    <w:bookmarkStart w:name="z6" w:id="4"/>
    <w:p>
      <w:pPr>
        <w:spacing w:after="0"/>
        <w:ind w:left="0"/>
        <w:jc w:val="both"/>
      </w:pPr>
      <w:r>
        <w:rPr>
          <w:rFonts w:ascii="Times New Roman"/>
          <w:b w:val="false"/>
          <w:i w:val="false"/>
          <w:color w:val="000000"/>
          <w:sz w:val="28"/>
        </w:rPr>
        <w:t>
      2) ақшамен және (немесе) өзге мүлiкпен операциялар – олармен байланысты азаматтық құқықтарды және мiндеттердi белгiлеуге, өзгертуге немесе тоқтатуға бағытталған, оларды жүзеге асыру нысаны мен тәсiлiне қарамастан, жеке, заңды тұлғалардың және заңды тұлға құрмайтын шетелдік құрылымдардың ақшамен және (немесе) өзге мүлiкпен әрекеттерi;</w:t>
      </w:r>
    </w:p>
    <w:bookmarkEnd w:id="4"/>
    <w:bookmarkStart w:name="z198" w:id="5"/>
    <w:p>
      <w:pPr>
        <w:spacing w:after="0"/>
        <w:ind w:left="0"/>
        <w:jc w:val="both"/>
      </w:pPr>
      <w:r>
        <w:rPr>
          <w:rFonts w:ascii="Times New Roman"/>
          <w:b w:val="false"/>
          <w:i w:val="false"/>
          <w:color w:val="000000"/>
          <w:sz w:val="28"/>
        </w:rPr>
        <w:t>
      2-1) ақшамен және (немесе) өзге мүлікпен операцияларды тоқтатып қою – қаржы мониторингі субъектілері мен мемлекеттік органдар ақшаның және (немесе) өзге мүліктің берілуін, қайта өзгертілуін, иеліктен шығарылуын немесе орын ауыстыруын тоқтата тұру бойынша қабылдайтын шаралар;</w:t>
      </w:r>
    </w:p>
    <w:bookmarkEnd w:id="5"/>
    <w:bookmarkStart w:name="z212" w:id="6"/>
    <w:p>
      <w:pPr>
        <w:spacing w:after="0"/>
        <w:ind w:left="0"/>
        <w:jc w:val="both"/>
      </w:pPr>
      <w:r>
        <w:rPr>
          <w:rFonts w:ascii="Times New Roman"/>
          <w:b w:val="false"/>
          <w:i w:val="false"/>
          <w:color w:val="000000"/>
          <w:sz w:val="28"/>
        </w:rPr>
        <w:t>
      2-2) бағалы металдармен және асыл тастармен, олардан жасалған зергерлік бұйымдармен операцияларды жүзеге асыратын дара кәсіпкерлер және заңды тұлғалар – бағалы металдарды, олардың химиялық қосылыстарын, асыл тастарды медициналық мақсаттарда, ғылыми-зерттеу мақсаттарында не құралдардың, аспаптардың, жабдықтардың және өндірістік-техникалық мақсаттағы бұйымдардың құрамында пайдаланатын діни ұйымдарды, музейлерді және ұйымдарды қоспағанда, бағалы металдарды және асыл тастарды, олардан жасалған зергерлік бұйымдарды сатып алуды-сатуды жүзеге асыратын тұлғалар;</w:t>
      </w:r>
    </w:p>
    <w:bookmarkEnd w:id="6"/>
    <w:bookmarkStart w:name="z1" w:id="7"/>
    <w:p>
      <w:pPr>
        <w:spacing w:after="0"/>
        <w:ind w:left="0"/>
        <w:jc w:val="both"/>
      </w:pPr>
      <w:r>
        <w:rPr>
          <w:rFonts w:ascii="Times New Roman"/>
          <w:b w:val="false"/>
          <w:i w:val="false"/>
          <w:color w:val="000000"/>
          <w:sz w:val="28"/>
        </w:rPr>
        <w:t>
      3) бенефициарлық меншік иесі – бұл:</w:t>
      </w:r>
    </w:p>
    <w:bookmarkEnd w:id="7"/>
    <w:p>
      <w:pPr>
        <w:spacing w:after="0"/>
        <w:ind w:left="0"/>
        <w:jc w:val="both"/>
      </w:pPr>
      <w:r>
        <w:rPr>
          <w:rFonts w:ascii="Times New Roman"/>
          <w:b w:val="false"/>
          <w:i w:val="false"/>
          <w:color w:val="000000"/>
          <w:sz w:val="28"/>
        </w:rPr>
        <w:t xml:space="preserve">
      клиенттің – 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пайызынан астамы тікелей немесе жанама түрде тиесілі; </w:t>
      </w:r>
    </w:p>
    <w:p>
      <w:pPr>
        <w:spacing w:after="0"/>
        <w:ind w:left="0"/>
        <w:jc w:val="both"/>
      </w:pPr>
      <w:r>
        <w:rPr>
          <w:rFonts w:ascii="Times New Roman"/>
          <w:b w:val="false"/>
          <w:i w:val="false"/>
          <w:color w:val="000000"/>
          <w:sz w:val="28"/>
        </w:rPr>
        <w:t xml:space="preserve">
      клиентті өзгеше түрде бақылауды жүзеге асыратын; </w:t>
      </w:r>
    </w:p>
    <w:p>
      <w:pPr>
        <w:spacing w:after="0"/>
        <w:ind w:left="0"/>
        <w:jc w:val="both"/>
      </w:pPr>
      <w:r>
        <w:rPr>
          <w:rFonts w:ascii="Times New Roman"/>
          <w:b w:val="false"/>
          <w:i w:val="false"/>
          <w:color w:val="000000"/>
          <w:sz w:val="28"/>
        </w:rPr>
        <w:t>
      оның мүддесінде клиент ақшамен және (немесе) өзге мүлікпен операциялар жасайтын жеке тұлға;</w:t>
      </w:r>
    </w:p>
    <w:bookmarkStart w:name="z960" w:id="8"/>
    <w:p>
      <w:pPr>
        <w:spacing w:after="0"/>
        <w:ind w:left="0"/>
        <w:jc w:val="both"/>
      </w:pPr>
      <w:r>
        <w:rPr>
          <w:rFonts w:ascii="Times New Roman"/>
          <w:b w:val="false"/>
          <w:i w:val="false"/>
          <w:color w:val="000000"/>
          <w:sz w:val="28"/>
        </w:rPr>
        <w:t>
      3-1) делдал-банк – ақша жөнелтуші банктен алынған төлемді және (немесе) ақша аударуды қаржы ұйымының пайдасына жүзеге асыратын банк және (немесе) банк операцияларының жекелеген түрлерін жүзеге асыратын ұйым;</w:t>
      </w:r>
    </w:p>
    <w:bookmarkEnd w:id="8"/>
    <w:bookmarkStart w:name="z1055" w:id="9"/>
    <w:p>
      <w:pPr>
        <w:spacing w:after="0"/>
        <w:ind w:left="0"/>
        <w:jc w:val="both"/>
      </w:pPr>
      <w:r>
        <w:rPr>
          <w:rFonts w:ascii="Times New Roman"/>
          <w:b w:val="false"/>
          <w:i w:val="false"/>
          <w:color w:val="000000"/>
          <w:sz w:val="28"/>
        </w:rPr>
        <w:t>
      3-2) жаппай қырып-жою қаруын таратуды қаржыландыру – берілген мүліктің, көрсетілген ақпараттық, қаржылық және өзге де қызмет түрінің химиялық, бактериологиялық (биологиялық), радиологиялық, ядролық және уытты қаруды және (немесе) оны жеткізу құралдарын таратуды қаржыландыру үшін пайдаланылатынын көрінеу ұғынып жасаған адамның жеке тұлғаға не тұлғалар тобына не заңды тұлғаға ақшаны және (немесе) өзге де мүлікті, мүлікке құқықты немесе мүліктік сипаттағы пайданы беруі немесе жинауы, сондай-ақ сыйға тартуы, айырбастауы, қайырмалдық жасауы, қайырымдылық көмегі, ақпараттық және өзге де қызметтер түрін көрсетуі не қаржылық қызметтер көрсетуі;</w:t>
      </w:r>
    </w:p>
    <w:bookmarkEnd w:id="9"/>
    <w:bookmarkStart w:name="z1064" w:id="10"/>
    <w:p>
      <w:pPr>
        <w:spacing w:after="0"/>
        <w:ind w:left="0"/>
        <w:jc w:val="both"/>
      </w:pPr>
      <w:r>
        <w:rPr>
          <w:rFonts w:ascii="Times New Roman"/>
          <w:b w:val="false"/>
          <w:i w:val="false"/>
          <w:color w:val="000000"/>
          <w:sz w:val="28"/>
        </w:rPr>
        <w:t>
      3-3) жария лауазымды адам:</w:t>
      </w:r>
    </w:p>
    <w:bookmarkEnd w:id="10"/>
    <w:p>
      <w:pPr>
        <w:spacing w:after="0"/>
        <w:ind w:left="0"/>
        <w:jc w:val="both"/>
      </w:pPr>
      <w:r>
        <w:rPr>
          <w:rFonts w:ascii="Times New Roman"/>
          <w:b w:val="false"/>
          <w:i w:val="false"/>
          <w:color w:val="000000"/>
          <w:sz w:val="28"/>
        </w:rPr>
        <w:t>
      жауапты мемлекеттік лауазымды атқаратын адам;</w:t>
      </w:r>
    </w:p>
    <w:p>
      <w:pPr>
        <w:spacing w:after="0"/>
        <w:ind w:left="0"/>
        <w:jc w:val="both"/>
      </w:pPr>
      <w:r>
        <w:rPr>
          <w:rFonts w:ascii="Times New Roman"/>
          <w:b w:val="false"/>
          <w:i w:val="false"/>
          <w:color w:val="000000"/>
          <w:sz w:val="28"/>
        </w:rPr>
        <w:t>
      лауазымды адам;</w:t>
      </w:r>
    </w:p>
    <w:p>
      <w:pPr>
        <w:spacing w:after="0"/>
        <w:ind w:left="0"/>
        <w:jc w:val="both"/>
      </w:pPr>
      <w:r>
        <w:rPr>
          <w:rFonts w:ascii="Times New Roman"/>
          <w:b w:val="false"/>
          <w:i w:val="false"/>
          <w:color w:val="000000"/>
          <w:sz w:val="28"/>
        </w:rPr>
        <w:t>
      мемлекеттік функцияларды орындауға уәкілеттік берілген адам;</w:t>
      </w:r>
    </w:p>
    <w:p>
      <w:pPr>
        <w:spacing w:after="0"/>
        <w:ind w:left="0"/>
        <w:jc w:val="both"/>
      </w:pPr>
      <w:r>
        <w:rPr>
          <w:rFonts w:ascii="Times New Roman"/>
          <w:b w:val="false"/>
          <w:i w:val="false"/>
          <w:color w:val="000000"/>
          <w:sz w:val="28"/>
        </w:rPr>
        <w:t>
      мемлекеттік ұйымда немесе квазимемлекеттік сектор субъектісінде басқарушылық функцияларды орындайтын адам;</w:t>
      </w:r>
    </w:p>
    <w:p>
      <w:pPr>
        <w:spacing w:after="0"/>
        <w:ind w:left="0"/>
        <w:jc w:val="both"/>
      </w:pPr>
      <w:r>
        <w:rPr>
          <w:rFonts w:ascii="Times New Roman"/>
          <w:b w:val="false"/>
          <w:i w:val="false"/>
          <w:color w:val="000000"/>
          <w:sz w:val="28"/>
        </w:rPr>
        <w:t>
      шет мемлекеттiң заң шығарушы, атқарушы, әкiмшiлiк, сот органдарына немесе қарулы күштеріне тағайындалатын немесе сайланатын, онда қандай да бiр лауазымды атқаратын адам;</w:t>
      </w:r>
    </w:p>
    <w:p>
      <w:pPr>
        <w:spacing w:after="0"/>
        <w:ind w:left="0"/>
        <w:jc w:val="both"/>
      </w:pPr>
      <w:r>
        <w:rPr>
          <w:rFonts w:ascii="Times New Roman"/>
          <w:b w:val="false"/>
          <w:i w:val="false"/>
          <w:color w:val="000000"/>
          <w:sz w:val="28"/>
        </w:rPr>
        <w:t>
      шет мемлекет үшiн қандай да бiр жария функцияны орындайтын адам;</w:t>
      </w:r>
    </w:p>
    <w:p>
      <w:pPr>
        <w:spacing w:after="0"/>
        <w:ind w:left="0"/>
        <w:jc w:val="both"/>
      </w:pPr>
      <w:r>
        <w:rPr>
          <w:rFonts w:ascii="Times New Roman"/>
          <w:b w:val="false"/>
          <w:i w:val="false"/>
          <w:color w:val="000000"/>
          <w:sz w:val="28"/>
        </w:rPr>
        <w:t>
      халықаралық шарттар негізінде мемлекеттер құрған халықаралық ұйымдарда басшылық лауазымды атқаратын адам;</w:t>
      </w:r>
    </w:p>
    <w:bookmarkStart w:name="z1075" w:id="11"/>
    <w:p>
      <w:pPr>
        <w:spacing w:after="0"/>
        <w:ind w:left="0"/>
        <w:jc w:val="both"/>
      </w:pPr>
      <w:r>
        <w:rPr>
          <w:rFonts w:ascii="Times New Roman"/>
          <w:b w:val="false"/>
          <w:i w:val="false"/>
          <w:color w:val="000000"/>
          <w:sz w:val="28"/>
        </w:rPr>
        <w:t>
      3-4) жеке кабинет – пайдаланушының (қаржы мониторингі субъектісінің) уәкілетті органның Интернет ақпараттық-телекоммуникациялық желісінде бөлінген байланыс арналарындағы, оның пайдаланушыларының (қаржы мониторингі субъектілерінің) уәкілетті органмен электрондық өзара іс-қимылын қамтамасыз ететін профилі;</w:t>
      </w:r>
    </w:p>
    <w:bookmarkEnd w:id="11"/>
    <w:bookmarkStart w:name="z1100" w:id="12"/>
    <w:p>
      <w:pPr>
        <w:spacing w:after="0"/>
        <w:ind w:left="0"/>
        <w:jc w:val="both"/>
      </w:pPr>
      <w:r>
        <w:rPr>
          <w:rFonts w:ascii="Times New Roman"/>
          <w:b w:val="false"/>
          <w:i w:val="false"/>
          <w:color w:val="000000"/>
          <w:sz w:val="28"/>
        </w:rPr>
        <w:t>
      3-5) заңды тұлға құрмайтын шетелдік құрылым – шет мемлекеттің заңнамасына сәйкес құрылған, өздері құрылған шет мемлекеттің заңды тұлғасы мәртебесіне ие болуына не болмауына қарамастан, дербес ұйымдық-құқықтық нысандар ретінде қаралатын қор, серіктестік, траст, компания, әріптестік, ұйым немесе басқа да корпоративтік құрылым;</w:t>
      </w:r>
    </w:p>
    <w:bookmarkEnd w:id="12"/>
    <w:bookmarkStart w:name="z1122" w:id="13"/>
    <w:p>
      <w:pPr>
        <w:spacing w:after="0"/>
        <w:ind w:left="0"/>
        <w:jc w:val="both"/>
      </w:pPr>
      <w:r>
        <w:rPr>
          <w:rFonts w:ascii="Times New Roman"/>
          <w:b w:val="false"/>
          <w:i w:val="false"/>
          <w:color w:val="000000"/>
          <w:sz w:val="28"/>
        </w:rPr>
        <w:t>
      3-6) заңды тұлғалардың бенефициарлық меншік иелерінің тізілімі –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заңды тұлғалардың бенефициарлық меншік иелері туралы мәліметтерді есепке алуға және сақтауға арналған мемлекеттік дерекқор;</w:t>
      </w:r>
    </w:p>
    <w:bookmarkEnd w:id="13"/>
    <w:bookmarkStart w:name="z1123" w:id="14"/>
    <w:p>
      <w:pPr>
        <w:spacing w:after="0"/>
        <w:ind w:left="0"/>
        <w:jc w:val="both"/>
      </w:pPr>
      <w:r>
        <w:rPr>
          <w:rFonts w:ascii="Times New Roman"/>
          <w:b w:val="false"/>
          <w:i w:val="false"/>
          <w:color w:val="000000"/>
          <w:sz w:val="28"/>
        </w:rPr>
        <w:t>
      3-7) заң мәселелері жөніндегі тәуелсіз маман – заң қызметтерін дербес те, әріптес немесе заң көмегін көрсететін кәсіпкерлік субъектісімен еңбек шартының негізінде жұмыскер ретінде де көрсететін жеке тұлға;</w:t>
      </w:r>
    </w:p>
    <w:bookmarkEnd w:id="14"/>
    <w:bookmarkStart w:name="z7" w:id="15"/>
    <w:p>
      <w:pPr>
        <w:spacing w:after="0"/>
        <w:ind w:left="0"/>
        <w:jc w:val="both"/>
      </w:pPr>
      <w:r>
        <w:rPr>
          <w:rFonts w:ascii="Times New Roman"/>
          <w:b w:val="false"/>
          <w:i w:val="false"/>
          <w:color w:val="000000"/>
          <w:sz w:val="28"/>
        </w:rPr>
        <w:t>
      4) клиент – қаржы мониторингі субъектісі көрсететін қызметтерді алатын жеке, заңды тұлға немесе заңды тұлға құрмайтын шетелдік құрылым;</w:t>
      </w:r>
    </w:p>
    <w:bookmarkEnd w:id="15"/>
    <w:bookmarkStart w:name="z1124" w:id="16"/>
    <w:p>
      <w:pPr>
        <w:spacing w:after="0"/>
        <w:ind w:left="0"/>
        <w:jc w:val="both"/>
      </w:pPr>
      <w:r>
        <w:rPr>
          <w:rFonts w:ascii="Times New Roman"/>
          <w:b w:val="false"/>
          <w:i w:val="false"/>
          <w:color w:val="000000"/>
          <w:sz w:val="28"/>
        </w:rPr>
        <w:t>
      4-1) клиенттің қаржы мониторингіне жататын күдікті қызметі – қаржы мониторингі субъектісінде күдікті операцияларды жасау үшін пайдаланылатын ақша және (немесе) өзге де мүлік қылмыстық әрекеттен, терроризмді қаржыландырудан және жаппай қырып-жою қаруын таратуды қаржыландырудан түскен кіріс болып табылады деген күдік туындайтын, клиенттің ақшамен және (немесе) өзге де мүлікпен жасалатын екі және одан көп күдікті операцияларының жиынтығы;</w:t>
      </w:r>
    </w:p>
    <w:bookmarkEnd w:id="16"/>
    <w:bookmarkStart w:name="z8" w:id="17"/>
    <w:p>
      <w:pPr>
        <w:spacing w:after="0"/>
        <w:ind w:left="0"/>
        <w:jc w:val="both"/>
      </w:pPr>
      <w:r>
        <w:rPr>
          <w:rFonts w:ascii="Times New Roman"/>
          <w:b w:val="false"/>
          <w:i w:val="false"/>
          <w:color w:val="000000"/>
          <w:sz w:val="28"/>
        </w:rPr>
        <w:t>
      5) корреспонденттік қатынастар – банктердің, банк операцияларының жекелеген түрлерін жүзеге асыратын ұйымдардың банктік қызмет көрсетуді жүзеге асыруға байланысты операциялар жасау мақсатында басқа банктерге корреспонденттік шоттарды ашуы кезінде туындайтын шарттық қатынастар;</w:t>
      </w:r>
    </w:p>
    <w:bookmarkEnd w:id="17"/>
    <w:bookmarkStart w:name="z9" w:id="18"/>
    <w:p>
      <w:pPr>
        <w:spacing w:after="0"/>
        <w:ind w:left="0"/>
        <w:jc w:val="both"/>
      </w:pPr>
      <w:r>
        <w:rPr>
          <w:rFonts w:ascii="Times New Roman"/>
          <w:b w:val="false"/>
          <w:i w:val="false"/>
          <w:color w:val="000000"/>
          <w:sz w:val="28"/>
        </w:rPr>
        <w:t>
      6) қалқа-банк – банктің тіркелген мемлекетте (аумақта) шоғырландырылған қадағалауға жататын банктік холдингтің тікелей немесе жанама иелігінде болуын қоспағанда, банк ретінде тіркелген және (немесе) банктік қызметті жүзеге асыруға лицензия алған мемлекетте (аумақта) іс жүзіндегі қатысуы жоқ резидент емес банк;</w:t>
      </w:r>
    </w:p>
    <w:bookmarkEnd w:id="18"/>
    <w:bookmarkStart w:name="z10" w:id="19"/>
    <w:p>
      <w:pPr>
        <w:spacing w:after="0"/>
        <w:ind w:left="0"/>
        <w:jc w:val="both"/>
      </w:pPr>
      <w:r>
        <w:rPr>
          <w:rFonts w:ascii="Times New Roman"/>
          <w:b w:val="false"/>
          <w:i w:val="false"/>
          <w:color w:val="000000"/>
          <w:sz w:val="28"/>
        </w:rPr>
        <w:t>
      7) қаржы мониторингі – осы Заңға сәйкес уәкілетті орган және қаржы мониторингі субъектісі жүзеге асыратын, ақшамен және (немесе) өзге мүлікпен операциялар туралы мәліметтер мен ақпаратты жинау, өңдеу, талдау және пайдалану жөніндегі шаралар жиынтығы;</w:t>
      </w:r>
    </w:p>
    <w:bookmarkEnd w:id="19"/>
    <w:bookmarkStart w:name="z11" w:id="20"/>
    <w:p>
      <w:pPr>
        <w:spacing w:after="0"/>
        <w:ind w:left="0"/>
        <w:jc w:val="both"/>
      </w:pPr>
      <w:r>
        <w:rPr>
          <w:rFonts w:ascii="Times New Roman"/>
          <w:b w:val="false"/>
          <w:i w:val="false"/>
          <w:color w:val="000000"/>
          <w:sz w:val="28"/>
        </w:rPr>
        <w:t>
      8) қаржы мониторингiне жататын операциялар – қаржы мониторингі субъектісі клиентінің осы Заңға сәйкес оларға қатысты қаржы мониторингі белгіленген ақшамен және (немесе) өзге мүлiкпен операциялары;</w:t>
      </w:r>
    </w:p>
    <w:bookmarkEnd w:id="20"/>
    <w:bookmarkStart w:name="z1065" w:id="21"/>
    <w:p>
      <w:pPr>
        <w:spacing w:after="0"/>
        <w:ind w:left="0"/>
        <w:jc w:val="both"/>
      </w:pPr>
      <w:r>
        <w:rPr>
          <w:rFonts w:ascii="Times New Roman"/>
          <w:b w:val="false"/>
          <w:i w:val="false"/>
          <w:color w:val="000000"/>
          <w:sz w:val="28"/>
        </w:rPr>
        <w:t>
      8-1) қаржы тобы – қаржы мониторингі субъектілері болып табылатын және өз арасында осы Заңға сәйкес өзара іс-қимыл жасайтын заңды тұлғалар тобы;</w:t>
      </w:r>
    </w:p>
    <w:bookmarkEnd w:id="21"/>
    <w:bookmarkStart w:name="z12" w:id="22"/>
    <w:p>
      <w:pPr>
        <w:spacing w:after="0"/>
        <w:ind w:left="0"/>
        <w:jc w:val="both"/>
      </w:pPr>
      <w:r>
        <w:rPr>
          <w:rFonts w:ascii="Times New Roman"/>
          <w:b w:val="false"/>
          <w:i w:val="false"/>
          <w:color w:val="000000"/>
          <w:sz w:val="28"/>
        </w:rPr>
        <w:t>
      9) қылмыстық жолмен алынған ақшаны қолма-қол ақшаға айналдыру – ақшаны заңдастыруға (жылыстатуға) бағытталған жалған мәмiле жасау кезiнде құжаттарды пайдалану арқылы қолма-қол ақшаны алу мақсатында жеке, заңды тұлғалар немесе заңды тұлға құрмайтын шетелдік құрылым жасайтын әрекеттер;</w:t>
      </w:r>
    </w:p>
    <w:bookmarkEnd w:id="22"/>
    <w:bookmarkStart w:name="z13" w:id="23"/>
    <w:p>
      <w:pPr>
        <w:spacing w:after="0"/>
        <w:ind w:left="0"/>
        <w:jc w:val="both"/>
      </w:pPr>
      <w:r>
        <w:rPr>
          <w:rFonts w:ascii="Times New Roman"/>
          <w:b w:val="false"/>
          <w:i w:val="false"/>
          <w:color w:val="000000"/>
          <w:sz w:val="28"/>
        </w:rPr>
        <w:t>
      10) қылмыстық жолмен алынған кірістер – қылмыстық құқық бұзушылық жасау нәтижесінде алынған ақша және (немесе) өзге мүлік;</w:t>
      </w:r>
    </w:p>
    <w:bookmarkEnd w:id="23"/>
    <w:bookmarkStart w:name="z235" w:id="24"/>
    <w:p>
      <w:pPr>
        <w:spacing w:after="0"/>
        <w:ind w:left="0"/>
        <w:jc w:val="both"/>
      </w:pPr>
      <w:r>
        <w:rPr>
          <w:rFonts w:ascii="Times New Roman"/>
          <w:b w:val="false"/>
          <w:i w:val="false"/>
          <w:color w:val="000000"/>
          <w:sz w:val="28"/>
        </w:rPr>
        <w:t>
      11) қылмыстық жолмен алынған кiрiстердi заңдастыру (жылыстату) – қылмыстық құқық бұзушылықтардан түскен табыстар болып табылатын мүлікті конверсиялау немесе аудару түрінде мәмiлелер жасасу арқылы қылмыстық жолмен алынған ақшаны және (немесе) өзге мүлiктi заңды айналымға тарту не мұндай мүлікті иелену және пайдалану, егер мұндай мүліктің қылмыстық құқық бұзушылықтардан түскен табыстар болып табылатыны белгілі болса, оның шынайы сипатын, көзін, орналасқан жерін, оған билік ету, оны ауыстыру тәсілін, мүлікке құқықтарды немесе оның тиесілігін жасыру немесе жасырып қалу, сол сияқты қылмыстық жолмен алынған ақшаны және (немесе) өзге мүлiктi заңдастыруға делдалдық ету;</w:t>
      </w:r>
    </w:p>
    <w:bookmarkEnd w:id="24"/>
    <w:bookmarkStart w:name="z211" w:id="25"/>
    <w:p>
      <w:pPr>
        <w:spacing w:after="0"/>
        <w:ind w:left="0"/>
        <w:jc w:val="both"/>
      </w:pPr>
      <w:r>
        <w:rPr>
          <w:rFonts w:ascii="Times New Roman"/>
          <w:b w:val="false"/>
          <w:i w:val="false"/>
          <w:color w:val="000000"/>
          <w:sz w:val="28"/>
        </w:rPr>
        <w:t>
      11-1) қылмыстық жолмен алынған кірістерді заңдастыруға (жылыстатуға) және терроризмді қаржыландыруға қарсы іс-қимыл саласындағы мемлекеттік саясат – қылмыстық жолмен алынған кірістерді заңдастыру (жылыстату), терроризмді қаржыландыру және жаппай қырып-жою қаруын таратуды қаржыландыру тәуекелдерін төмендетуге бағытталған құқықтық, әкімшілік және ұйымдастырушылық шаралар және осы Заңға сәйкес өзге де шаралар;</w:t>
      </w:r>
    </w:p>
    <w:bookmarkEnd w:id="25"/>
    <w:bookmarkStart w:name="z961" w:id="26"/>
    <w:p>
      <w:pPr>
        <w:spacing w:after="0"/>
        <w:ind w:left="0"/>
        <w:jc w:val="both"/>
      </w:pPr>
      <w:r>
        <w:rPr>
          <w:rFonts w:ascii="Times New Roman"/>
          <w:b w:val="false"/>
          <w:i w:val="false"/>
          <w:color w:val="000000"/>
          <w:sz w:val="28"/>
        </w:rPr>
        <w:t>
      11-2) мінсіз іскерлік бедел – адамның қаржы ұйымын мәжбүрлеп таратуға алып келген төлем қабілетсіздігіне не банкті төлемге қабілетсіз банктер санатына жатқызуға алып келген құқыққа қайшы әрекеттер (әрекетсіздік) жасауы фактілерінің болмауын, алынбаған немесе жойылмаған сотталғандығының болмауын, оның ішінде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болмауын, сондай-ақ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болмауын қоса алғанда, кәсіпқойлықты, адалдықты растайтын фактілердің болуы;</w:t>
      </w:r>
    </w:p>
    <w:bookmarkEnd w:id="26"/>
    <w:bookmarkStart w:name="z1066" w:id="27"/>
    <w:p>
      <w:pPr>
        <w:spacing w:after="0"/>
        <w:ind w:left="0"/>
        <w:jc w:val="both"/>
      </w:pPr>
      <w:r>
        <w:rPr>
          <w:rFonts w:ascii="Times New Roman"/>
          <w:b w:val="false"/>
          <w:i w:val="false"/>
          <w:color w:val="000000"/>
          <w:sz w:val="28"/>
        </w:rPr>
        <w:t>
      11-3) нысаналы қаржылық санкциялар – осы Заңға және Біріккен Ұлттар Ұйымы Қауіпсіздік Кеңесінің терроризмнің және терроризмді қаржыландырудың алдын алуға және оны болғызбауға, жаппай қырып-жою қаруын таратудың және оны қаржыландырудың алдын алуға, оған кедергі келтіруге және тоқтатуға жататын қарарларына сәйкес қаржы монторингі субъектілері мен мемлекеттік органдар қабылдайтын, ақшамен және (немесе) өзге де мүлікпен операцияларды тоқтатып қою жөніндегі шаралар;</w:t>
      </w:r>
    </w:p>
    <w:bookmarkEnd w:id="27"/>
    <w:bookmarkStart w:name="z1125" w:id="28"/>
    <w:p>
      <w:pPr>
        <w:spacing w:after="0"/>
        <w:ind w:left="0"/>
        <w:jc w:val="both"/>
      </w:pPr>
      <w:r>
        <w:rPr>
          <w:rFonts w:ascii="Times New Roman"/>
          <w:b w:val="false"/>
          <w:i w:val="false"/>
          <w:color w:val="000000"/>
          <w:sz w:val="28"/>
        </w:rPr>
        <w:t>
      11-4) скорингтік модуль – клиентті (оның өкілін) сәйкестендіру тәуекелі үшін әртүрлі дереккөздерден алынған ақпаратты қамтитын, қаржы мониторингі субъектілері ерікті негізде пайдаланатын автоматтандырылған жүйе;</w:t>
      </w:r>
    </w:p>
    <w:bookmarkEnd w:id="28"/>
    <w:bookmarkStart w:name="z1126" w:id="29"/>
    <w:p>
      <w:pPr>
        <w:spacing w:after="0"/>
        <w:ind w:left="0"/>
        <w:jc w:val="both"/>
      </w:pPr>
      <w:r>
        <w:rPr>
          <w:rFonts w:ascii="Times New Roman"/>
          <w:b w:val="false"/>
          <w:i w:val="false"/>
          <w:color w:val="000000"/>
          <w:sz w:val="28"/>
        </w:rPr>
        <w:t>
      11-5) тәуекелдерді секторлық бағалау –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қаржы мониторингі субъектілерінің құралдары мен көрсетілетін қызметтерін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пайдалануға бейімділік тұрғысынан сақтауын бақылауды өз құзыреті шегінде жүзеге асыратын Қазақстан Республикасының мемлекеттік органдары жүргізетін бағалау;</w:t>
      </w:r>
    </w:p>
    <w:bookmarkEnd w:id="29"/>
    <w:bookmarkStart w:name="z1127" w:id="30"/>
    <w:p>
      <w:pPr>
        <w:spacing w:after="0"/>
        <w:ind w:left="0"/>
        <w:jc w:val="both"/>
      </w:pPr>
      <w:r>
        <w:rPr>
          <w:rFonts w:ascii="Times New Roman"/>
          <w:b w:val="false"/>
          <w:i w:val="false"/>
          <w:color w:val="000000"/>
          <w:sz w:val="28"/>
        </w:rPr>
        <w:t>
      11-6) тәуекелдерді ұлттық бағалау – қылмыстық жолмен алынған кірістерді заңдастыру (жылыстату), терроризмді қаржыландыру және жаппай қырып-жою қаруын таратуды қаржыландыру қатерінің деңгейлері мен мүмкіндіктерін Қазақстан Республикасында жиналған деректерді талдау тәсілімен айқындау;</w:t>
      </w:r>
    </w:p>
    <w:bookmarkEnd w:id="30"/>
    <w:bookmarkStart w:name="z236" w:id="31"/>
    <w:p>
      <w:pPr>
        <w:spacing w:after="0"/>
        <w:ind w:left="0"/>
        <w:jc w:val="both"/>
      </w:pPr>
      <w:r>
        <w:rPr>
          <w:rFonts w:ascii="Times New Roman"/>
          <w:b w:val="false"/>
          <w:i w:val="false"/>
          <w:color w:val="000000"/>
          <w:sz w:val="28"/>
        </w:rPr>
        <w:t>
      12) терроризмді қаржыландыру – жеке тұлғаның не адамдар тобының не заңды тұлғаның іс-әрекетінің террористік сипатын не берілген мүліктің, көрсетілген ақпараттық, қаржылық және өзге де қызмет түрлерінің террористік іс-әрекетті жүзеге асыру не террористік топты, террористік ұйымды, заңсыз әскерилендірілген құралымды қамтамасыз ету үшін пайдаланылатынын көрінеу ұғынып жасаған адамның оларға ақшаны және (немесе) өзге де мүлікті, мүлікке құқықты немесе мүліктік сипаттағы пайданы беруі немесе жинауы, сондай-ақ сыйға тартуы, айырбастауы, қайырмалдық жасауы, қайырымдылық көмегі, ақпараттық және өзге де қызмет түрлерін көрсетуі не қаржылық қызметтер көрсетуі;</w:t>
      </w:r>
    </w:p>
    <w:bookmarkEnd w:id="31"/>
    <w:bookmarkStart w:name="z222" w:id="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12-1) </w:t>
      </w:r>
      <w:r>
        <w:rPr>
          <w:rFonts w:ascii="Times New Roman"/>
          <w:b w:val="false"/>
          <w:i w:val="false"/>
          <w:color w:val="000000"/>
          <w:sz w:val="28"/>
        </w:rPr>
        <w:t xml:space="preserve">алып тасталды - ҚР 26.07.2016 </w:t>
      </w:r>
      <w:r>
        <w:rPr>
          <w:rFonts w:ascii="Times New Roman"/>
          <w:b w:val="false"/>
          <w:i w:val="false"/>
          <w:color w:val="000000"/>
          <w:sz w:val="28"/>
        </w:rPr>
        <w:t>№ 12-VI</w:t>
      </w:r>
      <w:r>
        <w:rPr>
          <w:rFonts w:ascii="Times New Roman"/>
          <w:b w:val="false"/>
          <w:i w:val="false"/>
          <w:color w:val="000000"/>
          <w:sz w:val="28"/>
        </w:rPr>
        <w:t xml:space="preserve"> Заңымен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32"/>
    <w:bookmarkStart w:name="z237" w:id="33"/>
    <w:p>
      <w:pPr>
        <w:spacing w:after="0"/>
        <w:ind w:left="0"/>
        <w:jc w:val="both"/>
      </w:pPr>
      <w:r>
        <w:rPr>
          <w:rFonts w:ascii="Times New Roman"/>
          <w:b w:val="false"/>
          <w:i w:val="false"/>
          <w:color w:val="000000"/>
          <w:sz w:val="28"/>
        </w:rPr>
        <w:t>
      13) уәкiлеттi орган – осы Заңға сәйкес қаржы мониторингiн жүзеге асыратын және қылмыстық жолмен алынған кiрiстердi заңдастыруға (жылыстатуға), терроризмдi қаржыландыруға, жаппай қырып-жою қаруын таратуды қаржыландыруға қарсы iс-қимыл жөніндегі өзге де шараларды қабылдайтын мемлекеттiк орган;</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18.11.2021 </w:t>
      </w:r>
      <w:r>
        <w:rPr>
          <w:rFonts w:ascii="Times New Roman"/>
          <w:b w:val="false"/>
          <w:i w:val="false"/>
          <w:color w:val="000000"/>
          <w:sz w:val="28"/>
        </w:rPr>
        <w:t>№ 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39" w:id="34"/>
    <w:p>
      <w:pPr>
        <w:spacing w:after="0"/>
        <w:ind w:left="0"/>
        <w:jc w:val="both"/>
      </w:pPr>
      <w:r>
        <w:rPr>
          <w:rFonts w:ascii="Times New Roman"/>
          <w:b w:val="false"/>
          <w:i w:val="false"/>
          <w:color w:val="000000"/>
          <w:sz w:val="28"/>
        </w:rPr>
        <w:t>
      15) шет мемлекеттің құзыретті органы – шет мемлекеттің өз заңнамасына сәйкес ақшамен және (немесе) өзге мүлікпен операциялар туралы мәліметтер мен ақпаратты жинауды, өңдеуді, талдауды және пайдалануды жүзеге асыратын органы;</w:t>
      </w:r>
    </w:p>
    <w:bookmarkEnd w:id="34"/>
    <w:bookmarkStart w:name="z240" w:id="35"/>
    <w:p>
      <w:pPr>
        <w:spacing w:after="0"/>
        <w:ind w:left="0"/>
        <w:jc w:val="both"/>
      </w:pPr>
      <w:r>
        <w:rPr>
          <w:rFonts w:ascii="Times New Roman"/>
          <w:b w:val="false"/>
          <w:i w:val="false"/>
          <w:color w:val="000000"/>
          <w:sz w:val="28"/>
        </w:rPr>
        <w:t>
      16) іс жүзіндегі қатысуы – банктің басқару органдары мен персоналы бар, банктік қызметке қатысты құжаттарды есепке алу және сақтау жүргізілетін және резидент емес банкке банктік қызметті жүзеге асыруға лицензия берген уәкілетті органның тексерулері жүргізілетін, тұрақты мекенжай бойынша (электрондық мекенжайдан басқа) орналасқан, банк қызметін жүргізу орны;</w:t>
      </w:r>
    </w:p>
    <w:bookmarkEnd w:id="35"/>
    <w:bookmarkStart w:name="z241" w:id="36"/>
    <w:p>
      <w:pPr>
        <w:spacing w:after="0"/>
        <w:ind w:left="0"/>
        <w:jc w:val="both"/>
      </w:pPr>
      <w:r>
        <w:rPr>
          <w:rFonts w:ascii="Times New Roman"/>
          <w:b w:val="false"/>
          <w:i w:val="false"/>
          <w:color w:val="000000"/>
          <w:sz w:val="28"/>
        </w:rPr>
        <w:t>
      17) іскерлік қатынастар – қаржы мониторингі субъектісінің кәсіптік қызметті жүзеге асыруы процесінде туындайтын клиенттермен қатынастар.</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2014.06.10 </w:t>
      </w:r>
      <w:r>
        <w:rPr>
          <w:rFonts w:ascii="Times New Roman"/>
          <w:b w:val="false"/>
          <w:i w:val="false"/>
          <w:color w:val="000000"/>
          <w:sz w:val="28"/>
        </w:rPr>
        <w:t>№ 206-V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өзгерістер енгізілді - ҚР 03.07.2014 </w:t>
      </w:r>
      <w:r>
        <w:rPr>
          <w:rFonts w:ascii="Times New Roman"/>
          <w:b w:val="false"/>
          <w:i w:val="false"/>
          <w:color w:val="000000"/>
          <w:sz w:val="28"/>
        </w:rPr>
        <w:t>№ 227-V</w:t>
      </w:r>
      <w:r>
        <w:rPr>
          <w:rFonts w:ascii="Times New Roman"/>
          <w:b w:val="false"/>
          <w:i w:val="false"/>
          <w:color w:val="ff0000"/>
          <w:sz w:val="28"/>
        </w:rPr>
        <w:t xml:space="preserve"> (01.01.2015 бастап қолданысқа енгізіледі); 03.11.2014 </w:t>
      </w:r>
      <w:r>
        <w:rPr>
          <w:rFonts w:ascii="Times New Roman"/>
          <w:b w:val="false"/>
          <w:i w:val="false"/>
          <w:color w:val="000000"/>
          <w:sz w:val="28"/>
        </w:rPr>
        <w:t>№ 244-V</w:t>
      </w:r>
      <w:r>
        <w:rPr>
          <w:rFonts w:ascii="Times New Roman"/>
          <w:b w:val="false"/>
          <w:i w:val="false"/>
          <w:color w:val="ff0000"/>
          <w:sz w:val="28"/>
        </w:rPr>
        <w:t xml:space="preserve"> (02.01.2015 бастап қолданысқа енгізіледі); 02.08.2015 </w:t>
      </w:r>
      <w:r>
        <w:rPr>
          <w:rFonts w:ascii="Times New Roman"/>
          <w:b w:val="false"/>
          <w:i w:val="false"/>
          <w:color w:val="000000"/>
          <w:sz w:val="28"/>
        </w:rPr>
        <w:t>№ 343-V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16.11.2015 </w:t>
      </w:r>
      <w:r>
        <w:rPr>
          <w:rFonts w:ascii="Times New Roman"/>
          <w:b w:val="false"/>
          <w:i w:val="false"/>
          <w:color w:val="00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02.08.2015 </w:t>
      </w:r>
      <w:r>
        <w:rPr>
          <w:rFonts w:ascii="Times New Roman"/>
          <w:b w:val="false"/>
          <w:i w:val="false"/>
          <w:color w:val="000000"/>
          <w:sz w:val="28"/>
        </w:rPr>
        <w:t>№ 343-V</w:t>
      </w:r>
      <w:r>
        <w:rPr>
          <w:rFonts w:ascii="Times New Roman"/>
          <w:b w:val="false"/>
          <w:i w:val="false"/>
          <w:color w:val="ff0000"/>
          <w:sz w:val="28"/>
        </w:rPr>
        <w:t xml:space="preserve"> (01.04.2016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08.04.2016 </w:t>
      </w:r>
      <w:r>
        <w:rPr>
          <w:rFonts w:ascii="Times New Roman"/>
          <w:b w:val="false"/>
          <w:i w:val="false"/>
          <w:color w:val="000000"/>
          <w:sz w:val="28"/>
        </w:rPr>
        <w:t>№ 489-V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18.11.2021 </w:t>
      </w:r>
      <w:r>
        <w:rPr>
          <w:rFonts w:ascii="Times New Roman"/>
          <w:b w:val="false"/>
          <w:i w:val="false"/>
          <w:color w:val="000000"/>
          <w:sz w:val="28"/>
        </w:rPr>
        <w:t>№ 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w:t>
      </w:r>
    </w:p>
    <w:p>
      <w:pPr>
        <w:spacing w:after="0"/>
        <w:ind w:left="0"/>
        <w:jc w:val="both"/>
      </w:pPr>
      <w:r>
        <w:rPr>
          <w:rFonts w:ascii="Times New Roman"/>
          <w:b w:val="false"/>
          <w:i w:val="false"/>
          <w:color w:val="ff0000"/>
          <w:sz w:val="28"/>
        </w:rPr>
        <w:t xml:space="preserve">
      Ескерту. 2-баптың тақырыбына өзгерістер енгізілді - ҚР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19.09.2025 </w:t>
      </w:r>
      <w:r>
        <w:rPr>
          <w:rFonts w:ascii="Times New Roman"/>
          <w:b w:val="false"/>
          <w:i w:val="false"/>
          <w:color w:val="ff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7" w:id="37"/>
    <w:p>
      <w:pPr>
        <w:spacing w:after="0"/>
        <w:ind w:left="0"/>
        <w:jc w:val="both"/>
      </w:pPr>
      <w:r>
        <w:rPr>
          <w:rFonts w:ascii="Times New Roman"/>
          <w:b w:val="false"/>
          <w:i w:val="false"/>
          <w:color w:val="000000"/>
          <w:sz w:val="28"/>
        </w:rPr>
        <w:t xml:space="preserve">
      1.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осы Заңнан және Қазақстан Республикасының өзге де нормативтік құқықтық актілерінен тұрады.</w:t>
      </w:r>
    </w:p>
    <w:bookmarkEnd w:id="37"/>
    <w:bookmarkStart w:name="z18" w:id="38"/>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2014.06.10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Осы Заңның негізгі мақсаты мен міндеттері</w:t>
      </w:r>
    </w:p>
    <w:bookmarkStart w:name="z1108" w:id="39"/>
    <w:p>
      <w:pPr>
        <w:spacing w:after="0"/>
        <w:ind w:left="0"/>
        <w:jc w:val="both"/>
      </w:pPr>
      <w:r>
        <w:rPr>
          <w:rFonts w:ascii="Times New Roman"/>
          <w:b w:val="false"/>
          <w:i w:val="false"/>
          <w:color w:val="000000"/>
          <w:sz w:val="28"/>
        </w:rPr>
        <w:t>
      1.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іс-қимылдың құқықтық тетігін жасау арқылы азаматтардың, қоғамның және мемлекеттің құқықтары мен заңды мүдделерін қорғау осы Заңның негізгі мақсаты болып табылады.</w:t>
      </w:r>
    </w:p>
    <w:bookmarkEnd w:id="39"/>
    <w:bookmarkStart w:name="z1109" w:id="40"/>
    <w:p>
      <w:pPr>
        <w:spacing w:after="0"/>
        <w:ind w:left="0"/>
        <w:jc w:val="both"/>
      </w:pPr>
      <w:r>
        <w:rPr>
          <w:rFonts w:ascii="Times New Roman"/>
          <w:b w:val="false"/>
          <w:i w:val="false"/>
          <w:color w:val="000000"/>
          <w:sz w:val="28"/>
        </w:rPr>
        <w:t>
      2. Осы Заңның негізгі міндеттері:</w:t>
      </w:r>
    </w:p>
    <w:bookmarkEnd w:id="40"/>
    <w:bookmarkStart w:name="z1110" w:id="41"/>
    <w:p>
      <w:pPr>
        <w:spacing w:after="0"/>
        <w:ind w:left="0"/>
        <w:jc w:val="both"/>
      </w:pPr>
      <w:r>
        <w:rPr>
          <w:rFonts w:ascii="Times New Roman"/>
          <w:b w:val="false"/>
          <w:i w:val="false"/>
          <w:color w:val="000000"/>
          <w:sz w:val="28"/>
        </w:rPr>
        <w:t>
      1)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w:t>
      </w:r>
    </w:p>
    <w:bookmarkEnd w:id="41"/>
    <w:bookmarkStart w:name="z1111" w:id="42"/>
    <w:p>
      <w:pPr>
        <w:spacing w:after="0"/>
        <w:ind w:left="0"/>
        <w:jc w:val="both"/>
      </w:pPr>
      <w:r>
        <w:rPr>
          <w:rFonts w:ascii="Times New Roman"/>
          <w:b w:val="false"/>
          <w:i w:val="false"/>
          <w:color w:val="000000"/>
          <w:sz w:val="28"/>
        </w:rPr>
        <w:t>
      2)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бірыңғай мемлекеттік саясатты іске асыру;</w:t>
      </w:r>
    </w:p>
    <w:bookmarkEnd w:id="42"/>
    <w:bookmarkStart w:name="z1112" w:id="43"/>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іс-қимылдың жалпыға танылған халықаралық стандарттарға сай келетін тиімді жүйесін құру;</w:t>
      </w:r>
    </w:p>
    <w:bookmarkEnd w:id="43"/>
    <w:bookmarkStart w:name="z1113" w:id="44"/>
    <w:p>
      <w:pPr>
        <w:spacing w:after="0"/>
        <w:ind w:left="0"/>
        <w:jc w:val="both"/>
      </w:pPr>
      <w:r>
        <w:rPr>
          <w:rFonts w:ascii="Times New Roman"/>
          <w:b w:val="false"/>
          <w:i w:val="false"/>
          <w:color w:val="000000"/>
          <w:sz w:val="28"/>
        </w:rPr>
        <w:t>
      4)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 бірыңғай цифрлық жүйе құру және бірыңғай ақпараттық-талдау жүйесін жүргізу;</w:t>
      </w:r>
    </w:p>
    <w:bookmarkEnd w:id="44"/>
    <w:bookmarkStart w:name="z1114" w:id="45"/>
    <w:p>
      <w:pPr>
        <w:spacing w:after="0"/>
        <w:ind w:left="0"/>
        <w:jc w:val="both"/>
      </w:pPr>
      <w:r>
        <w:rPr>
          <w:rFonts w:ascii="Times New Roman"/>
          <w:b w:val="false"/>
          <w:i w:val="false"/>
          <w:color w:val="000000"/>
          <w:sz w:val="28"/>
        </w:rPr>
        <w:t>
      5) қылмыстық жолмен алынған кірістерді заңдастыру (жылыстату), терроризмді қаржыландыру және жаппай қырып-жою қаруын таратуды қаржыландыру үшін жағдайлар мен мүмкіндіктердің жасалуын болғызбау, сондай-ақ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ететін осалдықтарды анықтауға және жоюға бағытталған шараларды қабылдау;</w:t>
      </w:r>
    </w:p>
    <w:bookmarkEnd w:id="45"/>
    <w:bookmarkStart w:name="z1115" w:id="46"/>
    <w:p>
      <w:pPr>
        <w:spacing w:after="0"/>
        <w:ind w:left="0"/>
        <w:jc w:val="both"/>
      </w:pPr>
      <w:r>
        <w:rPr>
          <w:rFonts w:ascii="Times New Roman"/>
          <w:b w:val="false"/>
          <w:i w:val="false"/>
          <w:color w:val="000000"/>
          <w:sz w:val="28"/>
        </w:rPr>
        <w:t>
      6)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біліктілігін арттыру мақсатында қаржы мониторингі субъектілерін және мемлекеттік органдардың жұмыскерлерін оқытудың өткізілуін ұйымдастыру;</w:t>
      </w:r>
    </w:p>
    <w:bookmarkEnd w:id="46"/>
    <w:bookmarkStart w:name="z1116" w:id="47"/>
    <w:p>
      <w:pPr>
        <w:spacing w:after="0"/>
        <w:ind w:left="0"/>
        <w:jc w:val="both"/>
      </w:pPr>
      <w:r>
        <w:rPr>
          <w:rFonts w:ascii="Times New Roman"/>
          <w:b w:val="false"/>
          <w:i w:val="false"/>
          <w:color w:val="000000"/>
          <w:sz w:val="28"/>
        </w:rPr>
        <w:t>
      7)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халықаралық ынтымақтастықты дамыту;</w:t>
      </w:r>
    </w:p>
    <w:bookmarkEnd w:id="47"/>
    <w:bookmarkStart w:name="z1117" w:id="48"/>
    <w:p>
      <w:pPr>
        <w:spacing w:after="0"/>
        <w:ind w:left="0"/>
        <w:jc w:val="both"/>
      </w:pPr>
      <w:r>
        <w:rPr>
          <w:rFonts w:ascii="Times New Roman"/>
          <w:b w:val="false"/>
          <w:i w:val="false"/>
          <w:color w:val="000000"/>
          <w:sz w:val="28"/>
        </w:rPr>
        <w:t>
      8)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ведомствоаралық өзара іс-қимылды қамтамасыз ету.</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2-1-баппен толықтырылды – ҚР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Осы Заңның негізгі қағидаттары</w:t>
      </w:r>
    </w:p>
    <w:p>
      <w:pPr>
        <w:spacing w:after="0"/>
        <w:ind w:left="0"/>
        <w:jc w:val="both"/>
      </w:pPr>
      <w:r>
        <w:rPr>
          <w:rFonts w:ascii="Times New Roman"/>
          <w:b w:val="false"/>
          <w:i w:val="false"/>
          <w:color w:val="ff0000"/>
          <w:sz w:val="28"/>
        </w:rPr>
        <w:t xml:space="preserve">
      Ескерту. 2-2-баптың тақырыбына өзгеріс енгізілді – ҚР 19.09.2025 </w:t>
      </w:r>
      <w:r>
        <w:rPr>
          <w:rFonts w:ascii="Times New Roman"/>
          <w:b w:val="false"/>
          <w:i w:val="false"/>
          <w:color w:val="ff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19" w:id="49"/>
    <w:p>
      <w:pPr>
        <w:spacing w:after="0"/>
        <w:ind w:left="0"/>
        <w:jc w:val="both"/>
      </w:pPr>
      <w:r>
        <w:rPr>
          <w:rFonts w:ascii="Times New Roman"/>
          <w:b w:val="false"/>
          <w:i w:val="false"/>
          <w:color w:val="000000"/>
          <w:sz w:val="28"/>
        </w:rPr>
        <w:t>
      Осы Заң мынадай негізгі қағидаттарға негізделеді:</w:t>
      </w:r>
    </w:p>
    <w:bookmarkEnd w:id="49"/>
    <w:bookmarkStart w:name="z1120" w:id="50"/>
    <w:p>
      <w:pPr>
        <w:spacing w:after="0"/>
        <w:ind w:left="0"/>
        <w:jc w:val="both"/>
      </w:pPr>
      <w:r>
        <w:rPr>
          <w:rFonts w:ascii="Times New Roman"/>
          <w:b w:val="false"/>
          <w:i w:val="false"/>
          <w:color w:val="000000"/>
          <w:sz w:val="28"/>
        </w:rPr>
        <w:t>
      1) баршаның заң мен сот алдындағы теңдігі, әділдік;</w:t>
      </w:r>
    </w:p>
    <w:bookmarkEnd w:id="50"/>
    <w:bookmarkStart w:name="z1121" w:id="51"/>
    <w:p>
      <w:pPr>
        <w:spacing w:after="0"/>
        <w:ind w:left="0"/>
        <w:jc w:val="both"/>
      </w:pPr>
      <w:r>
        <w:rPr>
          <w:rFonts w:ascii="Times New Roman"/>
          <w:b w:val="false"/>
          <w:i w:val="false"/>
          <w:color w:val="000000"/>
          <w:sz w:val="28"/>
        </w:rPr>
        <w:t>
      2) Қазақстан Республикасының қаржы жүйесін қылмыстық жолмен алынған кірістерді заңдастыру (жылыстату), терроризмді қаржыландыру және жаппай қырып-жою қаруын таратуды қаржыландыру қатерінен қорғау.</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2-2-баппен толықтырылды – ҚР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 w:id="52"/>
    <w:p>
      <w:pPr>
        <w:spacing w:after="0"/>
        <w:ind w:left="0"/>
        <w:jc w:val="left"/>
      </w:pPr>
      <w:r>
        <w:rPr>
          <w:rFonts w:ascii="Times New Roman"/>
          <w:b/>
          <w:i w:val="false"/>
          <w:color w:val="000000"/>
        </w:rPr>
        <w:t xml:space="preserve"> 2-тарау. Қылмыстық жолмен алынған кірістерді заңдастырудың (жылыстатудың), терроризмді қаржыландырудың және жаппай қырып-жою қаруын таратуды қаржыландырудың алдын алу</w:t>
      </w:r>
    </w:p>
    <w:bookmarkEnd w:id="52"/>
    <w:p>
      <w:pPr>
        <w:spacing w:after="0"/>
        <w:ind w:left="0"/>
        <w:jc w:val="both"/>
      </w:pPr>
      <w:r>
        <w:rPr>
          <w:rFonts w:ascii="Times New Roman"/>
          <w:b w:val="false"/>
          <w:i w:val="false"/>
          <w:color w:val="ff0000"/>
          <w:sz w:val="28"/>
        </w:rPr>
        <w:t xml:space="preserve">
      Ескерту. 2-тараудың тақырыбы жаңа редакцияда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p>
      <w:pPr>
        <w:spacing w:after="0"/>
        <w:ind w:left="0"/>
        <w:jc w:val="both"/>
      </w:pPr>
      <w:r>
        <w:rPr>
          <w:rFonts w:ascii="Times New Roman"/>
          <w:b/>
          <w:i w:val="false"/>
          <w:color w:val="000000"/>
          <w:sz w:val="28"/>
        </w:rPr>
        <w:t>3-бап. Қаржы мониторингінің субъектілері</w:t>
      </w:r>
    </w:p>
    <w:bookmarkStart w:name="z23" w:id="53"/>
    <w:p>
      <w:pPr>
        <w:spacing w:after="0"/>
        <w:ind w:left="0"/>
        <w:jc w:val="both"/>
      </w:pPr>
      <w:r>
        <w:rPr>
          <w:rFonts w:ascii="Times New Roman"/>
          <w:b w:val="false"/>
          <w:i w:val="false"/>
          <w:color w:val="000000"/>
          <w:sz w:val="28"/>
        </w:rPr>
        <w:t>
      1. Осы заңның мақсаттары үшін қаржы мониторингінің субъектілеріне:</w:t>
      </w:r>
    </w:p>
    <w:bookmarkEnd w:id="53"/>
    <w:bookmarkStart w:name="z24" w:id="54"/>
    <w:p>
      <w:pPr>
        <w:spacing w:after="0"/>
        <w:ind w:left="0"/>
        <w:jc w:val="both"/>
      </w:pPr>
      <w:r>
        <w:rPr>
          <w:rFonts w:ascii="Times New Roman"/>
          <w:b w:val="false"/>
          <w:i w:val="false"/>
          <w:color w:val="000000"/>
          <w:sz w:val="28"/>
        </w:rPr>
        <w:t>
      1) банкаралық ақша аударымдары жүйесінің операторын немесе операциялық орталығын, сондай-ақ айрықша қызметі банкноттарды, монеталарды және құндылықтарды инкассациялау болып табылатын заңды тұлғаларды қоспағанда, банктер, Қазақстан Республикасының бейрезидент-банктерінің филиалдары, банк операцияларының жекелеген түрлерін жүзеге асыратын ұйымдар;</w:t>
      </w:r>
    </w:p>
    <w:bookmarkEnd w:id="54"/>
    <w:bookmarkStart w:name="z25" w:id="55"/>
    <w:p>
      <w:pPr>
        <w:spacing w:after="0"/>
        <w:ind w:left="0"/>
        <w:jc w:val="both"/>
      </w:pPr>
      <w:r>
        <w:rPr>
          <w:rFonts w:ascii="Times New Roman"/>
          <w:b w:val="false"/>
          <w:i w:val="false"/>
          <w:color w:val="000000"/>
          <w:sz w:val="28"/>
        </w:rPr>
        <w:t>
      2) өз қызметін тауар биржасында жүзеге асыратын және биржалық тауарлармен мәмілелер жасайтын биржалар, биржалық брокерлер, сондай-ақ тауар биржаларының клирингтік орталықтары, қаржы құралдарымен мәмілелер бойынша клирингтік қызметті жүзеге асыратын ұйымдар;</w:t>
      </w:r>
    </w:p>
    <w:bookmarkEnd w:id="55"/>
    <w:bookmarkStart w:name="z26" w:id="56"/>
    <w:p>
      <w:pPr>
        <w:spacing w:after="0"/>
        <w:ind w:left="0"/>
        <w:jc w:val="both"/>
      </w:pPr>
      <w:r>
        <w:rPr>
          <w:rFonts w:ascii="Times New Roman"/>
          <w:b w:val="false"/>
          <w:i w:val="false"/>
          <w:color w:val="000000"/>
          <w:sz w:val="28"/>
        </w:rPr>
        <w:t>
      3)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бейрезиденттері-сақтандыру (қайта сақтандыру) ұйымдарының филиалдары, Қазақстан Республикасының бейрезиденттері-сақтандыру брокерлерінің филиалдары;</w:t>
      </w:r>
    </w:p>
    <w:bookmarkEnd w:id="56"/>
    <w:bookmarkStart w:name="z27" w:id="57"/>
    <w:p>
      <w:pPr>
        <w:spacing w:after="0"/>
        <w:ind w:left="0"/>
        <w:jc w:val="both"/>
      </w:pPr>
      <w:r>
        <w:rPr>
          <w:rFonts w:ascii="Times New Roman"/>
          <w:b w:val="false"/>
          <w:i w:val="false"/>
          <w:color w:val="000000"/>
          <w:sz w:val="28"/>
        </w:rPr>
        <w:t>
      4) бірыңғай жинақтаушы зейнетақы қоры және ерікті жинақтаушы зейнетақы қорлары;</w:t>
      </w:r>
    </w:p>
    <w:bookmarkEnd w:id="57"/>
    <w:bookmarkStart w:name="z28" w:id="58"/>
    <w:p>
      <w:pPr>
        <w:spacing w:after="0"/>
        <w:ind w:left="0"/>
        <w:jc w:val="both"/>
      </w:pPr>
      <w:r>
        <w:rPr>
          <w:rFonts w:ascii="Times New Roman"/>
          <w:b w:val="false"/>
          <w:i w:val="false"/>
          <w:color w:val="000000"/>
          <w:sz w:val="28"/>
        </w:rPr>
        <w:t>
      5) бағалы қағаздар нарығының кәсіби қатысушылары, орталық депозитарий;</w:t>
      </w:r>
    </w:p>
    <w:bookmarkEnd w:id="58"/>
    <w:bookmarkStart w:name="z29" w:id="59"/>
    <w:p>
      <w:pPr>
        <w:spacing w:after="0"/>
        <w:ind w:left="0"/>
        <w:jc w:val="both"/>
      </w:pPr>
      <w:r>
        <w:rPr>
          <w:rFonts w:ascii="Times New Roman"/>
          <w:b w:val="false"/>
          <w:i w:val="false"/>
          <w:color w:val="000000"/>
          <w:sz w:val="28"/>
        </w:rPr>
        <w:t>
      6) ақшамен және (немесе) өзге мүлікпен нотариаттық іс-қимылды жүзеге асыратын нотариустар;</w:t>
      </w:r>
    </w:p>
    <w:bookmarkEnd w:id="59"/>
    <w:bookmarkStart w:name="z30" w:id="60"/>
    <w:p>
      <w:pPr>
        <w:spacing w:after="0"/>
        <w:ind w:left="0"/>
        <w:jc w:val="both"/>
      </w:pPr>
      <w:r>
        <w:rPr>
          <w:rFonts w:ascii="Times New Roman"/>
          <w:b w:val="false"/>
          <w:i w:val="false"/>
          <w:color w:val="000000"/>
          <w:sz w:val="28"/>
        </w:rPr>
        <w:t>
      7) адвокаттар, заң консультанттары және заң мәселелері бойынша басқа да тәуелсіз мамандар мынадай қызметтерге:</w:t>
      </w:r>
    </w:p>
    <w:bookmarkEnd w:id="60"/>
    <w:bookmarkStart w:name="z110" w:id="61"/>
    <w:p>
      <w:pPr>
        <w:spacing w:after="0"/>
        <w:ind w:left="0"/>
        <w:jc w:val="both"/>
      </w:pPr>
      <w:r>
        <w:rPr>
          <w:rFonts w:ascii="Times New Roman"/>
          <w:b w:val="false"/>
          <w:i w:val="false"/>
          <w:color w:val="000000"/>
          <w:sz w:val="28"/>
        </w:rPr>
        <w:t>
      жылжымайтын мүлiктi сатып алуға-сатуға;</w:t>
      </w:r>
    </w:p>
    <w:bookmarkEnd w:id="61"/>
    <w:bookmarkStart w:name="z116" w:id="62"/>
    <w:p>
      <w:pPr>
        <w:spacing w:after="0"/>
        <w:ind w:left="0"/>
        <w:jc w:val="both"/>
      </w:pPr>
      <w:r>
        <w:rPr>
          <w:rFonts w:ascii="Times New Roman"/>
          <w:b w:val="false"/>
          <w:i w:val="false"/>
          <w:color w:val="000000"/>
          <w:sz w:val="28"/>
        </w:rPr>
        <w:t>
      клиенттің ақшасын, бағалы қағаздарын немесе өзге мүлкін басқаруға;</w:t>
      </w:r>
    </w:p>
    <w:bookmarkEnd w:id="62"/>
    <w:bookmarkStart w:name="z117" w:id="63"/>
    <w:p>
      <w:pPr>
        <w:spacing w:after="0"/>
        <w:ind w:left="0"/>
        <w:jc w:val="both"/>
      </w:pPr>
      <w:r>
        <w:rPr>
          <w:rFonts w:ascii="Times New Roman"/>
          <w:b w:val="false"/>
          <w:i w:val="false"/>
          <w:color w:val="000000"/>
          <w:sz w:val="28"/>
        </w:rPr>
        <w:t>
      банктік шоттарды немесе бағалы қағаздар шоттарын басқаруға;</w:t>
      </w:r>
    </w:p>
    <w:bookmarkEnd w:id="63"/>
    <w:bookmarkStart w:name="z125" w:id="64"/>
    <w:p>
      <w:pPr>
        <w:spacing w:after="0"/>
        <w:ind w:left="0"/>
        <w:jc w:val="both"/>
      </w:pPr>
      <w:r>
        <w:rPr>
          <w:rFonts w:ascii="Times New Roman"/>
          <w:b w:val="false"/>
          <w:i w:val="false"/>
          <w:color w:val="000000"/>
          <w:sz w:val="28"/>
        </w:rPr>
        <w:t>
      компанияны құру, қамтамасыз ету, оның жұмыс істеуі немесе оны басқару үшін қаражат жинақтауға;</w:t>
      </w:r>
    </w:p>
    <w:bookmarkEnd w:id="64"/>
    <w:bookmarkStart w:name="z135" w:id="65"/>
    <w:p>
      <w:pPr>
        <w:spacing w:after="0"/>
        <w:ind w:left="0"/>
        <w:jc w:val="both"/>
      </w:pPr>
      <w:r>
        <w:rPr>
          <w:rFonts w:ascii="Times New Roman"/>
          <w:b w:val="false"/>
          <w:i w:val="false"/>
          <w:color w:val="000000"/>
          <w:sz w:val="28"/>
        </w:rPr>
        <w:t>
      заңды тұлғаларды құруға, сатып алуға-сатуға, олардың жұмыс істеуіне немесе оларды басқаруға қатысты олар клиенттің атынан немесе оның тапсырмасы бойынша ақшамен және (немесе) өзге мүлікпен операцияларға қатысатын кездегі жағдайларда;</w:t>
      </w:r>
    </w:p>
    <w:bookmarkEnd w:id="65"/>
    <w:bookmarkStart w:name="z36" w:id="66"/>
    <w:p>
      <w:pPr>
        <w:spacing w:after="0"/>
        <w:ind w:left="0"/>
        <w:jc w:val="both"/>
      </w:pPr>
      <w:r>
        <w:rPr>
          <w:rFonts w:ascii="Times New Roman"/>
          <w:b w:val="false"/>
          <w:i w:val="false"/>
          <w:color w:val="000000"/>
          <w:sz w:val="28"/>
        </w:rPr>
        <w:t>
      8) бухгалтерлік есеп саласында кәсіпкерлік қызметті жүзеге асыратын бухгалтерлiк ұйымдар мен кәсiби бухгалтерлер, аудиторлық ұйымдар;</w:t>
      </w:r>
    </w:p>
    <w:bookmarkEnd w:id="66"/>
    <w:bookmarkStart w:name="z37" w:id="67"/>
    <w:p>
      <w:pPr>
        <w:spacing w:after="0"/>
        <w:ind w:left="0"/>
        <w:jc w:val="both"/>
      </w:pPr>
      <w:r>
        <w:rPr>
          <w:rFonts w:ascii="Times New Roman"/>
          <w:b w:val="false"/>
          <w:i w:val="false"/>
          <w:color w:val="000000"/>
          <w:sz w:val="28"/>
        </w:rPr>
        <w:t>
      9) ойын бизнесі мен лотереяларды ұйымдастырушылар;</w:t>
      </w:r>
    </w:p>
    <w:bookmarkEnd w:id="67"/>
    <w:bookmarkStart w:name="z38" w:id="68"/>
    <w:p>
      <w:pPr>
        <w:spacing w:after="0"/>
        <w:ind w:left="0"/>
        <w:jc w:val="both"/>
      </w:pPr>
      <w:r>
        <w:rPr>
          <w:rFonts w:ascii="Times New Roman"/>
          <w:b w:val="false"/>
          <w:i w:val="false"/>
          <w:color w:val="000000"/>
          <w:sz w:val="28"/>
        </w:rPr>
        <w:t>
      10) ақша аударымы қызметін көрсететін почта операторлары;</w:t>
      </w:r>
    </w:p>
    <w:bookmarkEnd w:id="68"/>
    <w:bookmarkStart w:name="z249" w:id="69"/>
    <w:p>
      <w:pPr>
        <w:spacing w:after="0"/>
        <w:ind w:left="0"/>
        <w:jc w:val="both"/>
      </w:pPr>
      <w:r>
        <w:rPr>
          <w:rFonts w:ascii="Times New Roman"/>
          <w:b w:val="false"/>
          <w:i w:val="false"/>
          <w:color w:val="000000"/>
          <w:sz w:val="28"/>
        </w:rPr>
        <w:t>
      11) микроқаржылық қызметті жүзеге асыратын ұйымдар;</w:t>
      </w:r>
    </w:p>
    <w:bookmarkEnd w:id="69"/>
    <w:bookmarkStart w:name="z250" w:id="70"/>
    <w:p>
      <w:pPr>
        <w:spacing w:after="0"/>
        <w:ind w:left="0"/>
        <w:jc w:val="both"/>
      </w:pPr>
      <w:r>
        <w:rPr>
          <w:rFonts w:ascii="Times New Roman"/>
          <w:b w:val="false"/>
          <w:i w:val="false"/>
          <w:color w:val="000000"/>
          <w:sz w:val="28"/>
        </w:rPr>
        <w:t>
      12) төлем ұйымдары;</w:t>
      </w:r>
    </w:p>
    <w:bookmarkEnd w:id="70"/>
    <w:bookmarkStart w:name="z225" w:id="71"/>
    <w:p>
      <w:pPr>
        <w:spacing w:after="0"/>
        <w:ind w:left="0"/>
        <w:jc w:val="both"/>
      </w:pPr>
      <w:r>
        <w:rPr>
          <w:rFonts w:ascii="Times New Roman"/>
          <w:b w:val="false"/>
          <w:i w:val="false"/>
          <w:color w:val="000000"/>
          <w:sz w:val="28"/>
        </w:rPr>
        <w:t>
      13) лизинг беруші ретінде лизингтік қызметті лицензиясыз жүзеге асыратын дара кәсіпкерлер және заңды тұлғалар;</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289" w:id="72"/>
    <w:p>
      <w:pPr>
        <w:spacing w:after="0"/>
        <w:ind w:left="0"/>
        <w:jc w:val="both"/>
      </w:pPr>
      <w:r>
        <w:rPr>
          <w:rFonts w:ascii="Times New Roman"/>
          <w:b w:val="false"/>
          <w:i w:val="false"/>
          <w:color w:val="000000"/>
          <w:sz w:val="28"/>
        </w:rPr>
        <w:t>
      15) бағалы металдармен және асыл тастармен, олардан жасалған зергерлік бұйымдармен операцияларды жүзеге асыратын дара кәсіпкерлер және заңды тұлғалар;</w:t>
      </w:r>
    </w:p>
    <w:bookmarkEnd w:id="72"/>
    <w:bookmarkStart w:name="z290" w:id="73"/>
    <w:p>
      <w:pPr>
        <w:spacing w:after="0"/>
        <w:ind w:left="0"/>
        <w:jc w:val="both"/>
      </w:pPr>
      <w:r>
        <w:rPr>
          <w:rFonts w:ascii="Times New Roman"/>
          <w:b w:val="false"/>
          <w:i w:val="false"/>
          <w:color w:val="000000"/>
          <w:sz w:val="28"/>
        </w:rPr>
        <w:t>
      16) жылжымайтын мүлікті сатып алу-сату мәмілелерін жүзеге асыру кезінде делдалдық қызметтер көрсететін дара кәсіпкерлер және заңды тұлғалар жатады.</w:t>
      </w:r>
    </w:p>
    <w:bookmarkEnd w:id="73"/>
    <w:bookmarkStart w:name="z291" w:id="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w:t>
      </w:r>
      <w:r>
        <w:rPr>
          <w:rFonts w:ascii="Times New Roman"/>
          <w:b w:val="false"/>
          <w:i w:val="false"/>
          <w:color w:val="000000"/>
          <w:sz w:val="28"/>
        </w:rPr>
        <w:t xml:space="preserve">алып тасталды - ҚР 26.07.2016 </w:t>
      </w:r>
      <w:r>
        <w:rPr>
          <w:rFonts w:ascii="Times New Roman"/>
          <w:b w:val="false"/>
          <w:i w:val="false"/>
          <w:color w:val="000000"/>
          <w:sz w:val="28"/>
        </w:rPr>
        <w:t>№ 12-VI</w:t>
      </w:r>
      <w:r>
        <w:rPr>
          <w:rFonts w:ascii="Times New Roman"/>
          <w:b w:val="false"/>
          <w:i w:val="false"/>
          <w:color w:val="000000"/>
          <w:sz w:val="28"/>
        </w:rPr>
        <w:t xml:space="preserve"> Заңымен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74"/>
    <w:bookmarkStart w:name="z303" w:id="75"/>
    <w:p>
      <w:pPr>
        <w:spacing w:after="0"/>
        <w:ind w:left="0"/>
        <w:jc w:val="both"/>
      </w:pPr>
      <w:r>
        <w:rPr>
          <w:rFonts w:ascii="Times New Roman"/>
          <w:b w:val="false"/>
          <w:i w:val="false"/>
          <w:color w:val="000000"/>
          <w:sz w:val="28"/>
        </w:rPr>
        <w:t>
      18) әлеуметтік медициналық сақтандыру қоры;</w:t>
      </w:r>
    </w:p>
    <w:bookmarkEnd w:id="75"/>
    <w:bookmarkStart w:name="z962" w:id="76"/>
    <w:p>
      <w:pPr>
        <w:spacing w:after="0"/>
        <w:ind w:left="0"/>
        <w:jc w:val="both"/>
      </w:pPr>
      <w:r>
        <w:rPr>
          <w:rFonts w:ascii="Times New Roman"/>
          <w:b w:val="false"/>
          <w:i w:val="false"/>
          <w:color w:val="000000"/>
          <w:sz w:val="28"/>
        </w:rPr>
        <w:t>
      19) "Астана" халықаралық қаржы орталығының (бұдан әрі – АХҚО) аумағында Ақшаны жылыстатуға қарсы күрестің қаржылық шараларын әзірлеу тобының (ФАТФ) ұсынымдарына сәйкес АХҚО Қаржылық қызметтер көрсетуді реттеу жөніндегі комитеті уәкілетті органмен келісу бойынша айқындайтын жекелеген қызмет түрлерін жүзеге асыратын "Астана" халықаралық қаржы орталығының қатысушылары;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"Азаматтарға арналған үкімет" мемлекеттік корпорациясы;</w:t>
      </w:r>
    </w:p>
    <w:p>
      <w:pPr>
        <w:spacing w:after="0"/>
        <w:ind w:left="0"/>
        <w:jc w:val="both"/>
      </w:pPr>
      <w:r>
        <w:rPr>
          <w:rFonts w:ascii="Times New Roman"/>
          <w:b w:val="false"/>
          <w:i w:val="false"/>
          <w:color w:val="000000"/>
          <w:sz w:val="28"/>
        </w:rPr>
        <w:t>
      22) ұялы байланыс операторлары;</w:t>
      </w:r>
    </w:p>
    <w:p>
      <w:pPr>
        <w:spacing w:after="0"/>
        <w:ind w:left="0"/>
        <w:jc w:val="both"/>
      </w:pPr>
      <w:r>
        <w:rPr>
          <w:rFonts w:ascii="Times New Roman"/>
          <w:b w:val="false"/>
          <w:i w:val="false"/>
          <w:color w:val="000000"/>
          <w:sz w:val="28"/>
        </w:rPr>
        <w:t>
      23) қамтамасыз етілмеген цифрлық активтерді айырбастау операторлары;</w:t>
      </w:r>
    </w:p>
    <w:p>
      <w:pPr>
        <w:spacing w:after="0"/>
        <w:ind w:left="0"/>
        <w:jc w:val="both"/>
      </w:pPr>
      <w:r>
        <w:rPr>
          <w:rFonts w:ascii="Times New Roman"/>
          <w:b w:val="false"/>
          <w:i w:val="false"/>
          <w:color w:val="000000"/>
          <w:sz w:val="28"/>
        </w:rPr>
        <w:t>
      24) цифрлық қаржы активтері платформасының операторлары;</w:t>
      </w:r>
    </w:p>
    <w:p>
      <w:pPr>
        <w:spacing w:after="0"/>
        <w:ind w:left="0"/>
        <w:jc w:val="both"/>
      </w:pPr>
      <w:r>
        <w:rPr>
          <w:rFonts w:ascii="Times New Roman"/>
          <w:b w:val="false"/>
          <w:i w:val="false"/>
          <w:color w:val="000000"/>
          <w:sz w:val="28"/>
        </w:rPr>
        <w:t>
      25) цифрлық активтердің сауда платформасының операторлары;</w:t>
      </w:r>
    </w:p>
    <w:p>
      <w:pPr>
        <w:spacing w:after="0"/>
        <w:ind w:left="0"/>
        <w:jc w:val="both"/>
      </w:pPr>
      <w:r>
        <w:rPr>
          <w:rFonts w:ascii="Times New Roman"/>
          <w:b w:val="false"/>
          <w:i w:val="false"/>
          <w:color w:val="000000"/>
          <w:sz w:val="28"/>
        </w:rPr>
        <w:t>
      26) цифрлық қаржы активтерінің эмитенттері;</w:t>
      </w:r>
    </w:p>
    <w:bookmarkStart w:name="z1161" w:id="77"/>
    <w:p>
      <w:pPr>
        <w:spacing w:after="0"/>
        <w:ind w:left="0"/>
        <w:jc w:val="both"/>
      </w:pPr>
      <w:r>
        <w:rPr>
          <w:rFonts w:ascii="Times New Roman"/>
          <w:b w:val="false"/>
          <w:i w:val="false"/>
          <w:color w:val="000000"/>
          <w:sz w:val="28"/>
        </w:rPr>
        <w:t>
      27) цифрлық активтер саласында қызметті жүзеге асыратын, Қазақстан Республикасы Ұлттық Банкінің ерекше реттеу режиміне қатысушылар жатады.</w:t>
      </w:r>
    </w:p>
    <w:bookmarkEnd w:id="77"/>
    <w:bookmarkStart w:name="z39" w:id="78"/>
    <w:p>
      <w:pPr>
        <w:spacing w:after="0"/>
        <w:ind w:left="0"/>
        <w:jc w:val="both"/>
      </w:pPr>
      <w:r>
        <w:rPr>
          <w:rFonts w:ascii="Times New Roman"/>
          <w:b w:val="false"/>
          <w:i w:val="false"/>
          <w:color w:val="000000"/>
          <w:sz w:val="28"/>
        </w:rPr>
        <w:t>
      2. Қазақстан Республикасының мемлекеттік органдары қаржы мониторингінің субъектілері болып табылмайды.</w:t>
      </w:r>
    </w:p>
    <w:bookmarkEnd w:id="78"/>
    <w:bookmarkStart w:name="z226" w:id="79"/>
    <w:p>
      <w:pPr>
        <w:spacing w:after="0"/>
        <w:ind w:left="0"/>
        <w:jc w:val="both"/>
      </w:pPr>
      <w:r>
        <w:rPr>
          <w:rFonts w:ascii="Times New Roman"/>
          <w:b w:val="false"/>
          <w:i w:val="false"/>
          <w:color w:val="000000"/>
          <w:sz w:val="28"/>
        </w:rPr>
        <w:t xml:space="preserve">
      3. Осы баптың 1-тармағының </w:t>
      </w:r>
      <w:r>
        <w:rPr>
          <w:rFonts w:ascii="Times New Roman"/>
          <w:b w:val="false"/>
          <w:i w:val="false"/>
          <w:color w:val="000000"/>
          <w:sz w:val="28"/>
        </w:rPr>
        <w:t>7)</w:t>
      </w:r>
      <w:r>
        <w:rPr>
          <w:rFonts w:ascii="Times New Roman"/>
          <w:b w:val="false"/>
          <w:i w:val="false"/>
          <w:color w:val="000000"/>
          <w:sz w:val="28"/>
        </w:rPr>
        <w:t xml:space="preserve"> (адвокаттарды қоспағанда),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 тармақшаларында</w:t>
      </w:r>
      <w:r>
        <w:rPr>
          <w:rFonts w:ascii="Times New Roman"/>
          <w:b w:val="false"/>
          <w:i w:val="false"/>
          <w:color w:val="000000"/>
          <w:sz w:val="28"/>
        </w:rPr>
        <w:t xml:space="preserve"> көрсетілген қаржы мониторингі субъектілері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уәкілетті органға қызметті бастағаны немесе тоқтатқаны туралы хабарлама жіберуге міндетті.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3-бапқа өзгерістер енгізілді - ҚР 2012.06.21 </w:t>
      </w:r>
      <w:r>
        <w:rPr>
          <w:rFonts w:ascii="Times New Roman"/>
          <w:b w:val="false"/>
          <w:i w:val="false"/>
          <w:color w:val="ff0000"/>
          <w:sz w:val="28"/>
        </w:rPr>
        <w:t>N 19-V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000000"/>
          <w:sz w:val="28"/>
        </w:rPr>
        <w:t>N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10.06.2014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алты ай өткен соң қолданысқа енгізіледі); 02.08.2015 </w:t>
      </w:r>
      <w:r>
        <w:rPr>
          <w:rFonts w:ascii="Times New Roman"/>
          <w:b w:val="false"/>
          <w:i w:val="false"/>
          <w:color w:val="000000"/>
          <w:sz w:val="28"/>
        </w:rPr>
        <w:t>№ 343-V</w:t>
      </w:r>
      <w:r>
        <w:rPr>
          <w:rFonts w:ascii="Times New Roman"/>
          <w:b w:val="false"/>
          <w:i w:val="false"/>
          <w:color w:val="ff0000"/>
          <w:sz w:val="28"/>
        </w:rPr>
        <w:t xml:space="preserve"> (01.04.2016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168-VІ</w:t>
      </w:r>
      <w:r>
        <w:rPr>
          <w:rFonts w:ascii="Times New Roman"/>
          <w:b w:val="false"/>
          <w:i w:val="false"/>
          <w:color w:val="ff0000"/>
          <w:sz w:val="28"/>
        </w:rPr>
        <w:t xml:space="preserve"> (16.12.2020 бастап қолданысқа енгізіледі); 26.07.2016 </w:t>
      </w:r>
      <w:r>
        <w:rPr>
          <w:rFonts w:ascii="Times New Roman"/>
          <w:b w:val="false"/>
          <w:i w:val="false"/>
          <w:color w:val="000000"/>
          <w:sz w:val="28"/>
        </w:rPr>
        <w:t>№ 12-VI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18.11.2021 </w:t>
      </w:r>
      <w:r>
        <w:rPr>
          <w:rFonts w:ascii="Times New Roman"/>
          <w:b w:val="false"/>
          <w:i w:val="false"/>
          <w:color w:val="000000"/>
          <w:sz w:val="28"/>
        </w:rPr>
        <w:t>№ 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23.01.2024 </w:t>
      </w:r>
      <w:r>
        <w:rPr>
          <w:rFonts w:ascii="Times New Roman"/>
          <w:b w:val="false"/>
          <w:i w:val="false"/>
          <w:color w:val="00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Қаржы мониторингіне жататын, ақшамен және (немесе) өзге мүлікпен жасалатын операциялар</w:t>
      </w:r>
    </w:p>
    <w:bookmarkStart w:name="z42" w:id="80"/>
    <w:p>
      <w:pPr>
        <w:spacing w:after="0"/>
        <w:ind w:left="0"/>
        <w:jc w:val="both"/>
      </w:pPr>
      <w:r>
        <w:rPr>
          <w:rFonts w:ascii="Times New Roman"/>
          <w:b w:val="false"/>
          <w:i w:val="false"/>
          <w:color w:val="000000"/>
          <w:sz w:val="28"/>
        </w:rPr>
        <w:t>
      1. Ақшамен және (немесе) өзге мүлікпен операция:</w:t>
      </w:r>
    </w:p>
    <w:bookmarkEnd w:id="80"/>
    <w:bookmarkStart w:name="z975" w:id="81"/>
    <w:p>
      <w:pPr>
        <w:spacing w:after="0"/>
        <w:ind w:left="0"/>
        <w:jc w:val="both"/>
      </w:pPr>
      <w:r>
        <w:rPr>
          <w:rFonts w:ascii="Times New Roman"/>
          <w:b w:val="false"/>
          <w:i w:val="false"/>
          <w:color w:val="000000"/>
          <w:sz w:val="28"/>
        </w:rPr>
        <w:t>
      1) егер операция сомасы 1 000 000 теңгеге тең немесе одан асатын болса не 1 000 000 теңгеге баламалы шетел валютасындағы сомаға тең немесе одан асатын болса және осы операция өзінің сипаты бойынша мынадай операция түрлерінің біріне жататын болса:</w:t>
      </w:r>
    </w:p>
    <w:bookmarkEnd w:id="81"/>
    <w:p>
      <w:pPr>
        <w:spacing w:after="0"/>
        <w:ind w:left="0"/>
        <w:jc w:val="both"/>
      </w:pPr>
      <w:r>
        <w:rPr>
          <w:rFonts w:ascii="Times New Roman"/>
          <w:b w:val="false"/>
          <w:i w:val="false"/>
          <w:color w:val="000000"/>
          <w:sz w:val="28"/>
        </w:rPr>
        <w:t>
      бәс тігуді, ойын мекемелерiнде құмар ойынын және лотереяны, оның ішінде электрондық нысанда өткізу нәтижелері бойынша қолма-қол ақшалай және (немесе) қолма-қол ақшасыз нысандарда ұтыс алу;</w:t>
      </w:r>
    </w:p>
    <w:p>
      <w:pPr>
        <w:spacing w:after="0"/>
        <w:ind w:left="0"/>
        <w:jc w:val="both"/>
      </w:pPr>
      <w:r>
        <w:rPr>
          <w:rFonts w:ascii="Times New Roman"/>
          <w:b w:val="false"/>
          <w:i w:val="false"/>
          <w:color w:val="000000"/>
          <w:sz w:val="28"/>
        </w:rPr>
        <w:t>
      мәдени құндылықтарды қолма-қол ақшалай нысанда сатып алу (сату), мәдени құндылықтарды Қазақстан Республикасына әкелу не Қазақстан Республикасынан әкету;</w:t>
      </w:r>
    </w:p>
    <w:bookmarkStart w:name="z1057" w:id="82"/>
    <w:p>
      <w:pPr>
        <w:spacing w:after="0"/>
        <w:ind w:left="0"/>
        <w:jc w:val="both"/>
      </w:pPr>
      <w:r>
        <w:rPr>
          <w:rFonts w:ascii="Times New Roman"/>
          <w:b w:val="false"/>
          <w:i w:val="false"/>
          <w:color w:val="000000"/>
          <w:sz w:val="28"/>
        </w:rPr>
        <w:t>
      1-1) егер операция сомасы 3 000 000 теңгеге тең немесе одан асатын болса және осы операция өзінің сипаты бойынша ломбардтардың ақшамен, бағалы қағаздармен, бағалы металдармен және асыл тастармен, олардан жасалған зергерлік бұйымдармен және өзге де құндылықтармен (бағалы металдардан жасалған ұлттық валюта монеталарынан басқа) операцияларды қолма-қол ақшалай немесе қолма-қол ақшасыз нысанда жасауына жататын болса;</w:t>
      </w:r>
    </w:p>
    <w:bookmarkEnd w:id="82"/>
    <w:bookmarkStart w:name="z976" w:id="83"/>
    <w:p>
      <w:pPr>
        <w:spacing w:after="0"/>
        <w:ind w:left="0"/>
        <w:jc w:val="both"/>
      </w:pPr>
      <w:r>
        <w:rPr>
          <w:rFonts w:ascii="Times New Roman"/>
          <w:b w:val="false"/>
          <w:i w:val="false"/>
          <w:color w:val="000000"/>
          <w:sz w:val="28"/>
        </w:rPr>
        <w:t>
      2) егер операция сомасы 5 000 000 теңгеге тең, баламалы немесе одан асатын болса не 5 000 000 теңгеге баламалы шетел валютасындағы сомаға тең немесе одан асатын болса және осы операция өзінің сипаты бойынша мынадай операция түрлерінің біріне жататын болса:</w:t>
      </w:r>
    </w:p>
    <w:bookmarkEnd w:id="83"/>
    <w:p>
      <w:pPr>
        <w:spacing w:after="0"/>
        <w:ind w:left="0"/>
        <w:jc w:val="both"/>
      </w:pPr>
      <w:r>
        <w:rPr>
          <w:rFonts w:ascii="Times New Roman"/>
          <w:b w:val="false"/>
          <w:i w:val="false"/>
          <w:color w:val="000000"/>
          <w:sz w:val="28"/>
        </w:rPr>
        <w:t>
      анонимді иеленушіге ашылған шоттарға (салымдарға) шетелге ақшаны аудару, анонимді иеленушіге ашылған шоттан (салымнан) шетелден қолма-қол ақшалай немесе қолма-қол ақшасыз нысанда ақшаның түсуі;</w:t>
      </w:r>
    </w:p>
    <w:p>
      <w:pPr>
        <w:spacing w:after="0"/>
        <w:ind w:left="0"/>
        <w:jc w:val="both"/>
      </w:pPr>
      <w:r>
        <w:rPr>
          <w:rFonts w:ascii="Times New Roman"/>
          <w:b w:val="false"/>
          <w:i w:val="false"/>
          <w:color w:val="000000"/>
          <w:sz w:val="28"/>
        </w:rPr>
        <w:t>
      зергерлік бұйымдарды қолма-қол ақшалай немесе қолма-қол ақшасыз нысанда сатып алу-сату;</w:t>
      </w:r>
    </w:p>
    <w:p>
      <w:pPr>
        <w:spacing w:after="0"/>
        <w:ind w:left="0"/>
        <w:jc w:val="both"/>
      </w:pPr>
      <w:r>
        <w:rPr>
          <w:rFonts w:ascii="Times New Roman"/>
          <w:b w:val="false"/>
          <w:i w:val="false"/>
          <w:color w:val="000000"/>
          <w:sz w:val="28"/>
        </w:rPr>
        <w:t>
      оффшорлық аймақта тиісінше тіркелген, тұрғылықты жері немесе тұрған жері бар, сол сияқты оффшорлық аймақта тіркелген банкте шоты бар жеке, заңды тұлға немесе заңды тұлға құрмайтын шетелдік құрылым жүзеге асыратын, ақшаны клиенттің банктік шотына есепке жатқызу немесе аудару не клиенттің көрсетілген санаттағы тұлғалармен ақшамен және (немесе) өзге мүлікпен қолма-қол ақшалай немесе қолма-қол ақшасыз нысандағы операциялары;</w:t>
      </w:r>
    </w:p>
    <w:p>
      <w:pPr>
        <w:spacing w:after="0"/>
        <w:ind w:left="0"/>
        <w:jc w:val="both"/>
      </w:pPr>
      <w:r>
        <w:rPr>
          <w:rFonts w:ascii="Times New Roman"/>
          <w:b w:val="false"/>
          <w:i w:val="false"/>
          <w:color w:val="000000"/>
          <w:sz w:val="28"/>
        </w:rPr>
        <w:t>
      қамтамасыз етілмеген цифрлық активтерді айырбастау операторының, цифрлық активтердің сауда платформасы операторының, қамтамасыз етілмеген цифрлық активтер саласында қызметті жүзеге асыратын, Қазақстан Республикасы Ұлттық Банкінің ерекше реттеу режиміне қатысушылардың, цифрлық активтерге байланысты қызметті жүзеге асыруға тиісті лицензиясы бар АХҚО қатысушысының пайдасына немесе олардың атынан клиент жасайтын ақшамен операциялар;</w:t>
      </w:r>
    </w:p>
    <w:p>
      <w:pPr>
        <w:spacing w:after="0"/>
        <w:ind w:left="0"/>
        <w:jc w:val="both"/>
      </w:pPr>
      <w:r>
        <w:rPr>
          <w:rFonts w:ascii="Times New Roman"/>
          <w:b w:val="false"/>
          <w:i w:val="false"/>
          <w:color w:val="000000"/>
          <w:sz w:val="28"/>
        </w:rPr>
        <w:t>
      клиент жасайтын, клиенттің пайдасына, клиенттің атынан немесе клиенттер арасында жасалатын қамтамасыз етілмеген цифрлық активтерді есепке жатқызу немесе аудару;</w:t>
      </w:r>
    </w:p>
    <w:p>
      <w:pPr>
        <w:spacing w:after="0"/>
        <w:ind w:left="0"/>
        <w:jc w:val="both"/>
      </w:pPr>
      <w:r>
        <w:rPr>
          <w:rFonts w:ascii="Times New Roman"/>
          <w:b w:val="false"/>
          <w:i w:val="false"/>
          <w:color w:val="000000"/>
          <w:sz w:val="28"/>
        </w:rPr>
        <w:t>
      қамтамасыз етілмеген цифрлық активтерді айырбастау операторының, цифрлық активтердің сауда платформасы операторының, қамтамасыз етілмеген цифрлық активтер саласында қызметті жүзеге асыратын, Қазақстан Республикасы Ұлттық Банкінің ерекше реттеу режиміне қатысушылардың, цифрлық активтерге байланысты қызметті жүзеге асыруға тиісті лицензиясы бар АХҚО қатысушысының клиенті жасайтын, клиентінің пайдасына, клиенті атынан немесе клиенттері арасында жасалатын ақшамен операциялар.</w:t>
      </w:r>
    </w:p>
    <w:p>
      <w:pPr>
        <w:spacing w:after="0"/>
        <w:ind w:left="0"/>
        <w:jc w:val="both"/>
      </w:pPr>
      <w:r>
        <w:rPr>
          <w:rFonts w:ascii="Times New Roman"/>
          <w:b w:val="false"/>
          <w:i w:val="false"/>
          <w:color w:val="000000"/>
          <w:sz w:val="28"/>
        </w:rPr>
        <w:t>
      Осы тармақшаның жетінші абзацында көзделген талаптар қамтамасыз етілмеген цифрлық активтерді айырбастау операторына, цифрлық активтердің сауда платформасының операторына, қамтамасыз етілмеген цифрлық активтер саласында қызметті жүзеге асыратын, Қазақстан Республикасы Ұлттық Банкінің ерекше реттеу режиміне қатысушыларға, цифрлық активтерге байланысты қызметті жүзеге асыруға тиісті лицензиясы бар АХҚО қатысушысына қолданылады.</w:t>
      </w:r>
    </w:p>
    <w:p>
      <w:pPr>
        <w:spacing w:after="0"/>
        <w:ind w:left="0"/>
        <w:jc w:val="both"/>
      </w:pPr>
      <w:r>
        <w:rPr>
          <w:rFonts w:ascii="Times New Roman"/>
          <w:b w:val="false"/>
          <w:i w:val="false"/>
          <w:color w:val="000000"/>
          <w:sz w:val="28"/>
        </w:rPr>
        <w:t>
      Қамтамасыз етілмеген цифрлық активтерді есепке жатқызу немесе аудару кезінде соманың теңгедегі баламасы шетел валютасында тіркеп-белгіленген құны бар қамтамасыз етілмеген цифрлық активті операция жасалған күні Қазақстан Республикасының Ұлттық Банкі айқындаған валюта айырбастау бағамы қолданыла отырып, Қазақстан Республикасының ұлттық валютасына конвертациялау арқылы, осындай операция жасалған күнгі цифрлық активті айырбастаудың нарықтық бағамы бойынша есептеледі;</w:t>
      </w:r>
    </w:p>
    <w:bookmarkStart w:name="z977" w:id="84"/>
    <w:p>
      <w:pPr>
        <w:spacing w:after="0"/>
        <w:ind w:left="0"/>
        <w:jc w:val="both"/>
      </w:pPr>
      <w:r>
        <w:rPr>
          <w:rFonts w:ascii="Times New Roman"/>
          <w:b w:val="false"/>
          <w:i w:val="false"/>
          <w:color w:val="000000"/>
          <w:sz w:val="28"/>
        </w:rPr>
        <w:t>
      3) егер операция сомасы 7 000 000 теңгеге тең немесе одан асатын болса не 7 000 000 теңгеге баламалы шетел валютасындағы сомаға тең немесе одан асатын болса, ал осы операция өзінің сипаты бойынша мынадай операция түрлерінің біріне жататын болса:</w:t>
      </w:r>
    </w:p>
    <w:bookmarkEnd w:id="84"/>
    <w:p>
      <w:pPr>
        <w:spacing w:after="0"/>
        <w:ind w:left="0"/>
        <w:jc w:val="both"/>
      </w:pPr>
      <w:r>
        <w:rPr>
          <w:rFonts w:ascii="Times New Roman"/>
          <w:b w:val="false"/>
          <w:i w:val="false"/>
          <w:color w:val="000000"/>
          <w:sz w:val="28"/>
        </w:rPr>
        <w:t xml:space="preserve">
      өтеусіз негізде басқа тұлғаның пайдасына қолма-қол ақшалай немесе қолма-қол ақшасыз нысанда клиент жүзеге асыратын төлемдер мен ақша аударымдары; </w:t>
      </w:r>
    </w:p>
    <w:p>
      <w:pPr>
        <w:spacing w:after="0"/>
        <w:ind w:left="0"/>
        <w:jc w:val="both"/>
      </w:pPr>
      <w:r>
        <w:rPr>
          <w:rFonts w:ascii="Times New Roman"/>
          <w:b w:val="false"/>
          <w:i w:val="false"/>
          <w:color w:val="000000"/>
          <w:sz w:val="28"/>
        </w:rPr>
        <w:t>
      ұйымдастырылған нарықтағы ашық сауда-саттық әдісімен репо операцияларын қоспағанда, акциялармен және инвестициялық пай қорларының пайларымен, оның ішінде "Қазақстан Республикасындағы цифрлық активтер туралы" Қазақстан Республикасы Заңының 5-бабының 3) тармақшасына сәйкес цифрлық қаржы активтері платформасы операторының цифрлық платформасында электрондық-цифрлық нысанда шығарылатын акциялармен және инвестициялық пай қорларының пайларымен қолма-қол ақшалай немесе қолма-қол ақшасыз нысандағы мәмілелер;</w:t>
      </w:r>
    </w:p>
    <w:p>
      <w:pPr>
        <w:spacing w:after="0"/>
        <w:ind w:left="0"/>
        <w:jc w:val="both"/>
      </w:pPr>
      <w:r>
        <w:rPr>
          <w:rFonts w:ascii="Times New Roman"/>
          <w:b w:val="false"/>
          <w:i w:val="false"/>
          <w:color w:val="000000"/>
          <w:sz w:val="28"/>
        </w:rPr>
        <w:t xml:space="preserve">
      Қазақстан Республикасындағы цифрлық активтер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1) және 2) тармақшаларында көзделген цифрлық қаржы активтерімен мәмілелер;</w:t>
      </w:r>
    </w:p>
    <w:bookmarkStart w:name="z978" w:id="85"/>
    <w:p>
      <w:pPr>
        <w:spacing w:after="0"/>
        <w:ind w:left="0"/>
        <w:jc w:val="both"/>
      </w:pPr>
      <w:r>
        <w:rPr>
          <w:rFonts w:ascii="Times New Roman"/>
          <w:b w:val="false"/>
          <w:i w:val="false"/>
          <w:color w:val="000000"/>
          <w:sz w:val="28"/>
        </w:rPr>
        <w:t>
      4) егер операция сомасы 10 000 000 теңгеге тең немесе одан асатын болса не 10 000 000 теңгеге баламалы шетел валютасындағы сомаға тең немесе одан асатын болса және осы операция өзінің сипаты бойынша мынадай операция түрлерінің біріне жататын болса:</w:t>
      </w:r>
    </w:p>
    <w:bookmarkEnd w:id="85"/>
    <w:p>
      <w:pPr>
        <w:spacing w:after="0"/>
        <w:ind w:left="0"/>
        <w:jc w:val="both"/>
      </w:pPr>
      <w:r>
        <w:rPr>
          <w:rFonts w:ascii="Times New Roman"/>
          <w:b w:val="false"/>
          <w:i w:val="false"/>
          <w:color w:val="000000"/>
          <w:sz w:val="28"/>
        </w:rPr>
        <w:t>
      айырбастау пункттері арқылы қолма-қол ақшалай немесе қолма-қол ақшасыз нысанда шетел валютасын сатып алу, сату және айырбастау;</w:t>
      </w:r>
    </w:p>
    <w:p>
      <w:pPr>
        <w:spacing w:after="0"/>
        <w:ind w:left="0"/>
        <w:jc w:val="both"/>
      </w:pPr>
      <w:r>
        <w:rPr>
          <w:rFonts w:ascii="Times New Roman"/>
          <w:b w:val="false"/>
          <w:i w:val="false"/>
          <w:color w:val="000000"/>
          <w:sz w:val="28"/>
        </w:rPr>
        <w:t>
      осы тармақшаның бесінші және алтыншы абзацтарында көзделген қолма-қол ақша нысанындағы жағдайларды қоспағанда, ақшаны клиенттің банктік шотынан алу немесе банктік шотына есепке жатқызу, сол сияқты клиенттен қолма-қол ақшаны қабылдау не клиентке беру;</w:t>
      </w:r>
    </w:p>
    <w:p>
      <w:pPr>
        <w:spacing w:after="0"/>
        <w:ind w:left="0"/>
        <w:jc w:val="both"/>
      </w:pPr>
      <w:r>
        <w:rPr>
          <w:rFonts w:ascii="Times New Roman"/>
          <w:b w:val="false"/>
          <w:i w:val="false"/>
          <w:color w:val="000000"/>
          <w:sz w:val="28"/>
        </w:rPr>
        <w:t>
      мемлекеттік тіркеу кезінен бастап үш айдан аз уақыт өткен заңды тұлғалар қолма-қол ақшалай немесе қолма-қол ақшасыз нысанда жасайтын операциялар;</w:t>
      </w:r>
    </w:p>
    <w:p>
      <w:pPr>
        <w:spacing w:after="0"/>
        <w:ind w:left="0"/>
        <w:jc w:val="both"/>
      </w:pPr>
      <w:r>
        <w:rPr>
          <w:rFonts w:ascii="Times New Roman"/>
          <w:b w:val="false"/>
          <w:i w:val="false"/>
          <w:color w:val="000000"/>
          <w:sz w:val="28"/>
        </w:rPr>
        <w:t>
      сақтандыру төлемін жүзеге асыру немесе сақтандыру сыйлықақысын қолма-қол ақша нысанында алу;</w:t>
      </w:r>
    </w:p>
    <w:p>
      <w:pPr>
        <w:spacing w:after="0"/>
        <w:ind w:left="0"/>
        <w:jc w:val="both"/>
      </w:pPr>
      <w:r>
        <w:rPr>
          <w:rFonts w:ascii="Times New Roman"/>
          <w:b w:val="false"/>
          <w:i w:val="false"/>
          <w:color w:val="000000"/>
          <w:sz w:val="28"/>
        </w:rPr>
        <w:t>
      қолма-қол ақша нысанында бірыңғай жинақтаушы зейнетақы қорына және (немесе) ерікті жинақтаушы зейнетақы қорына ерікті зейнетақы жарналарын енгізу, аудару, сондай-ақ ерікті зейнетақы жарналары есебінен бірыңғай жинақтаушы зейнетақы қорынан және (немесе) ерікті жинақтаушы зейнетақы қорынан төленетін зейнетақы төлемдерін жүзеге асыру;</w:t>
      </w:r>
    </w:p>
    <w:p>
      <w:pPr>
        <w:spacing w:after="0"/>
        <w:ind w:left="0"/>
        <w:jc w:val="both"/>
      </w:pPr>
      <w:r>
        <w:rPr>
          <w:rFonts w:ascii="Times New Roman"/>
          <w:b w:val="false"/>
          <w:i w:val="false"/>
          <w:color w:val="000000"/>
          <w:sz w:val="28"/>
        </w:rPr>
        <w:t>
      қызмет көрсету, оның ішінде сейф жәшіктерін, шкафтар мен үй-жайларды жалға беру жөніндегі сейфтік операцияларды қоспағанда, мердігерлік, тасымалдау, көлік экспедициясы, сақтау, комиссиялар, мүлікті сенімгерлік басқару жөніндегі қолма-қол ақша нысанындағы мәмілелер;</w:t>
      </w:r>
    </w:p>
    <w:p>
      <w:pPr>
        <w:spacing w:after="0"/>
        <w:ind w:left="0"/>
        <w:jc w:val="both"/>
      </w:pPr>
      <w:r>
        <w:rPr>
          <w:rFonts w:ascii="Times New Roman"/>
          <w:b w:val="false"/>
          <w:i w:val="false"/>
          <w:color w:val="000000"/>
          <w:sz w:val="28"/>
        </w:rPr>
        <w:t>
      чек немесе вексель бойынша қолма-қол нысанында ақша алу;</w:t>
      </w:r>
    </w:p>
    <w:p>
      <w:pPr>
        <w:spacing w:after="0"/>
        <w:ind w:left="0"/>
        <w:jc w:val="both"/>
      </w:pPr>
      <w:r>
        <w:rPr>
          <w:rFonts w:ascii="Times New Roman"/>
          <w:b w:val="false"/>
          <w:i w:val="false"/>
          <w:color w:val="000000"/>
          <w:sz w:val="28"/>
        </w:rPr>
        <w:t>
      Қазақстан Республикасының Ұлттық Банкі, банктер мен Ұлттық пошта операторы жүзеге асыратын әкелуді немесе әкетуді қоспағанда, қолма-қол валютаны, вексельдерді, чектерді Қазақстан Республикасына әкелу не Қазақстан Республикасынан әкету;</w:t>
      </w:r>
    </w:p>
    <w:bookmarkStart w:name="z979" w:id="86"/>
    <w:p>
      <w:pPr>
        <w:spacing w:after="0"/>
        <w:ind w:left="0"/>
        <w:jc w:val="both"/>
      </w:pPr>
      <w:r>
        <w:rPr>
          <w:rFonts w:ascii="Times New Roman"/>
          <w:b w:val="false"/>
          <w:i w:val="false"/>
          <w:color w:val="000000"/>
          <w:sz w:val="28"/>
        </w:rPr>
        <w:t>
      5) егер операция сомасы 45 000 000 теңгеге тең немесе одан асатын болса не 45 000 000 теңгеге баламалы шетел валютасындағы сомаға тең немесе одан асатын болса және осы операция өзінің сипаты бойынша мынадай операция түрлерінің біріне жататын болса:</w:t>
      </w:r>
    </w:p>
    <w:bookmarkEnd w:id="86"/>
    <w:p>
      <w:pPr>
        <w:spacing w:after="0"/>
        <w:ind w:left="0"/>
        <w:jc w:val="both"/>
      </w:pPr>
      <w:r>
        <w:rPr>
          <w:rFonts w:ascii="Times New Roman"/>
          <w:b w:val="false"/>
          <w:i w:val="false"/>
          <w:color w:val="000000"/>
          <w:sz w:val="28"/>
        </w:rPr>
        <w:t>
      қаржы лизингінің шарты бойынша мүлікті қолма-қол ақшалай немесе қолма-қол ақшасыз нысанда алу немесе беру;</w:t>
      </w:r>
    </w:p>
    <w:p>
      <w:pPr>
        <w:spacing w:after="0"/>
        <w:ind w:left="0"/>
        <w:jc w:val="both"/>
      </w:pPr>
      <w:r>
        <w:rPr>
          <w:rFonts w:ascii="Times New Roman"/>
          <w:b w:val="false"/>
          <w:i w:val="false"/>
          <w:color w:val="000000"/>
          <w:sz w:val="28"/>
        </w:rPr>
        <w:t>
      ұйымдастырылған нарықтағы ашық сауда-саттық әдісімен репо операцияларын қоспағанда, облигациялармен және мемлекеттік бағалы қағаздармен қолма-қол ақшалай немесе қолма-қол ақшасыз нысандағы мәмілелер;</w:t>
      </w:r>
    </w:p>
    <w:p>
      <w:pPr>
        <w:spacing w:after="0"/>
        <w:ind w:left="0"/>
        <w:jc w:val="both"/>
      </w:pPr>
      <w:r>
        <w:rPr>
          <w:rFonts w:ascii="Times New Roman"/>
          <w:b w:val="false"/>
          <w:i w:val="false"/>
          <w:color w:val="000000"/>
          <w:sz w:val="28"/>
        </w:rPr>
        <w:t xml:space="preserve">
      цифрлық қаржы активтері платформасы операторының цифрлық платформасында электрондық-цифрлық нысанда шығарылатын инвестициялық пай қорларының акциялары мен пайларын қоспағанда, "Қазақстан Республикасындағы цифрлық активтер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3) тармақшасында көзделген цифрлық қаржы активтерімен мәмілелер;</w:t>
      </w:r>
    </w:p>
    <w:bookmarkStart w:name="z980" w:id="87"/>
    <w:p>
      <w:pPr>
        <w:spacing w:after="0"/>
        <w:ind w:left="0"/>
        <w:jc w:val="both"/>
      </w:pPr>
      <w:r>
        <w:rPr>
          <w:rFonts w:ascii="Times New Roman"/>
          <w:b w:val="false"/>
          <w:i w:val="false"/>
          <w:color w:val="000000"/>
          <w:sz w:val="28"/>
        </w:rPr>
        <w:t>
      6) егер операция сомасы 50 000 000 теңгеге тең немесе одан асатын болса не 50 000 000 теңгеге баламалы шетел валютасындағы сомаға тең немесе одан асатын болса және квазимемлекеттік сектор субъектілерінің облигациялық қарыздары шеңберінде Қазақстан Республикасы Ұлттық қорының қаражаты есебінен кәсіпкерлік субъектілерін қаржыландыру бағдарламалары бойынша қарыз алған клиент қолма-қол ақшалай немесе қолма-қол ақшасыз нысанда жасайтын болса;</w:t>
      </w:r>
    </w:p>
    <w:bookmarkEnd w:id="87"/>
    <w:bookmarkStart w:name="z981" w:id="88"/>
    <w:p>
      <w:pPr>
        <w:spacing w:after="0"/>
        <w:ind w:left="0"/>
        <w:jc w:val="both"/>
      </w:pPr>
      <w:r>
        <w:rPr>
          <w:rFonts w:ascii="Times New Roman"/>
          <w:b w:val="false"/>
          <w:i w:val="false"/>
          <w:color w:val="000000"/>
          <w:sz w:val="28"/>
        </w:rPr>
        <w:t>
      7) егер шетел валютасындағы операция сомасы баламасында 100 000 000 теңгеге тең немесе одан асатын болса және осы операция өзінің сипаты бойынша ақшаны қолма-қол ақшасыз нысанда клиенттің банктік шотынан немесе банктік шотына аударуға және трансшекаралық төлемге жататын болса;</w:t>
      </w:r>
    </w:p>
    <w:bookmarkEnd w:id="88"/>
    <w:bookmarkStart w:name="z982" w:id="89"/>
    <w:p>
      <w:pPr>
        <w:spacing w:after="0"/>
        <w:ind w:left="0"/>
        <w:jc w:val="both"/>
      </w:pPr>
      <w:r>
        <w:rPr>
          <w:rFonts w:ascii="Times New Roman"/>
          <w:b w:val="false"/>
          <w:i w:val="false"/>
          <w:color w:val="000000"/>
          <w:sz w:val="28"/>
        </w:rPr>
        <w:t>
      8) егер операция сомасы 50 000 000 теңгеге тең немесе одан асатын болса не 50 000 000 теңгеге баламалы шетел валютасындағы сомаға тең немесе одан асатын болса, ал осы операция өзінің сипаты бойынша жасау нәтижесі осындай мүлікке меншік құқығының ауысуы болып табылатын жылжымайтын мүлікпен мәмілеге қатысты болса;</w:t>
      </w:r>
    </w:p>
    <w:bookmarkEnd w:id="89"/>
    <w:p>
      <w:pPr>
        <w:spacing w:after="0"/>
        <w:ind w:left="0"/>
        <w:jc w:val="both"/>
      </w:pPr>
      <w:r>
        <w:rPr>
          <w:rFonts w:ascii="Times New Roman"/>
          <w:b w:val="false"/>
          <w:i w:val="false"/>
          <w:color w:val="000000"/>
          <w:sz w:val="28"/>
        </w:rPr>
        <w:t>
      9) егер операция сомасы 50 000 000 теңгеге тең немесе одан асатын болса не 50 000 000 теңгеге баламалы шетел валютасындағы сомаға тең немесе одан асатын болса және осы операция өзінің сипаты бойынша мынадай операция түрлерінің біріне жататын болса:</w:t>
      </w:r>
    </w:p>
    <w:p>
      <w:pPr>
        <w:spacing w:after="0"/>
        <w:ind w:left="0"/>
        <w:jc w:val="both"/>
      </w:pPr>
      <w:r>
        <w:rPr>
          <w:rFonts w:ascii="Times New Roman"/>
          <w:b w:val="false"/>
          <w:i w:val="false"/>
          <w:color w:val="000000"/>
          <w:sz w:val="28"/>
        </w:rPr>
        <w:t>
      операцияны жасау нәтижесі жылжымалы мүлікке меншік құқығының ауысуы болып табылатын жылжымалы мүлікті сатып алу-сату;</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аффинирленген алтынды Қазақстан Республикасының Ұлттық Банкіне өткізу және бағалы металдардың эталондық үлгілерін сатып алу жөніндегі мәмілелерді;</w:t>
      </w:r>
    </w:p>
    <w:p>
      <w:pPr>
        <w:spacing w:after="0"/>
        <w:ind w:left="0"/>
        <w:jc w:val="both"/>
      </w:pPr>
      <w:r>
        <w:rPr>
          <w:rFonts w:ascii="Times New Roman"/>
          <w:b w:val="false"/>
          <w:i w:val="false"/>
          <w:color w:val="000000"/>
          <w:sz w:val="28"/>
        </w:rPr>
        <w:t>
      жер қойнауын пайдаланушылардан өндіруге арналған лицензия негізінде өндірілген бағалы металдарды сатып алу жөніндегі мәмілелерді;</w:t>
      </w:r>
    </w:p>
    <w:p>
      <w:pPr>
        <w:spacing w:after="0"/>
        <w:ind w:left="0"/>
        <w:jc w:val="both"/>
      </w:pPr>
      <w:r>
        <w:rPr>
          <w:rFonts w:ascii="Times New Roman"/>
          <w:b w:val="false"/>
          <w:i w:val="false"/>
          <w:color w:val="000000"/>
          <w:sz w:val="28"/>
        </w:rPr>
        <w:t>
      бағалы металдарды Қазақстан Республикасының Ұлттық Банкіне сатуға байланысты мәмілелерді қоспағанда, бағалы металдар мен асыл тастарды қолма-қол ақшалай немесе қолма-қол ақшасыз нысанда сатып алу-сату;</w:t>
      </w:r>
    </w:p>
    <w:p>
      <w:pPr>
        <w:spacing w:after="0"/>
        <w:ind w:left="0"/>
        <w:jc w:val="both"/>
      </w:pPr>
      <w:r>
        <w:rPr>
          <w:rFonts w:ascii="Times New Roman"/>
          <w:b w:val="false"/>
          <w:i w:val="false"/>
          <w:color w:val="000000"/>
          <w:sz w:val="28"/>
        </w:rPr>
        <w:t>
      10) егер клиент қолма-қол ақшасыз нысанда жасайтын, тауар биржасында өткізілген биржалық тауарлармен мәміле бойынша операция сомасы 500 000 000 теңгеге тең немесе одан асатын болса не 500 000 000 теңгеге баламалы шетел валютасындағы сомаға тең немесе одан асатын болса, қаржы мониторингіне жатады.</w:t>
      </w:r>
    </w:p>
    <w:p>
      <w:pPr>
        <w:spacing w:after="0"/>
        <w:ind w:left="0"/>
        <w:jc w:val="both"/>
      </w:pPr>
      <w:r>
        <w:rPr>
          <w:rFonts w:ascii="Times New Roman"/>
          <w:b w:val="false"/>
          <w:i w:val="false"/>
          <w:color w:val="000000"/>
          <w:sz w:val="28"/>
        </w:rPr>
        <w:t>
      Егер ақшамен және (немесе) өзге мүлікпен операция шетел валютасымен жүзеге асырылса, оның теңгеге балама сомасы Қазақстан Республикасының заңнамасына сәйкес айқындалған, осындай операция жасалған күнгі валюта айырбастаудың нарықтық бағамы бойынша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67" w:id="90"/>
    <w:p>
      <w:pPr>
        <w:spacing w:after="0"/>
        <w:ind w:left="0"/>
        <w:jc w:val="both"/>
      </w:pPr>
      <w:r>
        <w:rPr>
          <w:rFonts w:ascii="Times New Roman"/>
          <w:b w:val="false"/>
          <w:i w:val="false"/>
          <w:color w:val="000000"/>
          <w:sz w:val="28"/>
        </w:rPr>
        <w:t>
      3. Күдікті операциялар, олардың жүзеге асырылу нысанына және олар жасалған не жасалынатын немесе жасалуы мүмкін сомасына қарамастан, қаржы мониторингіне жатады.</w:t>
      </w:r>
    </w:p>
    <w:bookmarkEnd w:id="90"/>
    <w:p>
      <w:pPr>
        <w:spacing w:after="0"/>
        <w:ind w:left="0"/>
        <w:jc w:val="both"/>
      </w:pPr>
      <w:r>
        <w:rPr>
          <w:rFonts w:ascii="Times New Roman"/>
          <w:b w:val="false"/>
          <w:i w:val="false"/>
          <w:color w:val="000000"/>
          <w:sz w:val="28"/>
        </w:rPr>
        <w:t>
      Қаржы мониторингі субъектісінің ішкі бақылау қағидаларын іске асыру бағдарламаларына сәйкес немесе осы баптың 4-тармағында көрсетілген негіздер бойынша операцияларды зерделеу нәтижесінде қаржы мониторингі субъектісінде клиенттің операциялары қылмыстық жолмен алынған кірістерді заңдастырумен (жылыстатумен), терроризмді қаржыландырумен не жаппай қырып-жою қаруын таратуды қаржыландырумен байланысты деп пайымдауға негіздер бар болса, операциялар күдікті деп танылады.</w:t>
      </w:r>
    </w:p>
    <w:bookmarkStart w:name="z68" w:id="91"/>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5-бабына</w:t>
      </w:r>
      <w:r>
        <w:rPr>
          <w:rFonts w:ascii="Times New Roman"/>
          <w:b w:val="false"/>
          <w:i w:val="false"/>
          <w:color w:val="000000"/>
          <w:sz w:val="28"/>
        </w:rPr>
        <w:t xml:space="preserve"> сәйкес қаржы мониторингі субъектісінің клиент жасайтын операцияларды зерделеуі және осындай зерделеу нәтижелерін тіркеуі үшін:</w:t>
      </w:r>
    </w:p>
    <w:bookmarkEnd w:id="91"/>
    <w:p>
      <w:pPr>
        <w:spacing w:after="0"/>
        <w:ind w:left="0"/>
        <w:jc w:val="both"/>
      </w:pPr>
      <w:r>
        <w:rPr>
          <w:rFonts w:ascii="Times New Roman"/>
          <w:b w:val="false"/>
          <w:i w:val="false"/>
          <w:color w:val="000000"/>
          <w:sz w:val="28"/>
        </w:rPr>
        <w:t>
      1) клиенттің ақшамен және (немесе) өзге мүлікпен күрделі, ерекше ірі не айқын экономикалық мәні немесе анық қойылған заңды мақсаты жоқ операцияны жасауы;</w:t>
      </w:r>
    </w:p>
    <w:p>
      <w:pPr>
        <w:spacing w:after="0"/>
        <w:ind w:left="0"/>
        <w:jc w:val="both"/>
      </w:pPr>
      <w:r>
        <w:rPr>
          <w:rFonts w:ascii="Times New Roman"/>
          <w:b w:val="false"/>
          <w:i w:val="false"/>
          <w:color w:val="000000"/>
          <w:sz w:val="28"/>
        </w:rPr>
        <w:t>
      2) клиенттің осы Заңда көзделген, тиісінше тексеруден және (немесе) қаржы мониторингiнен жалтаруға бағытталған әрекеттер жасауы;</w:t>
      </w:r>
    </w:p>
    <w:p>
      <w:pPr>
        <w:spacing w:after="0"/>
        <w:ind w:left="0"/>
        <w:jc w:val="both"/>
      </w:pPr>
      <w:r>
        <w:rPr>
          <w:rFonts w:ascii="Times New Roman"/>
          <w:b w:val="false"/>
          <w:i w:val="false"/>
          <w:color w:val="000000"/>
          <w:sz w:val="28"/>
        </w:rPr>
        <w:t>
      3) клиенттің қылмыстық жолмен алынған ақшаны қолма-қол ақшаға айналдыруға бағытталған деп жорамалдауға негiз болатын ақшамен және (немесе) өзге мүлікпен операция жасауы;</w:t>
      </w:r>
    </w:p>
    <w:p>
      <w:pPr>
        <w:spacing w:after="0"/>
        <w:ind w:left="0"/>
        <w:jc w:val="both"/>
      </w:pPr>
      <w:r>
        <w:rPr>
          <w:rFonts w:ascii="Times New Roman"/>
          <w:b w:val="false"/>
          <w:i w:val="false"/>
          <w:color w:val="000000"/>
          <w:sz w:val="28"/>
        </w:rPr>
        <w:t>
      4) ақшамен және (немесе) өзге мүлікпен қатысушысы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 (аумақта) тіркелген (тұратын) тұлға болып табылатын операциялар жасау, сол сияқты осындай мемлекетте (аумақта) тіркелген банктегі шотты пайдалана отырып операциялар жасау міндетті негіздер болып табылады.</w:t>
      </w:r>
    </w:p>
    <w:bookmarkStart w:name="z1162" w:id="92"/>
    <w:p>
      <w:pPr>
        <w:spacing w:after="0"/>
        <w:ind w:left="0"/>
        <w:jc w:val="both"/>
      </w:pPr>
      <w:r>
        <w:rPr>
          <w:rFonts w:ascii="Times New Roman"/>
          <w:b w:val="false"/>
          <w:i w:val="false"/>
          <w:color w:val="000000"/>
          <w:sz w:val="28"/>
        </w:rPr>
        <w:t>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мемлекеттердің (аумақтардың) тізбесін уәкілетті орган Ақшаны жылыстатуға қарсы күрестің қаржылық шараларын әзірлеу тобы (ФАТФ) басып шығаратын құжаттарды ескере отырып жасайды, оны өзінің интернет-ресурсында орналастырады.</w:t>
      </w:r>
    </w:p>
    <w:bookmarkEnd w:id="92"/>
    <w:bookmarkStart w:name="z308" w:id="93"/>
    <w:p>
      <w:pPr>
        <w:spacing w:after="0"/>
        <w:ind w:left="0"/>
        <w:jc w:val="both"/>
      </w:pPr>
      <w:r>
        <w:rPr>
          <w:rFonts w:ascii="Times New Roman"/>
          <w:b w:val="false"/>
          <w:i w:val="false"/>
          <w:color w:val="000000"/>
          <w:sz w:val="28"/>
        </w:rPr>
        <w:t>
      5. Қаржы мониторингіне клиенттің қылмыстық жолмен алынған кірістерді заңдастырудың (жылыстатудың), терроризмді қаржыландырудың және жаппай қырып-жою қаруын таратуды қаржыландырудың типологияларына, схемаларына және тәсілдеріне сәйкес келетін сипаттамалары бар операциялары жатады.</w:t>
      </w:r>
    </w:p>
    <w:bookmarkEnd w:id="93"/>
    <w:p>
      <w:pPr>
        <w:spacing w:after="0"/>
        <w:ind w:left="0"/>
        <w:jc w:val="both"/>
      </w:pPr>
      <w:r>
        <w:rPr>
          <w:rFonts w:ascii="Times New Roman"/>
          <w:b w:val="false"/>
          <w:i w:val="false"/>
          <w:color w:val="000000"/>
          <w:sz w:val="28"/>
        </w:rPr>
        <w:t>
      Қылмыстық жолмен алынған кірістерді заңдастырудың (жылыстатудың), терроризмді қаржыландырудың және жаппай қырып-жою қаруын таратуды қаржыландырудың типологияларын, схемаларын және тәсілдерін уәкілетті орган бекітеді және өзінің интернет-ресурсында орналастыру арқылы қаржы мониторингі субъектілерінің назарына жеткізіледі.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2012.06.21 </w:t>
      </w:r>
      <w:r>
        <w:rPr>
          <w:rFonts w:ascii="Times New Roman"/>
          <w:b w:val="false"/>
          <w:i w:val="false"/>
          <w:color w:val="000000"/>
          <w:sz w:val="28"/>
        </w:rPr>
        <w:t>N 19-V</w:t>
      </w:r>
      <w:r>
        <w:rPr>
          <w:rFonts w:ascii="Times New Roman"/>
          <w:b w:val="false"/>
          <w:i w:val="false"/>
          <w:color w:val="ff0000"/>
          <w:sz w:val="28"/>
        </w:rPr>
        <w:t xml:space="preserve"> (алғашқы ресми жарияланғанынан кейін үш ай өткен соң қолданысқа енгізіледі), 21.06.2013 </w:t>
      </w:r>
      <w:r>
        <w:rPr>
          <w:rFonts w:ascii="Times New Roman"/>
          <w:b w:val="false"/>
          <w:i w:val="false"/>
          <w:color w:val="000000"/>
          <w:sz w:val="28"/>
        </w:rPr>
        <w:t>N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10.06.2014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алты ай өткен соң қолданысқа енгізіледі); 02.08.2015 </w:t>
      </w:r>
      <w:r>
        <w:rPr>
          <w:rFonts w:ascii="Times New Roman"/>
          <w:b w:val="false"/>
          <w:i w:val="false"/>
          <w:color w:val="000000"/>
          <w:sz w:val="28"/>
        </w:rPr>
        <w:t>№ 343-V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18.11.2021 </w:t>
      </w:r>
      <w:r>
        <w:rPr>
          <w:rFonts w:ascii="Times New Roman"/>
          <w:b w:val="false"/>
          <w:i w:val="false"/>
          <w:color w:val="000000"/>
          <w:sz w:val="28"/>
        </w:rPr>
        <w:t>№ 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Қаржы мониторингі субъектілерінің клиенттерін тиісінше тексеруі</w:t>
      </w:r>
    </w:p>
    <w:bookmarkStart w:name="z74" w:id="94"/>
    <w:p>
      <w:pPr>
        <w:spacing w:after="0"/>
        <w:ind w:left="0"/>
        <w:jc w:val="both"/>
      </w:pPr>
      <w:r>
        <w:rPr>
          <w:rFonts w:ascii="Times New Roman"/>
          <w:b w:val="false"/>
          <w:i w:val="false"/>
          <w:color w:val="000000"/>
          <w:sz w:val="28"/>
        </w:rPr>
        <w:t>
      1. Қаржы мониторингi субъектiлерi Қазақстан Республикасының қылмыстық жолмен алынған кiрiстердi заңдастыруға (жылыстатуға), терроризмді қаржыландыруға және жаппай қырып-жою қаруын таратуды қаржыландыруға қарсы iс-қимыл туралы заңнамасына сәйкес өз клиенттерiн (олардың өкілдерін) және бенефициарлық меншік иелерін тиiсiнше тексеру жөнiнде шаралар қолдануға тиiс.</w:t>
      </w:r>
    </w:p>
    <w:bookmarkEnd w:id="94"/>
    <w:bookmarkStart w:name="z75" w:id="95"/>
    <w:p>
      <w:pPr>
        <w:spacing w:after="0"/>
        <w:ind w:left="0"/>
        <w:jc w:val="both"/>
      </w:pPr>
      <w:r>
        <w:rPr>
          <w:rFonts w:ascii="Times New Roman"/>
          <w:b w:val="false"/>
          <w:i w:val="false"/>
          <w:color w:val="000000"/>
          <w:sz w:val="28"/>
        </w:rPr>
        <w:t>
      2. Қаржы мониторингi субъектiлерi мынадай:</w:t>
      </w:r>
    </w:p>
    <w:bookmarkEnd w:id="95"/>
    <w:p>
      <w:pPr>
        <w:spacing w:after="0"/>
        <w:ind w:left="0"/>
        <w:jc w:val="both"/>
      </w:pPr>
      <w:r>
        <w:rPr>
          <w:rFonts w:ascii="Times New Roman"/>
          <w:b w:val="false"/>
          <w:i w:val="false"/>
          <w:color w:val="000000"/>
          <w:sz w:val="28"/>
        </w:rPr>
        <w:t>
      1) клиентпен iскерлiк қатынастар орнатылған;</w:t>
      </w:r>
    </w:p>
    <w:p>
      <w:pPr>
        <w:spacing w:after="0"/>
        <w:ind w:left="0"/>
        <w:jc w:val="both"/>
      </w:pPr>
      <w:r>
        <w:rPr>
          <w:rFonts w:ascii="Times New Roman"/>
          <w:b w:val="false"/>
          <w:i w:val="false"/>
          <w:color w:val="000000"/>
          <w:sz w:val="28"/>
        </w:rPr>
        <w:t>
      2) ақшамен және (немесе) өзге мүлiкпен операциялар, оның ішінде күдікті операциялар жүзеге асырылған;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13.05.2020 </w:t>
      </w:r>
      <w:r>
        <w:rPr>
          <w:rFonts w:ascii="Times New Roman"/>
          <w:b w:val="false"/>
          <w:i w:val="false"/>
          <w:color w:val="000000"/>
          <w:sz w:val="28"/>
        </w:rPr>
        <w:t>№ 325-VI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1058" w:id="96"/>
    <w:p>
      <w:pPr>
        <w:spacing w:after="0"/>
        <w:ind w:left="0"/>
        <w:jc w:val="both"/>
      </w:pPr>
      <w:r>
        <w:rPr>
          <w:rFonts w:ascii="Times New Roman"/>
          <w:b w:val="false"/>
          <w:i w:val="false"/>
          <w:color w:val="000000"/>
          <w:sz w:val="28"/>
        </w:rPr>
        <w:t>
      4) клиент (оның өкілі), бенефициарлық меншік иесі туралы бұрын алынған мәліметтердің анықтығына күмәндануға негіздер болған жағдайларда клиенттерді (олардың өкілдерін) және бенефициарлық меншік иелерін тиісінше тексеруді жүзеге асырады.</w:t>
      </w:r>
    </w:p>
    <w:bookmarkEnd w:id="96"/>
    <w:bookmarkStart w:name="z79" w:id="97"/>
    <w:p>
      <w:pPr>
        <w:spacing w:after="0"/>
        <w:ind w:left="0"/>
        <w:jc w:val="both"/>
      </w:pPr>
      <w:r>
        <w:rPr>
          <w:rFonts w:ascii="Times New Roman"/>
          <w:b w:val="false"/>
          <w:i w:val="false"/>
          <w:color w:val="000000"/>
          <w:sz w:val="28"/>
        </w:rPr>
        <w:t>
      3. Қаржы мониторингі субъектілерінің өз клиенттерін (олардың өкілдерін) және бенефициарлық меншік иелерін тиісінше тексеруі мынадай шаралардың жүзеге асырылуын қамтиды:</w:t>
      </w:r>
    </w:p>
    <w:bookmarkEnd w:id="97"/>
    <w:bookmarkStart w:name="z80" w:id="98"/>
    <w:p>
      <w:pPr>
        <w:spacing w:after="0"/>
        <w:ind w:left="0"/>
        <w:jc w:val="both"/>
      </w:pPr>
      <w:r>
        <w:rPr>
          <w:rFonts w:ascii="Times New Roman"/>
          <w:b w:val="false"/>
          <w:i w:val="false"/>
          <w:color w:val="000000"/>
          <w:sz w:val="28"/>
        </w:rPr>
        <w:t>
      1) жеке тұлғаны сәйкестендiру үшін қажеттi мәлiметтердi: жеке сәйкестендіру нөмірін, оның жеке басын куәландыратын құжаттың деректерiн (Қазақстан Республикасының заңнамасына сәйкес жеке сәйкестендiру нөмiрi берiлмеген жағдайда), сондай-ақ заңды мекенжайын тiркеп-белгілеу;</w:t>
      </w:r>
    </w:p>
    <w:bookmarkEnd w:id="98"/>
    <w:bookmarkStart w:name="z81" w:id="99"/>
    <w:p>
      <w:pPr>
        <w:spacing w:after="0"/>
        <w:ind w:left="0"/>
        <w:jc w:val="both"/>
      </w:pPr>
      <w:r>
        <w:rPr>
          <w:rFonts w:ascii="Times New Roman"/>
          <w:b w:val="false"/>
          <w:i w:val="false"/>
          <w:color w:val="000000"/>
          <w:sz w:val="28"/>
        </w:rPr>
        <w:t>
      2) заңды тұлғаны (филиалды, өкілдікті) сәйкестендiру үшін қажеттi мәлiметтердi: заңды тұлғаны (филиалды, өкілдікті) мемлекеттік (есептік) тіркеу (қайта тіркеу) туралы анықтаманың деректерін, бизнес-сәйкестендiру нөмiрiн (заңды тұлғаға Қазақстан Республикасының заңнамасына сәйкес бизнес-сәйкестендiру нөмiрi берiлмеген жағдайларды қоспағанда), қызметінің сипатын, сондай-ақ тіркелген немесе орналасқан жерiнiң мекенжайын тiркеу;</w:t>
      </w:r>
    </w:p>
    <w:bookmarkEnd w:id="99"/>
    <w:bookmarkStart w:name="z69" w:id="100"/>
    <w:p>
      <w:pPr>
        <w:spacing w:after="0"/>
        <w:ind w:left="0"/>
        <w:jc w:val="both"/>
      </w:pPr>
      <w:r>
        <w:rPr>
          <w:rFonts w:ascii="Times New Roman"/>
          <w:b w:val="false"/>
          <w:i w:val="false"/>
          <w:color w:val="000000"/>
          <w:sz w:val="28"/>
        </w:rPr>
        <w:t>
      2-1) заңды тұлға құрмайтын шетелдік құрылымды сәйкестендіру үшін қажетті мәліметтерді: заңды тұлға құрмайтын шетелдік құрылым шет мемлекетте (аумақта) тіркелген атауын, нөмірін (болған кезде), орналасқан жерінің мекенжайын, негізгі қызмет жүргізілетін орнын, қызметінің сипатын, ал трасттарға және ұқсас құрылымы немесе функциясы бар, заңды тұлға құрмайтын өзге де шетелдік құрылымдарға қатысты басқаруындағы (меншігіндегі) мүлік құрамын, заңды тұлға құрмайтын шетелдік құрылым құрылтайшыларының (қатысушыларының) және бенефициарлық меншік иелерінің (болған кезде) тегін, атын, әкесінің атын (егер ол жеке басын куәландыратын құжатта көрсетілсе) және тұрғылықты жерінің (орналасқан жерінің) мекенжайын тіркеу;</w:t>
      </w:r>
    </w:p>
    <w:bookmarkEnd w:id="100"/>
    <w:bookmarkStart w:name="z1067" w:id="101"/>
    <w:p>
      <w:pPr>
        <w:spacing w:after="0"/>
        <w:ind w:left="0"/>
        <w:jc w:val="both"/>
      </w:pPr>
      <w:r>
        <w:rPr>
          <w:rFonts w:ascii="Times New Roman"/>
          <w:b w:val="false"/>
          <w:i w:val="false"/>
          <w:color w:val="000000"/>
          <w:sz w:val="28"/>
        </w:rPr>
        <w:t>
      2-2) бенефициарлық меншік иесін анықтау және заңды мекенжайын қоспағанда, осы тармақтың 1) тармақшасына сәйкес оны сәйкестендіру үшін қажетті мәліметтерді тіркеу;</w:t>
      </w:r>
    </w:p>
    <w:bookmarkEnd w:id="101"/>
    <w:p>
      <w:pPr>
        <w:spacing w:after="0"/>
        <w:ind w:left="0"/>
        <w:jc w:val="both"/>
      </w:pPr>
      <w:r>
        <w:rPr>
          <w:rFonts w:ascii="Times New Roman"/>
          <w:b w:val="false"/>
          <w:i w:val="false"/>
          <w:color w:val="000000"/>
          <w:sz w:val="28"/>
        </w:rPr>
        <w:t>
      Клиенттің – заңды тұлғаның, заңды тұлға құрмайтын шетелдік құрылымның бенефициарлық меншік иесін анықтау мақсатында қаржы мониторингінің субъектісі осындай клиенттің құрылтай құжаттарының және акцияларын ұстаушылар тізілімінің, заңды тұлғалардың бенефициарлық меншік иелері тізілімінің не басқа да көздерден алынған мәліметтердің негізінде оның меншігі мен басқару құрылымын анықтайды.</w:t>
      </w:r>
    </w:p>
    <w:p>
      <w:pPr>
        <w:spacing w:after="0"/>
        <w:ind w:left="0"/>
        <w:jc w:val="both"/>
      </w:pPr>
      <w:r>
        <w:rPr>
          <w:rFonts w:ascii="Times New Roman"/>
          <w:b w:val="false"/>
          <w:i w:val="false"/>
          <w:color w:val="000000"/>
          <w:sz w:val="28"/>
        </w:rPr>
        <w:t>
      Бұл ретте, егер бенефициарлық меншік иесін анықтау кезінде заңды тұлға берген ақпарат заңды тұлғалардың бенефициарлық меншік иелерінің тізілімінде көрсетілген ақпаратқа сәйкес келмеген және мұндай заңды тұлғаның қызметі қылмыстық жолмен алынған кірістерді заңдастырумен (жылыстатумен), терроризмді қаржыландырумен және жаппай қырып-жою қаруын таратуды қаржыландырумен байланысты деп пайымдауға жеткілікті негіздер болған жағдайда, қаржы мониторингінің субъектісі мұндай заңды тұлғамен іскерлік қатынастарды тоқтатуға немесе оларды орнатудан бас тартуға міндетті.</w:t>
      </w:r>
    </w:p>
    <w:p>
      <w:pPr>
        <w:spacing w:after="0"/>
        <w:ind w:left="0"/>
        <w:jc w:val="both"/>
      </w:pPr>
      <w:r>
        <w:rPr>
          <w:rFonts w:ascii="Times New Roman"/>
          <w:b w:val="false"/>
          <w:i w:val="false"/>
          <w:color w:val="000000"/>
          <w:sz w:val="28"/>
        </w:rPr>
        <w:t xml:space="preserve">
      Клиент – заңды тұлғаның,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 шегеріле отырып) жиырма бес пайызынан астамы тікелей немесе жанама түрде тиесілі жеке тұлғаның бенефициарлық меншік иесі болып табылатынына күмәндануға негіздер болған жағдайда, клиент – заңды тұлғаны, заңды тұлға құрмайтын шетелдік құрылымды өзгеше түрде бақылауды жүзеге асыратын не оның мүддесінде клиент – заңды тұлға, заңды тұлғаны құрмайтын шетелдік құрылым ақшамен және (немесе) өзге де мүлікпен операциялар жасайтын жеке тұлғаны бенефициарлық меншік иесі деп тануға жол беріледі. </w:t>
      </w:r>
    </w:p>
    <w:p>
      <w:pPr>
        <w:spacing w:after="0"/>
        <w:ind w:left="0"/>
        <w:jc w:val="both"/>
      </w:pPr>
      <w:r>
        <w:rPr>
          <w:rFonts w:ascii="Times New Roman"/>
          <w:b w:val="false"/>
          <w:i w:val="false"/>
          <w:color w:val="000000"/>
          <w:sz w:val="28"/>
        </w:rPr>
        <w:t>
      Осы тармақшада көзделген шараларды қабылдау нәтижесінде клиент – заңды тұлғаның, заңды тұлға құрмайтын шетелдік құрылымның бенефициарлық меншік иесі анықталмаған жағдайда, клиент – заңды тұлғаның, заңды тұлға құрмайтын шетелдік құрылымның жеке-дара атқарушы органын не алқалы атқарушы органының басшысын бенефициарлық меншік иесі деп тануға жол беріледі.</w:t>
      </w:r>
    </w:p>
    <w:p>
      <w:pPr>
        <w:spacing w:after="0"/>
        <w:ind w:left="0"/>
        <w:jc w:val="both"/>
      </w:pPr>
      <w:r>
        <w:rPr>
          <w:rFonts w:ascii="Times New Roman"/>
          <w:b w:val="false"/>
          <w:i w:val="false"/>
          <w:color w:val="000000"/>
          <w:sz w:val="28"/>
        </w:rPr>
        <w:t>
      Бенефициарлық меншік иесін сәйкестендіру үшін қажетті мәліметтерді тіркеу клиент (оның өкілі) беретін не өзге де көздерден алынған ақпарат және (немесе) құжаттар негізінде жүзеге асырылады.</w:t>
      </w:r>
    </w:p>
    <w:p>
      <w:pPr>
        <w:spacing w:after="0"/>
        <w:ind w:left="0"/>
        <w:jc w:val="both"/>
      </w:pPr>
      <w:r>
        <w:rPr>
          <w:rFonts w:ascii="Times New Roman"/>
          <w:b w:val="false"/>
          <w:i w:val="false"/>
          <w:color w:val="000000"/>
          <w:sz w:val="28"/>
        </w:rPr>
        <w:t>
      Клиентті (оның өкілін), бенефициарлық меншік иесін тиісінше тексеру клиент (оның өкілі) ұсынатын не өзге де көздерден алынған, оның ішінде скорингтік модульде тексеру қорытындылары бойынша алынған ақпарат және (немесе) құжаттар негізінде жүзеге асырылады.</w:t>
      </w:r>
    </w:p>
    <w:p>
      <w:pPr>
        <w:spacing w:after="0"/>
        <w:ind w:left="0"/>
        <w:jc w:val="both"/>
      </w:pPr>
      <w:r>
        <w:rPr>
          <w:rFonts w:ascii="Times New Roman"/>
          <w:b w:val="false"/>
          <w:i w:val="false"/>
          <w:color w:val="000000"/>
          <w:sz w:val="28"/>
        </w:rPr>
        <w:t>
      Қаржы мониторингі жөніндегі уәкілетті орган клиентті (оның өкілін), бенефициарлық меншік иесін скорингтік модульде тиісінше тексеру тәртібін айқындайды.</w:t>
      </w:r>
    </w:p>
    <w:p>
      <w:pPr>
        <w:spacing w:after="0"/>
        <w:ind w:left="0"/>
        <w:jc w:val="both"/>
      </w:pPr>
      <w:r>
        <w:rPr>
          <w:rFonts w:ascii="Times New Roman"/>
          <w:b w:val="false"/>
          <w:i w:val="false"/>
          <w:color w:val="000000"/>
          <w:sz w:val="28"/>
        </w:rPr>
        <w:t>
      Клиент іскерлік қатынастарды қылмыстық жолмен алынған кірістерді заңдастыру (жылыстату) немесе терроризмді қаржыландыру не жаппай қырып-жою қаруын таратуды қаржыландыру мақсатында пайдаланады деген күдік болған жағдайларды қоспағанда, егер клиент Қазақстан Республикасының мемлекеттік органы, бағалы қағаздар нарығының кәсіби қатысушысы, сақтандыру ұйымы болып табылса, банктер, сақтандыру ұйымдары, қор биржалары, қаржы құралдарымен жасалатын мәмілелер бойынша клирингтік қызметті жүзеге асыратын ұйымдар, орталық депозитарий осы Заңның 1-бабы 3) тармақшасының төртінші абзацында аталған тұлға туралы мәліметтерді анықтамауға және тіркеп-белгілемеуге құқылы;</w:t>
      </w:r>
    </w:p>
    <w:bookmarkStart w:name="z82" w:id="1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10.06.2014 </w:t>
      </w:r>
      <w:r>
        <w:rPr>
          <w:rFonts w:ascii="Times New Roman"/>
          <w:b w:val="false"/>
          <w:i w:val="false"/>
          <w:color w:val="000000"/>
          <w:sz w:val="28"/>
        </w:rPr>
        <w:t>№ 206-V</w:t>
      </w:r>
      <w:r>
        <w:rPr>
          <w:rFonts w:ascii="Times New Roman"/>
          <w:b w:val="false"/>
          <w:i w:val="false"/>
          <w:color w:val="000000"/>
          <w:sz w:val="28"/>
        </w:rPr>
        <w:t xml:space="preserve"> Заңымен (алғашқы ресми жарияланған күнінен кейін алты ай өткен соң қолданысқа енгізіледі);</w:t>
      </w:r>
    </w:p>
    <w:bookmarkEnd w:id="102"/>
    <w:bookmarkStart w:name="z83" w:id="103"/>
    <w:p>
      <w:pPr>
        <w:spacing w:after="0"/>
        <w:ind w:left="0"/>
        <w:jc w:val="both"/>
      </w:pPr>
      <w:r>
        <w:rPr>
          <w:rFonts w:ascii="Times New Roman"/>
          <w:b w:val="false"/>
          <w:i w:val="false"/>
          <w:color w:val="000000"/>
          <w:sz w:val="28"/>
        </w:rPr>
        <w:t>
      4) іскерлік қатынастардың болжамды мақсаты мен сипатын анықтау;</w:t>
      </w:r>
    </w:p>
    <w:bookmarkEnd w:id="103"/>
    <w:bookmarkStart w:name="z84" w:id="104"/>
    <w:p>
      <w:pPr>
        <w:spacing w:after="0"/>
        <w:ind w:left="0"/>
        <w:jc w:val="both"/>
      </w:pPr>
      <w:r>
        <w:rPr>
          <w:rFonts w:ascii="Times New Roman"/>
          <w:b w:val="false"/>
          <w:i w:val="false"/>
          <w:color w:val="000000"/>
          <w:sz w:val="28"/>
        </w:rPr>
        <w:t>
      5) жасалатын операцияларды қаржыландыру көзі туралы мәліметтерді қажет болған кезде алуды және тіркеуді қоса алғанда, iскерлiк қатынастарды тексерудi және осы қаржы мониторингi субъектiсi арқылы клиент жүзеге асыратын операцияларды зерделеудi тұрақты негiзде жүргiзу;</w:t>
      </w:r>
    </w:p>
    <w:bookmarkEnd w:id="104"/>
    <w:bookmarkStart w:name="z70" w:id="105"/>
    <w:p>
      <w:pPr>
        <w:spacing w:after="0"/>
        <w:ind w:left="0"/>
        <w:jc w:val="both"/>
      </w:pPr>
      <w:r>
        <w:rPr>
          <w:rFonts w:ascii="Times New Roman"/>
          <w:b w:val="false"/>
          <w:i w:val="false"/>
          <w:color w:val="000000"/>
          <w:sz w:val="28"/>
        </w:rPr>
        <w:t>
      6) клиентті (оның өкілін), бенефициарлық меншік иесін сәйкестендіруге қажетті мәліметтердің анықтығын тексеру және клиент (оның өкілі) және бенефициарлық меншік иесі туралы мәліметтерді жаңарту.</w:t>
      </w:r>
    </w:p>
    <w:bookmarkEnd w:id="105"/>
    <w:p>
      <w:pPr>
        <w:spacing w:after="0"/>
        <w:ind w:left="0"/>
        <w:jc w:val="both"/>
      </w:pPr>
      <w:r>
        <w:rPr>
          <w:rFonts w:ascii="Times New Roman"/>
          <w:b w:val="false"/>
          <w:i w:val="false"/>
          <w:color w:val="000000"/>
          <w:sz w:val="28"/>
        </w:rPr>
        <w:t>
      Клиенттің өкіліне қатысты осындай тұлғаның клиенттің атынан және (немесе) оның мүддесінде әрекет етуге өкілеттігі қосымша тексеріледі.</w:t>
      </w:r>
    </w:p>
    <w:p>
      <w:pPr>
        <w:spacing w:after="0"/>
        <w:ind w:left="0"/>
        <w:jc w:val="both"/>
      </w:pPr>
      <w:r>
        <w:rPr>
          <w:rFonts w:ascii="Times New Roman"/>
          <w:b w:val="false"/>
          <w:i w:val="false"/>
          <w:color w:val="000000"/>
          <w:sz w:val="28"/>
        </w:rPr>
        <w:t>
      Мәліметтерді жаңарту осы баптың 2-тармағында көзделген жағдайларда және ішкі бақылау қағидаларымен жүзеге асырылады.</w:t>
      </w:r>
    </w:p>
    <w:p>
      <w:pPr>
        <w:spacing w:after="0"/>
        <w:ind w:left="0"/>
        <w:jc w:val="both"/>
      </w:pPr>
      <w:r>
        <w:rPr>
          <w:rFonts w:ascii="Times New Roman"/>
          <w:b w:val="false"/>
          <w:i w:val="false"/>
          <w:color w:val="000000"/>
          <w:sz w:val="28"/>
        </w:rPr>
        <w:t>
      Клиент (оның өкілі), бенефициарлық меншік иесі туралы бұрын алынған мәліметтердің анықтығына күмәндануға негіз болған кезде клиент (оның өкілі) және бенефициарлық меншік иесі туралы мәліметтерді жаңарту қаржы мониторингі субъектісі осындай күмәннің бар екендігі туралы шешім қабылдаған күннен кейінгі он бес жұмыс күні ішінде жүзеге асырылады.</w:t>
      </w:r>
    </w:p>
    <w:p>
      <w:pPr>
        <w:spacing w:after="0"/>
        <w:ind w:left="0"/>
        <w:jc w:val="both"/>
      </w:pPr>
      <w:r>
        <w:rPr>
          <w:rFonts w:ascii="Times New Roman"/>
          <w:b w:val="false"/>
          <w:i w:val="false"/>
          <w:color w:val="000000"/>
          <w:sz w:val="28"/>
        </w:rPr>
        <w:t>
      Осы тармақтың 1), 2), 2-1) және 2-2) тармақшаларында көзделген шараларды сақтандыру (қайта сақтандыру) ұйымы, сақтандыру брокері, өзара сақтандыру қоғамы, Қазақстанның Экспорттық-кредиттік агенттігі, Қазақстан Республикасы бейрезидент-сақтандыру (қайта сақтандыру) ұйымдарының филиалдары, Қазақстан Республикасы бейрезидент-сақтандыру брокерлерінің филиалдары сақтандыру сыйлықақысы төленгенге және (немесе) сақтандыру төлемі жүзеге асырылғанға дейін жүзеге асырады.</w:t>
      </w:r>
    </w:p>
    <w:bookmarkStart w:name="z85" w:id="106"/>
    <w:p>
      <w:pPr>
        <w:spacing w:after="0"/>
        <w:ind w:left="0"/>
        <w:jc w:val="both"/>
      </w:pPr>
      <w:r>
        <w:rPr>
          <w:rFonts w:ascii="Times New Roman"/>
          <w:b w:val="false"/>
          <w:i w:val="false"/>
          <w:color w:val="000000"/>
          <w:sz w:val="28"/>
        </w:rPr>
        <w:t xml:space="preserve">
      3-1. Осы бапта көзделген шаралар мынадай жағдайларда: </w:t>
      </w:r>
    </w:p>
    <w:bookmarkEnd w:id="106"/>
    <w:p>
      <w:pPr>
        <w:spacing w:after="0"/>
        <w:ind w:left="0"/>
        <w:jc w:val="both"/>
      </w:pPr>
      <w:r>
        <w:rPr>
          <w:rFonts w:ascii="Times New Roman"/>
          <w:b w:val="false"/>
          <w:i w:val="false"/>
          <w:color w:val="000000"/>
          <w:sz w:val="28"/>
        </w:rPr>
        <w:t>
      1) мынадай біржолғы операцияларды жүргізу кезінде:</w:t>
      </w:r>
    </w:p>
    <w:p>
      <w:pPr>
        <w:spacing w:after="0"/>
        <w:ind w:left="0"/>
        <w:jc w:val="both"/>
      </w:pPr>
      <w:r>
        <w:rPr>
          <w:rFonts w:ascii="Times New Roman"/>
          <w:b w:val="false"/>
          <w:i w:val="false"/>
          <w:color w:val="000000"/>
          <w:sz w:val="28"/>
        </w:rPr>
        <w:t>
      электрондық ақшаның сәйкестендірілмеген иелері – жеке тұлғалар "Төлемдер және төлем жүйелері туралы" Қазақстан Республикасы Заңының 44-бабының 4-тармағында көзделген сомадан аспайтын электрондық ақшаны сатып алу және пайдалану жөніндегі операцияларды жүзеге асырған кезде;</w:t>
      </w:r>
    </w:p>
    <w:p>
      <w:pPr>
        <w:spacing w:after="0"/>
        <w:ind w:left="0"/>
        <w:jc w:val="both"/>
      </w:pPr>
      <w:r>
        <w:rPr>
          <w:rFonts w:ascii="Times New Roman"/>
          <w:b w:val="false"/>
          <w:i w:val="false"/>
          <w:color w:val="000000"/>
          <w:sz w:val="28"/>
        </w:rPr>
        <w:t>
      клиент – жеке тұлға қолма-қол ақшаны қабылдауға арналған жабдық (құрылғы) арқылы жеке тұлғаның банктің шотына ақшаны есепке жатқызу не көрсетілетін қызметті берушінің пайдасына төлемді жүргізу жөніндегі операцияны жүзеге асырған кезде, егер мұндай операцияның сомасы 500000 теңгеден не 500000 теңгеге баламалы шетел валютасындағы сомадан аспаса;</w:t>
      </w:r>
    </w:p>
    <w:p>
      <w:pPr>
        <w:spacing w:after="0"/>
        <w:ind w:left="0"/>
        <w:jc w:val="both"/>
      </w:pPr>
      <w:r>
        <w:rPr>
          <w:rFonts w:ascii="Times New Roman"/>
          <w:b w:val="false"/>
          <w:i w:val="false"/>
          <w:color w:val="000000"/>
          <w:sz w:val="28"/>
        </w:rPr>
        <w:t>
      клиент күдікті операция жасаған жағдайларды қоспағанда, клиент банктік шотты пайдаланбай, қолма-қол ақшасыз төлемді немесе ақша аударымын жүзеге асырған кезде, егер мұндай төлемнің немесе ақша аударымының сомасы 500000 теңгеден не 500000 теңгеге баламалы шетел валютасындағы сомадан аспаса;</w:t>
      </w:r>
    </w:p>
    <w:p>
      <w:pPr>
        <w:spacing w:after="0"/>
        <w:ind w:left="0"/>
        <w:jc w:val="both"/>
      </w:pPr>
      <w:r>
        <w:rPr>
          <w:rFonts w:ascii="Times New Roman"/>
          <w:b w:val="false"/>
          <w:i w:val="false"/>
          <w:color w:val="000000"/>
          <w:sz w:val="28"/>
        </w:rPr>
        <w:t>
      клиент күдікті операция жасаған жағдайларды қоспағанда, клиент – жеке тұлға айырбастау пунктінде қолма-қол шетел валютасын сатып алу, сату немесе айырбастау жөніндегі операцияны жүзеге асырған кезде, егер мұндай операцияның сомасы 500000 теңгеден не 500000 теңгеге баламалы шетел валютасындағы сомадан аспаса;</w:t>
      </w:r>
    </w:p>
    <w:p>
      <w:pPr>
        <w:spacing w:after="0"/>
        <w:ind w:left="0"/>
        <w:jc w:val="both"/>
      </w:pPr>
      <w:r>
        <w:rPr>
          <w:rFonts w:ascii="Times New Roman"/>
          <w:b w:val="false"/>
          <w:i w:val="false"/>
          <w:color w:val="000000"/>
          <w:sz w:val="28"/>
        </w:rPr>
        <w:t>
      клиент – жеке тұлға осындай клиенттің банктік шотына қол жеткізу құралы болып табылмайтын төлем карточкасын пайдалана отырып, операцияны жүзеге асырған кезде, егер мұндай операцияның сомасы 200000 теңгеден не 200000 теңгеге баламалы шетел валютасындағы сомадан аспаса;</w:t>
      </w:r>
    </w:p>
    <w:p>
      <w:pPr>
        <w:spacing w:after="0"/>
        <w:ind w:left="0"/>
        <w:jc w:val="both"/>
      </w:pPr>
      <w:r>
        <w:rPr>
          <w:rFonts w:ascii="Times New Roman"/>
          <w:b w:val="false"/>
          <w:i w:val="false"/>
          <w:color w:val="000000"/>
          <w:sz w:val="28"/>
        </w:rPr>
        <w:t>
      клиент – жеке тұлға қолма-қол ақшаны қабылдауға арналған жабдық (құрылғы) арқылы мемлекеттік органдардың пайдасына атқарушылық іс жүргізу шеңберінде берешекті төлеу жөніндегі операцияны жүзеге асырған кезде;</w:t>
      </w:r>
    </w:p>
    <w:p>
      <w:pPr>
        <w:spacing w:after="0"/>
        <w:ind w:left="0"/>
        <w:jc w:val="both"/>
      </w:pPr>
      <w:r>
        <w:rPr>
          <w:rFonts w:ascii="Times New Roman"/>
          <w:b w:val="false"/>
          <w:i w:val="false"/>
          <w:color w:val="000000"/>
          <w:sz w:val="28"/>
        </w:rPr>
        <w:t>
      клиент күдікті операция жасаған жағдайларды қоспағанда, клиент – жеке тұлға бағалы металдардан және асыл тастардан жасалған зергерлік бұйымдарды бөлшек саудада сатып алу бойынша операцияларды жүзеге асырған кезде, егер осындай операция сомасы 500 000 теңгеден не 500 000 теңгеге баламалы шетел валютасындағы сомадан аспаса;</w:t>
      </w:r>
    </w:p>
    <w:p>
      <w:pPr>
        <w:spacing w:after="0"/>
        <w:ind w:left="0"/>
        <w:jc w:val="both"/>
      </w:pPr>
      <w:r>
        <w:rPr>
          <w:rFonts w:ascii="Times New Roman"/>
          <w:b w:val="false"/>
          <w:i w:val="false"/>
          <w:color w:val="000000"/>
          <w:sz w:val="28"/>
        </w:rPr>
        <w:t>
      клиент күдікті операция жасаған жағдайларды қоспағанда, клиент – жеке тұлға айырбастау пункттері арқылы құйма түрінде аффинирленген алтынды сатып алу бойынша операцияларды жүзеге асырған кезде, егер осындай операция сомасы 500 000 теңгеден аспаса;</w:t>
      </w:r>
    </w:p>
    <w:p>
      <w:pPr>
        <w:spacing w:after="0"/>
        <w:ind w:left="0"/>
        <w:jc w:val="both"/>
      </w:pPr>
      <w:r>
        <w:rPr>
          <w:rFonts w:ascii="Times New Roman"/>
          <w:b w:val="false"/>
          <w:i w:val="false"/>
          <w:color w:val="000000"/>
          <w:sz w:val="28"/>
        </w:rPr>
        <w:t>
      клиент күдікті операция жасаған жағдайларды қоспағанда, клиент – жеке тұлға сақтандыру шарты бойынша сақтандыру сыйлықақысын төлеу жөніндегі операцияларды жүзеге асырған кезде, егер осындай операция сомасы 100 000 теңгеден не 100 000 теңгеге баламалы шетел валютасындағы сомадан аспаса;</w:t>
      </w:r>
    </w:p>
    <w:p>
      <w:pPr>
        <w:spacing w:after="0"/>
        <w:ind w:left="0"/>
        <w:jc w:val="both"/>
      </w:pPr>
      <w:r>
        <w:rPr>
          <w:rFonts w:ascii="Times New Roman"/>
          <w:b w:val="false"/>
          <w:i w:val="false"/>
          <w:color w:val="000000"/>
          <w:sz w:val="28"/>
        </w:rPr>
        <w:t>
      клиент – жеке және (немесе) заңды тұлға сақтандыру сыйлықақысын төлеу және міндетті сақтандыру шарттары бойынша сақтандыру төлемін алу жөніндегі операцияларды жүзеге асырған кезде, қабылданбайды;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3) алып тасталды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959" w:id="107"/>
    <w:p>
      <w:pPr>
        <w:spacing w:after="0"/>
        <w:ind w:left="0"/>
        <w:jc w:val="both"/>
      </w:pPr>
      <w:r>
        <w:rPr>
          <w:rFonts w:ascii="Times New Roman"/>
          <w:b w:val="false"/>
          <w:i w:val="false"/>
          <w:color w:val="000000"/>
          <w:sz w:val="28"/>
        </w:rPr>
        <w:t>
      3-2. Осы Заңның 3-бабы 1-тармағының 1) – 5), 11) және 12) тармақшаларында аталған қаржы мониторингі субъектілері:</w:t>
      </w:r>
    </w:p>
    <w:bookmarkEnd w:id="107"/>
    <w:p>
      <w:pPr>
        <w:spacing w:after="0"/>
        <w:ind w:left="0"/>
        <w:jc w:val="both"/>
      </w:pPr>
      <w:r>
        <w:rPr>
          <w:rFonts w:ascii="Times New Roman"/>
          <w:b w:val="false"/>
          <w:i w:val="false"/>
          <w:color w:val="000000"/>
          <w:sz w:val="28"/>
        </w:rPr>
        <w:t>
      1) клиент салықтарды, өсімпұлдарды, айыппұлдарды және бюджетке төленетін басқа да міндетті төлемдерді, сондай-ақ міндетті сақтандыру шарттары бойынша сақтандыру сыйлықақыларын төлеу жөніндегі операцияларды жүзеге асырған;</w:t>
      </w:r>
    </w:p>
    <w:p>
      <w:pPr>
        <w:spacing w:after="0"/>
        <w:ind w:left="0"/>
        <w:jc w:val="both"/>
      </w:pPr>
      <w:r>
        <w:rPr>
          <w:rFonts w:ascii="Times New Roman"/>
          <w:b w:val="false"/>
          <w:i w:val="false"/>
          <w:color w:val="000000"/>
          <w:sz w:val="28"/>
        </w:rPr>
        <w:t>
      2) клиенттің банктік шотына ақшаны есепке жатқызған жағдайларда, клиентпен қашықтықтан орнатылған іскерлік қатынастар шеңберінде, трансшекаралық төлемдерді қоспағанда, осы баптың 3-тармағы бірінші бөлігінің 6) тармақшасында көзделген, клиентті (оның өкілін), бенефициарлық меншік иесін сәйкестендіру үшін қажетті мәліметтердің анықтығын тексеру жөніндегі шараларды қолданбай, операциялар жасауға құқылы.</w:t>
      </w:r>
    </w:p>
    <w:bookmarkStart w:name="z86" w:id="108"/>
    <w:p>
      <w:pPr>
        <w:spacing w:after="0"/>
        <w:ind w:left="0"/>
        <w:jc w:val="both"/>
      </w:pPr>
      <w:r>
        <w:rPr>
          <w:rFonts w:ascii="Times New Roman"/>
          <w:b w:val="false"/>
          <w:i w:val="false"/>
          <w:color w:val="000000"/>
          <w:sz w:val="28"/>
        </w:rPr>
        <w:t>
      4. Қаржы мониторингі субъектілерінің өз клиенттерін (олардың өкілдерін) және бенефициарлық меншік иелерін тиісінше тексеруі ішкі бақылау қағидаларына сәйкес жүзеге асырылады.</w:t>
      </w:r>
    </w:p>
    <w:bookmarkEnd w:id="108"/>
    <w:p>
      <w:pPr>
        <w:spacing w:after="0"/>
        <w:ind w:left="0"/>
        <w:jc w:val="both"/>
      </w:pPr>
      <w:r>
        <w:rPr>
          <w:rFonts w:ascii="Times New Roman"/>
          <w:b w:val="false"/>
          <w:i w:val="false"/>
          <w:color w:val="000000"/>
          <w:sz w:val="28"/>
        </w:rPr>
        <w:t>
      5. Қаржы мониторингі субъектісі клиенттен (оның өкілінен) клиентті (оның өкілін) сәйкестендіру, бенефициарлық меншік иесін анықтау үшін қажетті немесе жеткілікті мәліметтер мен құжаттарды ұсынуын, сондай-ақ салықтық резиденттілігі, қызметінің түрі және жасалатын операцияларды қаржыландыру көзі туралы мәліметтерді ұсынуын талап етуге құқылы.</w:t>
      </w:r>
    </w:p>
    <w:p>
      <w:pPr>
        <w:spacing w:after="0"/>
        <w:ind w:left="0"/>
        <w:jc w:val="both"/>
      </w:pPr>
      <w:r>
        <w:rPr>
          <w:rFonts w:ascii="Times New Roman"/>
          <w:b w:val="false"/>
          <w:i w:val="false"/>
          <w:color w:val="000000"/>
          <w:sz w:val="28"/>
        </w:rPr>
        <w:t>
      Клиенттер (олардың өкілдері) қаржы мониторингі субъектілеріне, бенефициарлық меншік иелері туралы мәліметтерді қоса алғанда, осы Заңда көзделген міндеттерді олардың орындауы үшін қажетті мәліметтерді және құжаттарды беруге міндетті.</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3-бабы</w:t>
      </w:r>
      <w:r>
        <w:rPr>
          <w:rFonts w:ascii="Times New Roman"/>
          <w:b w:val="false"/>
          <w:i w:val="false"/>
          <w:color w:val="000000"/>
          <w:sz w:val="28"/>
        </w:rPr>
        <w:t xml:space="preserve"> 1-тармағының 1), 2), 3), 4), 5), 11) және 12) тармақшаларында аталған қаржы мониторингі субъектілері осы бапта көзделген шараларды қабылдаған кезде өз құзыреті шегінде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сақтауына мемлекеттік бақылауды жүзеге асыратын мемлекеттік органдармен келісу бойынша уәкілетті орган бекіткен нысанмен клиенттердің бенефициарлық меншік иелері туралы мәліметтер алуды қамтамасыз етеді.</w:t>
      </w:r>
    </w:p>
    <w:p>
      <w:pPr>
        <w:spacing w:after="0"/>
        <w:ind w:left="0"/>
        <w:jc w:val="both"/>
      </w:pPr>
      <w:r>
        <w:rPr>
          <w:rFonts w:ascii="Times New Roman"/>
          <w:b w:val="false"/>
          <w:i w:val="false"/>
          <w:color w:val="000000"/>
          <w:sz w:val="28"/>
        </w:rPr>
        <w:t>
      Бенефициарлық меншік иелері туралы мәліметтерді клиенттер (олардың өкілдері) уәкілетті орган айқындаған тәртіппен қаржы мониторингі субъектісінің сұрау салуы бойынша береді.</w:t>
      </w:r>
    </w:p>
    <w:bookmarkStart w:name="z76" w:id="109"/>
    <w:p>
      <w:pPr>
        <w:spacing w:after="0"/>
        <w:ind w:left="0"/>
        <w:jc w:val="both"/>
      </w:pPr>
      <w:r>
        <w:rPr>
          <w:rFonts w:ascii="Times New Roman"/>
          <w:b w:val="false"/>
          <w:i w:val="false"/>
          <w:color w:val="000000"/>
          <w:sz w:val="28"/>
        </w:rPr>
        <w:t xml:space="preserve">
      6. Осы Заңның 3-бабы 1-тармағының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көрсетілген қаржы мониторингі субъектілері осы баптың 3-тармағының 1), 2), 2-1), 2-2), 4) және 6) тармақшаларында көзделген, тиісті клиенттерге (олардың өкілдеріне) және бенефициарлық меншік иелеріне қатысты қаржы мониторингінің басқа субъектілері, сондай-ақ шетелдік қаржы ұйымдары қолданған шараларға мынадай талаптар сақталған кезде сүйене алады:</w:t>
      </w:r>
    </w:p>
    <w:bookmarkEnd w:id="109"/>
    <w:p>
      <w:pPr>
        <w:spacing w:after="0"/>
        <w:ind w:left="0"/>
        <w:jc w:val="both"/>
      </w:pPr>
      <w:r>
        <w:rPr>
          <w:rFonts w:ascii="Times New Roman"/>
          <w:b w:val="false"/>
          <w:i w:val="false"/>
          <w:color w:val="000000"/>
          <w:sz w:val="28"/>
        </w:rPr>
        <w:t>
      1) қаржы мониторингінің басқа субъектісі немесе шетелдік қаржы ұйымы қолданған тиісінше тексеру жөніндегі шараларға сүйенетін қаржы мониторингі субъектісі осы баптың 3-тармағының 1), 2), 2-1), 2-2), 4) және 6) тармақшаларында көзделген шаралар шеңберінде, растайтын құжаттардың көшірмелерін қоса алғанда, клиент (оның өкілі), бенефициарлық меншік иесі туралы деректерді дереу алуға тиіс;</w:t>
      </w:r>
    </w:p>
    <w:p>
      <w:pPr>
        <w:spacing w:after="0"/>
        <w:ind w:left="0"/>
        <w:jc w:val="both"/>
      </w:pPr>
      <w:r>
        <w:rPr>
          <w:rFonts w:ascii="Times New Roman"/>
          <w:b w:val="false"/>
          <w:i w:val="false"/>
          <w:color w:val="000000"/>
          <w:sz w:val="28"/>
        </w:rPr>
        <w:t>
      2) шетелдік қаржы ұйымы қолданған, клиентті (оның өкілін) және бенефициарлық меншік иесін тиісінше тексеру жөніндегі шараларға сүйенетін қаржы мониторингі субъектісі осындай шетелдік қаржы ұйымының қызметі ол тіркелген мемлекетте лицензиялауға, реттелуге және қадағалауға жататынын және осындай қаржы мониторингі субъектісі немесе шетелдік қаржы ұйымы клиентті (оның өкілін) және бенефициарлық меншік иесін тиісінше тексеру жөнінде, осы баптың талаптарына ұқсас шаралар қабылдайтын, сондай-ақ тиісінше тексеру нәтижелері бойынша алынған құжаттар мен мәліметтерді клиентпен (оның өкілімен) және бенефициарлық меншік иесімен іскерлік қатынастар тоқтатылған күннен бастап кемінде бес жыл сақтайтынын белгілеуге тиіс.</w:t>
      </w:r>
    </w:p>
    <w:bookmarkStart w:name="z1068" w:id="110"/>
    <w:p>
      <w:pPr>
        <w:spacing w:after="0"/>
        <w:ind w:left="0"/>
        <w:jc w:val="both"/>
      </w:pPr>
      <w:r>
        <w:rPr>
          <w:rFonts w:ascii="Times New Roman"/>
          <w:b w:val="false"/>
          <w:i w:val="false"/>
          <w:color w:val="000000"/>
          <w:sz w:val="28"/>
        </w:rPr>
        <w:t xml:space="preserve">
      6-1. Осы Заңның 3-бабы </w:t>
      </w:r>
      <w:r>
        <w:rPr>
          <w:rFonts w:ascii="Times New Roman"/>
          <w:b w:val="false"/>
          <w:i w:val="false"/>
          <w:color w:val="000000"/>
          <w:sz w:val="28"/>
        </w:rPr>
        <w:t>1-тармағының</w:t>
      </w:r>
      <w:r>
        <w:rPr>
          <w:rFonts w:ascii="Times New Roman"/>
          <w:b w:val="false"/>
          <w:i w:val="false"/>
          <w:color w:val="000000"/>
          <w:sz w:val="28"/>
        </w:rPr>
        <w:t xml:space="preserve"> 1) – 5), 11) және 12) тармақшаларында аталған және қаржы тобының қатысушылары болып табылатын қаржы мониторингі субъектілері тиісті клиенттерге (олардың өкілдеріне) және бенефициарлық меншік иелеріне қатысты осындай қаржы тобының басқа қатысушылары қолданған, осы баптың 3-тармағының 1), 2), 2-1), 2-2), 4) және 6) тармақшаларында көзделген клиенттерді (олардың өкілдерін) және бенефициарлық меншік иелерін тиісінше тексеру жөніндегі шараларға мынадай шарттар сақталған кезде сүйене алады:</w:t>
      </w:r>
    </w:p>
    <w:bookmarkEnd w:id="110"/>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6-тармағында</w:t>
      </w:r>
      <w:r>
        <w:rPr>
          <w:rFonts w:ascii="Times New Roman"/>
          <w:b w:val="false"/>
          <w:i w:val="false"/>
          <w:color w:val="000000"/>
          <w:sz w:val="28"/>
        </w:rPr>
        <w:t xml:space="preserve"> көзделген шарттар;</w:t>
      </w:r>
    </w:p>
    <w:p>
      <w:pPr>
        <w:spacing w:after="0"/>
        <w:ind w:left="0"/>
        <w:jc w:val="both"/>
      </w:pPr>
      <w:r>
        <w:rPr>
          <w:rFonts w:ascii="Times New Roman"/>
          <w:b w:val="false"/>
          <w:i w:val="false"/>
          <w:color w:val="000000"/>
          <w:sz w:val="28"/>
        </w:rPr>
        <w:t>
      2) қаржы тобының қатысушылары тиісті қаржы мониторингі субъектісінің ішкі бақылау қағидаларын сақтайды;</w:t>
      </w:r>
    </w:p>
    <w:p>
      <w:pPr>
        <w:spacing w:after="0"/>
        <w:ind w:left="0"/>
        <w:jc w:val="both"/>
      </w:pPr>
      <w:r>
        <w:rPr>
          <w:rFonts w:ascii="Times New Roman"/>
          <w:b w:val="false"/>
          <w:i w:val="false"/>
          <w:color w:val="000000"/>
          <w:sz w:val="28"/>
        </w:rPr>
        <w:t>
      3) қаржы тобының жауапты ұйымы ішкі бақылау қағидаларында белгіленген тәртіппен тиісті қаржы мониторингі субъектісінің ішкі бақылау қағидаларын іске асырады және қаржы тобы қатысушыларының оларды сақтауын қамтамасыз етеді;</w:t>
      </w:r>
    </w:p>
    <w:p>
      <w:pPr>
        <w:spacing w:after="0"/>
        <w:ind w:left="0"/>
        <w:jc w:val="both"/>
      </w:pPr>
      <w:r>
        <w:rPr>
          <w:rFonts w:ascii="Times New Roman"/>
          <w:b w:val="false"/>
          <w:i w:val="false"/>
          <w:color w:val="000000"/>
          <w:sz w:val="28"/>
        </w:rPr>
        <w:t xml:space="preserve">
      4) осы Заңның 3-бабы </w:t>
      </w:r>
      <w:r>
        <w:rPr>
          <w:rFonts w:ascii="Times New Roman"/>
          <w:b w:val="false"/>
          <w:i w:val="false"/>
          <w:color w:val="000000"/>
          <w:sz w:val="28"/>
        </w:rPr>
        <w:t>1-тармағының</w:t>
      </w:r>
      <w:r>
        <w:rPr>
          <w:rFonts w:ascii="Times New Roman"/>
          <w:b w:val="false"/>
          <w:i w:val="false"/>
          <w:color w:val="000000"/>
          <w:sz w:val="28"/>
        </w:rPr>
        <w:t xml:space="preserve"> 1) – 5), 11) және 12) тармақшаларында аталған және қаржы тобының қатысушысы болып табылатын қаржы мониторингі субъектісі клиентінің (оның өкілінің) және бенефициарлық меншік иесінің клиент (оның өкілі) және бенефициарлық меншік иесі туралы ақпаратты және құжаттарды осындай қаржы тобының басқа қатысушыларына беруге және олардың пайдалануына жазбаша түрдегі келісімінің болуы.</w:t>
      </w:r>
    </w:p>
    <w:bookmarkStart w:name="z228" w:id="111"/>
    <w:p>
      <w:pPr>
        <w:spacing w:after="0"/>
        <w:ind w:left="0"/>
        <w:jc w:val="both"/>
      </w:pPr>
      <w:r>
        <w:rPr>
          <w:rFonts w:ascii="Times New Roman"/>
          <w:b w:val="false"/>
          <w:i w:val="false"/>
          <w:color w:val="000000"/>
          <w:sz w:val="28"/>
        </w:rPr>
        <w:t>
      7. Ішкі бақылау қағидаларында көзделген жағдайларда және тәртіппен, сондай-ақ қылмыстық жолмен алынған кірістерді заңдастыру (жылыстату), терроризмді қаржыландыру және жаппай қырып-жою қаруын таратуды қаржыландыру тәуекелінің дәрежесіне қарай қаржы мониторингі субъектілері клиенттерді тиісінше тексерудің күшейтілген және жеңілдетілген шараларын қолданады.</w:t>
      </w:r>
    </w:p>
    <w:bookmarkEnd w:id="111"/>
    <w:bookmarkStart w:name="z254" w:id="112"/>
    <w:p>
      <w:pPr>
        <w:spacing w:after="0"/>
        <w:ind w:left="0"/>
        <w:jc w:val="both"/>
      </w:pPr>
      <w:r>
        <w:rPr>
          <w:rFonts w:ascii="Times New Roman"/>
          <w:b w:val="false"/>
          <w:i w:val="false"/>
          <w:color w:val="000000"/>
          <w:sz w:val="28"/>
        </w:rPr>
        <w:t>
      Клиенттерді тиісінше тексерудің жеңілдетілген шараларын қолдану қаржы мониторингі субъектісінің мынадай әрекеттердің біреуін немесе бірнешеуін жүзеге асыруын қамтиды:</w:t>
      </w:r>
    </w:p>
    <w:bookmarkEnd w:id="112"/>
    <w:bookmarkStart w:name="z255" w:id="113"/>
    <w:p>
      <w:pPr>
        <w:spacing w:after="0"/>
        <w:ind w:left="0"/>
        <w:jc w:val="both"/>
      </w:pPr>
      <w:r>
        <w:rPr>
          <w:rFonts w:ascii="Times New Roman"/>
          <w:b w:val="false"/>
          <w:i w:val="false"/>
          <w:color w:val="000000"/>
          <w:sz w:val="28"/>
        </w:rPr>
        <w:t>
      1) клиент бойынша сәйкестендіру деректерін жаңарту жиілігін қысқарту;</w:t>
      </w:r>
    </w:p>
    <w:bookmarkEnd w:id="113"/>
    <w:bookmarkStart w:name="z256" w:id="114"/>
    <w:p>
      <w:pPr>
        <w:spacing w:after="0"/>
        <w:ind w:left="0"/>
        <w:jc w:val="both"/>
      </w:pPr>
      <w:r>
        <w:rPr>
          <w:rFonts w:ascii="Times New Roman"/>
          <w:b w:val="false"/>
          <w:i w:val="false"/>
          <w:color w:val="000000"/>
          <w:sz w:val="28"/>
        </w:rPr>
        <w:t xml:space="preserve">
      2) іскерлік қатынастарды тексерудің және клиент осы қаржы мониторингі субъектісі арқылы жүзеге асыратын операцияларды зерделеудің жиілігін қысқарту; </w:t>
      </w:r>
    </w:p>
    <w:bookmarkEnd w:id="114"/>
    <w:bookmarkStart w:name="z257" w:id="115"/>
    <w:p>
      <w:pPr>
        <w:spacing w:after="0"/>
        <w:ind w:left="0"/>
        <w:jc w:val="both"/>
      </w:pPr>
      <w:r>
        <w:rPr>
          <w:rFonts w:ascii="Times New Roman"/>
          <w:b w:val="false"/>
          <w:i w:val="false"/>
          <w:color w:val="000000"/>
          <w:sz w:val="28"/>
        </w:rPr>
        <w:t>
      3) операциялар сипаты негізінде іскерлік қатынастардың мақсаттары мен сипатын айқындау.</w:t>
      </w:r>
    </w:p>
    <w:bookmarkEnd w:id="115"/>
    <w:bookmarkStart w:name="z258" w:id="116"/>
    <w:p>
      <w:pPr>
        <w:spacing w:after="0"/>
        <w:ind w:left="0"/>
        <w:jc w:val="both"/>
      </w:pPr>
      <w:r>
        <w:rPr>
          <w:rFonts w:ascii="Times New Roman"/>
          <w:b w:val="false"/>
          <w:i w:val="false"/>
          <w:color w:val="000000"/>
          <w:sz w:val="28"/>
        </w:rPr>
        <w:t>
      Қаржы мониторингі субъектісінде іскерлік қатынастардың не клиент жасайтын операцияның мақсаты қылмыстық жолмен алынған кірістерді заңдастыру (жылыстату), терроризмді қаржыландыру және жаппай қырып-жою қаруын таратуды қаржыландыру болып табылатындығы туралы пайымдауға негіз болған кезде, сондай-ақ қылмыстық жолмен алынған кірістерді заңдастыру (жылыстату), терроризмді қаржыландыру және жаппай қырып-жою қаруын таратуды қаржыландыру тәуекелінің жоғары деңгейі жағдайларында клиенттерді тиісінше тексерудің жеңілдетілген шаралары қолданылмайды.</w:t>
      </w:r>
    </w:p>
    <w:bookmarkEnd w:id="116"/>
    <w:bookmarkStart w:name="z259" w:id="117"/>
    <w:p>
      <w:pPr>
        <w:spacing w:after="0"/>
        <w:ind w:left="0"/>
        <w:jc w:val="both"/>
      </w:pPr>
      <w:r>
        <w:rPr>
          <w:rFonts w:ascii="Times New Roman"/>
          <w:b w:val="false"/>
          <w:i w:val="false"/>
          <w:color w:val="000000"/>
          <w:sz w:val="28"/>
        </w:rPr>
        <w:t>
      Клиенттерді тиісінше тексерудің күшейтілген шараларын қолдану кезінде қаржы мониторингі субъектілері осы баптың 3-тармағында көзделген шаралардан басқа, қосымша мынадай әрекеттердің біреуін немесе бірнешеуін жүзеге асырады:</w:t>
      </w:r>
    </w:p>
    <w:bookmarkEnd w:id="117"/>
    <w:bookmarkStart w:name="z260" w:id="118"/>
    <w:p>
      <w:pPr>
        <w:spacing w:after="0"/>
        <w:ind w:left="0"/>
        <w:jc w:val="both"/>
      </w:pPr>
      <w:r>
        <w:rPr>
          <w:rFonts w:ascii="Times New Roman"/>
          <w:b w:val="false"/>
          <w:i w:val="false"/>
          <w:color w:val="000000"/>
          <w:sz w:val="28"/>
        </w:rPr>
        <w:t>
      1) жоспарланған немесе жүргізілген операциялардың себептерін анықтау;</w:t>
      </w:r>
    </w:p>
    <w:bookmarkEnd w:id="118"/>
    <w:bookmarkStart w:name="z261" w:id="119"/>
    <w:p>
      <w:pPr>
        <w:spacing w:after="0"/>
        <w:ind w:left="0"/>
        <w:jc w:val="both"/>
      </w:pPr>
      <w:r>
        <w:rPr>
          <w:rFonts w:ascii="Times New Roman"/>
          <w:b w:val="false"/>
          <w:i w:val="false"/>
          <w:color w:val="000000"/>
          <w:sz w:val="28"/>
        </w:rPr>
        <w:t>
      2) одан әрі тексеруді талап ететін операцияларды тексерудің және олардың сипатын анықтаудың саны мен жиілігін арттыру;</w:t>
      </w:r>
    </w:p>
    <w:bookmarkEnd w:id="119"/>
    <w:bookmarkStart w:name="z963" w:id="120"/>
    <w:p>
      <w:pPr>
        <w:spacing w:after="0"/>
        <w:ind w:left="0"/>
        <w:jc w:val="both"/>
      </w:pPr>
      <w:r>
        <w:rPr>
          <w:rFonts w:ascii="Times New Roman"/>
          <w:b w:val="false"/>
          <w:i w:val="false"/>
          <w:color w:val="000000"/>
          <w:sz w:val="28"/>
        </w:rPr>
        <w:t>
      2-1) қызмет түрі және жасалатын операцияларды қаржыландыру көзі туралы мәліметтер алу;</w:t>
      </w:r>
    </w:p>
    <w:bookmarkEnd w:id="120"/>
    <w:bookmarkStart w:name="z262" w:id="121"/>
    <w:p>
      <w:pPr>
        <w:spacing w:after="0"/>
        <w:ind w:left="0"/>
        <w:jc w:val="both"/>
      </w:pPr>
      <w:r>
        <w:rPr>
          <w:rFonts w:ascii="Times New Roman"/>
          <w:b w:val="false"/>
          <w:i w:val="false"/>
          <w:color w:val="000000"/>
          <w:sz w:val="28"/>
        </w:rPr>
        <w:t>
      3) ұйымның басшы қызметкерінен клиенттермен іскерлік қатынастарды орнатуға, жалғастыруға рұқсат алу.</w:t>
      </w:r>
    </w:p>
    <w:bookmarkEnd w:id="121"/>
    <w:bookmarkStart w:name="z1076" w:id="122"/>
    <w:p>
      <w:pPr>
        <w:spacing w:after="0"/>
        <w:ind w:left="0"/>
        <w:jc w:val="both"/>
      </w:pPr>
      <w:r>
        <w:rPr>
          <w:rFonts w:ascii="Times New Roman"/>
          <w:b w:val="false"/>
          <w:i w:val="false"/>
          <w:color w:val="000000"/>
          <w:sz w:val="28"/>
        </w:rPr>
        <w:t>
      Клиенттерді (оның өкілдерін), бенефициарлық меншік иелерін тиісінше тексерудің күшейтілген шаралары қылмыстық жолмен алынған кірістерді заңдастыру (жылыстату), терроризмді қаржыландыру және жаппай қырып-жою қаруын таратуды қаржыландыру тәуекелінің жоғары деңгейі кезінде қолданылады.</w:t>
      </w:r>
    </w:p>
    <w:bookmarkEnd w:id="122"/>
    <w:bookmarkStart w:name="z1077" w:id="123"/>
    <w:p>
      <w:pPr>
        <w:spacing w:after="0"/>
        <w:ind w:left="0"/>
        <w:jc w:val="both"/>
      </w:pPr>
      <w:r>
        <w:rPr>
          <w:rFonts w:ascii="Times New Roman"/>
          <w:b w:val="false"/>
          <w:i w:val="false"/>
          <w:color w:val="000000"/>
          <w:sz w:val="28"/>
        </w:rPr>
        <w:t>
      Клиенттерді (олардың өкілдерін) және бенефициарлық меншік иелерін тиісінше тексерудің жеңілдетілген шаралары қылмыстық жолмен алынған кірістерді заңдастыру (жылыстату), терроризмді қаржыландыру және жаппай қырып-жою қаруын таратуды қаржыландыру тәуекелінің төмен деңгейі кезінде қолданылады.</w:t>
      </w:r>
    </w:p>
    <w:bookmarkEnd w:id="123"/>
    <w:bookmarkStart w:name="z294" w:id="124"/>
    <w:p>
      <w:pPr>
        <w:spacing w:after="0"/>
        <w:ind w:left="0"/>
        <w:jc w:val="both"/>
      </w:pPr>
      <w:r>
        <w:rPr>
          <w:rFonts w:ascii="Times New Roman"/>
          <w:b w:val="false"/>
          <w:i w:val="false"/>
          <w:color w:val="000000"/>
          <w:sz w:val="28"/>
        </w:rPr>
        <w:t>
      8. Қаржы мониторингі субъектілері қаржы мониторингінің басқа субъектілерін қоса алғанда, өзге адамдарға осы баптың 3-тармағының 1), 2), 2-1), 2-2), 4) және 6) тармақшаларында көзделген шараларды осындай адамдармен жасалатын шарттар негізінде қолдануға құқылы.</w:t>
      </w:r>
    </w:p>
    <w:bookmarkEnd w:id="124"/>
    <w:bookmarkStart w:name="z297" w:id="125"/>
    <w:p>
      <w:pPr>
        <w:spacing w:after="0"/>
        <w:ind w:left="0"/>
        <w:jc w:val="both"/>
      </w:pPr>
      <w:r>
        <w:rPr>
          <w:rFonts w:ascii="Times New Roman"/>
          <w:b w:val="false"/>
          <w:i w:val="false"/>
          <w:color w:val="000000"/>
          <w:sz w:val="28"/>
        </w:rPr>
        <w:t xml:space="preserve">
      Шарт негізінде өзге адамға осы баптың 3-тармағының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2-1), 2-2), 4) және 6) тармақшаларында көзделген шаралар қолдануды тапсырған қаржы мониторингі субъектісі:</w:t>
      </w:r>
    </w:p>
    <w:bookmarkEnd w:id="125"/>
    <w:bookmarkStart w:name="z298" w:id="126"/>
    <w:p>
      <w:pPr>
        <w:spacing w:after="0"/>
        <w:ind w:left="0"/>
        <w:jc w:val="both"/>
      </w:pPr>
      <w:r>
        <w:rPr>
          <w:rFonts w:ascii="Times New Roman"/>
          <w:b w:val="false"/>
          <w:i w:val="false"/>
          <w:color w:val="000000"/>
          <w:sz w:val="28"/>
        </w:rPr>
        <w:t>
      1) осындай адамның шарт талаптарын ескере отырып, қаржы мониторингі субъектісінің ішкі бақылау қағидаларын сақтауын қамтамасыз етуге;</w:t>
      </w:r>
    </w:p>
    <w:bookmarkEnd w:id="126"/>
    <w:bookmarkStart w:name="z299" w:id="127"/>
    <w:p>
      <w:pPr>
        <w:spacing w:after="0"/>
        <w:ind w:left="0"/>
        <w:jc w:val="both"/>
      </w:pPr>
      <w:r>
        <w:rPr>
          <w:rFonts w:ascii="Times New Roman"/>
          <w:b w:val="false"/>
          <w:i w:val="false"/>
          <w:color w:val="000000"/>
          <w:sz w:val="28"/>
        </w:rPr>
        <w:t>
      2) растау құжаттарының көшірмелерін қоса алғанда, осындай адамнан клиент (оның өкілі), бенефициарлық меншік иесі туралы деректерді уақтылы алуды қамтамасыз етуге;</w:t>
      </w:r>
    </w:p>
    <w:bookmarkEnd w:id="127"/>
    <w:bookmarkStart w:name="z300" w:id="128"/>
    <w:p>
      <w:pPr>
        <w:spacing w:after="0"/>
        <w:ind w:left="0"/>
        <w:jc w:val="both"/>
      </w:pPr>
      <w:r>
        <w:rPr>
          <w:rFonts w:ascii="Times New Roman"/>
          <w:b w:val="false"/>
          <w:i w:val="false"/>
          <w:color w:val="000000"/>
          <w:sz w:val="28"/>
        </w:rPr>
        <w:t>
      3) осындай адамның қаржы мониторингі субъектісін ішкі бақылау қағидаларын, сондай-ақ осы Заңның және клиенттерді (олардың өкілдерін) және бенефициарлық меншік иелерін тиісінше тексеру бойынша оған сәйкес қабылданған нормативтік құқықтық актілер талаптарын сақтауын бақылауды мерзімділік негізде жүзеге асыруға міндетті.</w:t>
      </w:r>
    </w:p>
    <w:bookmarkEnd w:id="128"/>
    <w:bookmarkStart w:name="z301" w:id="129"/>
    <w:p>
      <w:pPr>
        <w:spacing w:after="0"/>
        <w:ind w:left="0"/>
        <w:jc w:val="both"/>
      </w:pPr>
      <w:r>
        <w:rPr>
          <w:rFonts w:ascii="Times New Roman"/>
          <w:b w:val="false"/>
          <w:i w:val="false"/>
          <w:color w:val="000000"/>
          <w:sz w:val="28"/>
        </w:rPr>
        <w:t xml:space="preserve">
      Осы тармақтың екінші бөлігінде көзделген талаптар осы Заңның 3-бабы 1-тармағының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қаржы мониторингі субъектілерінің өзге адамдарға Қазақстан Республикасының заңдарында көзделген жағдайларда осындай қаржы мониторингі субъектілерінің атынан қаржылық қызметтерді көрсету шарттарын жасасуға құқық беру жағдайларына да қолданылады.</w:t>
      </w:r>
    </w:p>
    <w:bookmarkEnd w:id="129"/>
    <w:bookmarkStart w:name="z302" w:id="130"/>
    <w:p>
      <w:pPr>
        <w:spacing w:after="0"/>
        <w:ind w:left="0"/>
        <w:jc w:val="both"/>
      </w:pPr>
      <w:r>
        <w:rPr>
          <w:rFonts w:ascii="Times New Roman"/>
          <w:b w:val="false"/>
          <w:i w:val="false"/>
          <w:color w:val="000000"/>
          <w:sz w:val="28"/>
        </w:rPr>
        <w:t>
      Шарт негізінде өзге адамға осы баптың 3-тармағының 1), 2), 2-1), 2-2), 4) және 6) тармақшаларында көзделген шаралар қолдануды тапсырған қаржы мониторингі субъектісі осындай адамның осы Заңның және клиенттерді (олардың өкілдерін) және бенефициарлық меншік иелерін тиісінше тексеру бойынша оған сәйкес қабылданған нормативтік құқықтық актілердің талаптарын сақтауы үшін жауапты болады.</w:t>
      </w:r>
    </w:p>
    <w:bookmarkEnd w:id="130"/>
    <w:bookmarkStart w:name="z1078" w:id="131"/>
    <w:p>
      <w:pPr>
        <w:spacing w:after="0"/>
        <w:ind w:left="0"/>
        <w:jc w:val="both"/>
      </w:pPr>
      <w:r>
        <w:rPr>
          <w:rFonts w:ascii="Times New Roman"/>
          <w:b w:val="false"/>
          <w:i w:val="false"/>
          <w:color w:val="000000"/>
          <w:sz w:val="28"/>
        </w:rPr>
        <w:t>
      Шарт негізінде шетелдік қаржы ұйымына осы баптың 3-тармағының 1), 2), 2-1), 2-2), 4) және 6) тармақшаларында көзделген клиенттерді (олардың өкілдерін) және бенефициарлық меншік иелерін тиісінше тексеру жөніндегі шараларды қолдануды тапсырған қаржы мониторингі субъектісі қылмыстық жолмен алынған кірістерді заңдастырудың (жылыстатудың), терроризмді қаржыландырудың және жаппай қырып-жою қаруын таратуды қаржыландырудың ықтимал тәуекелдерін ескеруге міндетті.</w:t>
      </w:r>
    </w:p>
    <w:bookmarkEnd w:id="131"/>
    <w:bookmarkStart w:name="z317" w:id="132"/>
    <w:p>
      <w:pPr>
        <w:spacing w:after="0"/>
        <w:ind w:left="0"/>
        <w:jc w:val="both"/>
      </w:pPr>
      <w:r>
        <w:rPr>
          <w:rFonts w:ascii="Times New Roman"/>
          <w:b w:val="false"/>
          <w:i w:val="false"/>
          <w:color w:val="000000"/>
          <w:sz w:val="28"/>
        </w:rPr>
        <w:t>
      9. Іскерлік қатынастар қашықтықтан орнатылған жағдайда осы Заңның 3-бабы 1-тармағының 1)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қоспағанда), 2) (тауар биржаларын, тауар биржасында өз қызметін жүзеге асыратын және биржалық тауарлармен мәмілелер жасайтын биржалық брокерлерді және тауар биржаларының клирингтік орталықтарын қоспағанда), 3), 4), 5) және 11) тармақшаларында көрсетілген қаржы мониторингі субъектілерінің клиенттерді тиісінше тексеруіне қойылатын талаптарды уәкілетті органмен келісу бойынша қаржы нарығы мен қаржы ұйымдарын реттеу, бақылау және қадағалау жөніндегі уәкілетті орган белгілейді.</w:t>
      </w:r>
    </w:p>
    <w:bookmarkEnd w:id="132"/>
    <w:p>
      <w:pPr>
        <w:spacing w:after="0"/>
        <w:ind w:left="0"/>
        <w:jc w:val="both"/>
      </w:pPr>
      <w:r>
        <w:rPr>
          <w:rFonts w:ascii="Times New Roman"/>
          <w:b w:val="false"/>
          <w:i w:val="false"/>
          <w:color w:val="000000"/>
          <w:sz w:val="28"/>
        </w:rPr>
        <w:t>
      Қаржы мониторингі субъектілеріне іскерлік қатынастарды қашықтықтан орнатуға, егер:</w:t>
      </w:r>
    </w:p>
    <w:p>
      <w:pPr>
        <w:spacing w:after="0"/>
        <w:ind w:left="0"/>
        <w:jc w:val="both"/>
      </w:pPr>
      <w:r>
        <w:rPr>
          <w:rFonts w:ascii="Times New Roman"/>
          <w:b w:val="false"/>
          <w:i w:val="false"/>
          <w:color w:val="000000"/>
          <w:sz w:val="28"/>
        </w:rPr>
        <w:t>
      1) клиент (оның өкілі) және бенефициарлық меншік иесі террористік әрекетке қатысы бар тұлғалардың тізіміне, сондай-ақ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енгізілген тұлға болып табылса;</w:t>
      </w:r>
    </w:p>
    <w:p>
      <w:pPr>
        <w:spacing w:after="0"/>
        <w:ind w:left="0"/>
        <w:jc w:val="both"/>
      </w:pPr>
      <w:r>
        <w:rPr>
          <w:rFonts w:ascii="Times New Roman"/>
          <w:b w:val="false"/>
          <w:i w:val="false"/>
          <w:color w:val="000000"/>
          <w:sz w:val="28"/>
        </w:rPr>
        <w:t>
      2) клиент (оның өкілі) және бенефициарлық меншік иесі өздеріне қатысты Біріккен Ұлттар Ұйымы Қауіпсіздік Кеңесінің қарарларына сәйкес халықаралық санкциялар қолданылатын белгіленген тұлға немесе ұйым болып табылса;</w:t>
      </w:r>
    </w:p>
    <w:p>
      <w:pPr>
        <w:spacing w:after="0"/>
        <w:ind w:left="0"/>
        <w:jc w:val="both"/>
      </w:pPr>
      <w:r>
        <w:rPr>
          <w:rFonts w:ascii="Times New Roman"/>
          <w:b w:val="false"/>
          <w:i w:val="false"/>
          <w:color w:val="000000"/>
          <w:sz w:val="28"/>
        </w:rPr>
        <w:t>
      3) клиент сақтандыру ұйымдарының сақтандыру сыйақысы және (немесе) сақтандыру төлемдері банктік шоттар арқылы жүзеге асырылатын электрондық нысандағы сақтандыру шарттарын жасасуын қоспағанда, осы баптың 7-тармағына және ішкі бақылау қағидаларына сәйкес тиісінше тексерудің күшейтілген шараларын қолдануды талап ететін тәуекел деңгейі берілген тұлға болып табылса, тыйым салынады.</w:t>
      </w:r>
    </w:p>
    <w:bookmarkStart w:name="z964" w:id="133"/>
    <w:p>
      <w:pPr>
        <w:spacing w:after="0"/>
        <w:ind w:left="0"/>
        <w:jc w:val="both"/>
      </w:pPr>
      <w:r>
        <w:rPr>
          <w:rFonts w:ascii="Times New Roman"/>
          <w:b w:val="false"/>
          <w:i w:val="false"/>
          <w:color w:val="000000"/>
          <w:sz w:val="28"/>
        </w:rPr>
        <w:t>
      10. Қаржы мониторингі субъектілері клиенттерді (олардың өкілдерін) және бенефициарлық меншік иелерін тиісінше тексеру шеңберінде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 (аумақта) тіркелген, тұрғылықты жері немесе тұрған жері бар тұлғаларға қатысты:</w:t>
      </w:r>
    </w:p>
    <w:bookmarkEnd w:id="133"/>
    <w:p>
      <w:pPr>
        <w:spacing w:after="0"/>
        <w:ind w:left="0"/>
        <w:jc w:val="both"/>
      </w:pPr>
      <w:r>
        <w:rPr>
          <w:rFonts w:ascii="Times New Roman"/>
          <w:b w:val="false"/>
          <w:i w:val="false"/>
          <w:color w:val="000000"/>
          <w:sz w:val="28"/>
        </w:rPr>
        <w:t>
      1) клиенттерді тиісінше тексерудің күшейтілген шараларын жүргізу;</w:t>
      </w:r>
    </w:p>
    <w:p>
      <w:pPr>
        <w:spacing w:after="0"/>
        <w:ind w:left="0"/>
        <w:jc w:val="both"/>
      </w:pPr>
      <w:r>
        <w:rPr>
          <w:rFonts w:ascii="Times New Roman"/>
          <w:b w:val="false"/>
          <w:i w:val="false"/>
          <w:color w:val="000000"/>
          <w:sz w:val="28"/>
        </w:rPr>
        <w:t>
      2) қаржы ұйымдарымен корреспонденттік қатынастарды қайта қарау немесе қажеттілігіне қарай бұзу бойынша қосымша шаралар қолдануға міндетті.</w:t>
      </w:r>
    </w:p>
    <w:p>
      <w:pPr>
        <w:spacing w:after="0"/>
        <w:ind w:left="0"/>
        <w:jc w:val="both"/>
      </w:pPr>
      <w:r>
        <w:rPr>
          <w:rFonts w:ascii="Times New Roman"/>
          <w:b w:val="false"/>
          <w:i w:val="false"/>
          <w:color w:val="000000"/>
          <w:sz w:val="28"/>
        </w:rPr>
        <w:t>
      Осы баптың 6, 6-1 және 8-тармағында көзделген, клиенттерді (олардың өкілдерін) және бенефициарлық меншік иелерін тиісінше тексеру жөніндегі шараларды қаржы мониторингі субъектілері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 (аумақта) тіркелген, тұрғылықты жері немесе тұрған жері бар тұлғамен іскерлік қатынастар орнатқан жағдайда қолданбайды.</w:t>
      </w:r>
    </w:p>
    <w:p>
      <w:pPr>
        <w:spacing w:after="0"/>
        <w:ind w:left="0"/>
        <w:jc w:val="both"/>
      </w:pPr>
      <w:r>
        <w:rPr>
          <w:rFonts w:ascii="Times New Roman"/>
          <w:b w:val="false"/>
          <w:i w:val="false"/>
          <w:color w:val="000000"/>
          <w:sz w:val="28"/>
        </w:rPr>
        <w:t>
      Қаржы мониторингі субъектілері басқа қаржы мониторингі субъектісі немесе шетелдік қаржы ұйымы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 (аумақта) тіркелген, болған немесе орналасқан жағдайда, осы баптың 6, 6-1 және 8-тармақтарында көзделген әрекеттерді жасауға құқылы емес.</w:t>
      </w:r>
    </w:p>
    <w:bookmarkStart w:name="z983" w:id="134"/>
    <w:p>
      <w:pPr>
        <w:spacing w:after="0"/>
        <w:ind w:left="0"/>
        <w:jc w:val="both"/>
      </w:pPr>
      <w:r>
        <w:rPr>
          <w:rFonts w:ascii="Times New Roman"/>
          <w:b w:val="false"/>
          <w:i w:val="false"/>
          <w:color w:val="000000"/>
          <w:sz w:val="28"/>
        </w:rPr>
        <w:t xml:space="preserve">
      11. Осы Заңның </w:t>
      </w:r>
      <w:r>
        <w:rPr>
          <w:rFonts w:ascii="Times New Roman"/>
          <w:b w:val="false"/>
          <w:i w:val="false"/>
          <w:color w:val="000000"/>
          <w:sz w:val="28"/>
        </w:rPr>
        <w:t>3-бабы</w:t>
      </w:r>
      <w:r>
        <w:rPr>
          <w:rFonts w:ascii="Times New Roman"/>
          <w:b w:val="false"/>
          <w:i w:val="false"/>
          <w:color w:val="000000"/>
          <w:sz w:val="28"/>
        </w:rPr>
        <w:t xml:space="preserve"> 1-тармағының 19) тармақшасында көрсетілген қаржы мониторингі субъектілерімен іскерлік қатынастар қашықтықтан орнатылған жағдайда клиенттерді тиісінше тексеруге қойылатын талаптарды АХҚО Қаржылық қызметтер көрсетуді реттеу жөніндегі комитеті уәкілетті органмен келісу бойынша белгілейді.</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2012.06.21 </w:t>
      </w:r>
      <w:r>
        <w:rPr>
          <w:rFonts w:ascii="Times New Roman"/>
          <w:b w:val="false"/>
          <w:i w:val="false"/>
          <w:color w:val="ff0000"/>
          <w:sz w:val="28"/>
        </w:rPr>
        <w:t>N 19-V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2014.06.10 </w:t>
      </w:r>
      <w:r>
        <w:rPr>
          <w:rFonts w:ascii="Times New Roman"/>
          <w:b w:val="false"/>
          <w:i w:val="false"/>
          <w:color w:val="000000"/>
          <w:sz w:val="28"/>
        </w:rPr>
        <w:t>№ 206-V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02.08.2015 </w:t>
      </w:r>
      <w:r>
        <w:rPr>
          <w:rFonts w:ascii="Times New Roman"/>
          <w:b w:val="false"/>
          <w:i w:val="false"/>
          <w:color w:val="000000"/>
          <w:sz w:val="28"/>
        </w:rPr>
        <w:t>№ 343-V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27.02.2017 </w:t>
      </w:r>
      <w:r>
        <w:rPr>
          <w:rFonts w:ascii="Times New Roman"/>
          <w:b w:val="false"/>
          <w:i w:val="false"/>
          <w:color w:val="000000"/>
          <w:sz w:val="28"/>
        </w:rPr>
        <w:t>№ 49-VI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18.11.2021 </w:t>
      </w:r>
      <w:r>
        <w:rPr>
          <w:rFonts w:ascii="Times New Roman"/>
          <w:b w:val="false"/>
          <w:i w:val="false"/>
          <w:color w:val="000000"/>
          <w:sz w:val="28"/>
        </w:rPr>
        <w:t>№ 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23.01.2024 </w:t>
      </w:r>
      <w:r>
        <w:rPr>
          <w:rFonts w:ascii="Times New Roman"/>
          <w:b w:val="false"/>
          <w:i w:val="false"/>
          <w:color w:val="00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Іскерлік қатынастар орнатылған жағдайда қаржы мониторингі субъектілерінің клиентті (оның өкілін) және бенефициарлық меншік иесін тиісінше тексеруі</w:t>
      </w:r>
    </w:p>
    <w:p>
      <w:pPr>
        <w:spacing w:after="0"/>
        <w:ind w:left="0"/>
        <w:jc w:val="both"/>
      </w:pPr>
      <w:r>
        <w:rPr>
          <w:rFonts w:ascii="Times New Roman"/>
          <w:b w:val="false"/>
          <w:i w:val="false"/>
          <w:color w:val="000000"/>
          <w:sz w:val="28"/>
        </w:rPr>
        <w:t xml:space="preserve">
      Осы Заңның 5-бабының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3-2-тармақтарында</w:t>
      </w:r>
      <w:r>
        <w:rPr>
          <w:rFonts w:ascii="Times New Roman"/>
          <w:b w:val="false"/>
          <w:i w:val="false"/>
          <w:color w:val="000000"/>
          <w:sz w:val="28"/>
        </w:rPr>
        <w:t xml:space="preserve"> көрсетілген жағдайларды қоспағанда, қаржы мониторингі субъектілері іскерлік қатынастар орнатылғанға дейін осы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4) және 6) тармақшаларында көзделген клиенттерді (олардың өкілдерін) және бенефициарлық меншік иелерін тиісінше тексеру жөніндегі шараларды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Заңды тұлғалардың бенефициарлық меншік иелерінің тізілімі</w:t>
      </w:r>
    </w:p>
    <w:bookmarkStart w:name="z1102" w:id="135"/>
    <w:p>
      <w:pPr>
        <w:spacing w:after="0"/>
        <w:ind w:left="0"/>
        <w:jc w:val="both"/>
      </w:pPr>
      <w:r>
        <w:rPr>
          <w:rFonts w:ascii="Times New Roman"/>
          <w:b w:val="false"/>
          <w:i w:val="false"/>
          <w:color w:val="000000"/>
          <w:sz w:val="28"/>
        </w:rPr>
        <w:t>
      1. Заңды тұлғалардың бенефициарлық меншік иелерінің тізілімін уәкілетті орган жүргізеді.</w:t>
      </w:r>
    </w:p>
    <w:bookmarkEnd w:id="135"/>
    <w:bookmarkStart w:name="z1103" w:id="136"/>
    <w:p>
      <w:pPr>
        <w:spacing w:after="0"/>
        <w:ind w:left="0"/>
        <w:jc w:val="both"/>
      </w:pPr>
      <w:r>
        <w:rPr>
          <w:rFonts w:ascii="Times New Roman"/>
          <w:b w:val="false"/>
          <w:i w:val="false"/>
          <w:color w:val="000000"/>
          <w:sz w:val="28"/>
        </w:rPr>
        <w:t>
      2. Заңды тұлғалардың бенефициарлық меншік иелерінің тізілімі мынадай мәліметтерді қамтиды:</w:t>
      </w:r>
    </w:p>
    <w:bookmarkEnd w:id="136"/>
    <w:p>
      <w:pPr>
        <w:spacing w:after="0"/>
        <w:ind w:left="0"/>
        <w:jc w:val="both"/>
      </w:pPr>
      <w:r>
        <w:rPr>
          <w:rFonts w:ascii="Times New Roman"/>
          <w:b w:val="false"/>
          <w:i w:val="false"/>
          <w:color w:val="000000"/>
          <w:sz w:val="28"/>
        </w:rPr>
        <w:t>
      1) заңды тұлғаның атауы;</w:t>
      </w:r>
    </w:p>
    <w:p>
      <w:pPr>
        <w:spacing w:after="0"/>
        <w:ind w:left="0"/>
        <w:jc w:val="both"/>
      </w:pPr>
      <w:r>
        <w:rPr>
          <w:rFonts w:ascii="Times New Roman"/>
          <w:b w:val="false"/>
          <w:i w:val="false"/>
          <w:color w:val="000000"/>
          <w:sz w:val="28"/>
        </w:rPr>
        <w:t>
      2) заңды тұлғаның бизнес-сәйкестендіру нөмірі;</w:t>
      </w:r>
    </w:p>
    <w:p>
      <w:pPr>
        <w:spacing w:after="0"/>
        <w:ind w:left="0"/>
        <w:jc w:val="both"/>
      </w:pPr>
      <w:r>
        <w:rPr>
          <w:rFonts w:ascii="Times New Roman"/>
          <w:b w:val="false"/>
          <w:i w:val="false"/>
          <w:color w:val="000000"/>
          <w:sz w:val="28"/>
        </w:rPr>
        <w:t>
      3) заңды тұлғаның ұйымдық-құқықтық нысаны;</w:t>
      </w:r>
    </w:p>
    <w:p>
      <w:pPr>
        <w:spacing w:after="0"/>
        <w:ind w:left="0"/>
        <w:jc w:val="both"/>
      </w:pPr>
      <w:r>
        <w:rPr>
          <w:rFonts w:ascii="Times New Roman"/>
          <w:b w:val="false"/>
          <w:i w:val="false"/>
          <w:color w:val="000000"/>
          <w:sz w:val="28"/>
        </w:rPr>
        <w:t>
      4) заңды мекенжайы;</w:t>
      </w:r>
    </w:p>
    <w:p>
      <w:pPr>
        <w:spacing w:after="0"/>
        <w:ind w:left="0"/>
        <w:jc w:val="both"/>
      </w:pPr>
      <w:r>
        <w:rPr>
          <w:rFonts w:ascii="Times New Roman"/>
          <w:b w:val="false"/>
          <w:i w:val="false"/>
          <w:color w:val="000000"/>
          <w:sz w:val="28"/>
        </w:rPr>
        <w:t>
      5) заңды тұлға басшысының тегі, аты, әкесінің аты (егер ол жеке басын куәландыратын құжатта көрсетілсе);</w:t>
      </w:r>
    </w:p>
    <w:p>
      <w:pPr>
        <w:spacing w:after="0"/>
        <w:ind w:left="0"/>
        <w:jc w:val="both"/>
      </w:pPr>
      <w:r>
        <w:rPr>
          <w:rFonts w:ascii="Times New Roman"/>
          <w:b w:val="false"/>
          <w:i w:val="false"/>
          <w:color w:val="000000"/>
          <w:sz w:val="28"/>
        </w:rPr>
        <w:t>
      6) заңды тұлғаның бенефициарлық меншік иесінің тегі, аты, әкесінің аты (егер ол жеке басты куәландыратын құжатта көрсетілсе), Қазақстан Республикасы бейрезидентінің жеке басын куәландыратын құжатының деректері, құжаттың түрі, құжатты берген органның атауы (Қазақстан Республикасының заңнамасына сәйкес жеке сәйкестендіру нөмірі берілмеген жағдайда), сондай-ақ туған күні мен жері, тұратын жерінің мекенжайы;</w:t>
      </w:r>
    </w:p>
    <w:p>
      <w:pPr>
        <w:spacing w:after="0"/>
        <w:ind w:left="0"/>
        <w:jc w:val="both"/>
      </w:pPr>
      <w:r>
        <w:rPr>
          <w:rFonts w:ascii="Times New Roman"/>
          <w:b w:val="false"/>
          <w:i w:val="false"/>
          <w:color w:val="000000"/>
          <w:sz w:val="28"/>
        </w:rPr>
        <w:t>
      7) заңды тұлғаның бенефициарлық меншік иесінің азаматтығы;</w:t>
      </w:r>
    </w:p>
    <w:p>
      <w:pPr>
        <w:spacing w:after="0"/>
        <w:ind w:left="0"/>
        <w:jc w:val="both"/>
      </w:pPr>
      <w:r>
        <w:rPr>
          <w:rFonts w:ascii="Times New Roman"/>
          <w:b w:val="false"/>
          <w:i w:val="false"/>
          <w:color w:val="000000"/>
          <w:sz w:val="28"/>
        </w:rPr>
        <w:t>
      8) заңды тұлғаның бенефициарлық меншік иесінің жеке басын куәландыратын құжаттың нөмірі;</w:t>
      </w:r>
    </w:p>
    <w:p>
      <w:pPr>
        <w:spacing w:after="0"/>
        <w:ind w:left="0"/>
        <w:jc w:val="both"/>
      </w:pPr>
      <w:r>
        <w:rPr>
          <w:rFonts w:ascii="Times New Roman"/>
          <w:b w:val="false"/>
          <w:i w:val="false"/>
          <w:color w:val="000000"/>
          <w:sz w:val="28"/>
        </w:rPr>
        <w:t>
      9) заңды тұлғаның бенефициарлық меншік иесінің меншік үлесінің мөлшері;</w:t>
      </w:r>
    </w:p>
    <w:p>
      <w:pPr>
        <w:spacing w:after="0"/>
        <w:ind w:left="0"/>
        <w:jc w:val="both"/>
      </w:pPr>
      <w:r>
        <w:rPr>
          <w:rFonts w:ascii="Times New Roman"/>
          <w:b w:val="false"/>
          <w:i w:val="false"/>
          <w:color w:val="000000"/>
          <w:sz w:val="28"/>
        </w:rPr>
        <w:t>
      10) бенефициарлық меншік иесінің жеке сәйкестендіру нөмірі (бар болса).</w:t>
      </w:r>
    </w:p>
    <w:bookmarkStart w:name="z1104" w:id="137"/>
    <w:p>
      <w:pPr>
        <w:spacing w:after="0"/>
        <w:ind w:left="0"/>
        <w:jc w:val="both"/>
      </w:pPr>
      <w:r>
        <w:rPr>
          <w:rFonts w:ascii="Times New Roman"/>
          <w:b w:val="false"/>
          <w:i w:val="false"/>
          <w:color w:val="000000"/>
          <w:sz w:val="28"/>
        </w:rPr>
        <w:t>
      3. Заңды тұлғалардың бенефициарлық меншік иелерінің тізілімін уәкілетті орган:</w:t>
      </w:r>
    </w:p>
    <w:bookmarkEnd w:id="137"/>
    <w:p>
      <w:pPr>
        <w:spacing w:after="0"/>
        <w:ind w:left="0"/>
        <w:jc w:val="both"/>
      </w:pPr>
      <w:r>
        <w:rPr>
          <w:rFonts w:ascii="Times New Roman"/>
          <w:b w:val="false"/>
          <w:i w:val="false"/>
          <w:color w:val="000000"/>
          <w:sz w:val="28"/>
        </w:rPr>
        <w:t>
      1) өзге де мемлекеттік органдардың цифрлық жүйелерімен интеграциялау;</w:t>
      </w:r>
    </w:p>
    <w:p>
      <w:pPr>
        <w:spacing w:after="0"/>
        <w:ind w:left="0"/>
        <w:jc w:val="both"/>
      </w:pPr>
      <w:r>
        <w:rPr>
          <w:rFonts w:ascii="Times New Roman"/>
          <w:b w:val="false"/>
          <w:i w:val="false"/>
          <w:color w:val="000000"/>
          <w:sz w:val="28"/>
        </w:rPr>
        <w:t>
      2) құқық қорғау органдарының, арнаулы мемлекеттік органдардың уәкілетті органға өз қызметі шеңберінде анықталған заңды тұлғалардың бенефициарлық меншік иелері туралы ақпаратты беруі;</w:t>
      </w:r>
    </w:p>
    <w:p>
      <w:pPr>
        <w:spacing w:after="0"/>
        <w:ind w:left="0"/>
        <w:jc w:val="both"/>
      </w:pPr>
      <w:r>
        <w:rPr>
          <w:rFonts w:ascii="Times New Roman"/>
          <w:b w:val="false"/>
          <w:i w:val="false"/>
          <w:color w:val="000000"/>
          <w:sz w:val="28"/>
        </w:rPr>
        <w:t>
      3) уәкілетті органның өзге де мемлекеттік органдар мен ұйымдарға сұрау салулар жіберуі;</w:t>
      </w:r>
    </w:p>
    <w:p>
      <w:pPr>
        <w:spacing w:after="0"/>
        <w:ind w:left="0"/>
        <w:jc w:val="both"/>
      </w:pPr>
      <w:r>
        <w:rPr>
          <w:rFonts w:ascii="Times New Roman"/>
          <w:b w:val="false"/>
          <w:i w:val="false"/>
          <w:color w:val="000000"/>
          <w:sz w:val="28"/>
        </w:rPr>
        <w:t>
      4) уәкілетті органның сұрау салуы бойынша заңды тұлғалардың өздерінің бенефициарлық меншік иелері туралы ақпарат пен мәліметтерді беруі;</w:t>
      </w:r>
    </w:p>
    <w:p>
      <w:pPr>
        <w:spacing w:after="0"/>
        <w:ind w:left="0"/>
        <w:jc w:val="both"/>
      </w:pPr>
      <w:r>
        <w:rPr>
          <w:rFonts w:ascii="Times New Roman"/>
          <w:b w:val="false"/>
          <w:i w:val="false"/>
          <w:color w:val="000000"/>
          <w:sz w:val="28"/>
        </w:rPr>
        <w:t>
      5) қаржы мониторингі субъектілерінің өз қызметі шеңберінде анықталған заңды тұлғалардың бенефициарлық меншік иелері туралы ақпарат пен мәліметтерді беруі арқылы жүргізеді.</w:t>
      </w:r>
    </w:p>
    <w:bookmarkStart w:name="z1105" w:id="138"/>
    <w:p>
      <w:pPr>
        <w:spacing w:after="0"/>
        <w:ind w:left="0"/>
        <w:jc w:val="both"/>
      </w:pPr>
      <w:r>
        <w:rPr>
          <w:rFonts w:ascii="Times New Roman"/>
          <w:b w:val="false"/>
          <w:i w:val="false"/>
          <w:color w:val="000000"/>
          <w:sz w:val="28"/>
        </w:rPr>
        <w:t>
      4. Уәкілетті орган бенефициарлық меншік иелерінің тізілімінен заңды тұлғаның бенефициарлық меншік иесі туралы ақпарат пен мәліметтерді:</w:t>
      </w:r>
    </w:p>
    <w:bookmarkEnd w:id="138"/>
    <w:p>
      <w:pPr>
        <w:spacing w:after="0"/>
        <w:ind w:left="0"/>
        <w:jc w:val="both"/>
      </w:pPr>
      <w:r>
        <w:rPr>
          <w:rFonts w:ascii="Times New Roman"/>
          <w:b w:val="false"/>
          <w:i w:val="false"/>
          <w:color w:val="000000"/>
          <w:sz w:val="28"/>
        </w:rPr>
        <w:t>
      1) өздерінің бақылауындағы субъектілер бойынша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бақылауды өз құзыреті шегінде жүзеге асыратын Қазақстан Республикасының мемлекеттік органдарына;</w:t>
      </w:r>
    </w:p>
    <w:p>
      <w:pPr>
        <w:spacing w:after="0"/>
        <w:ind w:left="0"/>
        <w:jc w:val="both"/>
      </w:pPr>
      <w:r>
        <w:rPr>
          <w:rFonts w:ascii="Times New Roman"/>
          <w:b w:val="false"/>
          <w:i w:val="false"/>
          <w:color w:val="000000"/>
          <w:sz w:val="28"/>
        </w:rPr>
        <w:t>
      2) құқық қорғау органдарына және арнаулы мемлекеттік органдарға;</w:t>
      </w:r>
    </w:p>
    <w:p>
      <w:pPr>
        <w:spacing w:after="0"/>
        <w:ind w:left="0"/>
        <w:jc w:val="both"/>
      </w:pPr>
      <w:r>
        <w:rPr>
          <w:rFonts w:ascii="Times New Roman"/>
          <w:b w:val="false"/>
          <w:i w:val="false"/>
          <w:color w:val="000000"/>
          <w:sz w:val="28"/>
        </w:rPr>
        <w:t>
      3) қаржы мониторингі субъектілеріне беруді жүзеге асырады.</w:t>
      </w:r>
    </w:p>
    <w:p>
      <w:pPr>
        <w:spacing w:after="0"/>
        <w:ind w:left="0"/>
        <w:jc w:val="both"/>
      </w:pPr>
      <w:r>
        <w:rPr>
          <w:rFonts w:ascii="Times New Roman"/>
          <w:b w:val="false"/>
          <w:i w:val="false"/>
          <w:color w:val="000000"/>
          <w:sz w:val="28"/>
        </w:rPr>
        <w:t>
      Уәкілетті орган берген ақпарат дербес деректерді, сондай-ақ заңмен қорғалатын өзге де ақпаратты жинау, өңдеу шарттарын бұзу болып табылмайды.</w:t>
      </w:r>
    </w:p>
    <w:bookmarkStart w:name="z1106" w:id="139"/>
    <w:p>
      <w:pPr>
        <w:spacing w:after="0"/>
        <w:ind w:left="0"/>
        <w:jc w:val="both"/>
      </w:pPr>
      <w:r>
        <w:rPr>
          <w:rFonts w:ascii="Times New Roman"/>
          <w:b w:val="false"/>
          <w:i w:val="false"/>
          <w:color w:val="000000"/>
          <w:sz w:val="28"/>
        </w:rPr>
        <w:t>
      5. Заңды тұлғалардың бенефициарлық меншік иелерінің тізілімін жүргізу тәртібін уәкілетті орган айқындайды.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6-1-баппен толықтырылды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Ақшамен және (немесе) өзге мүлiкпен жасалатын операцияларды жүзеге асыру кезiнде қаржы мониторингi субъектiлерiнiң клиенттердi тиiсiнше тексеруі</w:t>
      </w:r>
    </w:p>
    <w:p>
      <w:pPr>
        <w:spacing w:after="0"/>
        <w:ind w:left="0"/>
        <w:jc w:val="both"/>
      </w:pPr>
      <w:r>
        <w:rPr>
          <w:rFonts w:ascii="Times New Roman"/>
          <w:b w:val="false"/>
          <w:i w:val="false"/>
          <w:color w:val="ff0000"/>
          <w:sz w:val="28"/>
        </w:rPr>
        <w:t xml:space="preserve">
      Ескерту. 7-баптың тақырыбы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95" w:id="140"/>
    <w:p>
      <w:pPr>
        <w:spacing w:after="0"/>
        <w:ind w:left="0"/>
        <w:jc w:val="both"/>
      </w:pPr>
      <w:r>
        <w:rPr>
          <w:rFonts w:ascii="Times New Roman"/>
          <w:b w:val="false"/>
          <w:i w:val="false"/>
          <w:color w:val="000000"/>
          <w:sz w:val="28"/>
        </w:rPr>
        <w:t xml:space="preserve">
      1. Қаржы мониторингi субъектiлерi ақшамен және (немесе) өзге мүлiкпен жасалатын операциялар жүргiзілгенге дейiн, осы Заңның </w:t>
      </w:r>
      <w:r>
        <w:rPr>
          <w:rFonts w:ascii="Times New Roman"/>
          <w:b w:val="false"/>
          <w:i w:val="false"/>
          <w:color w:val="000000"/>
          <w:sz w:val="28"/>
        </w:rPr>
        <w:t>5-бабының</w:t>
      </w:r>
      <w:r>
        <w:rPr>
          <w:rFonts w:ascii="Times New Roman"/>
          <w:b w:val="false"/>
          <w:i w:val="false"/>
          <w:color w:val="000000"/>
          <w:sz w:val="28"/>
        </w:rPr>
        <w:t xml:space="preserve"> 3-1 және 3-2-тармақтарында көзделген жағдайларды және осындай шаралар іскерлік қатынастар орнатылған кезде қабылданған жағдайды қоспағанда, осы Заңның </w:t>
      </w:r>
      <w:r>
        <w:rPr>
          <w:rFonts w:ascii="Times New Roman"/>
          <w:b w:val="false"/>
          <w:i w:val="false"/>
          <w:color w:val="000000"/>
          <w:sz w:val="28"/>
        </w:rPr>
        <w:t>5-бабы</w:t>
      </w:r>
      <w:r>
        <w:rPr>
          <w:rFonts w:ascii="Times New Roman"/>
          <w:b w:val="false"/>
          <w:i w:val="false"/>
          <w:color w:val="000000"/>
          <w:sz w:val="28"/>
        </w:rPr>
        <w:t xml:space="preserve"> 3-тармағының 1), 2), 2-1), 2-2), 4) және 6) тармақшаларында көрсетілген шараларды қабылдайды.</w:t>
      </w:r>
    </w:p>
    <w:bookmarkEnd w:id="140"/>
    <w:bookmarkStart w:name="z295" w:id="141"/>
    <w:p>
      <w:pPr>
        <w:spacing w:after="0"/>
        <w:ind w:left="0"/>
        <w:jc w:val="both"/>
      </w:pPr>
      <w:r>
        <w:rPr>
          <w:rFonts w:ascii="Times New Roman"/>
          <w:b w:val="false"/>
          <w:i w:val="false"/>
          <w:color w:val="000000"/>
          <w:sz w:val="28"/>
        </w:rPr>
        <w:t xml:space="preserve">
      2. Төлем карточкаларын пайдалана отырып төлемдер мен ақша аударымдарын, сондай-ақ осы Заңның 5-бабы </w:t>
      </w:r>
      <w:r>
        <w:rPr>
          <w:rFonts w:ascii="Times New Roman"/>
          <w:b w:val="false"/>
          <w:i w:val="false"/>
          <w:color w:val="000000"/>
          <w:sz w:val="28"/>
        </w:rPr>
        <w:t>3-1-тармағының</w:t>
      </w:r>
      <w:r>
        <w:rPr>
          <w:rFonts w:ascii="Times New Roman"/>
          <w:b w:val="false"/>
          <w:i w:val="false"/>
          <w:color w:val="000000"/>
          <w:sz w:val="28"/>
        </w:rPr>
        <w:t xml:space="preserve"> 1) тармақшасының екінші, үшінші және алтыншы абзацтарында көзделген жағдайларды қоспағанда, клиенттердің нұсқаулары бойынша қолма-қол ақшасыз төлемдер мен ақша аударымдарын шетелдік қаржы ұйымының пайдасына жүзеге асыру кезінде банктер және банк операцияларының жекелеген түрлерін жүзеге асыратын ұйымдар, оның ішінде делдал-банктер, сондай-ақ ақша аударымы жөніндегі қызметтерді көрсететін пошта операторлары мыналарды:</w:t>
      </w:r>
    </w:p>
    <w:bookmarkEnd w:id="141"/>
    <w:p>
      <w:pPr>
        <w:spacing w:after="0"/>
        <w:ind w:left="0"/>
        <w:jc w:val="both"/>
      </w:pPr>
      <w:r>
        <w:rPr>
          <w:rFonts w:ascii="Times New Roman"/>
          <w:b w:val="false"/>
          <w:i w:val="false"/>
          <w:color w:val="000000"/>
          <w:sz w:val="28"/>
        </w:rPr>
        <w:t>
      ақшаны жөнелтушінің және алушының (бенефициардың) тегін, атын, әкесінің атын (бар болса) не толық немесе қысқартылған атауларын (заңды тұлғалар, заңды тұлға құрмайтын шетелдік құрылымдар үшін);</w:t>
      </w:r>
    </w:p>
    <w:p>
      <w:pPr>
        <w:spacing w:after="0"/>
        <w:ind w:left="0"/>
        <w:jc w:val="both"/>
      </w:pPr>
      <w:r>
        <w:rPr>
          <w:rFonts w:ascii="Times New Roman"/>
          <w:b w:val="false"/>
          <w:i w:val="false"/>
          <w:color w:val="000000"/>
          <w:sz w:val="28"/>
        </w:rPr>
        <w:t>
      егер ақша аударымы банк шотын пайдалана отырып жүзеге асырылса, ақшаны жөнелтушінің және алушының (бенефициардың) жеке сәйкестендіру кодтарын не егер ақша аударымы банк шотын пайдаланбай жүзеге асырылса, ақша төлемі немесе аударымы жөніндегі нұсқаудың нөмірін;</w:t>
      </w:r>
    </w:p>
    <w:bookmarkStart w:name="z313" w:id="142"/>
    <w:p>
      <w:pPr>
        <w:spacing w:after="0"/>
        <w:ind w:left="0"/>
        <w:jc w:val="both"/>
      </w:pPr>
      <w:r>
        <w:rPr>
          <w:rFonts w:ascii="Times New Roman"/>
          <w:b w:val="false"/>
          <w:i w:val="false"/>
          <w:color w:val="000000"/>
          <w:sz w:val="28"/>
        </w:rPr>
        <w:t>
      ақша жөнелтушінің сәйкестендіру нөмірін немесе мекенжайын (жеке және заңды тұлғалар, заңды тұлға құрмайтын шетелдік құрылымдар үшін) не ақша жөнелтушінің жеке басын куәландыратын құжаттың нөмірін (жеке тұлға үшін) қоса алғанда, Қазақстан Республикасының заңнамасында көзделген деректемелердің төлем құжатында болуын және олардың ақша төлеміне (аударымына) қатысушыға берілуін қамтамасыз етеді.</w:t>
      </w:r>
    </w:p>
    <w:bookmarkEnd w:id="142"/>
    <w:p>
      <w:pPr>
        <w:spacing w:after="0"/>
        <w:ind w:left="0"/>
        <w:jc w:val="both"/>
      </w:pPr>
      <w:r>
        <w:rPr>
          <w:rFonts w:ascii="Times New Roman"/>
          <w:b w:val="false"/>
          <w:i w:val="false"/>
          <w:color w:val="000000"/>
          <w:sz w:val="28"/>
        </w:rPr>
        <w:t>
      Екінші деңгейдегі банктер мен банк операцияларының жекелеген түрлерін жүзеге асыратын ұйымдар, оның ішінде делдал-банктер, сондай-ақ ақша аударымы жөніндегі қызметтерді көрсететін пошта операторлары шетелдік қаржы мекемесінен ақша төлемі мен аударымы түскен кезде осы тармақтың бірінші бөлігінде көрсетілген ақпараттың төлем құжатында болуын бақылайды, сондай-ақ банк шотын пайдаланбай ақша аудару бойынша алушыны сәйкестендіру үшін қажетті мәліметтерді тіркейді және сақтайды.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10.06.2014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 өзгерістер енгізілді - ҚР 02.08.2015 </w:t>
      </w:r>
      <w:r>
        <w:rPr>
          <w:rFonts w:ascii="Times New Roman"/>
          <w:b w:val="false"/>
          <w:i w:val="false"/>
          <w:color w:val="000000"/>
          <w:sz w:val="28"/>
        </w:rPr>
        <w:t>№ 343-V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Қаржы мониторингі субъектілерінің жария лауазымды адамдарды тиісінше тексеруі</w:t>
      </w:r>
    </w:p>
    <w:p>
      <w:pPr>
        <w:spacing w:after="0"/>
        <w:ind w:left="0"/>
        <w:jc w:val="both"/>
      </w:pPr>
      <w:r>
        <w:rPr>
          <w:rFonts w:ascii="Times New Roman"/>
          <w:b w:val="false"/>
          <w:i w:val="false"/>
          <w:color w:val="ff0000"/>
          <w:sz w:val="28"/>
        </w:rPr>
        <w:t xml:space="preserve">
      Ескерту. 8-баптың тақырыбына өзгеріс енгізілді – ҚР 18.11.2021 </w:t>
      </w:r>
      <w:r>
        <w:rPr>
          <w:rFonts w:ascii="Times New Roman"/>
          <w:b w:val="false"/>
          <w:i w:val="false"/>
          <w:color w:val="ff0000"/>
          <w:sz w:val="28"/>
        </w:rPr>
        <w:t>№ 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98" w:id="143"/>
    <w:p>
      <w:pPr>
        <w:spacing w:after="0"/>
        <w:ind w:left="0"/>
        <w:jc w:val="both"/>
      </w:pPr>
      <w:r>
        <w:rPr>
          <w:rFonts w:ascii="Times New Roman"/>
          <w:b w:val="false"/>
          <w:i w:val="false"/>
          <w:color w:val="000000"/>
          <w:sz w:val="28"/>
        </w:rPr>
        <w:t xml:space="preserve">
      1. Қаржы мониторингі субъектілері осы Заңның </w:t>
      </w:r>
      <w:r>
        <w:rPr>
          <w:rFonts w:ascii="Times New Roman"/>
          <w:b w:val="false"/>
          <w:i w:val="false"/>
          <w:color w:val="000000"/>
          <w:sz w:val="28"/>
        </w:rPr>
        <w:t>1-бабы</w:t>
      </w:r>
      <w:r>
        <w:rPr>
          <w:rFonts w:ascii="Times New Roman"/>
          <w:b w:val="false"/>
          <w:i w:val="false"/>
          <w:color w:val="000000"/>
          <w:sz w:val="28"/>
        </w:rPr>
        <w:t xml:space="preserve"> 3-3) тармақшасының алтыншы, жетінші және сегізінші абзацтарында аталған жария лауазымды адамдарға қатысты осы Заңның </w:t>
      </w:r>
      <w:r>
        <w:rPr>
          <w:rFonts w:ascii="Times New Roman"/>
          <w:b w:val="false"/>
          <w:i w:val="false"/>
          <w:color w:val="000000"/>
          <w:sz w:val="28"/>
        </w:rPr>
        <w:t>5-бабының</w:t>
      </w:r>
      <w:r>
        <w:rPr>
          <w:rFonts w:ascii="Times New Roman"/>
          <w:b w:val="false"/>
          <w:i w:val="false"/>
          <w:color w:val="000000"/>
          <w:sz w:val="28"/>
        </w:rPr>
        <w:t xml:space="preserve"> 3-тармағында көзделген шаралардан басқа, қосымша:</w:t>
      </w:r>
    </w:p>
    <w:bookmarkEnd w:id="143"/>
    <w:bookmarkStart w:name="z99" w:id="144"/>
    <w:p>
      <w:pPr>
        <w:spacing w:after="0"/>
        <w:ind w:left="0"/>
        <w:jc w:val="both"/>
      </w:pPr>
      <w:r>
        <w:rPr>
          <w:rFonts w:ascii="Times New Roman"/>
          <w:b w:val="false"/>
          <w:i w:val="false"/>
          <w:color w:val="000000"/>
          <w:sz w:val="28"/>
        </w:rPr>
        <w:t>
      1) клиенттiң (оның өкілінің) және бенефициарлық меншік иесінің жария лауазымды адамға, оның жұбайына (зайыбына) және жақын туыстарына жататынын және (немесе) қатыстылығын тексерудi жүзеге асыруға;</w:t>
      </w:r>
    </w:p>
    <w:bookmarkEnd w:id="144"/>
    <w:bookmarkStart w:name="z100" w:id="145"/>
    <w:p>
      <w:pPr>
        <w:spacing w:after="0"/>
        <w:ind w:left="0"/>
        <w:jc w:val="both"/>
      </w:pPr>
      <w:r>
        <w:rPr>
          <w:rFonts w:ascii="Times New Roman"/>
          <w:b w:val="false"/>
          <w:i w:val="false"/>
          <w:color w:val="000000"/>
          <w:sz w:val="28"/>
        </w:rPr>
        <w:t>
      2) қылмыстық жолмен алынған кірістерді заңдастыру (жылыстату), терроризмді қаржыландыру және жаппай қырып-жою қаруын таратуды қаржыландыру жағдайларына осы жария лауазымды адамның қатыстылығына байланысты оның беделін бағалауды жүзеге асыруға;</w:t>
      </w:r>
    </w:p>
    <w:bookmarkEnd w:id="145"/>
    <w:bookmarkStart w:name="z101" w:id="146"/>
    <w:p>
      <w:pPr>
        <w:spacing w:after="0"/>
        <w:ind w:left="0"/>
        <w:jc w:val="both"/>
      </w:pPr>
      <w:r>
        <w:rPr>
          <w:rFonts w:ascii="Times New Roman"/>
          <w:b w:val="false"/>
          <w:i w:val="false"/>
          <w:color w:val="000000"/>
          <w:sz w:val="28"/>
        </w:rPr>
        <w:t>
      3) осындай клиенттермен іскерлік қатынастар орнатуға, оларды жалғастыруға ұйымның басшы қызметкерінің жазбаша рұқсатын алуға;</w:t>
      </w:r>
    </w:p>
    <w:bookmarkEnd w:id="146"/>
    <w:bookmarkStart w:name="z102" w:id="147"/>
    <w:p>
      <w:pPr>
        <w:spacing w:after="0"/>
        <w:ind w:left="0"/>
        <w:jc w:val="both"/>
      </w:pPr>
      <w:r>
        <w:rPr>
          <w:rFonts w:ascii="Times New Roman"/>
          <w:b w:val="false"/>
          <w:i w:val="false"/>
          <w:color w:val="000000"/>
          <w:sz w:val="28"/>
        </w:rPr>
        <w:t>
      4) осындай клиенттің (оның өкілінің) және бенефициарлық меншік иесінің ақшасының және (немесе) өзге де мүлкінің шығу көзін анықтау үшін қолжетімді шараларды қабылдауға;</w:t>
      </w:r>
    </w:p>
    <w:bookmarkEnd w:id="147"/>
    <w:bookmarkStart w:name="z1059" w:id="148"/>
    <w:p>
      <w:pPr>
        <w:spacing w:after="0"/>
        <w:ind w:left="0"/>
        <w:jc w:val="both"/>
      </w:pPr>
      <w:r>
        <w:rPr>
          <w:rFonts w:ascii="Times New Roman"/>
          <w:b w:val="false"/>
          <w:i w:val="false"/>
          <w:color w:val="000000"/>
          <w:sz w:val="28"/>
        </w:rPr>
        <w:t>
      5) клиенттерді (олардың өкілдерін) және бенефициарлық меншік иелерін тиісінше тексерудің күшейтілген шараларын тұрақты негізде қолдануға міндетті.</w:t>
      </w:r>
    </w:p>
    <w:bookmarkEnd w:id="148"/>
    <w:bookmarkStart w:name="z1060" w:id="149"/>
    <w:p>
      <w:pPr>
        <w:spacing w:after="0"/>
        <w:ind w:left="0"/>
        <w:jc w:val="both"/>
      </w:pPr>
      <w:r>
        <w:rPr>
          <w:rFonts w:ascii="Times New Roman"/>
          <w:b w:val="false"/>
          <w:i w:val="false"/>
          <w:color w:val="000000"/>
          <w:sz w:val="28"/>
        </w:rPr>
        <w:t xml:space="preserve">
      2. Қаржы мониторингі субъектілері тәуекелдің жоғары деңгейі берілген, Қазақстан Республикасының Президенті бекітетін жария лауазымды адамдардың тізбесіне кіретін жария лауазымды адамдарға, олардың жұбайларына (зайыптарына) және жақын туыстарына қатысты осы Заңның </w:t>
      </w:r>
      <w:r>
        <w:rPr>
          <w:rFonts w:ascii="Times New Roman"/>
          <w:b w:val="false"/>
          <w:i w:val="false"/>
          <w:color w:val="000000"/>
          <w:sz w:val="28"/>
        </w:rPr>
        <w:t>5-бабының</w:t>
      </w:r>
      <w:r>
        <w:rPr>
          <w:rFonts w:ascii="Times New Roman"/>
          <w:b w:val="false"/>
          <w:i w:val="false"/>
          <w:color w:val="000000"/>
          <w:sz w:val="28"/>
        </w:rPr>
        <w:t xml:space="preserve"> 3-тармағында көзделген шаралардан басқа, осы баптың </w:t>
      </w:r>
      <w:r>
        <w:rPr>
          <w:rFonts w:ascii="Times New Roman"/>
          <w:b w:val="false"/>
          <w:i w:val="false"/>
          <w:color w:val="000000"/>
          <w:sz w:val="28"/>
        </w:rPr>
        <w:t>1-тармағының</w:t>
      </w:r>
      <w:r>
        <w:rPr>
          <w:rFonts w:ascii="Times New Roman"/>
          <w:b w:val="false"/>
          <w:i w:val="false"/>
          <w:color w:val="000000"/>
          <w:sz w:val="28"/>
        </w:rPr>
        <w:t xml:space="preserve"> 1), 2), 3), 4) және 5) тармақшаларында белгіленген шараларды қосымша қолдануға міндетті.</w:t>
      </w:r>
    </w:p>
    <w:bookmarkEnd w:id="149"/>
    <w:bookmarkStart w:name="z1061" w:id="150"/>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1-бабы</w:t>
      </w:r>
      <w:r>
        <w:rPr>
          <w:rFonts w:ascii="Times New Roman"/>
          <w:b w:val="false"/>
          <w:i w:val="false"/>
          <w:color w:val="000000"/>
          <w:sz w:val="28"/>
        </w:rPr>
        <w:t xml:space="preserve"> 3-3) тармақшасының алтыншы, жетінші және сегізінші абзацтарында көзделген адамдарды қоспағанда, жария лауазымды адамдардың тізбесін Қазақстан Республикасының Президенті бекітеді.</w:t>
      </w:r>
    </w:p>
    <w:bookmarkEnd w:id="150"/>
    <w:bookmarkStart w:name="z1062" w:id="151"/>
    <w:p>
      <w:pPr>
        <w:spacing w:after="0"/>
        <w:ind w:left="0"/>
        <w:jc w:val="both"/>
      </w:pPr>
      <w:r>
        <w:rPr>
          <w:rFonts w:ascii="Times New Roman"/>
          <w:b w:val="false"/>
          <w:i w:val="false"/>
          <w:color w:val="000000"/>
          <w:sz w:val="28"/>
        </w:rPr>
        <w:t>
      4. Қазақстан Республикасының Президенті бекітетін жария лауазымды адамдардың тізбесіне кіретін жария лауазымды адам өзінің өкілеттігін орындауды тоқтатқан күннен бастап осы баптың 2-тармағының ережелері жария лауазымды адамға, оның жұбайына (зайыбына) және жақын туыстарына он екі ай бойы қолданылады.</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2014.06.10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18.11.2021 </w:t>
      </w:r>
      <w:r>
        <w:rPr>
          <w:rFonts w:ascii="Times New Roman"/>
          <w:b w:val="false"/>
          <w:i w:val="false"/>
          <w:color w:val="000000"/>
          <w:sz w:val="28"/>
        </w:rPr>
        <w:t>№ 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Шетелдік қаржы ұйымдарымен корреспонденттік қатынастар орнатылған кезде тиісінше тексеру</w:t>
      </w:r>
    </w:p>
    <w:bookmarkStart w:name="z105" w:id="152"/>
    <w:p>
      <w:pPr>
        <w:spacing w:after="0"/>
        <w:ind w:left="0"/>
        <w:jc w:val="both"/>
      </w:pPr>
      <w:r>
        <w:rPr>
          <w:rFonts w:ascii="Times New Roman"/>
          <w:b w:val="false"/>
          <w:i w:val="false"/>
          <w:color w:val="000000"/>
          <w:sz w:val="28"/>
        </w:rPr>
        <w:t xml:space="preserve">
      Осы Заңның 3-бабы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қаржы мониторингі субъектілері осы Заңның 5-бабының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шаралардан басқа, шетелдік қаржы ұйымдарымен корреспонденттік қатынастар орнатылған кезде қосымша мыналарды:</w:t>
      </w:r>
    </w:p>
    <w:bookmarkEnd w:id="152"/>
    <w:bookmarkStart w:name="z106" w:id="153"/>
    <w:p>
      <w:pPr>
        <w:spacing w:after="0"/>
        <w:ind w:left="0"/>
        <w:jc w:val="both"/>
      </w:pPr>
      <w:r>
        <w:rPr>
          <w:rFonts w:ascii="Times New Roman"/>
          <w:b w:val="false"/>
          <w:i w:val="false"/>
          <w:color w:val="000000"/>
          <w:sz w:val="28"/>
        </w:rPr>
        <w:t>
      1) жалпыға бірдей қолжетімді ақпарат негізінде респондент – шетелдік қаржы ұйымының беделі және қызметінің сипаты, оның ішінде оны тіркеген мемлекеттің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жөніндегі заңнамасын бұзғаны үшін оған қатысты тергеп-тексеру жүргізілгені және оған санкциялар қолданылғаны туралы мәліметтер жинауды жүзеге асыруға және оларды құжаттамамен тiркеп-белгілеуге;</w:t>
      </w:r>
    </w:p>
    <w:bookmarkEnd w:id="153"/>
    <w:bookmarkStart w:name="z107" w:id="154"/>
    <w:p>
      <w:pPr>
        <w:spacing w:after="0"/>
        <w:ind w:left="0"/>
        <w:jc w:val="both"/>
      </w:pPr>
      <w:r>
        <w:rPr>
          <w:rFonts w:ascii="Times New Roman"/>
          <w:b w:val="false"/>
          <w:i w:val="false"/>
          <w:color w:val="000000"/>
          <w:sz w:val="28"/>
        </w:rPr>
        <w:t>
      2) респондент-шетелдік қаржы ұйымы оны тіркеген елдің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жөніндегі заңнамасына сәйкес қолданатын ішкі бақылау шаралары туралы ақпаратты құжаттық тіркеуге, сондай-ақ қолданылатын ішкі бақылау шараларының тиімділігін бағалауды жүзеге асыруға;</w:t>
      </w:r>
    </w:p>
    <w:bookmarkEnd w:id="154"/>
    <w:bookmarkStart w:name="z263" w:id="155"/>
    <w:p>
      <w:pPr>
        <w:spacing w:after="0"/>
        <w:ind w:left="0"/>
        <w:jc w:val="both"/>
      </w:pPr>
      <w:r>
        <w:rPr>
          <w:rFonts w:ascii="Times New Roman"/>
          <w:b w:val="false"/>
          <w:i w:val="false"/>
          <w:color w:val="000000"/>
          <w:sz w:val="28"/>
        </w:rPr>
        <w:t>
      2-1) респондент-шетелдік қаржы ұйымының корреспондент банктің шоттарына тікелей қолжетімділігі бар клиентке тиісінше тексеру жүргізгені және оның корреспондент банктің сұратуы бойынша клиентті тиісінше тексеру жөнінде қажетті ақпарат бере алу мүмкіндігінің бар екені жөнінде растау алуға;</w:t>
      </w:r>
    </w:p>
    <w:bookmarkEnd w:id="155"/>
    <w:bookmarkStart w:name="z108" w:id="156"/>
    <w:p>
      <w:pPr>
        <w:spacing w:after="0"/>
        <w:ind w:left="0"/>
        <w:jc w:val="both"/>
      </w:pPr>
      <w:r>
        <w:rPr>
          <w:rFonts w:ascii="Times New Roman"/>
          <w:b w:val="false"/>
          <w:i w:val="false"/>
          <w:color w:val="000000"/>
          <w:sz w:val="28"/>
        </w:rPr>
        <w:t>
      3) қалқа-банктермен корреспонденттік қатынастар орнатпауға және оларды сақтамауға;</w:t>
      </w:r>
    </w:p>
    <w:bookmarkEnd w:id="156"/>
    <w:bookmarkStart w:name="z242" w:id="157"/>
    <w:p>
      <w:pPr>
        <w:spacing w:after="0"/>
        <w:ind w:left="0"/>
        <w:jc w:val="both"/>
      </w:pPr>
      <w:r>
        <w:rPr>
          <w:rFonts w:ascii="Times New Roman"/>
          <w:b w:val="false"/>
          <w:i w:val="false"/>
          <w:color w:val="000000"/>
          <w:sz w:val="28"/>
        </w:rPr>
        <w:t>
      4) респондент-шетелдік қаржы ұйымы өз шоттарын қалқа-банктердің пайдалануына рұқсат етпейтініне көз жеткізуге;</w:t>
      </w:r>
    </w:p>
    <w:bookmarkEnd w:id="157"/>
    <w:bookmarkStart w:name="z243" w:id="158"/>
    <w:p>
      <w:pPr>
        <w:spacing w:after="0"/>
        <w:ind w:left="0"/>
        <w:jc w:val="both"/>
      </w:pPr>
      <w:r>
        <w:rPr>
          <w:rFonts w:ascii="Times New Roman"/>
          <w:b w:val="false"/>
          <w:i w:val="false"/>
          <w:color w:val="000000"/>
          <w:sz w:val="28"/>
        </w:rPr>
        <w:t>
      5) ұйымның басшы жұмыскерінің жаңа корреспонденттік қатынастар орнатуға рұқсатын алуға міндетті.</w:t>
      </w:r>
    </w:p>
    <w:bookmarkEnd w:id="158"/>
    <w:bookmarkStart w:name="z244" w:id="159"/>
    <w:p>
      <w:pPr>
        <w:spacing w:after="0"/>
        <w:ind w:left="0"/>
        <w:jc w:val="both"/>
      </w:pPr>
      <w:r>
        <w:rPr>
          <w:rFonts w:ascii="Times New Roman"/>
          <w:b w:val="false"/>
          <w:i w:val="false"/>
          <w:color w:val="000000"/>
          <w:sz w:val="28"/>
        </w:rPr>
        <w:t>
      Респондент-шетелдік қаржы ұйымының қалқа-банктермен корреспонденттік қатынастарының болу-болмауы респондент-шетелдік қаржы ұйымы беретін және (немесе) қаржы мониторингі субъектісі өзге де көздерден алатын ақпараттың негізінде айқындалады.</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2014.06.10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02.08.2015 </w:t>
      </w:r>
      <w:r>
        <w:rPr>
          <w:rFonts w:ascii="Times New Roman"/>
          <w:b w:val="false"/>
          <w:i w:val="false"/>
          <w:color w:val="000000"/>
          <w:sz w:val="28"/>
        </w:rPr>
        <w:t>№ 343-V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Қаржы мониторингіне жататын операциялар туралы мәлiметтер мен ақпарат жинау</w:t>
      </w:r>
    </w:p>
    <w:p>
      <w:pPr>
        <w:spacing w:after="0"/>
        <w:ind w:left="0"/>
        <w:jc w:val="both"/>
      </w:pPr>
      <w:bookmarkStart w:name="z31" w:id="160"/>
      <w:r>
        <w:rPr>
          <w:rFonts w:ascii="Times New Roman"/>
          <w:b w:val="false"/>
          <w:i w:val="false"/>
          <w:color w:val="ff0000"/>
          <w:sz w:val="28"/>
        </w:rPr>
        <w:t xml:space="preserve">
      Ескерту. 10-баптың тақырыбы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Алып тасталды - ҚР 02.04.2019 </w:t>
      </w:r>
      <w:r>
        <w:rPr>
          <w:rFonts w:ascii="Times New Roman"/>
          <w:b w:val="false"/>
          <w:i w:val="false"/>
          <w:color w:val="000000"/>
          <w:sz w:val="28"/>
        </w:rPr>
        <w:t>№ 241-VI</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Start w:name="z113" w:id="161"/>
    <w:p>
      <w:pPr>
        <w:spacing w:after="0"/>
        <w:ind w:left="0"/>
        <w:jc w:val="both"/>
      </w:pPr>
      <w:r>
        <w:rPr>
          <w:rFonts w:ascii="Times New Roman"/>
          <w:b w:val="false"/>
          <w:i w:val="false"/>
          <w:color w:val="000000"/>
          <w:sz w:val="28"/>
        </w:rPr>
        <w:t>
      2. Қаржы мониторингі субъектілері қаржы мониторингіне жататын операциялар туралы мәліметтер мен ақпаратты уәкілетті органға береді, оларда қаржы мониторингі субъектісі туралы ақпарат, операцияға қатысушылар туралы ақпаратты қоса алғанда, операция туралы ақпарат және қажеттігіне қарай күдікті операцияны айқындау белгісі, қаржы мониторингіне жататын операция жөнінде қосымша ақпарат қамтылады.</w:t>
      </w:r>
    </w:p>
    <w:bookmarkEnd w:id="161"/>
    <w:p>
      <w:pPr>
        <w:spacing w:after="0"/>
        <w:ind w:left="0"/>
        <w:jc w:val="both"/>
      </w:pPr>
      <w:r>
        <w:rPr>
          <w:rFonts w:ascii="Times New Roman"/>
          <w:b w:val="false"/>
          <w:i w:val="false"/>
          <w:color w:val="000000"/>
          <w:sz w:val="28"/>
        </w:rPr>
        <w:t>
      Қаржы мониторингі субъектілерінің қаржы мониторингіне жататын операциялар туралы мәліметтер мен ақпаратты беру тәртібін және күдікті операцияны айқындау белгілерін уәкілетті орган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қаржы мониторингі субъектілерінің сақтауына өз құзыреті шегінде мемлекеттік бақылауды жүзеге асыратын мемлекеттік органдармен келісу бойынша айқындайды.</w:t>
      </w:r>
    </w:p>
    <w:p>
      <w:pPr>
        <w:spacing w:after="0"/>
        <w:ind w:left="0"/>
        <w:jc w:val="both"/>
      </w:pPr>
      <w:r>
        <w:rPr>
          <w:rFonts w:ascii="Times New Roman"/>
          <w:b w:val="false"/>
          <w:i w:val="false"/>
          <w:color w:val="000000"/>
          <w:sz w:val="28"/>
        </w:rPr>
        <w:t>
      Қаржы мониторингіне жататын операциялар туралы мәліметтер мен ақпаратты қаржы мониторингі субъектілері құжаттай тіркейді және уәкілетті органға бөлінген байланыс арналары арқылы қазақ немесе орыс тілінде электрондық тәсілмен береді.</w:t>
      </w:r>
    </w:p>
    <w:p>
      <w:pPr>
        <w:spacing w:after="0"/>
        <w:ind w:left="0"/>
        <w:jc w:val="both"/>
      </w:pPr>
      <w:r>
        <w:rPr>
          <w:rFonts w:ascii="Times New Roman"/>
          <w:b w:val="false"/>
          <w:i w:val="false"/>
          <w:color w:val="000000"/>
          <w:sz w:val="28"/>
        </w:rPr>
        <w:t>
      Қаржы мониторингі субъектілері қаржы мониторингіне жататын операциялар туралы мәліметтер мен ақпаратты мынадай мерзімдерде:</w:t>
      </w:r>
    </w:p>
    <w:p>
      <w:pPr>
        <w:spacing w:after="0"/>
        <w:ind w:left="0"/>
        <w:jc w:val="both"/>
      </w:pPr>
      <w:r>
        <w:rPr>
          <w:rFonts w:ascii="Times New Roman"/>
          <w:b w:val="false"/>
          <w:i w:val="false"/>
          <w:color w:val="000000"/>
          <w:sz w:val="28"/>
        </w:rPr>
        <w:t xml:space="preserve">
      осы Заңның 4-бабының </w:t>
      </w:r>
      <w:r>
        <w:rPr>
          <w:rFonts w:ascii="Times New Roman"/>
          <w:b w:val="false"/>
          <w:i w:val="false"/>
          <w:color w:val="000000"/>
          <w:sz w:val="28"/>
        </w:rPr>
        <w:t>1-тармағы</w:t>
      </w:r>
      <w:r>
        <w:rPr>
          <w:rFonts w:ascii="Times New Roman"/>
          <w:b w:val="false"/>
          <w:i w:val="false"/>
          <w:color w:val="000000"/>
          <w:sz w:val="28"/>
        </w:rPr>
        <w:t xml:space="preserve"> бойынша жасалған күнінен кейінгі жұмыс күнінен кешіктірмей;</w:t>
      </w:r>
    </w:p>
    <w:p>
      <w:pPr>
        <w:spacing w:after="0"/>
        <w:ind w:left="0"/>
        <w:jc w:val="both"/>
      </w:pPr>
      <w:r>
        <w:rPr>
          <w:rFonts w:ascii="Times New Roman"/>
          <w:b w:val="false"/>
          <w:i w:val="false"/>
          <w:color w:val="000000"/>
          <w:sz w:val="28"/>
        </w:rPr>
        <w:t xml:space="preserve">
      осы Заңның 4-бабының </w:t>
      </w:r>
      <w:r>
        <w:rPr>
          <w:rFonts w:ascii="Times New Roman"/>
          <w:b w:val="false"/>
          <w:i w:val="false"/>
          <w:color w:val="000000"/>
          <w:sz w:val="28"/>
        </w:rPr>
        <w:t>3-тармағы</w:t>
      </w:r>
      <w:r>
        <w:rPr>
          <w:rFonts w:ascii="Times New Roman"/>
          <w:b w:val="false"/>
          <w:i w:val="false"/>
          <w:color w:val="000000"/>
          <w:sz w:val="28"/>
        </w:rPr>
        <w:t xml:space="preserve"> бойынша осы Заңның 13-бабының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мерзімдерде;</w:t>
      </w:r>
    </w:p>
    <w:p>
      <w:pPr>
        <w:spacing w:after="0"/>
        <w:ind w:left="0"/>
        <w:jc w:val="both"/>
      </w:pPr>
      <w:r>
        <w:rPr>
          <w:rFonts w:ascii="Times New Roman"/>
          <w:b w:val="false"/>
          <w:i w:val="false"/>
          <w:color w:val="000000"/>
          <w:sz w:val="28"/>
        </w:rPr>
        <w:t xml:space="preserve">
      осы Заңның 4-бабының </w:t>
      </w:r>
      <w:r>
        <w:rPr>
          <w:rFonts w:ascii="Times New Roman"/>
          <w:b w:val="false"/>
          <w:i w:val="false"/>
          <w:color w:val="000000"/>
          <w:sz w:val="28"/>
        </w:rPr>
        <w:t>5-тармағы</w:t>
      </w:r>
      <w:r>
        <w:rPr>
          <w:rFonts w:ascii="Times New Roman"/>
          <w:b w:val="false"/>
          <w:i w:val="false"/>
          <w:color w:val="000000"/>
          <w:sz w:val="28"/>
        </w:rPr>
        <w:t xml:space="preserve"> бойынша клиенттің қылмыстық жолмен алынған кірістерді заңдастырудың (жылыстатудың), терроризмді қаржыландырудың және жаппай қырып-жою қаруын таратуды қаржыландырудың типологияларына, схемаларына және тәсілдеріне сәйкес келетін сипаттамалары бар операциясы танылған және осындай танылу нәтижелері тіркелген күннен кейінгі жұмыс күнінен кешіктірмей береді.</w:t>
      </w:r>
    </w:p>
    <w:bookmarkStart w:name="z1128" w:id="162"/>
    <w:p>
      <w:pPr>
        <w:spacing w:after="0"/>
        <w:ind w:left="0"/>
        <w:jc w:val="both"/>
      </w:pPr>
      <w:r>
        <w:rPr>
          <w:rFonts w:ascii="Times New Roman"/>
          <w:b w:val="false"/>
          <w:i w:val="false"/>
          <w:color w:val="000000"/>
          <w:sz w:val="28"/>
        </w:rPr>
        <w:t>
      2-1. Қаржы мониторингі субъектілері қаржы мониторингіне жататын операциялар туралы мәліметтерді, ақпаратты, сондай-ақ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заңнамада белгіленген талаптардың орындалуын растайтын құжаттарды жеке кабинет арқылы ұсынады.</w:t>
      </w:r>
    </w:p>
    <w:bookmarkEnd w:id="162"/>
    <w:p>
      <w:pPr>
        <w:spacing w:after="0"/>
        <w:ind w:left="0"/>
        <w:jc w:val="both"/>
      </w:pPr>
      <w:r>
        <w:rPr>
          <w:rFonts w:ascii="Times New Roman"/>
          <w:b w:val="false"/>
          <w:i w:val="false"/>
          <w:color w:val="000000"/>
          <w:sz w:val="28"/>
        </w:rPr>
        <w:t>
      Қаржы мониторингі субъектісінің жеке кабинетінде:</w:t>
      </w:r>
    </w:p>
    <w:p>
      <w:pPr>
        <w:spacing w:after="0"/>
        <w:ind w:left="0"/>
        <w:jc w:val="both"/>
      </w:pPr>
      <w:r>
        <w:rPr>
          <w:rFonts w:ascii="Times New Roman"/>
          <w:b w:val="false"/>
          <w:i w:val="false"/>
          <w:color w:val="000000"/>
          <w:sz w:val="28"/>
        </w:rPr>
        <w:t>
      1) көрсетілетін қызметтердің (өнімдердің) қылмыстық жолмен алынған кірістерді заңдастыру (жылыстату), терроризмді қаржыландыру және жаппай қырып-жою қаруын таратуды қаржыландыру тәуекелдеріне ұшырау дәрежесін бағалау нәтижелері;</w:t>
      </w:r>
    </w:p>
    <w:p>
      <w:pPr>
        <w:spacing w:after="0"/>
        <w:ind w:left="0"/>
        <w:jc w:val="both"/>
      </w:pPr>
      <w:r>
        <w:rPr>
          <w:rFonts w:ascii="Times New Roman"/>
          <w:b w:val="false"/>
          <w:i w:val="false"/>
          <w:color w:val="000000"/>
          <w:sz w:val="28"/>
        </w:rPr>
        <w:t>
      2) ішкі бақылау қағидалары;</w:t>
      </w:r>
    </w:p>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заңнаманы білуін тестілеуден өткені туралы сертификат болады.</w:t>
      </w:r>
    </w:p>
    <w:p>
      <w:pPr>
        <w:spacing w:after="0"/>
        <w:ind w:left="0"/>
        <w:jc w:val="both"/>
      </w:pPr>
      <w:r>
        <w:rPr>
          <w:rFonts w:ascii="Times New Roman"/>
          <w:b w:val="false"/>
          <w:i w:val="false"/>
          <w:color w:val="000000"/>
          <w:sz w:val="28"/>
        </w:rPr>
        <w:t xml:space="preserve">
      Жеке кабинетті жүргізу тәртібін уәкілетті орган белгілейді. </w:t>
      </w:r>
    </w:p>
    <w:p>
      <w:pPr>
        <w:spacing w:after="0"/>
        <w:ind w:left="0"/>
        <w:jc w:val="both"/>
      </w:pPr>
      <w:r>
        <w:rPr>
          <w:rFonts w:ascii="Times New Roman"/>
          <w:b w:val="false"/>
          <w:i w:val="false"/>
          <w:color w:val="000000"/>
          <w:sz w:val="28"/>
        </w:rPr>
        <w:t>
      Қаржы мониторингі субъектілері қаржы мониторингіне жататын операциялар туралы ақпарат пен мәліметтердің бар-жоғына қарамастан, уәкілетті органның бөлінген байланыс арналарындағы жеке кабинетте тіркелуге міндетті.</w:t>
      </w:r>
    </w:p>
    <w:bookmarkStart w:name="z114" w:id="163"/>
    <w:p>
      <w:pPr>
        <w:spacing w:after="0"/>
        <w:ind w:left="0"/>
        <w:jc w:val="both"/>
      </w:pPr>
      <w:r>
        <w:rPr>
          <w:rFonts w:ascii="Times New Roman"/>
          <w:b w:val="false"/>
          <w:i w:val="false"/>
          <w:color w:val="000000"/>
          <w:sz w:val="28"/>
        </w:rPr>
        <w:t>
      3. Қаржы мониторингiне жататын операция туралы мәлiметтер мен ақпаратты:</w:t>
      </w:r>
    </w:p>
    <w:bookmarkEnd w:id="163"/>
    <w:p>
      <w:pPr>
        <w:spacing w:after="0"/>
        <w:ind w:left="0"/>
        <w:jc w:val="both"/>
      </w:pPr>
      <w:r>
        <w:rPr>
          <w:rFonts w:ascii="Times New Roman"/>
          <w:b w:val="false"/>
          <w:i w:val="false"/>
          <w:color w:val="000000"/>
          <w:sz w:val="28"/>
        </w:rPr>
        <w:t>
      1) адвокаттар, заң консультанттары және заң мәселелері бойынша басқа да тәуелсіз мамандар, егер бұл мәлiметтер мен ақпарат анықтау, алдын ала тергеу органдарында, соттарда жеке және (немесе) заңды тұлғалардың атынан өкiлдiк ету және оларды қорғау мәселелерi бойынша заң көмегiн көрсетуге байланысты, сондай-ақ шешілуі кәсіптік заң білімін, талап арыздар, шағымдар және құқықтық сипаттағы басқа да құжаттар жазуды талап ететін мәселелер бойынша олардың консультациялар, түсіндірулер, кеңестер және жазбаша қорытындылар түріндегі заң көмегін көрсетуі кезінде алынған болса;</w:t>
      </w:r>
    </w:p>
    <w:p>
      <w:pPr>
        <w:spacing w:after="0"/>
        <w:ind w:left="0"/>
        <w:jc w:val="both"/>
      </w:pPr>
      <w:r>
        <w:rPr>
          <w:rFonts w:ascii="Times New Roman"/>
          <w:b w:val="false"/>
          <w:i w:val="false"/>
          <w:color w:val="000000"/>
          <w:sz w:val="28"/>
        </w:rPr>
        <w:t>
      2) нотариустар ақшамен және (немесе) өзге мүлікпен байланысты емес нотариаттық әрекеттерді жүзеге асырған кезде, сондай-ақ шешілуі кәсіптік заң білімін талап ететін мәселелер бойынша олардың консультациялар, түсіндірулер түрінде заң көмегін көрсетуі кезінде бермейді.</w:t>
      </w:r>
    </w:p>
    <w:bookmarkStart w:name="z77" w:id="164"/>
    <w:p>
      <w:pPr>
        <w:spacing w:after="0"/>
        <w:ind w:left="0"/>
        <w:jc w:val="both"/>
      </w:pPr>
      <w:r>
        <w:rPr>
          <w:rFonts w:ascii="Times New Roman"/>
          <w:b w:val="false"/>
          <w:i w:val="false"/>
          <w:color w:val="000000"/>
          <w:sz w:val="28"/>
        </w:rPr>
        <w:t>
      3-1. Осы Заңға сәйкес алынған ақпаратқа талдау жүргізу кезінде уәкілетті орган қажет болған жағдайда қаржы мониторингі субъектісіне оның қажетті ақпаратты, мәліметтер мен құжаттарды беруі жөнінде сұрау салу жібереді.</w:t>
      </w:r>
    </w:p>
    <w:bookmarkEnd w:id="164"/>
    <w:p>
      <w:pPr>
        <w:spacing w:after="0"/>
        <w:ind w:left="0"/>
        <w:jc w:val="both"/>
      </w:pPr>
      <w:r>
        <w:rPr>
          <w:rFonts w:ascii="Times New Roman"/>
          <w:b w:val="false"/>
          <w:i w:val="false"/>
          <w:color w:val="000000"/>
          <w:sz w:val="28"/>
        </w:rPr>
        <w:t xml:space="preserve">
      Осы Заңның 18-бабы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және 19-1-бабының 2-тармағында көрсетілген мақсаттарда уәкілетті орган қаржы мониторингі субъектісіне қажетті ақпаратты, мәліметтер мен құжаттарды беруге сұрау салу жібереді.</w:t>
      </w:r>
    </w:p>
    <w:p>
      <w:pPr>
        <w:spacing w:after="0"/>
        <w:ind w:left="0"/>
        <w:jc w:val="both"/>
      </w:pPr>
      <w:r>
        <w:rPr>
          <w:rFonts w:ascii="Times New Roman"/>
          <w:b w:val="false"/>
          <w:i w:val="false"/>
          <w:color w:val="000000"/>
          <w:sz w:val="28"/>
        </w:rPr>
        <w:t>
      Қаржы мониторингі субъектісі уәкілетті органға оның сұрау салуы бойынша қажетті ақпаратты, мәліметтер мен құжаттарды тиісті сұрау салу алынған күннен бастап үш жұмыс күні ішінде беруге міндетті.</w:t>
      </w:r>
    </w:p>
    <w:p>
      <w:pPr>
        <w:spacing w:after="0"/>
        <w:ind w:left="0"/>
        <w:jc w:val="both"/>
      </w:pPr>
      <w:r>
        <w:rPr>
          <w:rFonts w:ascii="Times New Roman"/>
          <w:b w:val="false"/>
          <w:i w:val="false"/>
          <w:color w:val="000000"/>
          <w:sz w:val="28"/>
        </w:rPr>
        <w:t>
      Қаржы мониторингі субъектісі уәкілетті органның күдікті операцияны талдауға байланысты сұрау салуы бойынша қажетті ақпаратты, мәліметтер мен құжаттарды сұрау салу алынған күннен бастап бір жұмыс күнінен кешіктірмей беруге міндетті.</w:t>
      </w:r>
    </w:p>
    <w:p>
      <w:pPr>
        <w:spacing w:after="0"/>
        <w:ind w:left="0"/>
        <w:jc w:val="both"/>
      </w:pPr>
      <w:r>
        <w:rPr>
          <w:rFonts w:ascii="Times New Roman"/>
          <w:b w:val="false"/>
          <w:i w:val="false"/>
          <w:color w:val="000000"/>
          <w:sz w:val="28"/>
        </w:rPr>
        <w:t>
      Сұрау салуды өңдеу үшін қосымша уақыт талап етілетін жағдайларда уәкілетті орган қаржы мониторингі субъектісінің жазбаша өтініші бойынша осы тармақтың үшінші бөлігінде көрсетілген мерзімді он жұмыс күнінен аспайтын мерзімге ұзартуға құқылы.</w:t>
      </w:r>
    </w:p>
    <w:p>
      <w:pPr>
        <w:spacing w:after="0"/>
        <w:ind w:left="0"/>
        <w:jc w:val="both"/>
      </w:pPr>
      <w:r>
        <w:rPr>
          <w:rFonts w:ascii="Times New Roman"/>
          <w:b w:val="false"/>
          <w:i w:val="false"/>
          <w:color w:val="000000"/>
          <w:sz w:val="28"/>
        </w:rPr>
        <w:t>
      Уәкілетті орган Қазақстан Республикасы ратификациялаған халықаралық шарт негізінде берілетін ақпаратты, мәліметтер мен құжаттарды қоспағанда, осы Заң қолданысқа енгізілгенге дейін жасалған операциялар бойынша ақпаратты, мәліметтер мен құжаттарды сұратуға құқылы емес.</w:t>
      </w:r>
    </w:p>
    <w:bookmarkStart w:name="z965" w:id="165"/>
    <w:p>
      <w:pPr>
        <w:spacing w:after="0"/>
        <w:ind w:left="0"/>
        <w:jc w:val="both"/>
      </w:pPr>
      <w:r>
        <w:rPr>
          <w:rFonts w:ascii="Times New Roman"/>
          <w:b w:val="false"/>
          <w:i w:val="false"/>
          <w:color w:val="000000"/>
          <w:sz w:val="28"/>
        </w:rPr>
        <w:t>
      3-2. Уәкілетті органнан Қазақстан Республикасының аумағында жұмыс істейтін ақша аударымдары жүйесі арқылы жүргізілген халықаралық ақша аударымдары бойынша қажетті ақпаратты, мәліметтер мен құжаттарды беруге сұрау салуды алған кезде "Төлемдер және төлем жүйелері туралы" Қазақстан Республикасының Заңына сәйкес ақша аударымдары жүйесінің операторымен жасалған шарт негізінде банктер және банк операцияларының жекелеген түрлерін жүзеге асыратын ұйымдар тиісті сұрау салуды алған кезден бастап ақша аударымдары жүйесінің операторынан мынадай мәліметтер мен ақпаратты:</w:t>
      </w:r>
    </w:p>
    <w:bookmarkEnd w:id="165"/>
    <w:p>
      <w:pPr>
        <w:spacing w:after="0"/>
        <w:ind w:left="0"/>
        <w:jc w:val="both"/>
      </w:pPr>
      <w:r>
        <w:rPr>
          <w:rFonts w:ascii="Times New Roman"/>
          <w:b w:val="false"/>
          <w:i w:val="false"/>
          <w:color w:val="000000"/>
          <w:sz w:val="28"/>
        </w:rPr>
        <w:t>
      1) ақшаны жөнелтушінің және алушының (бенефициардың) тегін, атын, әкесінің атын (егер ол жеке басты куәландыратын құжатта көрсетілсе) не толық немесе қысқартылған атауларын (заңды тұлғалар, заңды тұлға құрмайтын шетелдік құрылымдар үшін);</w:t>
      </w:r>
    </w:p>
    <w:p>
      <w:pPr>
        <w:spacing w:after="0"/>
        <w:ind w:left="0"/>
        <w:jc w:val="both"/>
      </w:pPr>
      <w:r>
        <w:rPr>
          <w:rFonts w:ascii="Times New Roman"/>
          <w:b w:val="false"/>
          <w:i w:val="false"/>
          <w:color w:val="000000"/>
          <w:sz w:val="28"/>
        </w:rPr>
        <w:t>
      2) ақшаны жөнелтушінің және алушының (бенефициардың) жеке сәйкестендіру нөмірін (бар болса), туған күнін, туған жерін және жеке басты куәландыратын құжатының нөмірін сұратады.</w:t>
      </w:r>
    </w:p>
    <w:p>
      <w:pPr>
        <w:spacing w:after="0"/>
        <w:ind w:left="0"/>
        <w:jc w:val="both"/>
      </w:pPr>
      <w:r>
        <w:rPr>
          <w:rFonts w:ascii="Times New Roman"/>
          <w:b w:val="false"/>
          <w:i w:val="false"/>
          <w:color w:val="000000"/>
          <w:sz w:val="28"/>
        </w:rPr>
        <w:t>
      Ақша аударымдары жүйелерінің операторлары жасалған келісімге сәйкес банктерге және банк операцияларының жекелеген түрлерін жүзеге асыратын ұйымдарға тиісті сұрау салу алынған күннен бастап екі жұмыс күні ішінде қажетті ақпарат пен мәліметтерді беруге міндетті.</w:t>
      </w:r>
    </w:p>
    <w:bookmarkStart w:name="z34" w:id="166"/>
    <w:p>
      <w:pPr>
        <w:spacing w:after="0"/>
        <w:ind w:left="0"/>
        <w:jc w:val="both"/>
      </w:pPr>
      <w:r>
        <w:rPr>
          <w:rFonts w:ascii="Times New Roman"/>
          <w:b w:val="false"/>
          <w:i w:val="false"/>
          <w:color w:val="000000"/>
          <w:sz w:val="28"/>
        </w:rPr>
        <w:t>
      4. Клиентке тиiсiнше тексеру жүргiзген кезде алынған қаржы мониторингiне жататын операция туралы мәлiметтердi уәкiлеттi органға берумен байланысты шығыстарды қаржы мониторингiнің субъектiлерi көтереді.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2012.06.21 </w:t>
      </w:r>
      <w:r>
        <w:rPr>
          <w:rFonts w:ascii="Times New Roman"/>
          <w:b w:val="false"/>
          <w:i w:val="false"/>
          <w:color w:val="ff0000"/>
          <w:sz w:val="28"/>
        </w:rPr>
        <w:t>N 19-V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 өзгерістер енгізілді - ҚР 10.06.2014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алты ай өткен соң қолданысқа енгізіледі); 02.08.2015 </w:t>
      </w:r>
      <w:r>
        <w:rPr>
          <w:rFonts w:ascii="Times New Roman"/>
          <w:b w:val="false"/>
          <w:i w:val="false"/>
          <w:color w:val="000000"/>
          <w:sz w:val="28"/>
        </w:rPr>
        <w:t>№ 343-V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Клиенттің қаржы мониторингіне жататын күдікті қызметі туралы мәліметтер мен ақпаратты жинау</w:t>
      </w:r>
    </w:p>
    <w:p>
      <w:pPr>
        <w:spacing w:after="0"/>
        <w:ind w:left="0"/>
        <w:jc w:val="both"/>
      </w:pPr>
      <w:r>
        <w:rPr>
          <w:rFonts w:ascii="Times New Roman"/>
          <w:b w:val="false"/>
          <w:i w:val="false"/>
          <w:color w:val="000000"/>
          <w:sz w:val="28"/>
        </w:rPr>
        <w:t xml:space="preserve">
      Қаржы мониторингі субъектілері уәкілетті органға клиенттің қаржы мониторингіне жататын күдікті қызметі туралы мәліметтер мен ақпаратты береді, оларда қаржы мониторингі субъектісі, операциялар туралы деректер, сондай-ақ операцияларға қатысушылар, күдікті қызметті айқындау белгілері туралы ақпарат, қаржы мониторингіне жататын күдікті қызмет жөніндегі қосымша ақпарат қамтылады. </w:t>
      </w:r>
    </w:p>
    <w:p>
      <w:pPr>
        <w:spacing w:after="0"/>
        <w:ind w:left="0"/>
        <w:jc w:val="both"/>
      </w:pPr>
      <w:r>
        <w:rPr>
          <w:rFonts w:ascii="Times New Roman"/>
          <w:b w:val="false"/>
          <w:i w:val="false"/>
          <w:color w:val="000000"/>
          <w:sz w:val="28"/>
        </w:rPr>
        <w:t>
      Қаржы мониторингі субъектілері клиенттің қаржы мониторингіне жататын күдікті қызметі туралы мәліметтер мен ақпаратты клиенттің қызметі күдікті деп танылған күннен кейінгі үш жұмыс күнінен кешіктірмей береді.</w:t>
      </w:r>
    </w:p>
    <w:p>
      <w:pPr>
        <w:spacing w:after="0"/>
        <w:ind w:left="0"/>
        <w:jc w:val="both"/>
      </w:pPr>
      <w:r>
        <w:rPr>
          <w:rFonts w:ascii="Times New Roman"/>
          <w:b w:val="false"/>
          <w:i w:val="false"/>
          <w:color w:val="000000"/>
          <w:sz w:val="28"/>
        </w:rPr>
        <w:t>
      Қаржы мониторингі субъектілерінің клиенттің қаржы мониторингіне жататын күдікті қызметі туралы мәліметтер мен ақпаратты беру тәртібін және клиенттің күдікті қызметін айқындау белгілерін уәкілетті орган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мемлекеттік бақылауды өз құзыреті шегінде жүзеге асыратын мемлекеттік органдармен келісу бойынша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10-1-баппен толықтырылды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Қаржы мониторингі субъектілерінің ішкі бақылауды жүргізуі</w:t>
      </w:r>
    </w:p>
    <w:bookmarkStart w:name="z118" w:id="167"/>
    <w:p>
      <w:pPr>
        <w:spacing w:after="0"/>
        <w:ind w:left="0"/>
        <w:jc w:val="both"/>
      </w:pPr>
      <w:r>
        <w:rPr>
          <w:rFonts w:ascii="Times New Roman"/>
          <w:b w:val="false"/>
          <w:i w:val="false"/>
          <w:color w:val="000000"/>
          <w:sz w:val="28"/>
        </w:rPr>
        <w:t>
      1. Қаржы мониторингінің субъектілері өздерінің көрсететін қызметтерін басқа тұлғалар қылмыстық жолмен алынған кірістерді заңдастыру (жылыстату), терроризмді қаржыландыру және жаппай қырып-жою қаруын таратуды қаржыландыру немесе оған жәрдемдесу мақсаттары үшін пайдаланбайтындай шаралар қабылдайды.</w:t>
      </w:r>
    </w:p>
    <w:bookmarkEnd w:id="167"/>
    <w:bookmarkStart w:name="z119" w:id="168"/>
    <w:p>
      <w:pPr>
        <w:spacing w:after="0"/>
        <w:ind w:left="0"/>
        <w:jc w:val="both"/>
      </w:pPr>
      <w:r>
        <w:rPr>
          <w:rFonts w:ascii="Times New Roman"/>
          <w:b w:val="false"/>
          <w:i w:val="false"/>
          <w:color w:val="000000"/>
          <w:sz w:val="28"/>
        </w:rPr>
        <w:t>
      2. Қаржы мониторингінің субъектілері қылмыстық жолмен алынған кірістерді заңдастыруды (жылыстатуды), терроризмді қаржыландыруды және жаппай қырып-жою қаруын таратуды қаржыландыруды болғызбау мақсатында ішкі бақылау ережелерін және оны жүзеге асыру бағдарламасын әзірлейді, сондай-ақ ережелерді сақтауға және бағдарламаны іске асыруға жауапты болады.</w:t>
      </w:r>
    </w:p>
    <w:bookmarkEnd w:id="168"/>
    <w:bookmarkStart w:name="z120" w:id="169"/>
    <w:p>
      <w:pPr>
        <w:spacing w:after="0"/>
        <w:ind w:left="0"/>
        <w:jc w:val="both"/>
      </w:pPr>
      <w:r>
        <w:rPr>
          <w:rFonts w:ascii="Times New Roman"/>
          <w:b w:val="false"/>
          <w:i w:val="false"/>
          <w:color w:val="000000"/>
          <w:sz w:val="28"/>
        </w:rPr>
        <w:t>
      3. Заңды тұлға құратын қаржы мониторингі субъектілерінің басқару органы немесе атқарушы органы және заңды тұлға құрмайтын қаржы мониторингі субъектісі ішкі бақылау қағидаларын әзірлейді, қабылдайды және қаржы мониторингі субъектілері оларды қаржы мониторингі субъектілері көрсететін қызметтердің қылмыстық жолмен алынған кірістерді заңдастыру (жылыстату), терроризмді қаржыландыру және жаппай қырып-жою қаруын таратуды қаржыландыру тәуекелдеріне ұшырау дәрежесін бағалау нәтижелерін, ұйымның мөлшерін, сипаты мен күрделілігін ескере отырып, орындайды және осы Заңда көзделген ішкі бақылауды жүргізу кезінде қаржы мониторингі субъектісінің қызметіне қойылатын талаптардан басқа, олар мыналарды:</w:t>
      </w:r>
    </w:p>
    <w:bookmarkEnd w:id="169"/>
    <w:p>
      <w:pPr>
        <w:spacing w:after="0"/>
        <w:ind w:left="0"/>
        <w:jc w:val="both"/>
      </w:pPr>
      <w:r>
        <w:rPr>
          <w:rFonts w:ascii="Times New Roman"/>
          <w:b w:val="false"/>
          <w:i w:val="false"/>
          <w:color w:val="000000"/>
          <w:sz w:val="28"/>
        </w:rPr>
        <w:t>
      қаржы мониторингі субъектісінің басшы қызметкерлерінің немесе қаржы мониторингі субъектісінің тиісті құрылымдық бөлімше басшысының деңгейінен төмен емес өзге де басшыларының арасынан, ішкі бақылау қағидаларының іске асырылуына және сақталуына жауапты адамды тағайындау туралы талапты, сондай-ақ қаржы мониторингі субъектілерінің ішкі бақылау қағидаларының іске асырылуына және сақталуына жауапты қызметкерлеріне қойылатын өзге де талаптарды, оның ішінде мінсіз іскерлік беделінің болуы туралы талапты қоса алғанда,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бақылауды ұйымдастыру бағдарламасын;</w:t>
      </w:r>
    </w:p>
    <w:p>
      <w:pPr>
        <w:spacing w:after="0"/>
        <w:ind w:left="0"/>
        <w:jc w:val="both"/>
      </w:pPr>
      <w:r>
        <w:rPr>
          <w:rFonts w:ascii="Times New Roman"/>
          <w:b w:val="false"/>
          <w:i w:val="false"/>
          <w:color w:val="000000"/>
          <w:sz w:val="28"/>
        </w:rPr>
        <w:t>
      технологиялық жетістіктерді пайдалану тәуекелін қоса алғанда, клиенттердің тәуекелдерін және көрсетілетін қызметтерді қылмыстық мақсаттарда пайдалану тәуекелдерін ескеретін, қылмыстық жолмен алынған кірістерді заңдастыру (жылыстату), терроризмді қаржыландыру және жаппай қырып-жою қаруын таратуды қаржыландыру тәуекелін (тәуекелдің төменгі, жоғары деңгейлерін) басқару бағдарламасын;</w:t>
      </w:r>
    </w:p>
    <w:p>
      <w:pPr>
        <w:spacing w:after="0"/>
        <w:ind w:left="0"/>
        <w:jc w:val="both"/>
      </w:pPr>
      <w:r>
        <w:rPr>
          <w:rFonts w:ascii="Times New Roman"/>
          <w:b w:val="false"/>
          <w:i w:val="false"/>
          <w:color w:val="000000"/>
          <w:sz w:val="28"/>
        </w:rPr>
        <w:t>
      клиенттерді сәйкестендіру бағдарламасын;</w:t>
      </w:r>
    </w:p>
    <w:p>
      <w:pPr>
        <w:spacing w:after="0"/>
        <w:ind w:left="0"/>
        <w:jc w:val="both"/>
      </w:pPr>
      <w:r>
        <w:rPr>
          <w:rFonts w:ascii="Times New Roman"/>
          <w:b w:val="false"/>
          <w:i w:val="false"/>
          <w:color w:val="000000"/>
          <w:sz w:val="28"/>
        </w:rPr>
        <w:t>
      клиенттердің күрделі, ерекше ірі және басқа да ерекше операцияларын зерделеуді қоса алғанда, клиенттердің операцияларына мониторинг жүргізу және оларды зерделеу бағдарламасын;</w:t>
      </w:r>
    </w:p>
    <w:bookmarkStart w:name="z314" w:id="170"/>
    <w:p>
      <w:pPr>
        <w:spacing w:after="0"/>
        <w:ind w:left="0"/>
        <w:jc w:val="both"/>
      </w:pPr>
      <w:r>
        <w:rPr>
          <w:rFonts w:ascii="Times New Roman"/>
          <w:b w:val="false"/>
          <w:i w:val="false"/>
          <w:color w:val="000000"/>
          <w:sz w:val="28"/>
        </w:rPr>
        <w:t>
      қаржы мониторингі субъектілерін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 даярлау және оқыту бағдарламасын;</w:t>
      </w:r>
    </w:p>
    <w:bookmarkEnd w:id="170"/>
    <w:p>
      <w:pPr>
        <w:spacing w:after="0"/>
        <w:ind w:left="0"/>
        <w:jc w:val="both"/>
      </w:pPr>
      <w:r>
        <w:rPr>
          <w:rFonts w:ascii="Times New Roman"/>
          <w:b w:val="false"/>
          <w:i w:val="false"/>
          <w:color w:val="000000"/>
          <w:sz w:val="28"/>
        </w:rPr>
        <w:t>
      ішкі бақылау қағидаларына сәйкес қаржы мониторингі субъектілері әзірлеуі мүмкін өзге де бағдарламаларды қамтуға тиіс.</w:t>
      </w:r>
    </w:p>
    <w:bookmarkStart w:name="z1079" w:id="171"/>
    <w:p>
      <w:pPr>
        <w:spacing w:after="0"/>
        <w:ind w:left="0"/>
        <w:jc w:val="both"/>
      </w:pPr>
      <w:r>
        <w:rPr>
          <w:rFonts w:ascii="Times New Roman"/>
          <w:b w:val="false"/>
          <w:i w:val="false"/>
          <w:color w:val="000000"/>
          <w:sz w:val="28"/>
        </w:rPr>
        <w:t xml:space="preserve">
      Осы Заңның 3-бабы </w:t>
      </w:r>
      <w:r>
        <w:rPr>
          <w:rFonts w:ascii="Times New Roman"/>
          <w:b w:val="false"/>
          <w:i w:val="false"/>
          <w:color w:val="000000"/>
          <w:sz w:val="28"/>
        </w:rPr>
        <w:t>1-тармағының</w:t>
      </w:r>
      <w:r>
        <w:rPr>
          <w:rFonts w:ascii="Times New Roman"/>
          <w:b w:val="false"/>
          <w:i w:val="false"/>
          <w:color w:val="000000"/>
          <w:sz w:val="28"/>
        </w:rPr>
        <w:t xml:space="preserve"> 1) – 5), 11) және 12) тармақшаларында аталған және қаржы тобының қатысушылары болып табылатын қаржы мониторингі субъектілері осы қаржы тобы үшін оның қатысушыларының өзіндік ерекшелігі мен ерекшіліктерін ескере отырып, ішкі бақылау қағидаларын әзірлеуге, қабылдауға және орындауға құқылы.</w:t>
      </w:r>
    </w:p>
    <w:bookmarkEnd w:id="171"/>
    <w:bookmarkStart w:name="z245" w:id="172"/>
    <w:p>
      <w:pPr>
        <w:spacing w:after="0"/>
        <w:ind w:left="0"/>
        <w:jc w:val="both"/>
      </w:pPr>
      <w:r>
        <w:rPr>
          <w:rFonts w:ascii="Times New Roman"/>
          <w:b w:val="false"/>
          <w:i w:val="false"/>
          <w:color w:val="000000"/>
          <w:sz w:val="28"/>
        </w:rPr>
        <w:t>
      3-1. Қаржы мониторингі субъектілері Қазақстан Республикасында және оның шегінен тысқары жерлерде де орналасқан өз филиалдарының, өкілдіктерінің, еншілес ұйымдарының, егер бұл олардың орналасқан жеріндегі мемлекеттің заңнамасына қайшы келмесе, ішкі бақылау қағидаларын сақтауын және іске асыруын қамтамасыз етеді.</w:t>
      </w:r>
    </w:p>
    <w:bookmarkEnd w:id="172"/>
    <w:p>
      <w:pPr>
        <w:spacing w:after="0"/>
        <w:ind w:left="0"/>
        <w:jc w:val="both"/>
      </w:pPr>
      <w:r>
        <w:rPr>
          <w:rFonts w:ascii="Times New Roman"/>
          <w:b w:val="false"/>
          <w:i w:val="false"/>
          <w:color w:val="000000"/>
          <w:sz w:val="28"/>
        </w:rPr>
        <w:t>
      Қаржы мониторингі субъектілері уәкілетті органға және бақылау мен қадағалау органына Қазақстан Республикасының шегінен тысқары жерде орналасқан өз филиалдарының, өкілдіктерінің, еншілес ұйымдарының олардың орналасқан жеріндегі мемлекеттің заңнамасына қайшы келетіндіктен, ішкі бақылау қағидаларын сақтау және іске асыру мүмкіндігінің болмауы фактілері туралы хабарлауға, сондай-ақ қылмыстық жолмен алынған кірістерді заңдастыру (жылыстату), терроризмді қаржыландыру және жаппай қырып-жою қаруын таратуды қаржыландыру тәуекелдерін басқару және қылмыстық жолмен алынған кірістерді заңдастыру (жылыстату), терроризмді қаржыландыру және жаппай қырып-жою қаруын таратуды қаржыландыру тәуекелдерін төмендету жөнінде қосымша бақылау шаралары мен рәсімдерді қолдануға міндетті.</w:t>
      </w:r>
    </w:p>
    <w:p>
      <w:pPr>
        <w:spacing w:after="0"/>
        <w:ind w:left="0"/>
        <w:jc w:val="both"/>
      </w:pPr>
      <w:r>
        <w:rPr>
          <w:rFonts w:ascii="Times New Roman"/>
          <w:b w:val="false"/>
          <w:i w:val="false"/>
          <w:color w:val="000000"/>
          <w:sz w:val="28"/>
        </w:rPr>
        <w:t>
      Төлем агентімен немесе қосалқы төлем агентімен төлем қызметтерін көрсету жөнінде агенттік шарт жасасқан ұйымдар оны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жөніндегі өздерінің бағдарламаларына енгізуге және оның осындай бағдарламаларды орындауына бақылауды жүзеге асыруға міндетті.</w:t>
      </w:r>
    </w:p>
    <w:bookmarkStart w:name="z78" w:id="173"/>
    <w:p>
      <w:pPr>
        <w:spacing w:after="0"/>
        <w:ind w:left="0"/>
        <w:jc w:val="both"/>
      </w:pPr>
      <w:r>
        <w:rPr>
          <w:rFonts w:ascii="Times New Roman"/>
          <w:b w:val="false"/>
          <w:i w:val="false"/>
          <w:color w:val="000000"/>
          <w:sz w:val="28"/>
        </w:rPr>
        <w:t>
      3-2.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қаржы мониторингі субъектілерінің түрлері бойынша қойылатын талаптарды:</w:t>
      </w:r>
    </w:p>
    <w:bookmarkEnd w:id="173"/>
    <w:p>
      <w:pPr>
        <w:spacing w:after="0"/>
        <w:ind w:left="0"/>
        <w:jc w:val="both"/>
      </w:pPr>
      <w:r>
        <w:rPr>
          <w:rFonts w:ascii="Times New Roman"/>
          <w:b w:val="false"/>
          <w:i w:val="false"/>
          <w:color w:val="000000"/>
          <w:sz w:val="28"/>
        </w:rPr>
        <w:t xml:space="preserve">
      осы Заңның 3-бабы 1-тармағының 1)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қоспағанда), 2) (тауар биржаларын, тауар биржасында өз қызметін жүзеге асыратын және биржалық тауарлармен мәмілелер жасайтын биржалық брокерлерді және тауар биржаларының клирингтік орталықтарын қоспағанда), 3), 4), 5) , 11) және 26) ("Қазақстан Республикасындағы цифрлық активтер туралы" Қазақстан Республикасы Заңының 5-бабының 2) және 3) тармақшаларында көзделген цифрлық қаржы активтерінің эмитенттері бөлігінде) тармақшаларында көзделген қаржы мониторингі субъектілері үшін уәкілетті органмен келісу бойынша қаржы нарығы мен қаржы ұйымдарын реттеу, бақылау және қадағалау жөніндегі уәкілетті орган; </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3-бабы</w:t>
      </w:r>
      <w:r>
        <w:rPr>
          <w:rFonts w:ascii="Times New Roman"/>
          <w:b w:val="false"/>
          <w:i w:val="false"/>
          <w:color w:val="000000"/>
          <w:sz w:val="28"/>
        </w:rPr>
        <w:t xml:space="preserve"> 1-тармағының 1)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 бөлігінде) , 12), 23), 24), 25), 26) ("Қазақстан Республикасындағы цифрлық активтер туралы" Қазақстан Республикасы Заңының 5-бабының 1) тармақшасында көзделген цифрлық қаржы активтерінің эмитенттері бөлігінде), 27) тармақшаларында көзделген қаржы мониторингі субъектілері үшін уәкілетті органмен келісу бойынша Қазақстан Республикасының Ұлттық Банкі;</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3-бабы</w:t>
      </w:r>
      <w:r>
        <w:rPr>
          <w:rFonts w:ascii="Times New Roman"/>
          <w:b w:val="false"/>
          <w:i w:val="false"/>
          <w:color w:val="000000"/>
          <w:sz w:val="28"/>
        </w:rPr>
        <w:t xml:space="preserve"> 1-тармағының 6), 9) және 10) тармақшаларында көзделген қаржы мониторингі субъектілері, сондай-ақ өз қызметін тауар биржасында жүзеге асыратын және биржалық тауарлармен мәмілелер жасайтын тауар биржалары, биржалық брокерлер және тауар биржаларының клирингтік орталықтары үшін уәкілетті органмен келісу бойынша тиісті мемлекеттік орган;</w:t>
      </w:r>
    </w:p>
    <w:p>
      <w:pPr>
        <w:spacing w:after="0"/>
        <w:ind w:left="0"/>
        <w:jc w:val="both"/>
      </w:pPr>
      <w:r>
        <w:rPr>
          <w:rFonts w:ascii="Times New Roman"/>
          <w:b w:val="false"/>
          <w:i w:val="false"/>
          <w:color w:val="000000"/>
          <w:sz w:val="28"/>
        </w:rPr>
        <w:t xml:space="preserve">
      осы Заңның 3-бабы 1-тармағының 7), 8), 13), 15), 16), 18), 21) және 22) тармақшаларында көзделген қаржы мониторингі субъектілері үшін уәкілетті орган; </w:t>
      </w:r>
    </w:p>
    <w:p>
      <w:pPr>
        <w:spacing w:after="0"/>
        <w:ind w:left="0"/>
        <w:jc w:val="both"/>
      </w:pPr>
      <w:r>
        <w:rPr>
          <w:rFonts w:ascii="Times New Roman"/>
          <w:b w:val="false"/>
          <w:i w:val="false"/>
          <w:color w:val="000000"/>
          <w:sz w:val="28"/>
        </w:rPr>
        <w:t xml:space="preserve">
      осы Заңның 3-бабы </w:t>
      </w:r>
      <w:r>
        <w:rPr>
          <w:rFonts w:ascii="Times New Roman"/>
          <w:b w:val="false"/>
          <w:i w:val="false"/>
          <w:color w:val="000000"/>
          <w:sz w:val="28"/>
        </w:rPr>
        <w:t>1-тармағының</w:t>
      </w:r>
      <w:r>
        <w:rPr>
          <w:rFonts w:ascii="Times New Roman"/>
          <w:b w:val="false"/>
          <w:i w:val="false"/>
          <w:color w:val="000000"/>
          <w:sz w:val="28"/>
        </w:rPr>
        <w:t xml:space="preserve"> 19) тармақшасында көзделген қаржы мониторингі субъектілері үшін уәкілетті органмен келісу бойынша АХҚО Қаржылық қызметтерді реттеу жөніндегі комитеті белгілейді.</w:t>
      </w:r>
    </w:p>
    <w:bookmarkStart w:name="z121" w:id="174"/>
    <w:p>
      <w:pPr>
        <w:spacing w:after="0"/>
        <w:ind w:left="0"/>
        <w:jc w:val="both"/>
      </w:pPr>
      <w:r>
        <w:rPr>
          <w:rFonts w:ascii="Times New Roman"/>
          <w:b w:val="false"/>
          <w:i w:val="false"/>
          <w:color w:val="000000"/>
          <w:sz w:val="28"/>
        </w:rPr>
        <w:t>
      4. Клиенттің дерекнамасын, шот туралы мәліметтерді (банктер және шоттар ашуды және жүргізуді жүзеге асыратын ұйымдар үшін) және онымен хат-хабар алмасуды қоса алғанда, клиентті тиісінше тексеру нәтижелері бойынша алынған құжаттар мен мәліметтер клиентпен іскерлік қатынастарды тоқтатқан күннен бастап кемiнде бес жыл қаржы мониторингi субъектiлерiнің сақтауына жатады.</w:t>
      </w:r>
    </w:p>
    <w:bookmarkEnd w:id="174"/>
    <w:p>
      <w:pPr>
        <w:spacing w:after="0"/>
        <w:ind w:left="0"/>
        <w:jc w:val="both"/>
      </w:pPr>
      <w:r>
        <w:rPr>
          <w:rFonts w:ascii="Times New Roman"/>
          <w:b w:val="false"/>
          <w:i w:val="false"/>
          <w:color w:val="000000"/>
          <w:sz w:val="28"/>
        </w:rPr>
        <w:t>
      Ақшамен және (немесе) өзге де мүлікпен жасалатын, оның ішінде қаржы мониторингіне жататын операциялар және күдікті операциялар туралы құжаттар мен мәліметтер, сондай-ақ барлық күрделі, ерекше ірі және басқа да ерекше операцияларды зерделеу нәтижелері операция жасалғаннан кейін кемінде бес жыл қаржы мониторингі субъектілерінің сақтауына жатады.</w:t>
      </w:r>
    </w:p>
    <w:p>
      <w:pPr>
        <w:spacing w:after="0"/>
        <w:ind w:left="0"/>
        <w:jc w:val="both"/>
      </w:pPr>
      <w:r>
        <w:rPr>
          <w:rFonts w:ascii="Times New Roman"/>
          <w:b w:val="false"/>
          <w:i w:val="false"/>
          <w:color w:val="000000"/>
          <w:sz w:val="28"/>
        </w:rPr>
        <w:t>
      Осы тармақтың бірінші және екінші бөліктерінде көрсетілген құжаттар мен мәліметтер валюта сомасы мен түрлерін қоса алғанда, клиенттің операцияларын қалпына келтіруге мүмкіндік беретін ақпаратты қамтуға тиіс.</w:t>
      </w:r>
    </w:p>
    <w:bookmarkStart w:name="z122" w:id="175"/>
    <w:p>
      <w:pPr>
        <w:spacing w:after="0"/>
        <w:ind w:left="0"/>
        <w:jc w:val="both"/>
      </w:pPr>
      <w:r>
        <w:rPr>
          <w:rFonts w:ascii="Times New Roman"/>
          <w:b w:val="false"/>
          <w:i w:val="false"/>
          <w:color w:val="000000"/>
          <w:sz w:val="28"/>
        </w:rPr>
        <w:t>
      5. Клиенттерге ақшамен және (немесе) өзге де мүлікпен жасалатын операцияларды тоқтатып қою жөніндегі қолданылған шаралар туралы, іскерлік қатынастарды орнатудан бас тарту туралы, сондай-ақ ақшамен және (немесе) өзге де мүлікпен жасалатын операцияларды жүргізуден бас тарту туралы хабарлауды қоспағанда, клиенттерге және өзге де тұлғаларға осындай клиенттер мен өзге де тұлғаларға қатысты қабылдайтын,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жөніндегі шаралар туралы хабарлауға тыйым салынады.</w:t>
      </w:r>
    </w:p>
    <w:bookmarkEnd w:id="175"/>
    <w:bookmarkStart w:name="z1130" w:id="176"/>
    <w:p>
      <w:pPr>
        <w:spacing w:after="0"/>
        <w:ind w:left="0"/>
        <w:jc w:val="both"/>
      </w:pPr>
      <w:r>
        <w:rPr>
          <w:rFonts w:ascii="Times New Roman"/>
          <w:b w:val="false"/>
          <w:i w:val="false"/>
          <w:color w:val="000000"/>
          <w:sz w:val="28"/>
        </w:rPr>
        <w:t>
      5-1. Қаржы мониторингі субъектілері және олардың жұмыскерлері клиенттерге және өзге де тұлғаларға уәкілетті органнан ақшамен және (немесе) өзге де мүлікпен күдікті операциялар жасайтын ұйымдар мен тұлғалардың тізбесін алғаны туралы хабарлауға құқылы емес.</w:t>
      </w:r>
    </w:p>
    <w:bookmarkEnd w:id="176"/>
    <w:bookmarkStart w:name="z123" w:id="177"/>
    <w:p>
      <w:pPr>
        <w:spacing w:after="0"/>
        <w:ind w:left="0"/>
        <w:jc w:val="both"/>
      </w:pPr>
      <w:r>
        <w:rPr>
          <w:rFonts w:ascii="Times New Roman"/>
          <w:b w:val="false"/>
          <w:i w:val="false"/>
          <w:color w:val="000000"/>
          <w:sz w:val="28"/>
        </w:rPr>
        <w:t>
      6. Қаржы мониторингі субъектілерінің уәкілетті органға ақпаратты, мәліметтер мен құжаттарды осы Заңда көзделген мақсаттарда және тәртіппен беруі коммерциялық, банктік немесе заңмен қорғалатын өзге де құпияны жария ету, дербес деректерді, сондай-ақ заңмен қорғалатын өзге де ақпаратты жинау, өңдеу шарттарын бұзу болып табылмайды.</w:t>
      </w:r>
    </w:p>
    <w:bookmarkEnd w:id="177"/>
    <w:bookmarkStart w:name="z1080" w:id="178"/>
    <w:p>
      <w:pPr>
        <w:spacing w:after="0"/>
        <w:ind w:left="0"/>
        <w:jc w:val="both"/>
      </w:pPr>
      <w:r>
        <w:rPr>
          <w:rFonts w:ascii="Times New Roman"/>
          <w:b w:val="false"/>
          <w:i w:val="false"/>
          <w:color w:val="000000"/>
          <w:sz w:val="28"/>
        </w:rPr>
        <w:t xml:space="preserve">
      Осы Заңның 3-бабы </w:t>
      </w:r>
      <w:r>
        <w:rPr>
          <w:rFonts w:ascii="Times New Roman"/>
          <w:b w:val="false"/>
          <w:i w:val="false"/>
          <w:color w:val="000000"/>
          <w:sz w:val="28"/>
        </w:rPr>
        <w:t>1-тармағының</w:t>
      </w:r>
      <w:r>
        <w:rPr>
          <w:rFonts w:ascii="Times New Roman"/>
          <w:b w:val="false"/>
          <w:i w:val="false"/>
          <w:color w:val="000000"/>
          <w:sz w:val="28"/>
        </w:rPr>
        <w:t xml:space="preserve"> 1) – 5), 11) және 12) тармақшаларында аталған және қаржы тобының қатысушылары болып табылатын қаржы мониторингі субъектілері ішкі бақылаудың іске асырылуы шеңберінде алынған ақпарат пен құжаттар алмасуды және оларды ішкі бақылау қағидаларында белгіленген тәртіппен пайдалануды мынадай шарттар сақталған кезде:</w:t>
      </w:r>
    </w:p>
    <w:bookmarkEnd w:id="178"/>
    <w:bookmarkStart w:name="z1081" w:id="179"/>
    <w:p>
      <w:pPr>
        <w:spacing w:after="0"/>
        <w:ind w:left="0"/>
        <w:jc w:val="both"/>
      </w:pPr>
      <w:r>
        <w:rPr>
          <w:rFonts w:ascii="Times New Roman"/>
          <w:b w:val="false"/>
          <w:i w:val="false"/>
          <w:color w:val="000000"/>
          <w:sz w:val="28"/>
        </w:rPr>
        <w:t>
      1) алмасуы осы тармаққа сәйкес жүзеге асырылатын ақпарат пен құжаттарға қатысты қаржы мониторингі субъектілері қаржы тобы үшін ішкі бақылау қағидаларында белгіленген талаптарды орындаған;</w:t>
      </w:r>
    </w:p>
    <w:bookmarkEnd w:id="179"/>
    <w:bookmarkStart w:name="z1082" w:id="180"/>
    <w:p>
      <w:pPr>
        <w:spacing w:after="0"/>
        <w:ind w:left="0"/>
        <w:jc w:val="both"/>
      </w:pPr>
      <w:r>
        <w:rPr>
          <w:rFonts w:ascii="Times New Roman"/>
          <w:b w:val="false"/>
          <w:i w:val="false"/>
          <w:color w:val="000000"/>
          <w:sz w:val="28"/>
        </w:rPr>
        <w:t>
      2) алмасуға және пайдалануға осы тармаққа сәйкес жол берілетін ақпарат пен құжаттардың анықтығы мен дәлдігіне күмән болмаған кезде;</w:t>
      </w:r>
    </w:p>
    <w:bookmarkEnd w:id="180"/>
    <w:bookmarkStart w:name="z1083" w:id="181"/>
    <w:p>
      <w:pPr>
        <w:spacing w:after="0"/>
        <w:ind w:left="0"/>
        <w:jc w:val="both"/>
      </w:pPr>
      <w:r>
        <w:rPr>
          <w:rFonts w:ascii="Times New Roman"/>
          <w:b w:val="false"/>
          <w:i w:val="false"/>
          <w:color w:val="000000"/>
          <w:sz w:val="28"/>
        </w:rPr>
        <w:t>
      3) қаржы мониторингі субъектісі клиентінің осындай қаржы тобының басқа қатысушыларына клиент туралы ақпарат пен құжаттарды беруге және олардың пайдалануына жазбаша түрдегі келісімі болған кезде жүзеге асыруға құқылы.</w:t>
      </w:r>
    </w:p>
    <w:bookmarkEnd w:id="181"/>
    <w:bookmarkStart w:name="z124" w:id="182"/>
    <w:p>
      <w:pPr>
        <w:spacing w:after="0"/>
        <w:ind w:left="0"/>
        <w:jc w:val="both"/>
      </w:pPr>
      <w:r>
        <w:rPr>
          <w:rFonts w:ascii="Times New Roman"/>
          <w:b w:val="false"/>
          <w:i w:val="false"/>
          <w:color w:val="000000"/>
          <w:sz w:val="28"/>
        </w:rPr>
        <w:t>
      7. Ақпаратты, мәліметтер мен құжаттарды уәкілетті органға осы Заңға сәйкес берген жағдайда қаржы мониторингі субъектілері, олардың жұмыскерлері және лауазымды адамдары хабарлау нәтижелеріне қарамастан, Қазақстан Республикасының заңдарында, сондай-ақ азаматтық-құқықтық шартта көзделген жауаптылықта болмайды.</w:t>
      </w:r>
    </w:p>
    <w:bookmarkEnd w:id="182"/>
    <w:bookmarkStart w:name="z96" w:id="183"/>
    <w:p>
      <w:pPr>
        <w:spacing w:after="0"/>
        <w:ind w:left="0"/>
        <w:jc w:val="both"/>
      </w:pPr>
      <w:r>
        <w:rPr>
          <w:rFonts w:ascii="Times New Roman"/>
          <w:b w:val="false"/>
          <w:i w:val="false"/>
          <w:color w:val="000000"/>
          <w:sz w:val="28"/>
        </w:rPr>
        <w:t>
      8. Қаржы мониторингі субъектілеріне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 даярлау және оқыту бойынша қойылатын талаптарды уәкiлеттi орган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сақтауына мемлекеттік бақылауды өз құзыреті шегінде жүзеге асыратын мемлекеттiк органдармен келiсу бойынша бекiтеді.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2012.06.21 </w:t>
      </w:r>
      <w:r>
        <w:rPr>
          <w:rFonts w:ascii="Times New Roman"/>
          <w:b w:val="false"/>
          <w:i w:val="false"/>
          <w:color w:val="000000"/>
          <w:sz w:val="28"/>
        </w:rPr>
        <w:t>N 19-V</w:t>
      </w:r>
      <w:r>
        <w:rPr>
          <w:rFonts w:ascii="Times New Roman"/>
          <w:b w:val="false"/>
          <w:i w:val="false"/>
          <w:color w:val="ff0000"/>
          <w:sz w:val="28"/>
        </w:rPr>
        <w:t xml:space="preserve"> (алғашқы ресми жарияланғанынан кейін үш ай өткен соң қолданысқа енгізіледі); 2014.06.10 </w:t>
      </w:r>
      <w:r>
        <w:rPr>
          <w:rFonts w:ascii="Times New Roman"/>
          <w:b w:val="false"/>
          <w:i w:val="false"/>
          <w:color w:val="000000"/>
          <w:sz w:val="28"/>
        </w:rPr>
        <w:t>№ 206-V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02.08.2015 </w:t>
      </w:r>
      <w:r>
        <w:rPr>
          <w:rFonts w:ascii="Times New Roman"/>
          <w:b w:val="false"/>
          <w:i w:val="false"/>
          <w:color w:val="000000"/>
          <w:sz w:val="28"/>
        </w:rPr>
        <w:t>№ 343-V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18.11.2021 </w:t>
      </w:r>
      <w:r>
        <w:rPr>
          <w:rFonts w:ascii="Times New Roman"/>
          <w:b w:val="false"/>
          <w:i w:val="false"/>
          <w:color w:val="000000"/>
          <w:sz w:val="28"/>
        </w:rPr>
        <w:t>№ 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Қылмыстық жолмен алынған кірістерді заңдастыру (жылыстату), терроризмді қаржыландыру және жаппай қырып-жою қаруын таратуды қаржыландыру тәуекелдерін бағалау</w:t>
      </w:r>
    </w:p>
    <w:bookmarkStart w:name="z1131" w:id="184"/>
    <w:p>
      <w:pPr>
        <w:spacing w:after="0"/>
        <w:ind w:left="0"/>
        <w:jc w:val="both"/>
      </w:pPr>
      <w:r>
        <w:rPr>
          <w:rFonts w:ascii="Times New Roman"/>
          <w:b w:val="false"/>
          <w:i w:val="false"/>
          <w:color w:val="000000"/>
          <w:sz w:val="28"/>
        </w:rPr>
        <w:t>
      1. Қылмыстық жолмен алынған кірістерді заңдастыру (жылыстату), терроризмді қаржыландыру және жаппай қырып-жою қаруын таратуды қаржыландыру тәуекелдерін бағалау Қазақстан Республикасында қылмыстық жолмен алынған кірістерді заңдастыру (жылыстату), терроризмді қаржыландыру және жаппай қырып-жою қаруын таратуды қаржыландыру қатерлері мен мүмкіндіктерін айқындау,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жөніндегі шараларды іске асырудағы кемшіліктерді анықтау мақсатында жүргізіледі.</w:t>
      </w:r>
    </w:p>
    <w:bookmarkEnd w:id="184"/>
    <w:bookmarkStart w:name="z1132" w:id="185"/>
    <w:p>
      <w:pPr>
        <w:spacing w:after="0"/>
        <w:ind w:left="0"/>
        <w:jc w:val="both"/>
      </w:pPr>
      <w:r>
        <w:rPr>
          <w:rFonts w:ascii="Times New Roman"/>
          <w:b w:val="false"/>
          <w:i w:val="false"/>
          <w:color w:val="000000"/>
          <w:sz w:val="28"/>
        </w:rPr>
        <w:t>
      2. Тәуекелдерді бағалау тәуекелдерді ұлттық бағалаудан және тәуекелдерді секторлық бағалаудан тұрады.</w:t>
      </w:r>
    </w:p>
    <w:bookmarkEnd w:id="185"/>
    <w:p>
      <w:pPr>
        <w:spacing w:after="0"/>
        <w:ind w:left="0"/>
        <w:jc w:val="both"/>
      </w:pPr>
      <w:r>
        <w:rPr>
          <w:rFonts w:ascii="Times New Roman"/>
          <w:b w:val="false"/>
          <w:i w:val="false"/>
          <w:color w:val="000000"/>
          <w:sz w:val="28"/>
        </w:rPr>
        <w:t>
      Тәуекелдерді ұлттық бағалауды уәкілетті орган қылмыстық жолмен алынған кірістерді заңдастыру (жылыстату), терроризмді қаржыландыру және жаппай қырып-жою қаруын таратуды қаржыландыру тәуекелдеріне ұлттық бағалау жүргізу қағидаларының негізінде жүргізеді.</w:t>
      </w:r>
    </w:p>
    <w:p>
      <w:pPr>
        <w:spacing w:after="0"/>
        <w:ind w:left="0"/>
        <w:jc w:val="both"/>
      </w:pPr>
      <w:r>
        <w:rPr>
          <w:rFonts w:ascii="Times New Roman"/>
          <w:b w:val="false"/>
          <w:i w:val="false"/>
          <w:color w:val="000000"/>
          <w:sz w:val="28"/>
        </w:rPr>
        <w:t>
      Тәуекелдерді секторлық бағалауды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бақылауды өз құзыреті шегінде жүзеге асыратын Қазақстан Республикасының мемлекеттік органдары тәуекелдерге секторлық бағалау жүргізу әдіснамасы негізінде жүргізеді. Тәуекелдерге секторлық бағалау жүргізу әдіснамасын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бақылауды өз құзыреті шегінде жүзеге асыратын мемлекеттік органдар әзірлейді.</w:t>
      </w:r>
    </w:p>
    <w:bookmarkStart w:name="z1133" w:id="186"/>
    <w:p>
      <w:pPr>
        <w:spacing w:after="0"/>
        <w:ind w:left="0"/>
        <w:jc w:val="both"/>
      </w:pPr>
      <w:r>
        <w:rPr>
          <w:rFonts w:ascii="Times New Roman"/>
          <w:b w:val="false"/>
          <w:i w:val="false"/>
          <w:color w:val="000000"/>
          <w:sz w:val="28"/>
        </w:rPr>
        <w:t>
      3. Қылмыстық жолмен алынған кірістерді заңдастыру (жылыстату), терроризмді қаржыландыру және жаппай қырып-жою қаруын таратуды қаржыландыру тәуекелдеріне ұлттық бағалау жүргізу қағидаларын уәкілетті орган бекітеді.</w:t>
      </w:r>
    </w:p>
    <w:bookmarkEnd w:id="186"/>
    <w:p>
      <w:pPr>
        <w:spacing w:after="0"/>
        <w:ind w:left="0"/>
        <w:jc w:val="both"/>
      </w:pPr>
      <w:r>
        <w:rPr>
          <w:rFonts w:ascii="Times New Roman"/>
          <w:b w:val="false"/>
          <w:i w:val="false"/>
          <w:color w:val="000000"/>
          <w:sz w:val="28"/>
        </w:rPr>
        <w:t>
      Қылмыстық жолмен алынған кірістерді заңдастыру (жылыстату), терроризмді қаржыландыру және жаппай қырып-жою қаруын таратуды қаржыландыру тәуекелдерін ұлттық бағалау үшін мемлекеттік органдардан және қаржы мониторингі субъектілерінен деректерді жинау жөніндегі әдіснаманы уәкілетті орган бекітеді.</w:t>
      </w:r>
    </w:p>
    <w:p>
      <w:pPr>
        <w:spacing w:after="0"/>
        <w:ind w:left="0"/>
        <w:jc w:val="both"/>
      </w:pPr>
      <w:r>
        <w:rPr>
          <w:rFonts w:ascii="Times New Roman"/>
          <w:b w:val="false"/>
          <w:i w:val="false"/>
          <w:color w:val="000000"/>
          <w:sz w:val="28"/>
        </w:rPr>
        <w:t>
      Қазақстан Республикасының Үкіметі тәуекелдерге ұлттық бағалау жүргізудің қорытындылары бойынша қылмыстық жолмен алынған кірістерді заңдастыру (жылыстату), терроризмді қаржыландыру және жаппай қырып-жою қаруын таратуды қаржыландыру тәуекелдерін төмендетуге бағытталған шараларды бекітеді.</w:t>
      </w:r>
    </w:p>
    <w:bookmarkStart w:name="z1134" w:id="187"/>
    <w:p>
      <w:pPr>
        <w:spacing w:after="0"/>
        <w:ind w:left="0"/>
        <w:jc w:val="both"/>
      </w:pPr>
      <w:r>
        <w:rPr>
          <w:rFonts w:ascii="Times New Roman"/>
          <w:b w:val="false"/>
          <w:i w:val="false"/>
          <w:color w:val="000000"/>
          <w:sz w:val="28"/>
        </w:rPr>
        <w:t xml:space="preserve">
      4.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мемлекеттік саясатты іске асыру жөніндегі шараларды әзірлеу, олардың тиімділігін арттыру, сондай-ақ қылмыстық жолмен алынған кірістерді заңдастыру (жылыстату), терроризмді қаржыландыру және жаппай қырып-жою қаруын таратуды қаржыландыру тәуекелдерін төмендетуге бағытталған шараларды үйлестіру мақсатында уәкілетті орган Қылмыстық жолмен алынған кірістерді заңдастырудың (жылыстатудың), терроризмді қаржыландырудың және жаппай қырып-жою қаруын таратуды қаржыландырудың алдын алу мәселелері жөніндегі ведомствоаралық кеңесті құрады. </w:t>
      </w:r>
    </w:p>
    <w:bookmarkEnd w:id="187"/>
    <w:p>
      <w:pPr>
        <w:spacing w:after="0"/>
        <w:ind w:left="0"/>
        <w:jc w:val="both"/>
      </w:pPr>
      <w:r>
        <w:rPr>
          <w:rFonts w:ascii="Times New Roman"/>
          <w:b w:val="false"/>
          <w:i w:val="false"/>
          <w:color w:val="000000"/>
          <w:sz w:val="28"/>
        </w:rPr>
        <w:t>
      Қылмыстық жолмен алынған кірістерді заңдастырудың (жылыстатудың), терроризмді қаржыландырудың және жаппай қырып-жою қаруын таратуды қаржыландырудың алдын алу мәселелері жөніндегі ведомствоаралық кеңестің құрамына келісу бойынша Қазақстан Республикасының құқық қорғау және арнаулы мемлекеттік органдарының, сондай-ақ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іс-қимылды осы Заңға сәйкес жүзеге асыратын Қазақстан Республикасы мемлекеттік органдарының өкілдері кіреді.</w:t>
      </w:r>
    </w:p>
    <w:p>
      <w:pPr>
        <w:spacing w:after="0"/>
        <w:ind w:left="0"/>
        <w:jc w:val="both"/>
      </w:pPr>
      <w:r>
        <w:rPr>
          <w:rFonts w:ascii="Times New Roman"/>
          <w:b w:val="false"/>
          <w:i w:val="false"/>
          <w:color w:val="000000"/>
          <w:sz w:val="28"/>
        </w:rPr>
        <w:t>
      Қылмыстық жолмен алынған кірістерді заңдастырудың (жылыстатудың), терроризмді қаржыландырудың және жаппай қырып-жою қаруын таратуды қаржыландырудың алдын алу мәселелері жөніндегі ведомствоаралық кеңестің ережесі мен құрамын уәкілетті орган бекітеді.</w:t>
      </w:r>
    </w:p>
    <w:bookmarkStart w:name="z1135" w:id="188"/>
    <w:p>
      <w:pPr>
        <w:spacing w:after="0"/>
        <w:ind w:left="0"/>
        <w:jc w:val="both"/>
      </w:pPr>
      <w:r>
        <w:rPr>
          <w:rFonts w:ascii="Times New Roman"/>
          <w:b w:val="false"/>
          <w:i w:val="false"/>
          <w:color w:val="000000"/>
          <w:sz w:val="28"/>
        </w:rPr>
        <w:t>
      5. Қылмыстық жолмен алынған кірістерді заңдастырудың (жылыстатудың), терроризмді қаржыландырудың және жаппай қырып-жою қаруын таратуды қаржыландырудың алдын алу мәселелері жөніндегі ведомствоаралық кеңес Қазақстан Республикасының мемлекеттік органдарына қылмыстық жолмен алынған кірістерді заңдастыру (жылыстату), терроризмді қаржыландыру және жаппай қырып-жою қаруын таратуды қаржыландыру тәуекелдерін төмендету жөнінде ұсынымдар жіберуге, сондай-ақ осындай ұсынымдарды іске асыру нәтижелерін бағалауға құқылы.</w:t>
      </w:r>
    </w:p>
    <w:bookmarkEnd w:id="188"/>
    <w:p>
      <w:pPr>
        <w:spacing w:after="0"/>
        <w:ind w:left="0"/>
        <w:jc w:val="both"/>
      </w:pPr>
      <w:r>
        <w:rPr>
          <w:rFonts w:ascii="Times New Roman"/>
          <w:b w:val="false"/>
          <w:i w:val="false"/>
          <w:color w:val="000000"/>
          <w:sz w:val="28"/>
        </w:rPr>
        <w:t>
      Қылмыстық жолмен алынған кірістерді заңдастырудың (жылыстатудың), терроризмді қаржыландырудың және жаппай қырып-жою қаруын таратуды қаржыландырудың алдын алу мәселелері жөніндегі ведомствоаралық кеңес Ақшаны жылыстатуға қарсы күрестің қаржылық шараларын әзірлеу тобының (ФАТФ) үндеулерін қарайды және Ақшаны жылыстатуға қарсы күрестің қаржылық шараларын әзірлеу тобы (ФАТФ) анықтаған, қылмыстық жолмен алынған кірістерді заңдастыру (жылыстату), терроризмді қаржыландыру және жаппай қырып-жою қаруын таратуды қаржыландыру тәуекелдерін төмендету жөніндегі шаралар туралы шешім қабылдайды.</w:t>
      </w:r>
    </w:p>
    <w:p>
      <w:pPr>
        <w:spacing w:after="0"/>
        <w:ind w:left="0"/>
        <w:jc w:val="both"/>
      </w:pPr>
      <w:r>
        <w:rPr>
          <w:rFonts w:ascii="Times New Roman"/>
          <w:b w:val="false"/>
          <w:i w:val="false"/>
          <w:color w:val="000000"/>
          <w:sz w:val="28"/>
        </w:rPr>
        <w:t>
      Уәкілетті орган Ақшаны жылыстатуға қарсы күрестің қаржылық шараларын әзірлеу тобы (ФАТФ) анықтаған, қылмыстық жолмен алынған кірістерді заңдастыру (жылыстату), терроризмді қаржыландыру және жаппай қырып-жою қаруын таратуды қаржыландыру тәуекелдерін төмендету жөніндегі шаралар туралы шешімді қаржы мониторингі субъектілерінің назарына жеткізеді.</w:t>
      </w:r>
    </w:p>
    <w:bookmarkStart w:name="z1136" w:id="189"/>
    <w:p>
      <w:pPr>
        <w:spacing w:after="0"/>
        <w:ind w:left="0"/>
        <w:jc w:val="both"/>
      </w:pPr>
      <w:r>
        <w:rPr>
          <w:rFonts w:ascii="Times New Roman"/>
          <w:b w:val="false"/>
          <w:i w:val="false"/>
          <w:color w:val="000000"/>
          <w:sz w:val="28"/>
        </w:rPr>
        <w:t xml:space="preserve">
      6. Қылмыстық жолмен алынған кірістерді заңдастырудың (жылыстатудың), терроризмді қаржыландырудың және жаппай қырып-жою қаруын таратуды қаржыландырудың алдын алу мәселелері жөніндегі ведомствоаралық кеңес қылмыстық жолмен алынған кірістерді заңдастыру (жылыстату), терроризмді қаржыландыру және жаппай қырып-жою қаруын таратуды қаржыландыру тәуекелдерін ұлттық бағалау жөніндегі есепті қарайды және мақұлдайды, сондай-ақ қылмыстық жолмен алынған кірістерді заңдастыру (жылыстату), терроризмді қаржыландыру және жаппай қырып-жою қаруын таратуды қаржыландыру тәуекелдерін ұлттық бағалау жөніндегі есептен жариялануға жататын ақпаратты айқындайды. </w:t>
      </w:r>
    </w:p>
    <w:bookmarkEnd w:id="189"/>
    <w:p>
      <w:pPr>
        <w:spacing w:after="0"/>
        <w:ind w:left="0"/>
        <w:jc w:val="both"/>
      </w:pPr>
      <w:r>
        <w:rPr>
          <w:rFonts w:ascii="Times New Roman"/>
          <w:b w:val="false"/>
          <w:i w:val="false"/>
          <w:color w:val="000000"/>
          <w:sz w:val="28"/>
        </w:rPr>
        <w:t>
      Уәкілетті орган қылмыстық жолмен алынған кірістерді заңдастыру (жылыстату), терроризмді қаржыландыру және жаппай қырып-жою қаруын таратуды қаржыландыру тәуекелдерін ұлттық бағалау жөніндегі есепті тиісті мемлекеттік органдарға жібереді, сондай-ақ қылмыстық жолмен алынған кірістерді заңдастыру (жылыстату), терроризмді қаржыландыру және жаппай қырып-жою қаруын таратуды қаржыландыру тәуекелдерін ұлттық бағалау жөніндегі есептен жариялануға жататын ақпаратты өзінің интернет-ресурсында орналастырады.</w:t>
      </w:r>
    </w:p>
    <w:bookmarkStart w:name="z1137" w:id="190"/>
    <w:p>
      <w:pPr>
        <w:spacing w:after="0"/>
        <w:ind w:left="0"/>
        <w:jc w:val="both"/>
      </w:pPr>
      <w:r>
        <w:rPr>
          <w:rFonts w:ascii="Times New Roman"/>
          <w:b w:val="false"/>
          <w:i w:val="false"/>
          <w:color w:val="000000"/>
          <w:sz w:val="28"/>
        </w:rPr>
        <w:t>
      7. Қаржы мониторингі субъектілері қылмыстық жолмен алынған кірістерді заңдастыру (жылыстату), терроризмді қаржыландыру және жаппай қырып-жою қаруын таратуды қаржыландыру тәуекелдерін ұлттық бағалау жөніндегі есептен жарияланған ақпаратты, сондай-ақ ішкі бақылау қағидаларына енгізілген бағдарламаларды іске асыру кезінде уәкілетті орган жасаған тұлғалардың тізімдерін ескереді.</w:t>
      </w:r>
    </w:p>
    <w:bookmarkEnd w:id="190"/>
    <w:p>
      <w:pPr>
        <w:spacing w:after="0"/>
        <w:ind w:left="0"/>
        <w:jc w:val="both"/>
      </w:pPr>
      <w:r>
        <w:rPr>
          <w:rFonts w:ascii="Times New Roman"/>
          <w:b w:val="false"/>
          <w:i w:val="false"/>
          <w:color w:val="000000"/>
          <w:sz w:val="28"/>
        </w:rPr>
        <w:t>
      Қаржы мониторингі субъектілері:</w:t>
      </w:r>
    </w:p>
    <w:bookmarkStart w:name="z1138" w:id="191"/>
    <w:p>
      <w:pPr>
        <w:spacing w:after="0"/>
        <w:ind w:left="0"/>
        <w:jc w:val="both"/>
      </w:pPr>
      <w:r>
        <w:rPr>
          <w:rFonts w:ascii="Times New Roman"/>
          <w:b w:val="false"/>
          <w:i w:val="false"/>
          <w:color w:val="000000"/>
          <w:sz w:val="28"/>
        </w:rPr>
        <w:t>
      1) технологиялық жетістіктерді пайдалану тәуекелдерін қоса алғанда, қылмыстық жолмен алынған кірістерді заңдастыру (жылыстату), терроризмді қаржыландыру және жаппай қырып-жою қаруын таратуды қаржыландыру тәуекелдерін бағалау нәтижелерін бағалауға, айқындауға, құжаттамамен тіркеп-белгілеуге және жаңартуға;</w:t>
      </w:r>
    </w:p>
    <w:bookmarkEnd w:id="191"/>
    <w:bookmarkStart w:name="z1139" w:id="192"/>
    <w:p>
      <w:pPr>
        <w:spacing w:after="0"/>
        <w:ind w:left="0"/>
        <w:jc w:val="both"/>
      </w:pPr>
      <w:r>
        <w:rPr>
          <w:rFonts w:ascii="Times New Roman"/>
          <w:b w:val="false"/>
          <w:i w:val="false"/>
          <w:color w:val="000000"/>
          <w:sz w:val="28"/>
        </w:rPr>
        <w:t>
      2) қылмыстық жолмен алынған кірістерді заңдастыру (жылыстату), терроризмді қаржыландыру және жаппай қырып-жою қаруын таратуды қаржыландыру тәуекелдерін басқару және қылмыстық жолмен алынған кірістерді заңдастыру (жылыстату), терроризмді қаржыландыру және жаппай қырып-жою қаруын таратуды қаржыландыру тәуекелдерін төмендету жөніндегі бақылау шараларын, рәсімдерді әзірлеуге;</w:t>
      </w:r>
    </w:p>
    <w:bookmarkEnd w:id="192"/>
    <w:bookmarkStart w:name="z1140" w:id="193"/>
    <w:p>
      <w:pPr>
        <w:spacing w:after="0"/>
        <w:ind w:left="0"/>
        <w:jc w:val="both"/>
      </w:pPr>
      <w:r>
        <w:rPr>
          <w:rFonts w:ascii="Times New Roman"/>
          <w:b w:val="false"/>
          <w:i w:val="false"/>
          <w:color w:val="000000"/>
          <w:sz w:val="28"/>
        </w:rPr>
        <w:t>
      3) өз клиенттерін қылмыстық жолмен алынған кірістерді заңдастыру (жылыстату), терроризмді қаржыландыру және жаппай қырып-жою қаруын таратуды қаржыландыру тәуекелі дәрежесін, сондай-ақ уәкілетті органнан алынған ақпарат пен мәліметтерді ескере отырып сыныптауға міндетті.</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11-1-баппен толықтырылды - ҚР 02.08.2015 </w:t>
      </w:r>
      <w:r>
        <w:rPr>
          <w:rFonts w:ascii="Times New Roman"/>
          <w:b w:val="false"/>
          <w:i w:val="false"/>
          <w:color w:val="000000"/>
          <w:sz w:val="28"/>
        </w:rPr>
        <w:t>№ 343-V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Терроризмнің және терроризмді қаржыландырудың алдын алуға және оны болғызбауға қатысты нысаналы қаржылық санкциялар</w:t>
      </w:r>
    </w:p>
    <w:p>
      <w:pPr>
        <w:spacing w:after="0"/>
        <w:ind w:left="0"/>
        <w:jc w:val="both"/>
      </w:pPr>
      <w:r>
        <w:rPr>
          <w:rFonts w:ascii="Times New Roman"/>
          <w:b w:val="false"/>
          <w:i w:val="false"/>
          <w:color w:val="ff0000"/>
          <w:sz w:val="28"/>
        </w:rPr>
        <w:t xml:space="preserve">
      Ескерту. 12-баптың тақырыбы жаңа редакцияда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126" w:id="194"/>
    <w:p>
      <w:pPr>
        <w:spacing w:after="0"/>
        <w:ind w:left="0"/>
        <w:jc w:val="both"/>
      </w:pPr>
      <w:r>
        <w:rPr>
          <w:rFonts w:ascii="Times New Roman"/>
          <w:b w:val="false"/>
          <w:i w:val="false"/>
          <w:color w:val="000000"/>
          <w:sz w:val="28"/>
        </w:rPr>
        <w:t>
      1. Уәкілетті орган терроризмді және экстремизмді қаржыландырумен байланысты ұйымдар мен тұлғалардың тізбесін жасайды, өзінің интернет-ресурсында орналастырады және оны тиісті мемлекеттік органдар мен ұйымдарға электрондық түрде жібереді.</w:t>
      </w:r>
    </w:p>
    <w:bookmarkEnd w:id="194"/>
    <w:bookmarkStart w:name="z35" w:id="195"/>
    <w:p>
      <w:pPr>
        <w:spacing w:after="0"/>
        <w:ind w:left="0"/>
        <w:jc w:val="both"/>
      </w:pPr>
      <w:r>
        <w:rPr>
          <w:rFonts w:ascii="Times New Roman"/>
          <w:b w:val="false"/>
          <w:i w:val="false"/>
          <w:color w:val="000000"/>
          <w:sz w:val="28"/>
        </w:rPr>
        <w:t>
      2. Терроризмді және экстремизмді қаржыландырумен байланысты ұйымдар мен тұлғалардың тізбесін жасау үшін уәкілетті органға:</w:t>
      </w:r>
    </w:p>
    <w:bookmarkEnd w:id="195"/>
    <w:p>
      <w:pPr>
        <w:spacing w:after="0"/>
        <w:ind w:left="0"/>
        <w:jc w:val="both"/>
      </w:pPr>
      <w:r>
        <w:rPr>
          <w:rFonts w:ascii="Times New Roman"/>
          <w:b w:val="false"/>
          <w:i w:val="false"/>
          <w:color w:val="000000"/>
          <w:sz w:val="28"/>
        </w:rPr>
        <w:t xml:space="preserve">
      1) өз құзыреті шегінде құқықтық статистика және арнайы есепке алу саласында статистикалық қызметті жүзеге асыратын мемлекеттік орган осы баптың </w:t>
      </w:r>
      <w:r>
        <w:rPr>
          <w:rFonts w:ascii="Times New Roman"/>
          <w:b w:val="false"/>
          <w:i w:val="false"/>
          <w:color w:val="000000"/>
          <w:sz w:val="28"/>
        </w:rPr>
        <w:t>4-тармағының</w:t>
      </w:r>
      <w:r>
        <w:rPr>
          <w:rFonts w:ascii="Times New Roman"/>
          <w:b w:val="false"/>
          <w:i w:val="false"/>
          <w:color w:val="000000"/>
          <w:sz w:val="28"/>
        </w:rPr>
        <w:t xml:space="preserve"> 1), 2), 3) және 4) тармақшаларында және </w:t>
      </w:r>
      <w:r>
        <w:rPr>
          <w:rFonts w:ascii="Times New Roman"/>
          <w:b w:val="false"/>
          <w:i w:val="false"/>
          <w:color w:val="000000"/>
          <w:sz w:val="28"/>
        </w:rPr>
        <w:t>5-тармағының</w:t>
      </w:r>
      <w:r>
        <w:rPr>
          <w:rFonts w:ascii="Times New Roman"/>
          <w:b w:val="false"/>
          <w:i w:val="false"/>
          <w:color w:val="000000"/>
          <w:sz w:val="28"/>
        </w:rPr>
        <w:t xml:space="preserve"> 1), 2), 3), 4) және 5) тармақшаларында көрсетілген ұйымдардың және (немесе) жеке тұлғалардың тізімдерін;</w:t>
      </w:r>
    </w:p>
    <w:p>
      <w:pPr>
        <w:spacing w:after="0"/>
        <w:ind w:left="0"/>
        <w:jc w:val="both"/>
      </w:pPr>
      <w:r>
        <w:rPr>
          <w:rFonts w:ascii="Times New Roman"/>
          <w:b w:val="false"/>
          <w:i w:val="false"/>
          <w:color w:val="000000"/>
          <w:sz w:val="28"/>
        </w:rPr>
        <w:t xml:space="preserve">
      2) Қазақстан Республикасының Сыртқы істер министрлігі осы баптың </w:t>
      </w:r>
      <w:r>
        <w:rPr>
          <w:rFonts w:ascii="Times New Roman"/>
          <w:b w:val="false"/>
          <w:i w:val="false"/>
          <w:color w:val="000000"/>
          <w:sz w:val="28"/>
        </w:rPr>
        <w:t>4-тармағының</w:t>
      </w:r>
      <w:r>
        <w:rPr>
          <w:rFonts w:ascii="Times New Roman"/>
          <w:b w:val="false"/>
          <w:i w:val="false"/>
          <w:color w:val="000000"/>
          <w:sz w:val="28"/>
        </w:rPr>
        <w:t xml:space="preserve"> 5) тармақшасында және </w:t>
      </w:r>
      <w:r>
        <w:rPr>
          <w:rFonts w:ascii="Times New Roman"/>
          <w:b w:val="false"/>
          <w:i w:val="false"/>
          <w:color w:val="000000"/>
          <w:sz w:val="28"/>
        </w:rPr>
        <w:t>5-тармағының</w:t>
      </w:r>
      <w:r>
        <w:rPr>
          <w:rFonts w:ascii="Times New Roman"/>
          <w:b w:val="false"/>
          <w:i w:val="false"/>
          <w:color w:val="000000"/>
          <w:sz w:val="28"/>
        </w:rPr>
        <w:t xml:space="preserve"> 6) тармақшасында көрсетілген ұйымдардың және (немесе) жеке тұлғалардың тізімдерін;</w:t>
      </w:r>
    </w:p>
    <w:p>
      <w:pPr>
        <w:spacing w:after="0"/>
        <w:ind w:left="0"/>
        <w:jc w:val="both"/>
      </w:pPr>
      <w:r>
        <w:rPr>
          <w:rFonts w:ascii="Times New Roman"/>
          <w:b w:val="false"/>
          <w:i w:val="false"/>
          <w:color w:val="000000"/>
          <w:sz w:val="28"/>
        </w:rPr>
        <w:t xml:space="preserve">
      3) Қазақстан Республикасының Бас прокуратурасы осы баптың </w:t>
      </w:r>
      <w:r>
        <w:rPr>
          <w:rFonts w:ascii="Times New Roman"/>
          <w:b w:val="false"/>
          <w:i w:val="false"/>
          <w:color w:val="000000"/>
          <w:sz w:val="28"/>
        </w:rPr>
        <w:t>4-тармағының</w:t>
      </w:r>
      <w:r>
        <w:rPr>
          <w:rFonts w:ascii="Times New Roman"/>
          <w:b w:val="false"/>
          <w:i w:val="false"/>
          <w:color w:val="000000"/>
          <w:sz w:val="28"/>
        </w:rPr>
        <w:t xml:space="preserve"> 6) тармақшасында және 5-тармағының 5-1) және 8) тармақшаларында көрсетілген ұйымдардың және (немесе) жеке тұлғалардың тізімдерін жібереді.</w:t>
      </w:r>
    </w:p>
    <w:p>
      <w:pPr>
        <w:spacing w:after="0"/>
        <w:ind w:left="0"/>
        <w:jc w:val="both"/>
      </w:pPr>
      <w:r>
        <w:rPr>
          <w:rFonts w:ascii="Times New Roman"/>
          <w:b w:val="false"/>
          <w:i w:val="false"/>
          <w:color w:val="000000"/>
          <w:sz w:val="28"/>
        </w:rPr>
        <w:t xml:space="preserve">
      Уәкілетті орган осы баптың 4-тармағының </w:t>
      </w:r>
      <w:r>
        <w:rPr>
          <w:rFonts w:ascii="Times New Roman"/>
          <w:b w:val="false"/>
          <w:i w:val="false"/>
          <w:color w:val="000000"/>
          <w:sz w:val="28"/>
        </w:rPr>
        <w:t>7) тармақшасында</w:t>
      </w:r>
      <w:r>
        <w:rPr>
          <w:rFonts w:ascii="Times New Roman"/>
          <w:b w:val="false"/>
          <w:i w:val="false"/>
          <w:color w:val="000000"/>
          <w:sz w:val="28"/>
        </w:rPr>
        <w:t xml:space="preserve"> және </w:t>
      </w:r>
      <w:r>
        <w:rPr>
          <w:rFonts w:ascii="Times New Roman"/>
          <w:b w:val="false"/>
          <w:i w:val="false"/>
          <w:color w:val="000000"/>
          <w:sz w:val="28"/>
        </w:rPr>
        <w:t>5-тармағының</w:t>
      </w:r>
      <w:r>
        <w:rPr>
          <w:rFonts w:ascii="Times New Roman"/>
          <w:b w:val="false"/>
          <w:i w:val="false"/>
          <w:color w:val="000000"/>
          <w:sz w:val="28"/>
        </w:rPr>
        <w:t xml:space="preserve"> 7) тармақшасында көрсетілген ұйымдардың және (немесе) жеке тұлғалардың тізімдерін Біріккен Ұлттар Ұйымының Қауіпсіздік Кеңесінен алған ақпарат негізінде жасайды.</w:t>
      </w:r>
    </w:p>
    <w:bookmarkStart w:name="z128" w:id="196"/>
    <w:p>
      <w:pPr>
        <w:spacing w:after="0"/>
        <w:ind w:left="0"/>
        <w:jc w:val="both"/>
      </w:pPr>
      <w:r>
        <w:rPr>
          <w:rFonts w:ascii="Times New Roman"/>
          <w:b w:val="false"/>
          <w:i w:val="false"/>
          <w:color w:val="000000"/>
          <w:sz w:val="28"/>
        </w:rPr>
        <w:t xml:space="preserve">
      3. Терроризмді және экстремизмді қаржыландырумен байланысты ұйымдар мен тұлғалардың тізбесі осы баптың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мемлекеттік органдар уәкілетті органға беретін ақпаратқа сәйкес жаңартылып отырады.</w:t>
      </w:r>
    </w:p>
    <w:bookmarkEnd w:id="196"/>
    <w:bookmarkStart w:name="z129" w:id="197"/>
    <w:p>
      <w:pPr>
        <w:spacing w:after="0"/>
        <w:ind w:left="0"/>
        <w:jc w:val="both"/>
      </w:pPr>
      <w:r>
        <w:rPr>
          <w:rFonts w:ascii="Times New Roman"/>
          <w:b w:val="false"/>
          <w:i w:val="false"/>
          <w:color w:val="000000"/>
          <w:sz w:val="28"/>
        </w:rPr>
        <w:t>
      4. Терроризмді және экстремизмді қаржыландырумен байланысты ұйымдар мен тұлғалардың тізбесіне ұйымды немесе жеке тұлғаны енгізу үшін:</w:t>
      </w:r>
    </w:p>
    <w:bookmarkEnd w:id="197"/>
    <w:bookmarkStart w:name="z130" w:id="198"/>
    <w:p>
      <w:pPr>
        <w:spacing w:after="0"/>
        <w:ind w:left="0"/>
        <w:jc w:val="both"/>
      </w:pPr>
      <w:r>
        <w:rPr>
          <w:rFonts w:ascii="Times New Roman"/>
          <w:b w:val="false"/>
          <w:i w:val="false"/>
          <w:color w:val="000000"/>
          <w:sz w:val="28"/>
        </w:rPr>
        <w:t>
      1) ұйымның террористік әрекетті және (немесе) экстремизмді жүзеге асыруына байланысты оны тарату туралы Қазақстан Республикасы сотының заңды күшіне енген шешімі;</w:t>
      </w:r>
    </w:p>
    <w:bookmarkEnd w:id="198"/>
    <w:bookmarkStart w:name="z131" w:id="199"/>
    <w:p>
      <w:pPr>
        <w:spacing w:after="0"/>
        <w:ind w:left="0"/>
        <w:jc w:val="both"/>
      </w:pPr>
      <w:r>
        <w:rPr>
          <w:rFonts w:ascii="Times New Roman"/>
          <w:b w:val="false"/>
          <w:i w:val="false"/>
          <w:color w:val="000000"/>
          <w:sz w:val="28"/>
        </w:rPr>
        <w:t>
      2) Қазақстан Республикасының және (немесе) басқа мемлекеттің аумағында террористік әрекетті немесе экстремизмді жүзеге асыратын ұйымды террористік немесе экстремистік ұйым деп тану туралы, оның ішінде осы ұйымның өз атауын өзгерткенін анықтау туралы Қазақстан Республикасы сотының заңды күшіне енген шешімі;</w:t>
      </w:r>
    </w:p>
    <w:bookmarkEnd w:id="199"/>
    <w:bookmarkStart w:name="z132" w:id="200"/>
    <w:p>
      <w:pPr>
        <w:spacing w:after="0"/>
        <w:ind w:left="0"/>
        <w:jc w:val="both"/>
      </w:pPr>
      <w:r>
        <w:rPr>
          <w:rFonts w:ascii="Times New Roman"/>
          <w:b w:val="false"/>
          <w:i w:val="false"/>
          <w:color w:val="000000"/>
          <w:sz w:val="28"/>
        </w:rPr>
        <w:t>
      3) жеке тұлғаны экстремистік және (немесе) террористік қылмыстар жасалуына кінәлі деп тану туралы Қазақстан Республикасы сотының заңды күшіне енген үкімі;</w:t>
      </w:r>
    </w:p>
    <w:bookmarkEnd w:id="200"/>
    <w:bookmarkStart w:name="z133" w:id="201"/>
    <w:p>
      <w:pPr>
        <w:spacing w:after="0"/>
        <w:ind w:left="0"/>
        <w:jc w:val="both"/>
      </w:pPr>
      <w:r>
        <w:rPr>
          <w:rFonts w:ascii="Times New Roman"/>
          <w:b w:val="false"/>
          <w:i w:val="false"/>
          <w:color w:val="000000"/>
          <w:sz w:val="28"/>
        </w:rPr>
        <w:t>
      4) Қазақстан Республикасының халықаралық шарттары мен Қазақстан Республикасының заңдарына сәйкес Қазақстан Республикасында танылатын, террористік әрекетті жүзеге асыратын ұйымдарға немесе жеке тұлғаларға қатысты шет мемлекеттер соттарының үкімдері (шешімдері) және өзге де құзыретті органдарының шешімдері;</w:t>
      </w:r>
    </w:p>
    <w:bookmarkEnd w:id="201"/>
    <w:bookmarkStart w:name="z134" w:id="202"/>
    <w:p>
      <w:pPr>
        <w:spacing w:after="0"/>
        <w:ind w:left="0"/>
        <w:jc w:val="both"/>
      </w:pPr>
      <w:r>
        <w:rPr>
          <w:rFonts w:ascii="Times New Roman"/>
          <w:b w:val="false"/>
          <w:i w:val="false"/>
          <w:color w:val="000000"/>
          <w:sz w:val="28"/>
        </w:rPr>
        <w:t>
      5) терроризмге қарсы іс-қимылды жүзеге асыратын халықаралық ұйымдар немесе Қазақстан Республикасының халықаралық шарттарына сәйкес олар уәкілеттік берген органдар жасайтын, террористік ұйымдармен немесе террористермен байланысты ұйымдар мен тұлғалардың тізбесінде ұйымның немесе жеке тұлғаның болуы;</w:t>
      </w:r>
    </w:p>
    <w:bookmarkEnd w:id="202"/>
    <w:bookmarkStart w:name="z264" w:id="203"/>
    <w:p>
      <w:pPr>
        <w:spacing w:after="0"/>
        <w:ind w:left="0"/>
        <w:jc w:val="both"/>
      </w:pPr>
      <w:r>
        <w:rPr>
          <w:rFonts w:ascii="Times New Roman"/>
          <w:b w:val="false"/>
          <w:i w:val="false"/>
          <w:color w:val="000000"/>
          <w:sz w:val="28"/>
        </w:rPr>
        <w:t>
      6) Қазақстан Республикасының құқық қорғау және арнаулы мемлекеттік органдары деректерінің негізінде Қазақстан Республикасының Бас прокуратурасы жасайтын, террористік және экстремистік әрекетке қатысы бар ұйымдар мен жеке тұлғалардың тізімдері;</w:t>
      </w:r>
    </w:p>
    <w:bookmarkEnd w:id="203"/>
    <w:bookmarkStart w:name="z265" w:id="204"/>
    <w:p>
      <w:pPr>
        <w:spacing w:after="0"/>
        <w:ind w:left="0"/>
        <w:jc w:val="both"/>
      </w:pPr>
      <w:r>
        <w:rPr>
          <w:rFonts w:ascii="Times New Roman"/>
          <w:b w:val="false"/>
          <w:i w:val="false"/>
          <w:color w:val="000000"/>
          <w:sz w:val="28"/>
        </w:rPr>
        <w:t>
      7) Біріккен Ұлттар Ұйымы Қауіпсіздік Кеңесінің терроризмнің және терроризмді қаржыландырудың алдын алуға және оны болғызбауға қатысты қарарларына сәйкес ұйымға немесе жеке тұлғаға нысаналы қаржылық санкцияларды қолдану не Біріккен Ұлттар Ұйымы Қауіпсіздік Кеңесінің терроризмнің және терроризмді қаржыландырудың алдын алуға және оны болғызбауға қатысты қарарлары негізінде құрылған Біріккен Ұлттар Ұйымы Қауіпсіздік Кеңесінің комитеттері жасайтын санкциялық тізбелерге ұйымды және (немесе) жеке тұлғаны енгізу негіз болып табылады.</w:t>
      </w:r>
    </w:p>
    <w:bookmarkEnd w:id="204"/>
    <w:bookmarkStart w:name="z266" w:id="205"/>
    <w:p>
      <w:pPr>
        <w:spacing w:after="0"/>
        <w:ind w:left="0"/>
        <w:jc w:val="both"/>
      </w:pPr>
      <w:r>
        <w:rPr>
          <w:rFonts w:ascii="Times New Roman"/>
          <w:b w:val="false"/>
          <w:i w:val="false"/>
          <w:color w:val="000000"/>
          <w:sz w:val="28"/>
        </w:rPr>
        <w:t>
      5. Терроризмді және экстремизмді қаржыландырумен байланысты ұйымдар мен тұлғалардың тізбесінен ұйымды және жеке тұлғаны алып тастау үшін:</w:t>
      </w:r>
    </w:p>
    <w:bookmarkEnd w:id="205"/>
    <w:bookmarkStart w:name="z267" w:id="206"/>
    <w:p>
      <w:pPr>
        <w:spacing w:after="0"/>
        <w:ind w:left="0"/>
        <w:jc w:val="both"/>
      </w:pPr>
      <w:r>
        <w:rPr>
          <w:rFonts w:ascii="Times New Roman"/>
          <w:b w:val="false"/>
          <w:i w:val="false"/>
          <w:color w:val="000000"/>
          <w:sz w:val="28"/>
        </w:rPr>
        <w:t>
      1) ұйымның террористік әрекетті және (немесе) экстремизмді жүзеге асыруына байланысты осы ұйым бойынша тарату ісін жүргізу аяқталмаған жағдайда оны тарату туралы, сондай-ақ Қазақстан Республикасының және (немесе) басқа мемлекеттің аумағында террористік әрекетті немесе экстремизмді жүзеге асыратын ұйымды террористік немесе экстремистік ұйым деп тану туралы Қазақстан Республикасы соты шешімінің күшін жою;</w:t>
      </w:r>
    </w:p>
    <w:bookmarkEnd w:id="206"/>
    <w:bookmarkStart w:name="z268" w:id="207"/>
    <w:p>
      <w:pPr>
        <w:spacing w:after="0"/>
        <w:ind w:left="0"/>
        <w:jc w:val="both"/>
      </w:pPr>
      <w:r>
        <w:rPr>
          <w:rFonts w:ascii="Times New Roman"/>
          <w:b w:val="false"/>
          <w:i w:val="false"/>
          <w:color w:val="000000"/>
          <w:sz w:val="28"/>
        </w:rPr>
        <w:t>
      2) жеке тұлғаны экстремистік және (немесе) террористік қылмыстар жасалуына кінәлі деп тану туралы Қазақстан Республикасы соты үкімінің күшін жою;</w:t>
      </w:r>
    </w:p>
    <w:bookmarkEnd w:id="207"/>
    <w:bookmarkStart w:name="z269" w:id="208"/>
    <w:p>
      <w:pPr>
        <w:spacing w:after="0"/>
        <w:ind w:left="0"/>
        <w:jc w:val="both"/>
      </w:pPr>
      <w:r>
        <w:rPr>
          <w:rFonts w:ascii="Times New Roman"/>
          <w:b w:val="false"/>
          <w:i w:val="false"/>
          <w:color w:val="000000"/>
          <w:sz w:val="28"/>
        </w:rPr>
        <w:t>
      3) Қазақстан Республикасының халықаралық шарттары мен Қазақстан Республикасының заңдарына сәйкес Қазақстан Республикасында танылған, террористік әрекетті жүзеге асыратын ұйымдарға немесе жеке тұлғаларға қатысты шет мемлекеттер соттары үкімдерінің (шешімдерінің) және өзге де құзыретті органдары шешімдерінің күшін жою;</w:t>
      </w:r>
    </w:p>
    <w:bookmarkEnd w:id="208"/>
    <w:bookmarkStart w:name="z270" w:id="209"/>
    <w:p>
      <w:pPr>
        <w:spacing w:after="0"/>
        <w:ind w:left="0"/>
        <w:jc w:val="both"/>
      </w:pPr>
      <w:r>
        <w:rPr>
          <w:rFonts w:ascii="Times New Roman"/>
          <w:b w:val="false"/>
          <w:i w:val="false"/>
          <w:color w:val="000000"/>
          <w:sz w:val="28"/>
        </w:rPr>
        <w:t>
      4) терроризмді және экстремизмді қаржыландырумен байланысты ұйымдар мен тұлғалардың тізбесіне енгізілген жеке тұлғаның қайтыс болғандығы туралы құжатпен расталған деректердің болуы;</w:t>
      </w:r>
    </w:p>
    <w:bookmarkEnd w:id="209"/>
    <w:bookmarkStart w:name="z271" w:id="210"/>
    <w:p>
      <w:pPr>
        <w:spacing w:after="0"/>
        <w:ind w:left="0"/>
        <w:jc w:val="both"/>
      </w:pPr>
      <w:r>
        <w:rPr>
          <w:rFonts w:ascii="Times New Roman"/>
          <w:b w:val="false"/>
          <w:i w:val="false"/>
          <w:color w:val="000000"/>
          <w:sz w:val="28"/>
        </w:rPr>
        <w:t>
      5) экстремистік және (немесе) террористік қылмыстар жасағаны үшін сотталған жеке тұлғаның сотталғандығының жойылғаны немесе алынғаны туралы құжатпен расталған деректердің болуы;</w:t>
      </w:r>
    </w:p>
    <w:bookmarkEnd w:id="210"/>
    <w:bookmarkStart w:name="z967" w:id="211"/>
    <w:p>
      <w:pPr>
        <w:spacing w:after="0"/>
        <w:ind w:left="0"/>
        <w:jc w:val="both"/>
      </w:pPr>
      <w:r>
        <w:rPr>
          <w:rFonts w:ascii="Times New Roman"/>
          <w:b w:val="false"/>
          <w:i w:val="false"/>
          <w:color w:val="000000"/>
          <w:sz w:val="28"/>
        </w:rPr>
        <w:t>
      5-1) Қазақстан Республикасының құқық қорғау немесе арнаулы мемлекеттік органдарының қылмыстық жазасын өтеген, бірақ сотталғандығын жою немесе алу мерзімі әлі басталмаған жеке тұлғаны терроризмді және экстремизмді қаржыландырумен байланысты ұйымдар мен тұлғалардың тізбесінен алып тастау туралы оң қорытындысы негізінде Қазақстан Республикасының Бас прокуратурасы жасайтын жеке тұлғалардың тізімі негіз болып табылады.</w:t>
      </w:r>
    </w:p>
    <w:bookmarkEnd w:id="211"/>
    <w:p>
      <w:pPr>
        <w:spacing w:after="0"/>
        <w:ind w:left="0"/>
        <w:jc w:val="both"/>
      </w:pPr>
      <w:r>
        <w:rPr>
          <w:rFonts w:ascii="Times New Roman"/>
          <w:b w:val="false"/>
          <w:i w:val="false"/>
          <w:color w:val="000000"/>
          <w:sz w:val="28"/>
        </w:rPr>
        <w:t>
      Қазақстан Республикасының құқық қорғау немесе арнаулы мемлекеттік органдарының қылмыстық жазасын өтеген, бірақ сотталғандығын жою немесе алу мерзімі әлі басталмаған жеке тұлғаны терроризмді және экстремизмді қаржыландырумен байланысты ұйымдар мен тұлғалардың тізбесінен алып тастау туралы қорытындысын дайындау тәртібі Қазақстан Республикасының құқық қорғау және арнаулы мемлекеттік органдары мен уәкілетті органның бірлескен нормативтік құқықтық актісінде айқындалады;</w:t>
      </w:r>
    </w:p>
    <w:bookmarkStart w:name="z272" w:id="212"/>
    <w:p>
      <w:pPr>
        <w:spacing w:after="0"/>
        <w:ind w:left="0"/>
        <w:jc w:val="both"/>
      </w:pPr>
      <w:r>
        <w:rPr>
          <w:rFonts w:ascii="Times New Roman"/>
          <w:b w:val="false"/>
          <w:i w:val="false"/>
          <w:color w:val="000000"/>
          <w:sz w:val="28"/>
        </w:rPr>
        <w:t>
      6) терроризмге қарсы іс-қимылды жүзеге асыратын халықаралық ұйымдар немесе Қазақстан Республикасының халықаралық шарттарына сәйкес олар уәкілеттік берген органдар жасайтын, террористік ұйымдармен немесе террористермен байланысты ұйымдар мен тұлғалардың тізбесінен ұйымды немесе жеке тұлғаны алып тастау;</w:t>
      </w:r>
    </w:p>
    <w:bookmarkEnd w:id="212"/>
    <w:bookmarkStart w:name="z273" w:id="213"/>
    <w:p>
      <w:pPr>
        <w:spacing w:after="0"/>
        <w:ind w:left="0"/>
        <w:jc w:val="both"/>
      </w:pPr>
      <w:r>
        <w:rPr>
          <w:rFonts w:ascii="Times New Roman"/>
          <w:b w:val="false"/>
          <w:i w:val="false"/>
          <w:color w:val="000000"/>
          <w:sz w:val="28"/>
        </w:rPr>
        <w:t>
      7) Біріккен Ұлттар Ұйымы Қауіпсіздік Кеңесінің терроризмнің және терроризмді қаржыландырудың алдын алуға және оны болғызбауға қатысты қарарларына сәйкес ұйымға немесе жеке тұлғаға қолданылған нысаналы қаржылық санкциялардың күшін жою не Біріккен Ұлттар Ұйымы Қауіпсіздік Кеңесінің терроризмнің және терроризмді қаржыландырудың алдын алуға және оны болғызбауға қатысты қарарлары негізінде құрылған Біріккен Ұлттар Ұйымы Қауіпсіздік Кеңесінің комитеттері жасайтын санкциялық тізбелерден ұйымды немесе жеке тұлғаны алып тастау;</w:t>
      </w:r>
    </w:p>
    <w:bookmarkEnd w:id="213"/>
    <w:bookmarkStart w:name="z274" w:id="214"/>
    <w:p>
      <w:pPr>
        <w:spacing w:after="0"/>
        <w:ind w:left="0"/>
        <w:jc w:val="both"/>
      </w:pPr>
      <w:r>
        <w:rPr>
          <w:rFonts w:ascii="Times New Roman"/>
          <w:b w:val="false"/>
          <w:i w:val="false"/>
          <w:color w:val="000000"/>
          <w:sz w:val="28"/>
        </w:rPr>
        <w:t>
      8) Қазақстан Республикасының құқық қорғау және арнаулы мемлекеттік органдарының деректері негізінде Қазақстан Республикасының Бас прокуратурасы жасайтын, террористік және экстремистік әрекетті қаржыландыруға қатысы бар ұйымдар мен тұлғалардың тізіміне оларды енгізуге негіз болған мән-жайлар әрекетінің тоқтатылуы негіз болып табылады.</w:t>
      </w:r>
    </w:p>
    <w:bookmarkEnd w:id="214"/>
    <w:bookmarkStart w:name="z1069" w:id="215"/>
    <w:p>
      <w:pPr>
        <w:spacing w:after="0"/>
        <w:ind w:left="0"/>
        <w:jc w:val="both"/>
      </w:pPr>
      <w:r>
        <w:rPr>
          <w:rFonts w:ascii="Times New Roman"/>
          <w:b w:val="false"/>
          <w:i w:val="false"/>
          <w:color w:val="000000"/>
          <w:sz w:val="28"/>
        </w:rPr>
        <w:t>
      5-1. Уәкілетті орган дереу, бірақ ұйымды немесе жеке тұлғаны терроризмді және экстремизмді қаржыландырумен байланысты ұйымдар мен тұлғалардың тізбесінен алып тастау туралы шешім қабылданған күннен бастап бір жұмыс күнінен кешіктірмей, тұлғаны көрсетілген тізбеден алып тастайды және қаржы мониторингі субъектілеріне, Қазақстан Республикасының мемлекеттік органдарына және ұйымдарға ақшамен және (немесе) өзге де мүлікпен жасалатын операцияларды тоқтатып қою мерзімін тоқтату туралы өзінің интернет-ресурсында осындай шешімді орналастыру арқылы хабарлайды.</w:t>
      </w:r>
    </w:p>
    <w:bookmarkEnd w:id="215"/>
    <w:bookmarkStart w:name="z275" w:id="216"/>
    <w:p>
      <w:pPr>
        <w:spacing w:after="0"/>
        <w:ind w:left="0"/>
        <w:jc w:val="both"/>
      </w:pPr>
      <w:r>
        <w:rPr>
          <w:rFonts w:ascii="Times New Roman"/>
          <w:b w:val="false"/>
          <w:i w:val="false"/>
          <w:color w:val="000000"/>
          <w:sz w:val="28"/>
        </w:rPr>
        <w:t xml:space="preserve">
      6. Осы баптың 4-тармағының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түзілетін тізімдерде мынадай мәліметтер болуға тиіс:</w:t>
      </w:r>
    </w:p>
    <w:bookmarkEnd w:id="216"/>
    <w:bookmarkStart w:name="z276" w:id="217"/>
    <w:p>
      <w:pPr>
        <w:spacing w:after="0"/>
        <w:ind w:left="0"/>
        <w:jc w:val="both"/>
      </w:pPr>
      <w:r>
        <w:rPr>
          <w:rFonts w:ascii="Times New Roman"/>
          <w:b w:val="false"/>
          <w:i w:val="false"/>
          <w:color w:val="000000"/>
          <w:sz w:val="28"/>
        </w:rPr>
        <w:t>
      1) жеке тұлғаға қатысты:</w:t>
      </w:r>
    </w:p>
    <w:bookmarkEnd w:id="217"/>
    <w:p>
      <w:pPr>
        <w:spacing w:after="0"/>
        <w:ind w:left="0"/>
        <w:jc w:val="both"/>
      </w:pPr>
      <w:r>
        <w:rPr>
          <w:rFonts w:ascii="Times New Roman"/>
          <w:b w:val="false"/>
          <w:i w:val="false"/>
          <w:color w:val="000000"/>
          <w:sz w:val="28"/>
        </w:rPr>
        <w:t>
      оның жеке басын куәландыратын құжат деректері;</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тұрғылықты жері;</w:t>
      </w:r>
    </w:p>
    <w:p>
      <w:pPr>
        <w:spacing w:after="0"/>
        <w:ind w:left="0"/>
        <w:jc w:val="both"/>
      </w:pPr>
      <w:r>
        <w:rPr>
          <w:rFonts w:ascii="Times New Roman"/>
          <w:b w:val="false"/>
          <w:i w:val="false"/>
          <w:color w:val="000000"/>
          <w:sz w:val="28"/>
        </w:rPr>
        <w:t>
      жылжымалы және жылжымайтын мүлкінің бар-жоғы туралы мәліметтер;</w:t>
      </w:r>
    </w:p>
    <w:p>
      <w:pPr>
        <w:spacing w:after="0"/>
        <w:ind w:left="0"/>
        <w:jc w:val="both"/>
      </w:pPr>
      <w:r>
        <w:rPr>
          <w:rFonts w:ascii="Times New Roman"/>
          <w:b w:val="false"/>
          <w:i w:val="false"/>
          <w:color w:val="000000"/>
          <w:sz w:val="28"/>
        </w:rPr>
        <w:t>
      заңды тұлғаларға, филиалдар мен өкілдіктерге қатысуы және дара кәсіпкер ретінде тіркелгені туралы мәліметтер;</w:t>
      </w:r>
    </w:p>
    <w:bookmarkStart w:name="z277" w:id="218"/>
    <w:p>
      <w:pPr>
        <w:spacing w:after="0"/>
        <w:ind w:left="0"/>
        <w:jc w:val="both"/>
      </w:pPr>
      <w:r>
        <w:rPr>
          <w:rFonts w:ascii="Times New Roman"/>
          <w:b w:val="false"/>
          <w:i w:val="false"/>
          <w:color w:val="000000"/>
          <w:sz w:val="28"/>
        </w:rPr>
        <w:t>
      2) заңды тұлғаға қатысты:</w:t>
      </w:r>
    </w:p>
    <w:bookmarkEnd w:id="218"/>
    <w:p>
      <w:pPr>
        <w:spacing w:after="0"/>
        <w:ind w:left="0"/>
        <w:jc w:val="both"/>
      </w:pPr>
      <w:r>
        <w:rPr>
          <w:rFonts w:ascii="Times New Roman"/>
          <w:b w:val="false"/>
          <w:i w:val="false"/>
          <w:color w:val="000000"/>
          <w:sz w:val="28"/>
        </w:rPr>
        <w:t xml:space="preserve">
      атауы; </w:t>
      </w:r>
    </w:p>
    <w:p>
      <w:pPr>
        <w:spacing w:after="0"/>
        <w:ind w:left="0"/>
        <w:jc w:val="both"/>
      </w:pPr>
      <w:r>
        <w:rPr>
          <w:rFonts w:ascii="Times New Roman"/>
          <w:b w:val="false"/>
          <w:i w:val="false"/>
          <w:color w:val="000000"/>
          <w:sz w:val="28"/>
        </w:rPr>
        <w:t>
      бизнес-сәйкестендіру нөмірі;</w:t>
      </w:r>
    </w:p>
    <w:p>
      <w:pPr>
        <w:spacing w:after="0"/>
        <w:ind w:left="0"/>
        <w:jc w:val="both"/>
      </w:pPr>
      <w:r>
        <w:rPr>
          <w:rFonts w:ascii="Times New Roman"/>
          <w:b w:val="false"/>
          <w:i w:val="false"/>
          <w:color w:val="000000"/>
          <w:sz w:val="28"/>
        </w:rPr>
        <w:t>
      мемлекеттік тіркелген орны және орналасқан жері туралы мәліметтер;</w:t>
      </w:r>
    </w:p>
    <w:p>
      <w:pPr>
        <w:spacing w:after="0"/>
        <w:ind w:left="0"/>
        <w:jc w:val="both"/>
      </w:pPr>
      <w:r>
        <w:rPr>
          <w:rFonts w:ascii="Times New Roman"/>
          <w:b w:val="false"/>
          <w:i w:val="false"/>
          <w:color w:val="000000"/>
          <w:sz w:val="28"/>
        </w:rPr>
        <w:t>
      лауазымды адамдар туралы мәліметтер, құрылтайшылар туралы деректер.</w:t>
      </w:r>
    </w:p>
    <w:bookmarkStart w:name="z1070" w:id="219"/>
    <w:p>
      <w:pPr>
        <w:spacing w:after="0"/>
        <w:ind w:left="0"/>
        <w:jc w:val="both"/>
      </w:pPr>
      <w:r>
        <w:rPr>
          <w:rFonts w:ascii="Times New Roman"/>
          <w:b w:val="false"/>
          <w:i w:val="false"/>
          <w:color w:val="000000"/>
          <w:sz w:val="28"/>
        </w:rPr>
        <w:t>
      3) заңды тұлға құрмайтын шетелдік құрылымға қатысты:</w:t>
      </w:r>
    </w:p>
    <w:bookmarkEnd w:id="219"/>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заңды тұлға құрмайтын шетелдік құрылымның шет мемлекетте (аумақта) тіркелген нөмірі (болған кезде);</w:t>
      </w:r>
    </w:p>
    <w:p>
      <w:pPr>
        <w:spacing w:after="0"/>
        <w:ind w:left="0"/>
        <w:jc w:val="both"/>
      </w:pPr>
      <w:r>
        <w:rPr>
          <w:rFonts w:ascii="Times New Roman"/>
          <w:b w:val="false"/>
          <w:i w:val="false"/>
          <w:color w:val="000000"/>
          <w:sz w:val="28"/>
        </w:rPr>
        <w:t>
      тіркелген және (немесе) орналасқан жерінің мекенжайы;</w:t>
      </w:r>
    </w:p>
    <w:p>
      <w:pPr>
        <w:spacing w:after="0"/>
        <w:ind w:left="0"/>
        <w:jc w:val="both"/>
      </w:pPr>
      <w:r>
        <w:rPr>
          <w:rFonts w:ascii="Times New Roman"/>
          <w:b w:val="false"/>
          <w:i w:val="false"/>
          <w:color w:val="000000"/>
          <w:sz w:val="28"/>
        </w:rPr>
        <w:t>
      заңды тұлға құрмайтын шетелдік құрылымның құрылтайшылары (қатысушылары) туралы мәліметтер.</w:t>
      </w:r>
    </w:p>
    <w:bookmarkStart w:name="z278" w:id="220"/>
    <w:p>
      <w:pPr>
        <w:spacing w:after="0"/>
        <w:ind w:left="0"/>
        <w:jc w:val="both"/>
      </w:pPr>
      <w:r>
        <w:rPr>
          <w:rFonts w:ascii="Times New Roman"/>
          <w:b w:val="false"/>
          <w:i w:val="false"/>
          <w:color w:val="000000"/>
          <w:sz w:val="28"/>
        </w:rPr>
        <w:t>
      7. Терроризмді және экстремизмді қаржыландырумен байланысты ұйымдар мен тұлғалардың тізбесіне қате енгізілген не көрсетілген тізбеден алып тастауға жататын, бірақ одан алып тасталмаған ұйымдар мен жеке тұлғалар уәкілетті органға өздерін көрсетілген тізбеден алып тастау туралы жазбаша уәжді өтінішпен жүгінеді.</w:t>
      </w:r>
    </w:p>
    <w:bookmarkEnd w:id="220"/>
    <w:p>
      <w:pPr>
        <w:spacing w:after="0"/>
        <w:ind w:left="0"/>
        <w:jc w:val="both"/>
      </w:pPr>
      <w:r>
        <w:rPr>
          <w:rFonts w:ascii="Times New Roman"/>
          <w:b w:val="false"/>
          <w:i w:val="false"/>
          <w:color w:val="000000"/>
          <w:sz w:val="28"/>
        </w:rPr>
        <w:t>
      Уәкілетті орган ұйымды немесе жеке тұлғаны терроризмді және экстремизмді қаржыландырумен байланысты ұйымдар мен тұлғалардың тізбесінен алып тастау туралы өтінішті Қазақстан Республикасының құқық қорғау және арнаулы мемлекеттік органдарымен бірлесіп, Қазақстан Республикасының заңдарында белгіленген мерзімдерде қарайды және мынадай уәжді шешімдердің бірін қабылдайды:</w:t>
      </w:r>
    </w:p>
    <w:p>
      <w:pPr>
        <w:spacing w:after="0"/>
        <w:ind w:left="0"/>
        <w:jc w:val="both"/>
      </w:pPr>
      <w:r>
        <w:rPr>
          <w:rFonts w:ascii="Times New Roman"/>
          <w:b w:val="false"/>
          <w:i w:val="false"/>
          <w:color w:val="000000"/>
          <w:sz w:val="28"/>
        </w:rPr>
        <w:t xml:space="preserve">
      1) ұйымды немесе жеке тұлғаны көрсетілген тізбеден алып тастау туралы; </w:t>
      </w:r>
    </w:p>
    <w:p>
      <w:pPr>
        <w:spacing w:after="0"/>
        <w:ind w:left="0"/>
        <w:jc w:val="both"/>
      </w:pPr>
      <w:r>
        <w:rPr>
          <w:rFonts w:ascii="Times New Roman"/>
          <w:b w:val="false"/>
          <w:i w:val="false"/>
          <w:color w:val="000000"/>
          <w:sz w:val="28"/>
        </w:rPr>
        <w:t>
      2) бас тартудың уәжді негізін бере отырып, өтінішті қанағаттандырудан бас тарту туралы.</w:t>
      </w:r>
    </w:p>
    <w:p>
      <w:pPr>
        <w:spacing w:after="0"/>
        <w:ind w:left="0"/>
        <w:jc w:val="both"/>
      </w:pPr>
      <w:r>
        <w:rPr>
          <w:rFonts w:ascii="Times New Roman"/>
          <w:b w:val="false"/>
          <w:i w:val="false"/>
          <w:color w:val="000000"/>
          <w:sz w:val="28"/>
        </w:rPr>
        <w:t>
      Өтініш беруші уәкілетті органның шешіміне Қазақстан Республикасының заңдарында белгіленген тәртіппен шағым жасауы мүмкін.</w:t>
      </w:r>
    </w:p>
    <w:bookmarkStart w:name="z281" w:id="221"/>
    <w:p>
      <w:pPr>
        <w:spacing w:after="0"/>
        <w:ind w:left="0"/>
        <w:jc w:val="both"/>
      </w:pPr>
      <w:r>
        <w:rPr>
          <w:rFonts w:ascii="Times New Roman"/>
          <w:b w:val="false"/>
          <w:i w:val="false"/>
          <w:color w:val="000000"/>
          <w:sz w:val="28"/>
        </w:rPr>
        <w:t xml:space="preserve">
      8. Терроризмді және экстремизмді қаржыландырумен байланысты ұйымдар мен тұлғалардың тізбесіне енгізілген жеке тұлға өзінің және дербес кіріс көздері жоқ отбасы мүшелерінің тыныс-тіршілігін қамтамасыз ету мақсатында осы баптың </w:t>
      </w:r>
      <w:r>
        <w:rPr>
          <w:rFonts w:ascii="Times New Roman"/>
          <w:b w:val="false"/>
          <w:i w:val="false"/>
          <w:color w:val="000000"/>
          <w:sz w:val="28"/>
        </w:rPr>
        <w:t>4-тармағының</w:t>
      </w:r>
      <w:r>
        <w:rPr>
          <w:rFonts w:ascii="Times New Roman"/>
          <w:b w:val="false"/>
          <w:i w:val="false"/>
          <w:color w:val="000000"/>
          <w:sz w:val="28"/>
        </w:rPr>
        <w:t xml:space="preserve"> 3), 4), 5) және 6) тармақшаларында көзделген негіздер бойынша:</w:t>
      </w:r>
    </w:p>
    <w:bookmarkEnd w:id="221"/>
    <w:p>
      <w:pPr>
        <w:spacing w:after="0"/>
        <w:ind w:left="0"/>
        <w:jc w:val="both"/>
      </w:pPr>
      <w:r>
        <w:rPr>
          <w:rFonts w:ascii="Times New Roman"/>
          <w:b w:val="false"/>
          <w:i w:val="false"/>
          <w:color w:val="000000"/>
          <w:sz w:val="28"/>
        </w:rPr>
        <w:t>
      1) күнтізбелік ай ішінде отбасының әрбір мүшесіне шаққанда тиісті қаржы жылына арналған республикалық бюджет туралы заңда белгіленген еңбек демалысының төлемақысы немесе жалақының ең төмен мөлшерінен аспайтын мөлшердегі жалақы түрінде алынған;</w:t>
      </w:r>
    </w:p>
    <w:p>
      <w:pPr>
        <w:spacing w:after="0"/>
        <w:ind w:left="0"/>
        <w:jc w:val="both"/>
      </w:pPr>
      <w:r>
        <w:rPr>
          <w:rFonts w:ascii="Times New Roman"/>
          <w:b w:val="false"/>
          <w:i w:val="false"/>
          <w:color w:val="000000"/>
          <w:sz w:val="28"/>
        </w:rPr>
        <w:t>
      2) Қазақстан Республикасының заңнамасына сәйкес зейнетақы, қызметтік іссапарға арналған шығыстар, стипендия, жәрдемақы, өзге де әлеуметтік төлем түрінде алынған ақшамен немесе өзге мүлікпен операцияларды жүзеге асыру үшін қаржы мониторингі субъектісіне жүгінуге, сондай-ақ салықтар, коммуналдық және әлеуметтік төлемдер, бюджетке төленетін басқа да міндетті төлемдер, өсімпұлдар мен айыппұлдар төлеуді жүргізуге;</w:t>
      </w:r>
    </w:p>
    <w:bookmarkStart w:name="z1141" w:id="222"/>
    <w:p>
      <w:pPr>
        <w:spacing w:after="0"/>
        <w:ind w:left="0"/>
        <w:jc w:val="both"/>
      </w:pPr>
      <w:r>
        <w:rPr>
          <w:rFonts w:ascii="Times New Roman"/>
          <w:b w:val="false"/>
          <w:i w:val="false"/>
          <w:color w:val="000000"/>
          <w:sz w:val="28"/>
        </w:rPr>
        <w:t>
      3) міндетті әлеуметтік медициналық сақтандыруға, жұмыскер еңбек (қызметтік) міндеттерін атқарған кезде оны жазатайым оқиғалардан сақтандыруға, көлік құралдары иелерінің азаматтық-құқықтық жауапкершілігін міндетті сақтандыруға, тасымалдаушының жолаушылар алдындағы азаматтық-құқықтық жауапкершілігін міндетті сақтандыруға байланысты ақшамен және (немесе) өзге мүлікпен жасалатын операцияларды жүзеге асыру үшін қаржы мониторингі субъектісіне жүгінуге құқылы.</w:t>
      </w:r>
    </w:p>
    <w:bookmarkEnd w:id="222"/>
    <w:bookmarkStart w:name="z284" w:id="223"/>
    <w:p>
      <w:pPr>
        <w:spacing w:after="0"/>
        <w:ind w:left="0"/>
        <w:jc w:val="both"/>
      </w:pPr>
      <w:r>
        <w:rPr>
          <w:rFonts w:ascii="Times New Roman"/>
          <w:b w:val="false"/>
          <w:i w:val="false"/>
          <w:color w:val="000000"/>
          <w:sz w:val="28"/>
        </w:rPr>
        <w:t xml:space="preserve">
      Терроризмді және экстремизмді қаржыландырумен байланысты ұйымдар мен тұлғалар тізбесіне енгізілген жеке тұлғаның тыныс-тіршілігін қамтамасыз етуі үшін оған қаражат төлеу тәртібін уәкілетті орган айқындайды. </w:t>
      </w:r>
    </w:p>
    <w:bookmarkEnd w:id="223"/>
    <w:bookmarkStart w:name="z285" w:id="224"/>
    <w:p>
      <w:pPr>
        <w:spacing w:after="0"/>
        <w:ind w:left="0"/>
        <w:jc w:val="both"/>
      </w:pPr>
      <w:r>
        <w:rPr>
          <w:rFonts w:ascii="Times New Roman"/>
          <w:b w:val="false"/>
          <w:i w:val="false"/>
          <w:color w:val="000000"/>
          <w:sz w:val="28"/>
        </w:rPr>
        <w:t>
      Терроризмді және экстремизмді қаржыландырумен байланысты ұйымдар мен тұлғалар тізбесінен ұйымды және жеке тұлғаны алып тастау терроризмді және экстремизмді қаржыландырумен байланысты ұйымдар мен тұлғалар тізбесіне енгізілген ұйымдарға және жеке тұлғаларға тиесілі ақшамен және (немесе) өзге мүлікпен операцияларды тоқтатып қою жөніндегі шараларды қолданудың күшін жою үшін негіз болып табылады.</w:t>
      </w:r>
    </w:p>
    <w:bookmarkEnd w:id="224"/>
    <w:bookmarkStart w:name="z968" w:id="225"/>
    <w:p>
      <w:pPr>
        <w:spacing w:after="0"/>
        <w:ind w:left="0"/>
        <w:jc w:val="both"/>
      </w:pPr>
      <w:r>
        <w:rPr>
          <w:rFonts w:ascii="Times New Roman"/>
          <w:b w:val="false"/>
          <w:i w:val="false"/>
          <w:color w:val="000000"/>
          <w:sz w:val="28"/>
        </w:rPr>
        <w:t xml:space="preserve">
      8-1. Терроризмді және экстремизмді қаржыландырумен байланысты ұйымдар мен тұлғалардың тізбесіне осы баптың </w:t>
      </w:r>
      <w:r>
        <w:rPr>
          <w:rFonts w:ascii="Times New Roman"/>
          <w:b w:val="false"/>
          <w:i w:val="false"/>
          <w:color w:val="000000"/>
          <w:sz w:val="28"/>
        </w:rPr>
        <w:t>4-тармағының</w:t>
      </w:r>
      <w:r>
        <w:rPr>
          <w:rFonts w:ascii="Times New Roman"/>
          <w:b w:val="false"/>
          <w:i w:val="false"/>
          <w:color w:val="000000"/>
          <w:sz w:val="28"/>
        </w:rPr>
        <w:t xml:space="preserve"> 7) тармақшасында көзделген негіздер бойынша енгізілген жеке тұлға өзінің және дербес кіріс көздері жоқ отбасы мүшелерінің тыныс-тіршілігін қамтамасыз ету мақсатында уәкілетті органға ақшамен және (немесе) өзге мүлікпен операцияларды тоқтатып қою бойынша қолданылатын шаралардың ішінара немесе толық күшін жою туралы жазбаша дәлелді өтінішпен жүгінуге құқылы.</w:t>
      </w:r>
    </w:p>
    <w:bookmarkEnd w:id="225"/>
    <w:p>
      <w:pPr>
        <w:spacing w:after="0"/>
        <w:ind w:left="0"/>
        <w:jc w:val="both"/>
      </w:pPr>
      <w:r>
        <w:rPr>
          <w:rFonts w:ascii="Times New Roman"/>
          <w:b w:val="false"/>
          <w:i w:val="false"/>
          <w:color w:val="000000"/>
          <w:sz w:val="28"/>
        </w:rPr>
        <w:t>
      Уәкілетті орган бұл өтінішті Біріккен Ұлттар Ұйымы Қауіпсіздік Кеңесінің тиісті Комитетінің қарауын қамтамасыз етеді.</w:t>
      </w:r>
    </w:p>
    <w:p>
      <w:pPr>
        <w:spacing w:after="0"/>
        <w:ind w:left="0"/>
        <w:jc w:val="both"/>
      </w:pPr>
      <w:r>
        <w:rPr>
          <w:rFonts w:ascii="Times New Roman"/>
          <w:b w:val="false"/>
          <w:i w:val="false"/>
          <w:color w:val="000000"/>
          <w:sz w:val="28"/>
        </w:rPr>
        <w:t>
      Уәкілетті орган дереу, бірақ Біріккен Ұлттар Ұйымының Қауіпсіздік Кеңесі Комитетінің немесе терроризмге қарсы іс-қимылды жүзеге асыратын халықаралық ұйымның осы тармақтың бірінші бөлігінде көрсетілген өтінішті қанағаттандыру туралы шешімін алған күннен бастап бір жұмыс күнінен кешіктірмей қаржы мониторингі субъектісін хабардар етеді.</w:t>
      </w:r>
    </w:p>
    <w:p>
      <w:pPr>
        <w:spacing w:after="0"/>
        <w:ind w:left="0"/>
        <w:jc w:val="both"/>
      </w:pPr>
      <w:r>
        <w:rPr>
          <w:rFonts w:ascii="Times New Roman"/>
          <w:b w:val="false"/>
          <w:i w:val="false"/>
          <w:color w:val="000000"/>
          <w:sz w:val="28"/>
        </w:rPr>
        <w:t>
      Уәкілетті орган сондай-ақ өтініш берушіні Біріккен Ұлттар Ұйымы Қауіпсіздік Кеңесінің Комитеті немесе терроризмге қарсы іс-қимылды жүзеге асыратын халықаралық ұйымдар қабылдаған шешім туралы хабардар етеді.</w:t>
      </w:r>
    </w:p>
    <w:bookmarkStart w:name="z1142" w:id="226"/>
    <w:p>
      <w:pPr>
        <w:spacing w:after="0"/>
        <w:ind w:left="0"/>
        <w:jc w:val="both"/>
      </w:pPr>
      <w:r>
        <w:rPr>
          <w:rFonts w:ascii="Times New Roman"/>
          <w:b w:val="false"/>
          <w:i w:val="false"/>
          <w:color w:val="000000"/>
          <w:sz w:val="28"/>
        </w:rPr>
        <w:t>
      8-2. Терроризмді және экстремизмді қаржыландырумен байланысты ұйымдар мен тұлғалардың тізбесіне осы баптың 4-тармағының 3) және 6) тармақшаларында көзделген негіздер бойынша енгізілген, қылмыстық жазасын өтеген, бірақ сотталғандығын жою немесе алу мерзімі әлі басталмаған жеке тұлға өзінің және дербес кіріс көздері жоқ отбасы мүшелерінің тыныс-тіршілігін қамтамасыз ету мақсатында құқық қорғау органына немесе арнаулы мемлекеттік органға терроризмді және экстремизмді қаржыландырумен байланысты ұйымдар мен тұлғалардың тізбесінен оны алып тастау туралы жазбаша уәжді өтінішпен жүгінуге құқылы.</w:t>
      </w:r>
    </w:p>
    <w:bookmarkEnd w:id="226"/>
    <w:p>
      <w:pPr>
        <w:spacing w:after="0"/>
        <w:ind w:left="0"/>
        <w:jc w:val="both"/>
      </w:pPr>
      <w:r>
        <w:rPr>
          <w:rFonts w:ascii="Times New Roman"/>
          <w:b w:val="false"/>
          <w:i w:val="false"/>
          <w:color w:val="000000"/>
          <w:sz w:val="28"/>
        </w:rPr>
        <w:t xml:space="preserve">
      Терроризмді және экстремизмді қаржыландырумен байланысты ұйымдар мен тұлғалардың тізбесіне осы баптың 4-тармағының 4) және 5) тармақшаларында көзделген негіздер бойынша енгізілген, қылмыстық жазасын өтеген, бірақ сотталғандығын жою немесе алу мерзімі әлі басталмаған жеке тұлға өзінің және дербес кіріс көздері жоқ отбасы мүшелерінің тыныс-тіршілігін қамтамасыз ету мақсатында осы жеке тұлғаның кінәлі екендігі туралы үкім шығарған және (немесе) шешім қабылдаған шет мемлекеттердің құзыретті органдарына терроризмді және экстремизмді қаржыландырумен байланысты ұйымдар мен тұлғалардың тізбесінен оны алып тастау туралы жазбаша уәжді өтінішпен жүгінуге құқылы. </w:t>
      </w:r>
    </w:p>
    <w:p>
      <w:pPr>
        <w:spacing w:after="0"/>
        <w:ind w:left="0"/>
        <w:jc w:val="both"/>
      </w:pPr>
      <w:r>
        <w:rPr>
          <w:rFonts w:ascii="Times New Roman"/>
          <w:b w:val="false"/>
          <w:i w:val="false"/>
          <w:color w:val="000000"/>
          <w:sz w:val="28"/>
        </w:rPr>
        <w:t>
      Қазақстан Республикасының құқық қорғау немесе арнаулы мемлекеттік органдарының қылмыстық жазасын өтеген, бірақ сотталғандығын жою немесе алу мерзімі әлі басталмаған жеке тұлғаны терроризмді және экстремизмді қаржыландырумен байланысты ұйымдар мен тұлғалардың тізбесінен алып тастау туралы қорытындысын дайындау тәртібі Қазақстан Республикасының құқық қорғау және арнаулы мемлекеттік органдары мен уәкілетті органның бірлескен нормативтік құқықтық актісінде айқындалады.</w:t>
      </w:r>
    </w:p>
    <w:bookmarkStart w:name="z286" w:id="227"/>
    <w:p>
      <w:pPr>
        <w:spacing w:after="0"/>
        <w:ind w:left="0"/>
        <w:jc w:val="both"/>
      </w:pPr>
      <w:r>
        <w:rPr>
          <w:rFonts w:ascii="Times New Roman"/>
          <w:b w:val="false"/>
          <w:i w:val="false"/>
          <w:color w:val="000000"/>
          <w:sz w:val="28"/>
        </w:rPr>
        <w:t>
      9. Терроризмді және экстремизмді қаржыландырумен байланысты ұйымдар мен тұлғалар тізбесіне енгізілген тұлғаның мүлкі, оның ішінде заңды тұлғалардағы оқшауланған мүлкі анықталған жағдайда уәкілетті орган мұндай мүлікке қамақ салу туралы мәселені шешу үшін мұндай мәліметтерді дереу Қазақстан Республикасының Бас прокуратурасына береді.</w:t>
      </w:r>
    </w:p>
    <w:bookmarkEnd w:id="227"/>
    <w:bookmarkStart w:name="z969" w:id="228"/>
    <w:p>
      <w:pPr>
        <w:spacing w:after="0"/>
        <w:ind w:left="0"/>
        <w:jc w:val="both"/>
      </w:pPr>
      <w:r>
        <w:rPr>
          <w:rFonts w:ascii="Times New Roman"/>
          <w:b w:val="false"/>
          <w:i w:val="false"/>
          <w:color w:val="000000"/>
          <w:sz w:val="28"/>
        </w:rPr>
        <w:t xml:space="preserve">
      10. Уәкілетті органға шет мемлекеттің құзыретті органынан ұйымның немесе жеке тұлғаның террористік әрекетке ықтимал қатысы болуы туралы келіп түскен өтініш болған кезде, егер бұл ретте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осындай ұйымдарды немесе жеке тұлғаны терроризмді және экстремизмді қаржыландырумен байланысты ұйымдар мен тұлғалардың тізбесіне енгізу үшін негіздер бар болса, уәкілетті орган террористік әрекетке қатысы бар тұлғалардың тізімін қалыптастырады.</w:t>
      </w:r>
    </w:p>
    <w:bookmarkEnd w:id="228"/>
    <w:p>
      <w:pPr>
        <w:spacing w:after="0"/>
        <w:ind w:left="0"/>
        <w:jc w:val="both"/>
      </w:pPr>
      <w:r>
        <w:rPr>
          <w:rFonts w:ascii="Times New Roman"/>
          <w:b w:val="false"/>
          <w:i w:val="false"/>
          <w:color w:val="000000"/>
          <w:sz w:val="28"/>
        </w:rPr>
        <w:t>
      Уәкілетті орган қаржы мониторингі субъектілерінің ақшамен және (немесе) өзге мүлікпен операцияларды тоқтатып қою жөніндегі шараларды қабылдауы үшін террористік әрекетке қатысы бар тұлғалардың тізімін өзінің интернет-ресурсында күнтізбелік он бес күнге дейінгі мерзімге орналастырады.</w:t>
      </w:r>
    </w:p>
    <w:p>
      <w:pPr>
        <w:spacing w:after="0"/>
        <w:ind w:left="0"/>
        <w:jc w:val="both"/>
      </w:pPr>
      <w:r>
        <w:rPr>
          <w:rFonts w:ascii="Times New Roman"/>
          <w:b w:val="false"/>
          <w:i w:val="false"/>
          <w:color w:val="000000"/>
          <w:sz w:val="28"/>
        </w:rPr>
        <w:t xml:space="preserve">
      Уәкілетті орган жеке тұлғаларды террористік әрекетке қатысы бар тұлғалардың тізімінен осы баптың </w:t>
      </w:r>
      <w:r>
        <w:rPr>
          <w:rFonts w:ascii="Times New Roman"/>
          <w:b w:val="false"/>
          <w:i w:val="false"/>
          <w:color w:val="000000"/>
          <w:sz w:val="28"/>
        </w:rPr>
        <w:t>4-тармағына</w:t>
      </w:r>
      <w:r>
        <w:rPr>
          <w:rFonts w:ascii="Times New Roman"/>
          <w:b w:val="false"/>
          <w:i w:val="false"/>
          <w:color w:val="000000"/>
          <w:sz w:val="28"/>
        </w:rPr>
        <w:t xml:space="preserve"> сәйкес терроризмді және экстремизмді қаржыландырумен байланысты ұйымдар мен тұлғалардың тізбесіне енгізу жөнінде шаралар қабылдайды.</w:t>
      </w:r>
    </w:p>
    <w:bookmarkStart w:name="z970" w:id="229"/>
    <w:p>
      <w:pPr>
        <w:spacing w:after="0"/>
        <w:ind w:left="0"/>
        <w:jc w:val="both"/>
      </w:pPr>
      <w:r>
        <w:rPr>
          <w:rFonts w:ascii="Times New Roman"/>
          <w:b w:val="false"/>
          <w:i w:val="false"/>
          <w:color w:val="000000"/>
          <w:sz w:val="28"/>
        </w:rPr>
        <w:t>
      Ескертпелер.</w:t>
      </w:r>
    </w:p>
    <w:bookmarkEnd w:id="229"/>
    <w:bookmarkStart w:name="z1084" w:id="230"/>
    <w:p>
      <w:pPr>
        <w:spacing w:after="0"/>
        <w:ind w:left="0"/>
        <w:jc w:val="both"/>
      </w:pPr>
      <w:r>
        <w:rPr>
          <w:rFonts w:ascii="Times New Roman"/>
          <w:b w:val="false"/>
          <w:i w:val="false"/>
          <w:color w:val="000000"/>
          <w:sz w:val="28"/>
        </w:rPr>
        <w:t>
      1. Осы баптың мақсатында терроризмді және экстремизмді қаржыландыруға байланысты ұйымдар мен тұлғалар тізбесіне енгізілген жеке тұлғаның отбасы мүшелері деп: зайыбы (жұбайы), ерлі-зайыптылардың ортақ немесе біреуінің кәмелетке толмаған (оның ішінде асырап алған, асырауындағы немесе қорғаншылығындағы (қамқоршылығындағы) балалары; асырауындағы ата-анасы мен жұбайының (зайыбының) ата-анасы танылады.</w:t>
      </w:r>
    </w:p>
    <w:bookmarkEnd w:id="230"/>
    <w:bookmarkStart w:name="z1085" w:id="231"/>
    <w:p>
      <w:pPr>
        <w:spacing w:after="0"/>
        <w:ind w:left="0"/>
        <w:jc w:val="both"/>
      </w:pPr>
      <w:r>
        <w:rPr>
          <w:rFonts w:ascii="Times New Roman"/>
          <w:b w:val="false"/>
          <w:i w:val="false"/>
          <w:color w:val="000000"/>
          <w:sz w:val="28"/>
        </w:rPr>
        <w:t>
      2. Осы баптың мақсатында ұйым деп заңды тұлға құрмайтын шетелдік құрылым да түсініледі.</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02.08.2015 </w:t>
      </w:r>
      <w:r>
        <w:rPr>
          <w:rFonts w:ascii="Times New Roman"/>
          <w:b w:val="false"/>
          <w:i w:val="false"/>
          <w:color w:val="000000"/>
          <w:sz w:val="28"/>
        </w:rPr>
        <w:t>№ 343-V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өзгерістер енгізілді - 13.05.2020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Жаппай қырып-жою қаруын таратудың және оны қаржыландырудың алдын алуға, оған кедергі келтіруге және тоқтатуға қатысты нысаналы қаржылық санкциялар</w:t>
      </w:r>
    </w:p>
    <w:bookmarkStart w:name="z987" w:id="232"/>
    <w:p>
      <w:pPr>
        <w:spacing w:after="0"/>
        <w:ind w:left="0"/>
        <w:jc w:val="both"/>
      </w:pPr>
      <w:r>
        <w:rPr>
          <w:rFonts w:ascii="Times New Roman"/>
          <w:b w:val="false"/>
          <w:i w:val="false"/>
          <w:color w:val="000000"/>
          <w:sz w:val="28"/>
        </w:rPr>
        <w:t>
      1. Уәкілетті орган жаппай қырып-жою қаруын таратуды қаржыландырумен байланысты ұйымдар мен тұлғалардың тізбесін жасайды, өзінің интернет-ресурсында орналастырады және оны тиісті мемлекеттік органдар мен ұйымдарға электрондық түрде жібереді.</w:t>
      </w:r>
    </w:p>
    <w:bookmarkEnd w:id="232"/>
    <w:bookmarkStart w:name="z988" w:id="233"/>
    <w:p>
      <w:pPr>
        <w:spacing w:after="0"/>
        <w:ind w:left="0"/>
        <w:jc w:val="both"/>
      </w:pPr>
      <w:r>
        <w:rPr>
          <w:rFonts w:ascii="Times New Roman"/>
          <w:b w:val="false"/>
          <w:i w:val="false"/>
          <w:color w:val="000000"/>
          <w:sz w:val="28"/>
        </w:rPr>
        <w:t>
      2. Біріккен Ұлттар Ұйымы Қауіпсіздік Кеңесінің жаппай қырып-жою қаруын таратудың және оны қаржыландырудың алдын алуға, оған кедергі келтіруге және тоқтатуға қатысты қарарларына сәйкес ұйымға немесе жеке тұлғаға нысаналы қаржылық санкцияларды қолдану оларды жаппай қырып-жою қаруын таратуды қаржыландырумен байланысты ұйымдар мен тұлғалардың тізбесіне енгізуге негіз болып табылады.</w:t>
      </w:r>
    </w:p>
    <w:bookmarkEnd w:id="233"/>
    <w:bookmarkStart w:name="z989" w:id="234"/>
    <w:p>
      <w:pPr>
        <w:spacing w:after="0"/>
        <w:ind w:left="0"/>
        <w:jc w:val="both"/>
      </w:pPr>
      <w:r>
        <w:rPr>
          <w:rFonts w:ascii="Times New Roman"/>
          <w:b w:val="false"/>
          <w:i w:val="false"/>
          <w:color w:val="000000"/>
          <w:sz w:val="28"/>
        </w:rPr>
        <w:t>
      3. Біріккен Ұлттар Ұйымы Қауіпсіздік Кеңесінің жаппай қырып-жою қаруын таратудың алдын алуға, оған кедергі келтіруге және тоқтатуға қатысты қарарларына сәйкес нысаналы қаржылық санкциялардың күшін жою ұйымды немесе жеке тұлғаны жаппай қырып-жою қаруын таратуды қаржыландырумен байланысты ұйымдар мен тұлғалардың тізбесінен алып тастауға негіз болып табылады.</w:t>
      </w:r>
    </w:p>
    <w:bookmarkEnd w:id="234"/>
    <w:p>
      <w:pPr>
        <w:spacing w:after="0"/>
        <w:ind w:left="0"/>
        <w:jc w:val="both"/>
      </w:pPr>
      <w:r>
        <w:rPr>
          <w:rFonts w:ascii="Times New Roman"/>
          <w:b w:val="false"/>
          <w:i w:val="false"/>
          <w:color w:val="000000"/>
          <w:sz w:val="28"/>
        </w:rPr>
        <w:t>
      Уәкілетті орган ұйымды немесе жеке тұлғаны жаппай қырып-жою қаруын таратуды қаржыландырумен байланысты ұйымдар мен тұлғалардың тізбесінен алып тастау туралы шешім қабылданған күннен бастап дереу, бірақ бір жұмыс күнінен кешіктірмей өзінің интернет-ресурсында осындай шешімді орналастырады және оны тиісті мемлекеттік органдар мен ұйымдарға жібереді.</w:t>
      </w:r>
    </w:p>
    <w:bookmarkStart w:name="z990" w:id="235"/>
    <w:p>
      <w:pPr>
        <w:spacing w:after="0"/>
        <w:ind w:left="0"/>
        <w:jc w:val="both"/>
      </w:pPr>
      <w:r>
        <w:rPr>
          <w:rFonts w:ascii="Times New Roman"/>
          <w:b w:val="false"/>
          <w:i w:val="false"/>
          <w:color w:val="000000"/>
          <w:sz w:val="28"/>
        </w:rPr>
        <w:t>
      4. Жаппай қырып-жою қаруын таратуды қаржыландырумен байланысты ұйымдар мен тұлғалардың тізбесіне қате енгізілген не көрсетілген тізбеден алып тастауға жататын, бірақ көрсетілген тізбеден алып тасталмаған ұйымдар немесе жеке тұлғалар уәкілетті органға оларды көрсетілген тізбеден алып тастау туралы жазбаша дәлелді өтінішпен жүгінеді.</w:t>
      </w:r>
    </w:p>
    <w:bookmarkEnd w:id="235"/>
    <w:p>
      <w:pPr>
        <w:spacing w:after="0"/>
        <w:ind w:left="0"/>
        <w:jc w:val="both"/>
      </w:pPr>
      <w:r>
        <w:rPr>
          <w:rFonts w:ascii="Times New Roman"/>
          <w:b w:val="false"/>
          <w:i w:val="false"/>
          <w:color w:val="000000"/>
          <w:sz w:val="28"/>
        </w:rPr>
        <w:t xml:space="preserve">
      Уәкілетті орган ұйымды немесе жеке тұлғаны жаппай қырып-жою қаруын таратуды қаржыландырумен байланысты ұйымдар мен тұлғалардың тізбесінен алып тастау туралы өтінішті Қазақстан Республикасының Әкімшілік рәсімдік-процестік кодексінде белгіленген мерзімдерде қарайды және мынадай: </w:t>
      </w:r>
    </w:p>
    <w:bookmarkStart w:name="z991" w:id="236"/>
    <w:p>
      <w:pPr>
        <w:spacing w:after="0"/>
        <w:ind w:left="0"/>
        <w:jc w:val="both"/>
      </w:pPr>
      <w:r>
        <w:rPr>
          <w:rFonts w:ascii="Times New Roman"/>
          <w:b w:val="false"/>
          <w:i w:val="false"/>
          <w:color w:val="000000"/>
          <w:sz w:val="28"/>
        </w:rPr>
        <w:t>
      1) ұйымды немесе жеке тұлғаны көрсетілген тізбеден алып тастау туралы;</w:t>
      </w:r>
    </w:p>
    <w:bookmarkEnd w:id="236"/>
    <w:bookmarkStart w:name="z992" w:id="237"/>
    <w:p>
      <w:pPr>
        <w:spacing w:after="0"/>
        <w:ind w:left="0"/>
        <w:jc w:val="both"/>
      </w:pPr>
      <w:r>
        <w:rPr>
          <w:rFonts w:ascii="Times New Roman"/>
          <w:b w:val="false"/>
          <w:i w:val="false"/>
          <w:color w:val="000000"/>
          <w:sz w:val="28"/>
        </w:rPr>
        <w:t>
      2) бас тартудың уәжді негізін ұсына отырып, өтінішті қанағаттандырудан бас тарту туралы дәлелді шешімдердің бірін қабылдайды.</w:t>
      </w:r>
    </w:p>
    <w:bookmarkEnd w:id="237"/>
    <w:p>
      <w:pPr>
        <w:spacing w:after="0"/>
        <w:ind w:left="0"/>
        <w:jc w:val="both"/>
      </w:pPr>
      <w:r>
        <w:rPr>
          <w:rFonts w:ascii="Times New Roman"/>
          <w:b w:val="false"/>
          <w:i w:val="false"/>
          <w:color w:val="000000"/>
          <w:sz w:val="28"/>
        </w:rPr>
        <w:t>
      Уәкілетті органның шешіміне өтініш беруші сотқа шағым жасауы мүмкін.</w:t>
      </w:r>
    </w:p>
    <w:bookmarkStart w:name="z993" w:id="238"/>
    <w:p>
      <w:pPr>
        <w:spacing w:after="0"/>
        <w:ind w:left="0"/>
        <w:jc w:val="both"/>
      </w:pPr>
      <w:r>
        <w:rPr>
          <w:rFonts w:ascii="Times New Roman"/>
          <w:b w:val="false"/>
          <w:i w:val="false"/>
          <w:color w:val="000000"/>
          <w:sz w:val="28"/>
        </w:rPr>
        <w:t>
      5. Осы баптың 2-тармағының негізінде жаппай қырып-жою қаруын таратуды қаржыландырумен байланысты ұйымдар мен тұлғалардың тізбесіне енгізілген жеке тұлға өзінің және дербес табыс көздері жоқ отбасы мүшелерінің тыныс-тіршілігін қамтамасыз ету мақсатында уәкілетті органға ақшамен және (немесе) өзге мүлікпен операцияларды тоқтатып қою бойынша қолданылатын шаралардың ішінара немесе толық күшін жою туралы жазбаша уәжді өтінішпен жүгінуге құқылы.</w:t>
      </w:r>
    </w:p>
    <w:bookmarkEnd w:id="238"/>
    <w:p>
      <w:pPr>
        <w:spacing w:after="0"/>
        <w:ind w:left="0"/>
        <w:jc w:val="both"/>
      </w:pPr>
      <w:r>
        <w:rPr>
          <w:rFonts w:ascii="Times New Roman"/>
          <w:b w:val="false"/>
          <w:i w:val="false"/>
          <w:color w:val="000000"/>
          <w:sz w:val="28"/>
        </w:rPr>
        <w:t>
      Уәкілетті орган бұл өтінішті Біріккен Ұлттар Ұйымы Қауіпсіздік Кеңесінің тиісті Комитетінің қарауын қамтамасыз етеді.</w:t>
      </w:r>
    </w:p>
    <w:p>
      <w:pPr>
        <w:spacing w:after="0"/>
        <w:ind w:left="0"/>
        <w:jc w:val="both"/>
      </w:pPr>
      <w:r>
        <w:rPr>
          <w:rFonts w:ascii="Times New Roman"/>
          <w:b w:val="false"/>
          <w:i w:val="false"/>
          <w:color w:val="000000"/>
          <w:sz w:val="28"/>
        </w:rPr>
        <w:t>
      Уәкілетті орган дереу, бірақ Біріккен Ұлттар Ұйымы Қауіпсіздік Кеңесі Комитетінің осы тармақтың бірінші бөлігінде көрсетілген өтінішті қанағаттандыру туралы шешімін алған күннен бастап бір жұмыс күнінен кешіктірмей Қазақстан Республикасының мемлекеттік органдарын және ұйымдарды – тиісті хабарлама жіберу арқылы, ал қаржы мониторингі субъектілерін өз интернет-ресурсында осындай хабарламаны орналастыру арқылы хабардар етеді.</w:t>
      </w:r>
    </w:p>
    <w:p>
      <w:pPr>
        <w:spacing w:after="0"/>
        <w:ind w:left="0"/>
        <w:jc w:val="both"/>
      </w:pPr>
      <w:r>
        <w:rPr>
          <w:rFonts w:ascii="Times New Roman"/>
          <w:b w:val="false"/>
          <w:i w:val="false"/>
          <w:color w:val="000000"/>
          <w:sz w:val="28"/>
        </w:rPr>
        <w:t>
      Уәкілетті орган сондай-ақ өтініш берушіні Біріккен Ұлттар Ұйымы Қауіпсіздік Кеңесінің Комитеті қабылдаған шешім туралы хабардар етеді.</w:t>
      </w:r>
    </w:p>
    <w:bookmarkStart w:name="z994" w:id="239"/>
    <w:p>
      <w:pPr>
        <w:spacing w:after="0"/>
        <w:ind w:left="0"/>
        <w:jc w:val="both"/>
      </w:pPr>
      <w:r>
        <w:rPr>
          <w:rFonts w:ascii="Times New Roman"/>
          <w:b w:val="false"/>
          <w:i w:val="false"/>
          <w:color w:val="000000"/>
          <w:sz w:val="28"/>
        </w:rPr>
        <w:t>
      6. Егер операциялар тараптарының ең болмағанда біреуі жаппай қырып-жою қаруын таратуды қаржыландырумен байланысты ұйымдар мен тұлғалардың тізбесіне енгізілген тұлға болып табылса және операциялар мұндай тұлғалар жаппай қырып-жою қаруын таратуды қаржыландырумен байланысты ұйымдар мен тұлғалардың тізбесіне енгізілгенге дейін жасалған шарттар шеңберінде жүзеге асырылса, қаржы мониторингі субъектілері мұндай операциялар туралы (ақшаны есепке жатқызу жөніндегі операцияларды қоспағанда) уәкілетті органға дереу хабарлайды.</w:t>
      </w:r>
    </w:p>
    <w:bookmarkEnd w:id="239"/>
    <w:p>
      <w:pPr>
        <w:spacing w:after="0"/>
        <w:ind w:left="0"/>
        <w:jc w:val="both"/>
      </w:pPr>
      <w:r>
        <w:rPr>
          <w:rFonts w:ascii="Times New Roman"/>
          <w:b w:val="false"/>
          <w:i w:val="false"/>
          <w:color w:val="000000"/>
          <w:sz w:val="28"/>
        </w:rPr>
        <w:t>
      Уәкілетті орган осы тармақтың бірінші бөлігінде көзделген хабарларды алып, оны алған кезден бастап жиырма төрт сағат ішінде операцияның жүргізілуін он бес жұмыс күніне дейінгі мерзімге тоқтата тұрады.</w:t>
      </w:r>
    </w:p>
    <w:p>
      <w:pPr>
        <w:spacing w:after="0"/>
        <w:ind w:left="0"/>
        <w:jc w:val="both"/>
      </w:pPr>
      <w:r>
        <w:rPr>
          <w:rFonts w:ascii="Times New Roman"/>
          <w:b w:val="false"/>
          <w:i w:val="false"/>
          <w:color w:val="000000"/>
          <w:sz w:val="28"/>
        </w:rPr>
        <w:t>
      Қаржы мониторингі субъектісі уәкілетті орган операция жүргізуді тоқтата тұру туралы шешім шығарғанға дейін осы тармақтың бірінші бөлігіне сәйкес хабар берілген, ақшамен және (немесе) өзге мүлікпен операция жүргізбейді.</w:t>
      </w:r>
    </w:p>
    <w:p>
      <w:pPr>
        <w:spacing w:after="0"/>
        <w:ind w:left="0"/>
        <w:jc w:val="both"/>
      </w:pPr>
      <w:r>
        <w:rPr>
          <w:rFonts w:ascii="Times New Roman"/>
          <w:b w:val="false"/>
          <w:i w:val="false"/>
          <w:color w:val="000000"/>
          <w:sz w:val="28"/>
        </w:rPr>
        <w:t>
      Операция жүргізуді тоқтата тұру туралы шешім операция туралы хабар берген қаржы мониторингі субъектісіне электрондық тәсілмен немесе қағаз жеткізгіште жеткізіледі.</w:t>
      </w:r>
    </w:p>
    <w:p>
      <w:pPr>
        <w:spacing w:after="0"/>
        <w:ind w:left="0"/>
        <w:jc w:val="both"/>
      </w:pPr>
      <w:r>
        <w:rPr>
          <w:rFonts w:ascii="Times New Roman"/>
          <w:b w:val="false"/>
          <w:i w:val="false"/>
          <w:color w:val="000000"/>
          <w:sz w:val="28"/>
        </w:rPr>
        <w:t>
      Қаржы мониторингі субъектісі ақпарат хабарланған кезден бастап жиырма төрт сағат ішінде уәкілетті органның операция жүргізуді тоқтата тұру туралы шешімін алмаған жағдайда, егер Қазақстан Республикасының заңдарында көзделген, осындай операцияны жүргізуге кедергі келтіретін өзге де негіздер болмаса, операция жүргізілуге тиіс.</w:t>
      </w:r>
    </w:p>
    <w:p>
      <w:pPr>
        <w:spacing w:after="0"/>
        <w:ind w:left="0"/>
        <w:jc w:val="both"/>
      </w:pPr>
      <w:r>
        <w:rPr>
          <w:rFonts w:ascii="Times New Roman"/>
          <w:b w:val="false"/>
          <w:i w:val="false"/>
          <w:color w:val="000000"/>
          <w:sz w:val="28"/>
        </w:rPr>
        <w:t>
      Уәкілетті орган операция жүргізуді тоқтата тұру туралы шешім қабылдағаннан кейін үш жұмыс күні ішінде операция жүргізу не операция жүргізуден бас тарту туралы шешім қабылдайды және оны қаржы мониторингі субъектілерінің назарына жеткізеді.</w:t>
      </w:r>
    </w:p>
    <w:p>
      <w:pPr>
        <w:spacing w:after="0"/>
        <w:ind w:left="0"/>
        <w:jc w:val="both"/>
      </w:pPr>
      <w:r>
        <w:rPr>
          <w:rFonts w:ascii="Times New Roman"/>
          <w:b w:val="false"/>
          <w:i w:val="false"/>
          <w:color w:val="000000"/>
          <w:sz w:val="28"/>
        </w:rPr>
        <w:t>
      Уәкілетті органның шешімі бойынша операция жүргізуді тоқтата тұру мерзімі өткеннен кейін операция Қазақстан Республикасының заңдарында көзделген, осындай операцияны жүргізуге кедергі келтіретін өзге де негіздер болмаған кезде жүргізілуге тиіс.</w:t>
      </w:r>
    </w:p>
    <w:p>
      <w:pPr>
        <w:spacing w:after="0"/>
        <w:ind w:left="0"/>
        <w:jc w:val="both"/>
      </w:pPr>
      <w:r>
        <w:rPr>
          <w:rFonts w:ascii="Times New Roman"/>
          <w:b w:val="false"/>
          <w:i w:val="false"/>
          <w:color w:val="000000"/>
          <w:sz w:val="28"/>
        </w:rPr>
        <w:t xml:space="preserve">
      Операция жүргізу туралы шешім мынадай талаптар сақталған кезде: </w:t>
      </w:r>
    </w:p>
    <w:bookmarkStart w:name="z995" w:id="240"/>
    <w:p>
      <w:pPr>
        <w:spacing w:after="0"/>
        <w:ind w:left="0"/>
        <w:jc w:val="both"/>
      </w:pPr>
      <w:r>
        <w:rPr>
          <w:rFonts w:ascii="Times New Roman"/>
          <w:b w:val="false"/>
          <w:i w:val="false"/>
          <w:color w:val="000000"/>
          <w:sz w:val="28"/>
        </w:rPr>
        <w:t>
      1) шарт Біріккен Ұлттар Ұйымы Қауіпсіздік Кеңесінің жаппай қырып-жою қаруын таратудың және оны қаржыландырудың алдын алуға, оған кедергі келтіруге және тоқтатуға қатысты құжаттарында көрсетілген кез келген тыйым салынған заттармен, материалдармен, жабдықпен, тауарлармен, технологиялармен, көмекпен, оқытумен, қаржылық қолдаумен, инвестициялаумен, брокерлік қызметпен немесе көрсетілетін қызметтермен байланысты емес;</w:t>
      </w:r>
    </w:p>
    <w:bookmarkEnd w:id="240"/>
    <w:bookmarkStart w:name="z996" w:id="241"/>
    <w:p>
      <w:pPr>
        <w:spacing w:after="0"/>
        <w:ind w:left="0"/>
        <w:jc w:val="both"/>
      </w:pPr>
      <w:r>
        <w:rPr>
          <w:rFonts w:ascii="Times New Roman"/>
          <w:b w:val="false"/>
          <w:i w:val="false"/>
          <w:color w:val="000000"/>
          <w:sz w:val="28"/>
        </w:rPr>
        <w:t>
      2) төлем Біріккен Ұлттар Ұйымы Қауіпсіздік Кеңесінің жаппай қырып-жою қаруын таратудың және оны қаржыландырудың алдын алуға, оған кедергі келтіруге және тоқтатуға қатысты қарарына енгізілген ұйым немесе тұлға тікелей немесе жанама алмаған жағдайда, қабылдануы мүмкін.</w:t>
      </w:r>
    </w:p>
    <w:bookmarkEnd w:id="241"/>
    <w:p>
      <w:pPr>
        <w:spacing w:after="0"/>
        <w:ind w:left="0"/>
        <w:jc w:val="both"/>
      </w:pPr>
      <w:r>
        <w:rPr>
          <w:rFonts w:ascii="Times New Roman"/>
          <w:b w:val="false"/>
          <w:i w:val="false"/>
          <w:color w:val="000000"/>
          <w:sz w:val="28"/>
        </w:rPr>
        <w:t>
      Уәкілетті орган операция жүргізу туралы шешім қабылдағаннан кейін Біріккен Ұлттар Ұйымы Қауіпсіздік Кеңесінің тиісті Комитетіне операция жүргізуге рұқсат беру ниеті туралы дереу хабарлама жібереді.</w:t>
      </w:r>
    </w:p>
    <w:bookmarkStart w:name="z997" w:id="242"/>
    <w:p>
      <w:pPr>
        <w:spacing w:after="0"/>
        <w:ind w:left="0"/>
        <w:jc w:val="both"/>
      </w:pPr>
      <w:r>
        <w:rPr>
          <w:rFonts w:ascii="Times New Roman"/>
          <w:b w:val="false"/>
          <w:i w:val="false"/>
          <w:color w:val="000000"/>
          <w:sz w:val="28"/>
        </w:rPr>
        <w:t>
      7. Уәкілетті орган Қазақстан Республикасының заңнамасына сәйкес Біріккен Ұлттар Ұйымының Қауіпсіздік Кеңесінің тиісті Комитетін жаппай қырып-жою қаруын таратуды қаржыландырумен байланысты ұйымдар мен тұлғалардың тізбесіне енгізілген жеке тұлғалардың Қазақстан Республикасының Мемлекеттік шекарасын кесіп өткені туралы хабардар етеді.</w:t>
      </w:r>
    </w:p>
    <w:bookmarkEnd w:id="242"/>
    <w:bookmarkStart w:name="z1071" w:id="243"/>
    <w:p>
      <w:pPr>
        <w:spacing w:after="0"/>
        <w:ind w:left="0"/>
        <w:jc w:val="both"/>
      </w:pPr>
      <w:r>
        <w:rPr>
          <w:rFonts w:ascii="Times New Roman"/>
          <w:b w:val="false"/>
          <w:i w:val="false"/>
          <w:color w:val="000000"/>
          <w:sz w:val="28"/>
        </w:rPr>
        <w:t>
      Ескертпе.</w:t>
      </w:r>
    </w:p>
    <w:bookmarkEnd w:id="243"/>
    <w:p>
      <w:pPr>
        <w:spacing w:after="0"/>
        <w:ind w:left="0"/>
        <w:jc w:val="both"/>
      </w:pPr>
      <w:r>
        <w:rPr>
          <w:rFonts w:ascii="Times New Roman"/>
          <w:b w:val="false"/>
          <w:i w:val="false"/>
          <w:color w:val="000000"/>
          <w:sz w:val="28"/>
        </w:rPr>
        <w:t>
      Осы баптың мақсатында ұйым деп заңды тұлға құрмайтын шетелдік құрылым да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12-1-баппен толықтырылды - ҚР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Қайырымдылық ұйымдары мен діни бірлестіктерді терроризмді қаржыландыру мақсатында пайдаланудан оларды қорғау жөніндегі шаралар</w:t>
      </w:r>
    </w:p>
    <w:bookmarkStart w:name="z999" w:id="244"/>
    <w:p>
      <w:pPr>
        <w:spacing w:after="0"/>
        <w:ind w:left="0"/>
        <w:jc w:val="both"/>
      </w:pPr>
      <w:r>
        <w:rPr>
          <w:rFonts w:ascii="Times New Roman"/>
          <w:b w:val="false"/>
          <w:i w:val="false"/>
          <w:color w:val="000000"/>
          <w:sz w:val="28"/>
        </w:rPr>
        <w:t>
      1. Ерікті қайырмалдықтарға жүгінетін қайырымдылық ұйымдары, сондай-ақ діни бірлестіктер шаралар қабылдайды, оларға сәйкес өздерінің әрекеті терроризмді қаржыландыру мақсаттарында пайдаланылмайды, сондай-ақ олар:</w:t>
      </w:r>
    </w:p>
    <w:bookmarkEnd w:id="244"/>
    <w:bookmarkStart w:name="z1000" w:id="245"/>
    <w:p>
      <w:pPr>
        <w:spacing w:after="0"/>
        <w:ind w:left="0"/>
        <w:jc w:val="both"/>
      </w:pPr>
      <w:r>
        <w:rPr>
          <w:rFonts w:ascii="Times New Roman"/>
          <w:b w:val="false"/>
          <w:i w:val="false"/>
          <w:color w:val="000000"/>
          <w:sz w:val="28"/>
        </w:rPr>
        <w:t xml:space="preserve">
      1) үшінші тұлғалардың өтініші бойынша не өз бастамасы бойынша қаржы мониторингі субъектілері арқылы төлемдерді және ақша аударымдарын жүзеге асыруға; </w:t>
      </w:r>
    </w:p>
    <w:bookmarkEnd w:id="245"/>
    <w:bookmarkStart w:name="z1001" w:id="246"/>
    <w:p>
      <w:pPr>
        <w:spacing w:after="0"/>
        <w:ind w:left="0"/>
        <w:jc w:val="both"/>
      </w:pPr>
      <w:r>
        <w:rPr>
          <w:rFonts w:ascii="Times New Roman"/>
          <w:b w:val="false"/>
          <w:i w:val="false"/>
          <w:color w:val="000000"/>
          <w:sz w:val="28"/>
        </w:rPr>
        <w:t>
      2) сұрау салу бойынша уәкілетті органға ақшамен және (немесе) өзге мүлікпен жүргізілген операциялар туралы қаржылық есептілікті және анықталған тәуекелдер туралы ақпаратты беруге;</w:t>
      </w:r>
    </w:p>
    <w:bookmarkEnd w:id="246"/>
    <w:bookmarkStart w:name="z1002" w:id="247"/>
    <w:p>
      <w:pPr>
        <w:spacing w:after="0"/>
        <w:ind w:left="0"/>
        <w:jc w:val="both"/>
      </w:pPr>
      <w:r>
        <w:rPr>
          <w:rFonts w:ascii="Times New Roman"/>
          <w:b w:val="false"/>
          <w:i w:val="false"/>
          <w:color w:val="000000"/>
          <w:sz w:val="28"/>
        </w:rPr>
        <w:t>
      3) ақшамен және (немесе) міндетті мемлекеттік тіркелуге жататын өзге мүлікпен жүргізілген операциялар, сондай-ақ құрылтайшылар (қатысушылар) туралы ақпаратты кемінде бес жыл сақтауға міндетті.</w:t>
      </w:r>
    </w:p>
    <w:bookmarkEnd w:id="247"/>
    <w:bookmarkStart w:name="z1003" w:id="248"/>
    <w:p>
      <w:pPr>
        <w:spacing w:after="0"/>
        <w:ind w:left="0"/>
        <w:jc w:val="both"/>
      </w:pPr>
      <w:r>
        <w:rPr>
          <w:rFonts w:ascii="Times New Roman"/>
          <w:b w:val="false"/>
          <w:i w:val="false"/>
          <w:color w:val="000000"/>
          <w:sz w:val="28"/>
        </w:rPr>
        <w:t>
      2. Қайырымдылық ұйымында, сондай-ақ діни бірлестіктерде терроризмді қаржыландыру мақсатында өздерін пайдаланғаны туралы күдік болған жағдайда, олар тиісті ақпаратты уәкілетті органға дереу, бірақ күдік туындағаннан кейін жиырма төрт сағаттан кешіктірмей жібереді.</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12-2-баппен толықтырылды - ҚР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Заңды тұлғаның және заңды тұлға   құрмайтын шетелдік құрылымның   бенефициарлық меншік иесін анықтау</w:t>
      </w:r>
    </w:p>
    <w:bookmarkStart w:name="z1086" w:id="249"/>
    <w:p>
      <w:pPr>
        <w:spacing w:after="0"/>
        <w:ind w:left="0"/>
        <w:jc w:val="both"/>
      </w:pPr>
      <w:r>
        <w:rPr>
          <w:rFonts w:ascii="Times New Roman"/>
          <w:b w:val="false"/>
          <w:i w:val="false"/>
          <w:color w:val="000000"/>
          <w:sz w:val="28"/>
        </w:rPr>
        <w:t xml:space="preserve">
      1. Осы Заңның 5-бабы </w:t>
      </w:r>
      <w:r>
        <w:rPr>
          <w:rFonts w:ascii="Times New Roman"/>
          <w:b w:val="false"/>
          <w:i w:val="false"/>
          <w:color w:val="000000"/>
          <w:sz w:val="28"/>
        </w:rPr>
        <w:t>3-тармағының</w:t>
      </w:r>
      <w:r>
        <w:rPr>
          <w:rFonts w:ascii="Times New Roman"/>
          <w:b w:val="false"/>
          <w:i w:val="false"/>
          <w:color w:val="000000"/>
          <w:sz w:val="28"/>
        </w:rPr>
        <w:t xml:space="preserve"> 2-2) тармақшасына сәйкес, заңды тұлға және заңды тұлғаны құрмайтын шетелдік құрылым өздерінің бенефициарлық меншік иелерін анықтау үшін қолжетімді шаралар қабылдауға және оларды сәйкестендіру үшін қажетті мәліметтерді Қазақстан Республикасының Әділет министрлігімен келісу бойынша уәкілетті орган бекіткен нысан бойынша тіркеуге міндетті.</w:t>
      </w:r>
    </w:p>
    <w:bookmarkEnd w:id="249"/>
    <w:bookmarkStart w:name="z1087" w:id="250"/>
    <w:p>
      <w:pPr>
        <w:spacing w:after="0"/>
        <w:ind w:left="0"/>
        <w:jc w:val="both"/>
      </w:pPr>
      <w:r>
        <w:rPr>
          <w:rFonts w:ascii="Times New Roman"/>
          <w:b w:val="false"/>
          <w:i w:val="false"/>
          <w:color w:val="000000"/>
          <w:sz w:val="28"/>
        </w:rPr>
        <w:t>
      2. Заңды тұлға және заңды тұлғаны құрмайтын шетелдік құрылым:</w:t>
      </w:r>
    </w:p>
    <w:bookmarkEnd w:id="250"/>
    <w:bookmarkStart w:name="z1088" w:id="251"/>
    <w:p>
      <w:pPr>
        <w:spacing w:after="0"/>
        <w:ind w:left="0"/>
        <w:jc w:val="both"/>
      </w:pPr>
      <w:r>
        <w:rPr>
          <w:rFonts w:ascii="Times New Roman"/>
          <w:b w:val="false"/>
          <w:i w:val="false"/>
          <w:color w:val="000000"/>
          <w:sz w:val="28"/>
        </w:rPr>
        <w:t>
      1) өздерінің бенефициарлық меншік иелерін сәйкестендіру үшін қажетті мәліметтердің анықтығын тексеруге;</w:t>
      </w:r>
    </w:p>
    <w:bookmarkEnd w:id="251"/>
    <w:bookmarkStart w:name="z1089" w:id="252"/>
    <w:p>
      <w:pPr>
        <w:spacing w:after="0"/>
        <w:ind w:left="0"/>
        <w:jc w:val="both"/>
      </w:pPr>
      <w:r>
        <w:rPr>
          <w:rFonts w:ascii="Times New Roman"/>
          <w:b w:val="false"/>
          <w:i w:val="false"/>
          <w:color w:val="000000"/>
          <w:sz w:val="28"/>
        </w:rPr>
        <w:t>
      2) жылына бір реттен сиретпей не өзгерістер енгізілген жағдайда, өздерінің бенефициарлық меншік иелері туралы мәліметтерді жаңартып отыруға, сондай-ақ мұндай мәліметтерді құжаттық тіркеуге;</w:t>
      </w:r>
    </w:p>
    <w:bookmarkEnd w:id="252"/>
    <w:bookmarkStart w:name="z1090" w:id="253"/>
    <w:p>
      <w:pPr>
        <w:spacing w:after="0"/>
        <w:ind w:left="0"/>
        <w:jc w:val="both"/>
      </w:pPr>
      <w:r>
        <w:rPr>
          <w:rFonts w:ascii="Times New Roman"/>
          <w:b w:val="false"/>
          <w:i w:val="false"/>
          <w:color w:val="000000"/>
          <w:sz w:val="28"/>
        </w:rPr>
        <w:t>
      3) өздерінің бенефициарлық меншік иелері туралы, сондай-ақ өздерінің бенефициарлық меншік иелерін анықтау жөнінде қабылданған шаралар туралы ақпаратты алған кезден бастап кемінде бес жыл сақтауға міндетті.</w:t>
      </w:r>
    </w:p>
    <w:bookmarkEnd w:id="253"/>
    <w:bookmarkStart w:name="z1091" w:id="254"/>
    <w:p>
      <w:pPr>
        <w:spacing w:after="0"/>
        <w:ind w:left="0"/>
        <w:jc w:val="both"/>
      </w:pPr>
      <w:r>
        <w:rPr>
          <w:rFonts w:ascii="Times New Roman"/>
          <w:b w:val="false"/>
          <w:i w:val="false"/>
          <w:color w:val="000000"/>
          <w:sz w:val="28"/>
        </w:rPr>
        <w:t>
      3. Заңды тұлға және заңды тұлғаны құрмайтын шетелдік құрылым өзінің құрылтайшыларынан (қатысушыларынан), сондай-ақ заңды тұлғаны немесе заңды тұлға құрмайтын шетелдік құрылымды өзгеше түрде бақылайтын тұлғалардан өздерінің бенефициарлық меншік иелерін анықтау және олар туралы мәліметтерді жаңарту үшін қажетті ақпаратты сұратуға құқылы.</w:t>
      </w:r>
    </w:p>
    <w:bookmarkEnd w:id="254"/>
    <w:bookmarkStart w:name="z1092" w:id="255"/>
    <w:p>
      <w:pPr>
        <w:spacing w:after="0"/>
        <w:ind w:left="0"/>
        <w:jc w:val="both"/>
      </w:pPr>
      <w:r>
        <w:rPr>
          <w:rFonts w:ascii="Times New Roman"/>
          <w:b w:val="false"/>
          <w:i w:val="false"/>
          <w:color w:val="000000"/>
          <w:sz w:val="28"/>
        </w:rPr>
        <w:t>
      4. Құрылтайшы (қатысушы) болып табылатын, сондай-ақ заңды тұлғаны немесе заңды тұлға құрмайтын шетелдік құрылымды өзгеше түрде бақылайтын жеке, заңды тұлға немесе заңды тұлғаны құрмайтын шетелдік құрылым осындай заңды тұлғаға немесе заңды тұлға құрмайтын шетелдік құрылымға өздерінің бенефициарлық меншік иелерін анықтау және олар туралы мәліметтерді жаңарту үшін қажетті мәліметтер мен құжаттарды ұсынуға міндетті.</w:t>
      </w:r>
    </w:p>
    <w:bookmarkEnd w:id="255"/>
    <w:bookmarkStart w:name="z1093" w:id="256"/>
    <w:p>
      <w:pPr>
        <w:spacing w:after="0"/>
        <w:ind w:left="0"/>
        <w:jc w:val="both"/>
      </w:pPr>
      <w:r>
        <w:rPr>
          <w:rFonts w:ascii="Times New Roman"/>
          <w:b w:val="false"/>
          <w:i w:val="false"/>
          <w:color w:val="000000"/>
          <w:sz w:val="28"/>
        </w:rPr>
        <w:t>
      5. Заңды тұлға және заңды тұлғаны құрмайтын шетелдік құрылым уәкілетті органның сұрау салуы бойынша бенефициарлық меншік иелері туралы мәліметтер мен құжаттарды уәкілетті орган белгілеген тәртіппен және мерзімдерде ұсынады.</w:t>
      </w:r>
    </w:p>
    <w:bookmarkEnd w:id="256"/>
    <w:p>
      <w:pPr>
        <w:spacing w:after="0"/>
        <w:ind w:left="0"/>
        <w:jc w:val="both"/>
      </w:pPr>
      <w:r>
        <w:rPr>
          <w:rFonts w:ascii="Times New Roman"/>
          <w:b w:val="false"/>
          <w:i w:val="false"/>
          <w:color w:val="000000"/>
          <w:sz w:val="28"/>
        </w:rPr>
        <w:t>
      Заңды тұлғалардың бенефициарлық меншік иелері туралы мәліметтер мен құжаттарды ұсынбау, уақтылы ұсынбау, сондай-ақ анық емес мәліметтер мен құжаттарды ұсыну Қазақстан Республикасының заңдарында белгіленген жауаптылыққа алып келеді.</w:t>
      </w:r>
    </w:p>
    <w:bookmarkStart w:name="z1094" w:id="257"/>
    <w:p>
      <w:pPr>
        <w:spacing w:after="0"/>
        <w:ind w:left="0"/>
        <w:jc w:val="both"/>
      </w:pPr>
      <w:r>
        <w:rPr>
          <w:rFonts w:ascii="Times New Roman"/>
          <w:b w:val="false"/>
          <w:i w:val="false"/>
          <w:color w:val="000000"/>
          <w:sz w:val="28"/>
        </w:rPr>
        <w:t>
      6. Осы Заңда көзделген мақсаттарда және тәртіппен заңды тұлғаның немесе заңды тұлға құрмайтын шетелдік құрылымның ақпаратты, мәліметтер мен құжаттарды уәкілетті органға беруі, банктік құпияны қоспағанда, қызметтік, коммерциялық немесе заңмен қорғалатын өзге де құпияны жария ету, дербес деректерді, сондай-ақ заңмен қорғалатын өзге де ақпаратты жинау, өңдеу шарттарын бұзу болып табылмайды.</w:t>
      </w:r>
    </w:p>
    <w:bookmarkEnd w:id="257"/>
    <w:bookmarkStart w:name="z1095" w:id="258"/>
    <w:p>
      <w:pPr>
        <w:spacing w:after="0"/>
        <w:ind w:left="0"/>
        <w:jc w:val="both"/>
      </w:pPr>
      <w:r>
        <w:rPr>
          <w:rFonts w:ascii="Times New Roman"/>
          <w:b w:val="false"/>
          <w:i w:val="false"/>
          <w:color w:val="000000"/>
          <w:sz w:val="28"/>
        </w:rPr>
        <w:t>
      Ескертпе.</w:t>
      </w:r>
    </w:p>
    <w:bookmarkEnd w:id="258"/>
    <w:p>
      <w:pPr>
        <w:spacing w:after="0"/>
        <w:ind w:left="0"/>
        <w:jc w:val="both"/>
      </w:pPr>
      <w:r>
        <w:rPr>
          <w:rFonts w:ascii="Times New Roman"/>
          <w:b w:val="false"/>
          <w:i w:val="false"/>
          <w:color w:val="000000"/>
          <w:sz w:val="28"/>
        </w:rPr>
        <w:t>
      Осы баптың мақсатында заңды тұлға деп, мемлекеттік мекеме мен квазимемлекеттік сектор субъектісін қоспағанда, ұйым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12-3-баппен толықтырылды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Ақшамен және (немесе) өзге мүлiкпен операцияларды жүргiзуден бас тарту және оларды тоқтата тұру</w:t>
      </w:r>
    </w:p>
    <w:p>
      <w:pPr>
        <w:spacing w:after="0"/>
        <w:ind w:left="0"/>
        <w:jc w:val="both"/>
      </w:pPr>
      <w:r>
        <w:rPr>
          <w:rFonts w:ascii="Times New Roman"/>
          <w:b w:val="false"/>
          <w:i w:val="false"/>
          <w:color w:val="ff0000"/>
          <w:sz w:val="28"/>
        </w:rPr>
        <w:t xml:space="preserve">
      Ескерту. 13-баптың тақырыбы жаңа редакцияда - ҚР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38" w:id="259"/>
    <w:p>
      <w:pPr>
        <w:spacing w:after="0"/>
        <w:ind w:left="0"/>
        <w:jc w:val="both"/>
      </w:pPr>
      <w:r>
        <w:rPr>
          <w:rFonts w:ascii="Times New Roman"/>
          <w:b w:val="false"/>
          <w:i w:val="false"/>
          <w:color w:val="000000"/>
          <w:sz w:val="28"/>
        </w:rPr>
        <w:t xml:space="preserve">
      1. Қаржы мониторингi субъектiлерi, осы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шараларды қабылдау мүмкiн болмаған жағдайда, жеке, заңды тұлғаға немесе заңды тұлға құрмайтын шетелдік құрылымға іскерлік қатынастарды орнатудан бас тартуға мiндеттi.</w:t>
      </w:r>
    </w:p>
    <w:bookmarkEnd w:id="259"/>
    <w:p>
      <w:pPr>
        <w:spacing w:after="0"/>
        <w:ind w:left="0"/>
        <w:jc w:val="both"/>
      </w:pPr>
      <w:r>
        <w:rPr>
          <w:rFonts w:ascii="Times New Roman"/>
          <w:b w:val="false"/>
          <w:i w:val="false"/>
          <w:color w:val="000000"/>
          <w:sz w:val="28"/>
        </w:rPr>
        <w:t xml:space="preserve">
      Осы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4) және 6) тармақшаларында көзделген шараларды қабылдау мүмкiн болмаған жағдайда, қаржы мониторингi субъектiлерi жеке, заңды тұлғаға немесе заңды тұлға құрмайтын шетелдік құрылымға ақшамен және (немесе) өзге де мүлікпен операциялар жүргізуден бас тартуға және (немесе) іскерлік қатынастарды тоқтатуға мiндеттi.</w:t>
      </w:r>
    </w:p>
    <w:p>
      <w:pPr>
        <w:spacing w:after="0"/>
        <w:ind w:left="0"/>
        <w:jc w:val="both"/>
      </w:pPr>
      <w:r>
        <w:rPr>
          <w:rFonts w:ascii="Times New Roman"/>
          <w:b w:val="false"/>
          <w:i w:val="false"/>
          <w:color w:val="000000"/>
          <w:sz w:val="28"/>
        </w:rPr>
        <w:t>
      Қаржы мониторингi субъектiлерi клиент іскерлік қатынастарды қылмыстық жолмен алынған кірістерді заңдастыру (жылыстату) немесе терроризмді қаржыландыру, жаппай қырып-жою қаруын таратуды қаржыландыру мақсатында пайдаланатыны туралы күдік болған жағдайда, ақшамен және (немесе) өзге мүлікпен операциялар жүргізуден, сондай-ақ клиентпен іскерлік қатынастар орнатудан бас тартуға және (немесе) іскерлік қатынастарды тоқтатуға құқылы.</w:t>
      </w:r>
    </w:p>
    <w:bookmarkStart w:name="z246" w:id="260"/>
    <w:p>
      <w:pPr>
        <w:spacing w:after="0"/>
        <w:ind w:left="0"/>
        <w:jc w:val="both"/>
      </w:pPr>
      <w:r>
        <w:rPr>
          <w:rFonts w:ascii="Times New Roman"/>
          <w:b w:val="false"/>
          <w:i w:val="false"/>
          <w:color w:val="000000"/>
          <w:sz w:val="28"/>
        </w:rPr>
        <w:t xml:space="preserve">
      1-1. Қаржы мониторингі субъектілері террористік әрекетке қатысы бар тұлғалардың тізімі, терроризмді және экстремизмді қаржыландырумен байланысты ұйымдар мен тұлғалардың тізбесіне, сондай-ақ жаппай қырып-жою қаруын таратуды қаржыландырумен байланысты ұйымдар мен тұлғалардың тізбесіне ұйымның немесе тұлғаның енгізілгені туралы ақпарат уәкілетті органның интернет-ресурсында орналастырылған кезден бастап жиырма төрт сағат ішінде (осы Заңның 12-бабының </w:t>
      </w:r>
      <w:r>
        <w:rPr>
          <w:rFonts w:ascii="Times New Roman"/>
          <w:b w:val="false"/>
          <w:i w:val="false"/>
          <w:color w:val="000000"/>
          <w:sz w:val="28"/>
        </w:rPr>
        <w:t>8-тармағында</w:t>
      </w:r>
      <w:r>
        <w:rPr>
          <w:rFonts w:ascii="Times New Roman"/>
          <w:b w:val="false"/>
          <w:i w:val="false"/>
          <w:color w:val="000000"/>
          <w:sz w:val="28"/>
        </w:rPr>
        <w:t xml:space="preserve"> және 12-1-бабының 5 және 6-тармақтарында белгіленген жағдайларды қоспағанда) ақшамен және (немесе) өзге мүлікпен операцияларды тоқтатып қою жөнінде мынадай шараларды дереу қабылдауға:</w:t>
      </w:r>
    </w:p>
    <w:bookmarkEnd w:id="260"/>
    <w:p>
      <w:pPr>
        <w:spacing w:after="0"/>
        <w:ind w:left="0"/>
        <w:jc w:val="both"/>
      </w:pPr>
      <w:r>
        <w:rPr>
          <w:rFonts w:ascii="Times New Roman"/>
          <w:b w:val="false"/>
          <w:i w:val="false"/>
          <w:color w:val="000000"/>
          <w:sz w:val="28"/>
        </w:rPr>
        <w:t>
      осындай ұйымның немесе жеке тұлғаның банктік шоттары бойынша, осындай жеке тұлға бенефициарлық меншік иесі болып табылатын клиенттің (банктік шоттарға қызмет көрсетуге байланысты операцияларды қоспағанда), тікелей немесе жанама түрде осындай ұйымның немесе жеке тұлғаның меншігіндегі немесе бақылауындағы ұйымның, сондай-ақ осындай ұйымның немесе осындай жеке тұлғаның атынан немесе нұсқауы бойынша әрекет ететін жеке немесе заңды тұлғаның банктік шоттары бойынша шығыс операцияларын тоқтата тұруға;</w:t>
      </w:r>
    </w:p>
    <w:p>
      <w:pPr>
        <w:spacing w:after="0"/>
        <w:ind w:left="0"/>
        <w:jc w:val="both"/>
      </w:pPr>
      <w:r>
        <w:rPr>
          <w:rFonts w:ascii="Times New Roman"/>
          <w:b w:val="false"/>
          <w:i w:val="false"/>
          <w:color w:val="000000"/>
          <w:sz w:val="28"/>
        </w:rPr>
        <w:t>
      осындай ұйымдар мен жеке тұлғалардың банктік шотын пайдаланбай төлем немесе ақша аударымы бойынша нұсқауларды, осындай жеке тұлға бенефициарлық меншік иесі болып табылатын клиенттің, тікелей немесе жанама түрде осындай ұйымның немесе жеке тұлғаның меншігіндегі немесе бақылауындағы ұйымның, сондай-ақ осындай ұйымның немесе осындай жеке тұлғаның атынан немесе нұсқауы бойынша әрекет ететін жеке немесе заңды тұлғаның нұсқауларын орындауды тоқтата тұруға;</w:t>
      </w:r>
    </w:p>
    <w:p>
      <w:pPr>
        <w:spacing w:after="0"/>
        <w:ind w:left="0"/>
        <w:jc w:val="both"/>
      </w:pPr>
      <w:r>
        <w:rPr>
          <w:rFonts w:ascii="Times New Roman"/>
          <w:b w:val="false"/>
          <w:i w:val="false"/>
          <w:color w:val="000000"/>
          <w:sz w:val="28"/>
        </w:rPr>
        <w:t>
      бағалы қағаздарды ұстаушылар тізілімдері жүйесіндегі және осындай ұйымның немесе жеке тұлғаның жеке шоттарында, осындай жеке тұлға бенефициарлық меншік иесі болып табылатын клиенттің, тікелей немесе жанама түрде осындай ұйымның немесе жеке тұлғаның меншігіндегі немесе бақылауындағы ұйымның, сондай-ақ осындай ұйымның немесе осындай жеке тұлғаның атынан немесе нұсқауы бойынша әрекет ететін жеке немесе заңды тұлғаның жеке шоттарында номиналды ұстауды есепке алу жүйесіндегі бағалы қағаздарды бұғаттауға;</w:t>
      </w:r>
    </w:p>
    <w:p>
      <w:pPr>
        <w:spacing w:after="0"/>
        <w:ind w:left="0"/>
        <w:jc w:val="both"/>
      </w:pPr>
      <w:r>
        <w:rPr>
          <w:rFonts w:ascii="Times New Roman"/>
          <w:b w:val="false"/>
          <w:i w:val="false"/>
          <w:color w:val="000000"/>
          <w:sz w:val="28"/>
        </w:rPr>
        <w:t>
      ерікті сақтандыру шарты мерзімінен бұрын тоқтатылған жағдайда сақтандыру төлемін жүзеге асыру жөніндегі, сақтандыру сыйлықақысын немесе оның бір бөлігін қайтару жөніндегі операцияларды жүргізуден бас тартуға;</w:t>
      </w:r>
    </w:p>
    <w:p>
      <w:pPr>
        <w:spacing w:after="0"/>
        <w:ind w:left="0"/>
        <w:jc w:val="both"/>
      </w:pPr>
      <w:r>
        <w:rPr>
          <w:rFonts w:ascii="Times New Roman"/>
          <w:b w:val="false"/>
          <w:i w:val="false"/>
          <w:color w:val="000000"/>
          <w:sz w:val="28"/>
        </w:rPr>
        <w:t>
      осындай ұйым немесе жеке тұлға жасайтын не олардың пайдасына жасалатын, сол сияқты осындай жеке тұлға бенефициарлық меншік иесі болып табылатын клиент жасайтын не оның пайдасына жасалатын (осындай тұлғаның банктік шотына ақшаны есепке жатқызуды, бірыңғай жинақтаушы зейнетақы қорына міндетті зейнетақы жарналарын енгізуді, аударуды қоспағанда), тікелей немесе жанама түрде осындай ұйымның немесе жеке тұлғаның меншігіндегі немесе бақылауындағы ұйым жасайтын не оның пайдасына жасалатын, сондай-ақ осындай ұйымның немесе осындай жеке тұлғаның атынан немесе нұсқауы бойынша әрекет ететін жеке немесе заңды тұлға жасайтын не олардың пайдасына жасалатын ақшамен және (немесе) өзге мүлікпен жасалатын өзге де операцияларды жүргізуден бас тартуға міндетті.</w:t>
      </w:r>
    </w:p>
    <w:p>
      <w:pPr>
        <w:spacing w:after="0"/>
        <w:ind w:left="0"/>
        <w:jc w:val="both"/>
      </w:pPr>
      <w:r>
        <w:rPr>
          <w:rFonts w:ascii="Times New Roman"/>
          <w:b w:val="false"/>
          <w:i w:val="false"/>
          <w:color w:val="000000"/>
          <w:sz w:val="28"/>
        </w:rPr>
        <w:t>
      Осы тармақтың бірінші бөлігінде көзделген ақшамен және (немесе) өзге мүлікпен операцияларды тоқтатып қою жөніндегі шаралар тұлға терроризмді және экстремизмді қаржыландырумен байланысты ұйымдар мен тұлғалардың тізбесіне енгізілгенге дейін қаржы мониторингі субъектісімен жасалған шарттар бойынша мынадай операцияларға қатысты қолданылмайды:</w:t>
      </w:r>
    </w:p>
    <w:p>
      <w:pPr>
        <w:spacing w:after="0"/>
        <w:ind w:left="0"/>
        <w:jc w:val="both"/>
      </w:pPr>
      <w:r>
        <w:rPr>
          <w:rFonts w:ascii="Times New Roman"/>
          <w:b w:val="false"/>
          <w:i w:val="false"/>
          <w:color w:val="000000"/>
          <w:sz w:val="28"/>
        </w:rPr>
        <w:t>
      1) банктік салым мерзімдерін ұзарту;</w:t>
      </w:r>
    </w:p>
    <w:p>
      <w:pPr>
        <w:spacing w:after="0"/>
        <w:ind w:left="0"/>
        <w:jc w:val="both"/>
      </w:pPr>
      <w:r>
        <w:rPr>
          <w:rFonts w:ascii="Times New Roman"/>
          <w:b w:val="false"/>
          <w:i w:val="false"/>
          <w:color w:val="000000"/>
          <w:sz w:val="28"/>
        </w:rPr>
        <w:t>
      2) терроризмді және экстремизмді қаржыландырумен байланысты ұйымдар мен тұлғалардың тізбесіне енгізілген тұлғаның банктік шотынан ақшаны банктік қарыз, лизинг шарттары немесе микрокредит беру туралы шарт бойынша міндеттемелерді өтеу есебіне есептен шығару және аудару.</w:t>
      </w:r>
    </w:p>
    <w:p>
      <w:pPr>
        <w:spacing w:after="0"/>
        <w:ind w:left="0"/>
        <w:jc w:val="both"/>
      </w:pPr>
      <w:r>
        <w:rPr>
          <w:rFonts w:ascii="Times New Roman"/>
          <w:b w:val="false"/>
          <w:i w:val="false"/>
          <w:color w:val="000000"/>
          <w:sz w:val="28"/>
        </w:rPr>
        <w:t xml:space="preserve">
      Банктік шоттар бойынша шығыс операцияларын, бағалы қағаздарды ұстаушылар тізілімдерінің жүйесіндегі және жеке шоттар бойынша номиналды ұстауды есепке алу жүйесіндегі бағалы қағаздармен жасалатын мәмілелерді тіркеуді, сондай-ақ осы Заңның 12-бабының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терроризмді және экстремизмді қаржыландырумен байланысты ұйымдар мен тұлғалардың тізбесіне енгізілген ұйымдардың немесе жеке тұлғалардың ақшамен және (немесе) өзге мүлікпен өзге де операцияларын қаржы мониторингі субъектілері сот шешімі, мемлекеттік кіріс органының инкассолық өкімдері, мемлекеттік кіріс органының билік ету шектелген мүлікке өндіріп алуды қолдану туралы қаулылары негізінде, сондай-ақ ұйым немесе жеке тұлға осы Заңда көзделген тәртіппен жоғарыда көрсетілген тізбеден алып тасталғаннан кейін жүзеге асыруы мүмкін.</w:t>
      </w:r>
    </w:p>
    <w:bookmarkStart w:name="z139" w:id="261"/>
    <w:p>
      <w:pPr>
        <w:spacing w:after="0"/>
        <w:ind w:left="0"/>
        <w:jc w:val="both"/>
      </w:pPr>
      <w:r>
        <w:rPr>
          <w:rFonts w:ascii="Times New Roman"/>
          <w:b w:val="false"/>
          <w:i w:val="false"/>
          <w:color w:val="000000"/>
          <w:sz w:val="28"/>
        </w:rPr>
        <w:t>
      2. Қылмыстық жолмен алынған кірістерді заңдастыру (жылыстату), терроризмді қаржыландыру және жаппай қырып-жою қаруын таратуды қаржыландыру фактілерінің алдын алу мақсатында қаржы мониторингі субъектілері операция күдікті ретінде танылған кезде уәкілетті органға осындай операция туралы ол жүргізілгенге дейін дереу хабарлауға міндетті.</w:t>
      </w:r>
    </w:p>
    <w:bookmarkEnd w:id="261"/>
    <w:p>
      <w:pPr>
        <w:spacing w:after="0"/>
        <w:ind w:left="0"/>
        <w:jc w:val="both"/>
      </w:pPr>
      <w:r>
        <w:rPr>
          <w:rFonts w:ascii="Times New Roman"/>
          <w:b w:val="false"/>
          <w:i w:val="false"/>
          <w:color w:val="000000"/>
          <w:sz w:val="28"/>
        </w:rPr>
        <w:t>
      Қаржы мониторингі субъектілері ақшамен және (немесе) өзге мүлікпен жасалған, жүргізілгенге дейін күдікті деп танылмаған операциялар туралы хабарларды операция күдікті деп танылғаннан кейін жиырма төрт сағаттан кешіктірмей уәкілетті органға береді.</w:t>
      </w:r>
    </w:p>
    <w:p>
      <w:pPr>
        <w:spacing w:after="0"/>
        <w:ind w:left="0"/>
        <w:jc w:val="both"/>
      </w:pPr>
      <w:r>
        <w:rPr>
          <w:rFonts w:ascii="Times New Roman"/>
          <w:b w:val="false"/>
          <w:i w:val="false"/>
          <w:color w:val="000000"/>
          <w:sz w:val="28"/>
        </w:rPr>
        <w:t>
      Бұл ретте операциялар жасалған уақыт пен осындай операция күдікті деп танылған уақыт арасындағы айырмашылық қаржы мониторингі субъектісінің ішкі бақылау қағидаларына сәйкес клиенттің операциясын зерделеу жиілігін айқындайтын уақыт аралығынан аспауға тиіс.</w:t>
      </w:r>
    </w:p>
    <w:p>
      <w:pPr>
        <w:spacing w:after="0"/>
        <w:ind w:left="0"/>
        <w:jc w:val="both"/>
      </w:pPr>
      <w:r>
        <w:rPr>
          <w:rFonts w:ascii="Times New Roman"/>
          <w:b w:val="false"/>
          <w:i w:val="false"/>
          <w:color w:val="000000"/>
          <w:sz w:val="28"/>
        </w:rPr>
        <w:t>
      Қаржы мониторингі субъектілері уәкілетті органға осы баптың 1-тармағында көзделген негіздер бойынша жеке, заңды тұлғаға немесе заңды тұлға құрмайтын шетелдік құрылымға іскерлік қатынастар орнатудан бас тарту, клиентпен іскерлік қатынастарды тоқтату, ақшамен және (немесе) өзге мүлікпен операция жүргізуден бас тарту фактілері туралы, сондай-ақ осы баптың 1-1-тармағында көзделген, ақшамен және (немесе) өзге мүлікпен операцияларды тоқтатып қою жөніндегі шаралар туралы хабарларды қаржы мониторингі субъектісі тиісті шешім қабылдаған (әрекет жасаған) күннен кейінгі жұмыс күнінен кешіктірмей бөлінген байланыс арналары арқылы электрондық тәсілмен қазақ немесе орыс тілінде ұсынады.</w:t>
      </w:r>
    </w:p>
    <w:bookmarkStart w:name="z142" w:id="262"/>
    <w:p>
      <w:pPr>
        <w:spacing w:after="0"/>
        <w:ind w:left="0"/>
        <w:jc w:val="both"/>
      </w:pPr>
      <w:r>
        <w:rPr>
          <w:rFonts w:ascii="Times New Roman"/>
          <w:b w:val="false"/>
          <w:i w:val="false"/>
          <w:color w:val="000000"/>
          <w:sz w:val="28"/>
        </w:rPr>
        <w:t xml:space="preserve">
      3. Уәкiлеттi орган осы баптың 2-тармағының бірінші бөлігінде көзделген хабарды алып, оны алған кезден бастап жиырма төрт сағат iшiнде, егер қаржы мониторингінің субъектісі ұсынған күдікті операция туралы хабар уәкілетті орган жүргізген талдау нәтижелері бойынша негізді деп танылған болса, осы Заңның 12-бабының </w:t>
      </w:r>
      <w:r>
        <w:rPr>
          <w:rFonts w:ascii="Times New Roman"/>
          <w:b w:val="false"/>
          <w:i w:val="false"/>
          <w:color w:val="000000"/>
          <w:sz w:val="28"/>
        </w:rPr>
        <w:t>8-тармағы</w:t>
      </w:r>
      <w:r>
        <w:rPr>
          <w:rFonts w:ascii="Times New Roman"/>
          <w:b w:val="false"/>
          <w:i w:val="false"/>
          <w:color w:val="000000"/>
          <w:sz w:val="28"/>
        </w:rPr>
        <w:t xml:space="preserve"> бірінші бөлігінің 1) тармақшасында көзделген операцияны қоспағанда, күдікті операцияның жүргізілуін үш жұмыс күніне дейінгі мерзімге тоқтата тұру туралы шешім қабылдайды.</w:t>
      </w:r>
    </w:p>
    <w:bookmarkEnd w:id="262"/>
    <w:p>
      <w:pPr>
        <w:spacing w:after="0"/>
        <w:ind w:left="0"/>
        <w:jc w:val="both"/>
      </w:pPr>
      <w:r>
        <w:rPr>
          <w:rFonts w:ascii="Times New Roman"/>
          <w:b w:val="false"/>
          <w:i w:val="false"/>
          <w:color w:val="000000"/>
          <w:sz w:val="28"/>
        </w:rPr>
        <w:t xml:space="preserve">
      Уәкілетті орган осы Заңның 12-бабының </w:t>
      </w:r>
      <w:r>
        <w:rPr>
          <w:rFonts w:ascii="Times New Roman"/>
          <w:b w:val="false"/>
          <w:i w:val="false"/>
          <w:color w:val="000000"/>
          <w:sz w:val="28"/>
        </w:rPr>
        <w:t>8-тармағы</w:t>
      </w:r>
      <w:r>
        <w:rPr>
          <w:rFonts w:ascii="Times New Roman"/>
          <w:b w:val="false"/>
          <w:i w:val="false"/>
          <w:color w:val="000000"/>
          <w:sz w:val="28"/>
        </w:rPr>
        <w:t xml:space="preserve"> бірінші бөлігінің 1) тармақшасында көзделген күдікті операция туралы хабарды алған соң жиырма төрт сағат ішінде, операция жүргізу туралы не операция жүргізуден бас тарту туралы шешім қабылдайды және оны қаржы мониторингі субъектілеріне электрондық тәсілмен жеткізеді.</w:t>
      </w:r>
    </w:p>
    <w:p>
      <w:pPr>
        <w:spacing w:after="0"/>
        <w:ind w:left="0"/>
        <w:jc w:val="both"/>
      </w:pPr>
      <w:r>
        <w:rPr>
          <w:rFonts w:ascii="Times New Roman"/>
          <w:b w:val="false"/>
          <w:i w:val="false"/>
          <w:color w:val="000000"/>
          <w:sz w:val="28"/>
        </w:rPr>
        <w:t>
      Егер шешім қабылдау мерзімінің соңғы күні жұмыс күні болмаса, одан кейінгі келесі жақын жұмыс күні шешім қабылдау мерзімі аяқталған күні болып есептеледі.</w:t>
      </w:r>
    </w:p>
    <w:p>
      <w:pPr>
        <w:spacing w:after="0"/>
        <w:ind w:left="0"/>
        <w:jc w:val="both"/>
      </w:pPr>
      <w:r>
        <w:rPr>
          <w:rFonts w:ascii="Times New Roman"/>
          <w:b w:val="false"/>
          <w:i w:val="false"/>
          <w:color w:val="000000"/>
          <w:sz w:val="28"/>
        </w:rPr>
        <w:t>
      Күдікті операцияны тоқтата тұру туралы не күдікті операцияны тоқтата тұрудың қажеттігі жоқ екендігі туралы шешімді уәкілетті орган қабылдайды және ол күдікті операция туралы хабарды ұсынған қаржы мониторингі субъектісінің және мемлекеттік органның назарына электрондық тәсілмен немесе қағаз жеткізгіште жеткізіледі.</w:t>
      </w:r>
    </w:p>
    <w:bookmarkStart w:name="z143" w:id="263"/>
    <w:p>
      <w:pPr>
        <w:spacing w:after="0"/>
        <w:ind w:left="0"/>
        <w:jc w:val="both"/>
      </w:pPr>
      <w:r>
        <w:rPr>
          <w:rFonts w:ascii="Times New Roman"/>
          <w:b w:val="false"/>
          <w:i w:val="false"/>
          <w:color w:val="000000"/>
          <w:sz w:val="28"/>
        </w:rPr>
        <w:t xml:space="preserve">
      4. Қаржы мониторингі субъектісі уәкілетті орган күдікті операцияны тоқтата тұру туралы не күдікті операцияны тоқтата тұрудың қажеттігі жоқ екендігі туралы шешім шығарғанға дейін осы баптың 2-тармағының бірінші бөлігіне сәйкес хабар берілген ақшамен және (немесе) өзге мүлікпен операцияларды жүргізбейді. </w:t>
      </w:r>
    </w:p>
    <w:bookmarkEnd w:id="263"/>
    <w:p>
      <w:pPr>
        <w:spacing w:after="0"/>
        <w:ind w:left="0"/>
        <w:jc w:val="both"/>
      </w:pPr>
      <w:r>
        <w:rPr>
          <w:rFonts w:ascii="Times New Roman"/>
          <w:b w:val="false"/>
          <w:i w:val="false"/>
          <w:color w:val="000000"/>
          <w:sz w:val="28"/>
        </w:rPr>
        <w:t>
      Қаржы мониторингі субъектісі ақпарат хабарланған кезден бастап жиырма төрт сағат ішінде уәкілетті органның күдікті операцияны тоқтата тұру туралы не осындай операцияны тоқтата тұрудың қажеттігі жоқ екендігі туралы шешімін алмаған жағдайда, егер осы операцияны жүргізуге кедергі келтіретін, Қазақстан Республикасының заңнамалық актілерінде көзделген өзге негіздер болмаса, операция жүргізілуге тиіс.</w:t>
      </w:r>
    </w:p>
    <w:bookmarkStart w:name="z144" w:id="264"/>
    <w:p>
      <w:pPr>
        <w:spacing w:after="0"/>
        <w:ind w:left="0"/>
        <w:jc w:val="both"/>
      </w:pPr>
      <w:r>
        <w:rPr>
          <w:rFonts w:ascii="Times New Roman"/>
          <w:b w:val="false"/>
          <w:i w:val="false"/>
          <w:color w:val="000000"/>
          <w:sz w:val="28"/>
        </w:rPr>
        <w:t>
      5. Уәкілетті орган күдікті операцияның жүргізілуін тоқтата тұру туралы шешім қабылдағаннан кейін ақпаратты дереу Қазақстан Республикасының құқық қорғау және арнаулы мемлекеттік органдарына олардың құзыретіне сәйкес шешім қабылдау үшін береді және бұл туралы Қазақстан Республикасының Бас прокуратурасын хабардар етеді.</w:t>
      </w:r>
    </w:p>
    <w:bookmarkEnd w:id="264"/>
    <w:p>
      <w:pPr>
        <w:spacing w:after="0"/>
        <w:ind w:left="0"/>
        <w:jc w:val="both"/>
      </w:pPr>
      <w:r>
        <w:rPr>
          <w:rFonts w:ascii="Times New Roman"/>
          <w:b w:val="false"/>
          <w:i w:val="false"/>
          <w:color w:val="000000"/>
          <w:sz w:val="28"/>
        </w:rPr>
        <w:t>
      Қазақстан Республикасының тиісті құқық қорғау және арнаулы мемлекеттік органдары уәкілетті орган күдікті операцияның жүргізілуін тоқтата тұру туралы шешім қабылдаған кезден бастап жетпіс екі сағат ішінде шешім қабылдауға және бұл туралы Қазақстан Республикасының Бас прокуратурасы мен уәкілетті органға хабарлауға міндетті.</w:t>
      </w:r>
    </w:p>
    <w:p>
      <w:pPr>
        <w:spacing w:after="0"/>
        <w:ind w:left="0"/>
        <w:jc w:val="both"/>
      </w:pPr>
      <w:r>
        <w:rPr>
          <w:rFonts w:ascii="Times New Roman"/>
          <w:b w:val="false"/>
          <w:i w:val="false"/>
          <w:color w:val="000000"/>
          <w:sz w:val="28"/>
        </w:rPr>
        <w:t>
      Уәкілетті орган Қазақстан Республикасының құқық қорғау және арнаулы мемлекеттік органдарының тиісті шешімін алған кезден бастап үш сағат ішінде оны қаржы мониторингі субъектісінің назарына жеткізеді.</w:t>
      </w:r>
    </w:p>
    <w:bookmarkStart w:name="z115" w:id="265"/>
    <w:p>
      <w:pPr>
        <w:spacing w:after="0"/>
        <w:ind w:left="0"/>
        <w:jc w:val="both"/>
      </w:pPr>
      <w:r>
        <w:rPr>
          <w:rFonts w:ascii="Times New Roman"/>
          <w:b w:val="false"/>
          <w:i w:val="false"/>
          <w:color w:val="000000"/>
          <w:sz w:val="28"/>
        </w:rPr>
        <w:t>
      5-1. Қазақстан Республикасының құқық қорғау және арнаулы мемлекеттік органдарынан осы баптың 5-тармағына сәйкес берілген, аталған операция қылмыстық жолмен алынған кірістерді заңдастыруға (жылыстатуға) немесе терроризмді қаржыландыруға, жаппай қырып-жою қаруын таратуды қаржыландыруға бағытталады деп пайымдауға негіздер бар күдікті операцияны тоқтата тұру қажеттілігі туралы шешім алынған жағдайда, уәкілетті орган осындай операцияның қатысушылары болып табылатын тұлғалардың банктік шоттар бойынша шығыс операцияларын немесе электрондық ақшамен жасалатын операцияларын күнтізбелік он бес күнге дейінгі мерзімге тоқтата тұру туралы шешім шығарады.</w:t>
      </w:r>
    </w:p>
    <w:bookmarkEnd w:id="265"/>
    <w:p>
      <w:pPr>
        <w:spacing w:after="0"/>
        <w:ind w:left="0"/>
        <w:jc w:val="both"/>
      </w:pPr>
      <w:r>
        <w:rPr>
          <w:rFonts w:ascii="Times New Roman"/>
          <w:b w:val="false"/>
          <w:i w:val="false"/>
          <w:color w:val="000000"/>
          <w:sz w:val="28"/>
        </w:rPr>
        <w:t>
      Қылмыстық жолмен алынған кірістерді заңдастыруға (жылыстатуға) немесе терроризмді қаржыландыруға, жаппай қырып-жою қаруын таратуды қаржыландыруға бағытталады деп пайымдауға негіздер бар операциялардың қатысушылары болып табылатын тұлғалардың банктік шоттар бойынша шығыс операцияларын немесе электрондық ақшамен жасалатын операцияларын тоқтата тұру туралы шешімді уәкілетті орган қабылдайды және ол осы Заңның 3-бабы 1-тармағының 1) тармақшасында көзделген қаржы мониторингі субъектілерінің назарына жеткізіледі.</w:t>
      </w:r>
    </w:p>
    <w:p>
      <w:pPr>
        <w:spacing w:after="0"/>
        <w:ind w:left="0"/>
        <w:jc w:val="both"/>
      </w:pPr>
      <w:r>
        <w:rPr>
          <w:rFonts w:ascii="Times New Roman"/>
          <w:b w:val="false"/>
          <w:i w:val="false"/>
          <w:color w:val="000000"/>
          <w:sz w:val="28"/>
        </w:rPr>
        <w:t>
      Уәкілетті орган банктік шоттар бойынша шығыс операцияларының немесе электрондық ақшамен жасалатын операциялардың тоқтатыла тұруы туралы Қазақстан Республикасының Бас прокуратурасына және осы шешімді берген Қазақстан Республикасының құқық қорғау және арнаулы мемлекеттік органдарына хабарлайды.</w:t>
      </w:r>
    </w:p>
    <w:bookmarkStart w:name="z140" w:id="266"/>
    <w:p>
      <w:pPr>
        <w:spacing w:after="0"/>
        <w:ind w:left="0"/>
        <w:jc w:val="both"/>
      </w:pPr>
      <w:r>
        <w:rPr>
          <w:rFonts w:ascii="Times New Roman"/>
          <w:b w:val="false"/>
          <w:i w:val="false"/>
          <w:color w:val="000000"/>
          <w:sz w:val="28"/>
        </w:rPr>
        <w:t>
      5-2. Күдікті операцияны тоқтата тұру мерзімі өткеннен кейін уәкілетті органның шешімі бойынша операция Қазақстан Республикасының заңнамалық актілерінде көзделген, осындай операцияны жүргізуге кедергі келтіретін өзге де негіздер болмаған кезде жүргізілуге тиіс.</w:t>
      </w:r>
    </w:p>
    <w:bookmarkEnd w:id="266"/>
    <w:bookmarkStart w:name="z146" w:id="267"/>
    <w:p>
      <w:pPr>
        <w:spacing w:after="0"/>
        <w:ind w:left="0"/>
        <w:jc w:val="both"/>
      </w:pPr>
      <w:r>
        <w:rPr>
          <w:rFonts w:ascii="Times New Roman"/>
          <w:b w:val="false"/>
          <w:i w:val="false"/>
          <w:color w:val="000000"/>
          <w:sz w:val="28"/>
        </w:rPr>
        <w:t>
      6. Осы Заңға сәйкес ақшамен және (немесе) өзге де мүлікпен операциялар жүргізуден бас тарту, оларды тоқтата тұру, тоқтатып қою жөніндегі шараларды қолдану, сондай-ақ іскерлік қатынастар орнатудан бас тарту немесе іскерлік қатынастарды тоқтату тиісті шарттардың (міндеттемелердің) талаптарын бұзғаны үшін қаржы мониторингі субъектілерінің азаматтық-құқықтық жауаптылығына негіздер болып табылмайды.</w:t>
      </w:r>
    </w:p>
    <w:bookmarkEnd w:id="267"/>
    <w:bookmarkStart w:name="z197" w:id="268"/>
    <w:p>
      <w:pPr>
        <w:spacing w:after="0"/>
        <w:ind w:left="0"/>
        <w:jc w:val="both"/>
      </w:pPr>
      <w:r>
        <w:rPr>
          <w:rFonts w:ascii="Times New Roman"/>
          <w:b w:val="false"/>
          <w:i w:val="false"/>
          <w:color w:val="000000"/>
          <w:sz w:val="28"/>
        </w:rPr>
        <w:t>
      Ақшамен және (немесе) өзге мүлiкпен операцияларды тоқтата тұру және оларды тоқтатып қою мұндай тоқтата тұру және тоқтатып қою салдарынан туындаған залал, оның ішінде қолдан шығарып алған пайда үшін мемлекеттік органдардың азаматтық-құқықтық немесе өзге де жауаптылығының туындауына негіз болып табылмайды.</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2012.06.21 </w:t>
      </w:r>
      <w:r>
        <w:rPr>
          <w:rFonts w:ascii="Times New Roman"/>
          <w:b w:val="false"/>
          <w:i w:val="false"/>
          <w:color w:val="ff0000"/>
          <w:sz w:val="28"/>
        </w:rPr>
        <w:t>N 19-V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2014.06.10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02.08.2015 </w:t>
      </w:r>
      <w:r>
        <w:rPr>
          <w:rFonts w:ascii="Times New Roman"/>
          <w:b w:val="false"/>
          <w:i w:val="false"/>
          <w:color w:val="000000"/>
          <w:sz w:val="28"/>
        </w:rPr>
        <w:t>№ 343-V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27.02.2017 </w:t>
      </w:r>
      <w:r>
        <w:rPr>
          <w:rFonts w:ascii="Times New Roman"/>
          <w:b w:val="false"/>
          <w:i w:val="false"/>
          <w:color w:val="000000"/>
          <w:sz w:val="28"/>
        </w:rPr>
        <w:t>№ 49-VI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18.11.2021 </w:t>
      </w:r>
      <w:r>
        <w:rPr>
          <w:rFonts w:ascii="Times New Roman"/>
          <w:b w:val="false"/>
          <w:i w:val="false"/>
          <w:color w:val="000000"/>
          <w:sz w:val="28"/>
        </w:rPr>
        <w:t>№ 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сақталуын мемлекеттік бақылау</w:t>
      </w:r>
    </w:p>
    <w:p>
      <w:pPr>
        <w:spacing w:after="0"/>
        <w:ind w:left="0"/>
        <w:jc w:val="both"/>
      </w:pPr>
      <w:r>
        <w:rPr>
          <w:rFonts w:ascii="Times New Roman"/>
          <w:b w:val="false"/>
          <w:i w:val="false"/>
          <w:color w:val="ff0000"/>
          <w:sz w:val="28"/>
        </w:rPr>
        <w:t xml:space="preserve">
      Ескерту. 14-бапқа өзгеріс енгізілді – ҚР 19.09.2025 </w:t>
      </w:r>
      <w:r>
        <w:rPr>
          <w:rFonts w:ascii="Times New Roman"/>
          <w:b w:val="false"/>
          <w:i w:val="false"/>
          <w:color w:val="ff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қаржы мониторингіне жататын, ақшамен және (немесе) өзге мүлікпен операциялар туралы мәліметтерді тіркеу, мәліметтер мен құжаттарды сақтау, құжаттарды қорғау, ақпарат беру, клиенттерді (олардың өкілдерін) және бенефициарлық меншік иелерін тиісінше тексеру, ақшамен және (немесе) өзге мүлікпен операцияларды тоқтатып қою жөнінде шаралар қабылдау, қаржы мониторингіне жататын операцияларды жүргізуді тоқтата тұру және одан бас тарту, сондай-ақ ішкі бақылау қағидаларын әзірлеу және қабылдау, оның ішінде даярлау және оқыту бағдарламаларын орындау бөлігінде сақтауын мемлекеттік бақылауды тиісті мемлекеттік органдар өздерінің құзыретіне сәйкес және Қазақстан Республикасының заңнамасында белгіленген тәртіппен жүзеге асырады.</w:t>
      </w:r>
    </w:p>
    <w:p>
      <w:pPr>
        <w:spacing w:after="0"/>
        <w:ind w:left="0"/>
        <w:jc w:val="both"/>
      </w:pPr>
      <w:r>
        <w:rPr>
          <w:rFonts w:ascii="Times New Roman"/>
          <w:b w:val="false"/>
          <w:i w:val="false"/>
          <w:color w:val="000000"/>
          <w:sz w:val="28"/>
        </w:rPr>
        <w:t>
      Осы Заңның 3-бабы 1-тармағының 19) тармақшасында аталған қаржы мониторингі субъектілерінің АХҚО-ның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жөніндегі қолданыстағы құқығын сақтауын бақылауды АХҚО-ның Қаржылық қызметтер көрсетуді реттеу жөніндегі комитеті уәкілетті органмен бірлесіп, қолданыстағы өзара іс-қимыл тетігі шеңберінде жүзеге асырады.</w:t>
      </w:r>
    </w:p>
    <w:p>
      <w:pPr>
        <w:spacing w:after="0"/>
        <w:ind w:left="0"/>
        <w:jc w:val="both"/>
      </w:pPr>
      <w:r>
        <w:rPr>
          <w:rFonts w:ascii="Times New Roman"/>
          <w:b w:val="false"/>
          <w:i w:val="false"/>
          <w:color w:val="000000"/>
          <w:sz w:val="28"/>
        </w:rPr>
        <w:t xml:space="preserve">
      Осы Заңның 3-бабы 1-тармағының </w:t>
      </w:r>
      <w:r>
        <w:rPr>
          <w:rFonts w:ascii="Times New Roman"/>
          <w:b w:val="false"/>
          <w:i w:val="false"/>
          <w:color w:val="000000"/>
          <w:sz w:val="28"/>
        </w:rPr>
        <w:t>7)</w:t>
      </w:r>
      <w:r>
        <w:rPr>
          <w:rFonts w:ascii="Times New Roman"/>
          <w:b w:val="false"/>
          <w:i w:val="false"/>
          <w:color w:val="000000"/>
          <w:sz w:val="28"/>
        </w:rPr>
        <w:t xml:space="preserve"> (адвокаттарды қоспағанда), </w:t>
      </w:r>
      <w:r>
        <w:rPr>
          <w:rFonts w:ascii="Times New Roman"/>
          <w:b w:val="false"/>
          <w:i w:val="false"/>
          <w:color w:val="000000"/>
          <w:sz w:val="28"/>
        </w:rPr>
        <w:t>8)</w:t>
      </w:r>
      <w:r>
        <w:rPr>
          <w:rFonts w:ascii="Times New Roman"/>
          <w:b w:val="false"/>
          <w:i w:val="false"/>
          <w:color w:val="000000"/>
          <w:sz w:val="28"/>
        </w:rPr>
        <w:t xml:space="preserve"> (аудиторлық ұйымдарды қоспағанда),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21) және 22) тармақшаларында аталған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мемлекеттік бақылау жоспардан тыс тексеру, бақылау субъектісіне (объектісіне) бару арқылы профилактикалық бақылау және бақылау субъектісіне (объектісіне) бармай профилактикалық бақылау нысанында жүзеге асырылады.</w:t>
      </w:r>
    </w:p>
    <w:p>
      <w:pPr>
        <w:spacing w:after="0"/>
        <w:ind w:left="0"/>
        <w:jc w:val="both"/>
      </w:pPr>
      <w:r>
        <w:rPr>
          <w:rFonts w:ascii="Times New Roman"/>
          <w:b w:val="false"/>
          <w:i w:val="false"/>
          <w:color w:val="000000"/>
          <w:sz w:val="28"/>
        </w:rPr>
        <w:t xml:space="preserve">
      Жоспардан тыс тексеру және бақылау субъектісіне (объектісіне) бару арқылы профилактикалық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xml:space="preserve">
      Бақылау субъектісіне (объектісіне) бармай профилактикалық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осы </w:t>
      </w:r>
      <w:r>
        <w:rPr>
          <w:rFonts w:ascii="Times New Roman"/>
          <w:b w:val="false"/>
          <w:i w:val="false"/>
          <w:color w:val="000000"/>
          <w:sz w:val="28"/>
        </w:rPr>
        <w:t>Заңға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Бақылау субъектісіне (объектісіне) бармай профилактикалық бақылауды жүзеге асыру тәртібі</w:t>
      </w:r>
    </w:p>
    <w:bookmarkStart w:name="z1144" w:id="269"/>
    <w:p>
      <w:pPr>
        <w:spacing w:after="0"/>
        <w:ind w:left="0"/>
        <w:jc w:val="both"/>
      </w:pPr>
      <w:r>
        <w:rPr>
          <w:rFonts w:ascii="Times New Roman"/>
          <w:b w:val="false"/>
          <w:i w:val="false"/>
          <w:color w:val="000000"/>
          <w:sz w:val="28"/>
        </w:rPr>
        <w:t>
      1. Уәкілетті орган бақылау субъектісіне (объектісіне) бармай профилактикалық бақылауды бұқаралық ақпарат құралдарынан және Қазақстан Республикасы мемлекеттік органдарының цифрлық жүйелерінен алынған деректерді талдау арқылы тек қана осы Заңның 3-бабы 1-тармағының 7) (адвокаттарды қоспағанда), 8) (аудиторлық ұйымдарды қоспағанда), 13), 15), 16), 18), 21) және 22) тармақшаларында аталған қаржы мониторингі субъектілеріне қатысты жүргізеді.</w:t>
      </w:r>
    </w:p>
    <w:bookmarkEnd w:id="269"/>
    <w:bookmarkStart w:name="z1145" w:id="270"/>
    <w:p>
      <w:pPr>
        <w:spacing w:after="0"/>
        <w:ind w:left="0"/>
        <w:jc w:val="both"/>
      </w:pPr>
      <w:r>
        <w:rPr>
          <w:rFonts w:ascii="Times New Roman"/>
          <w:b w:val="false"/>
          <w:i w:val="false"/>
          <w:color w:val="000000"/>
          <w:sz w:val="28"/>
        </w:rPr>
        <w:t>
      2.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бұзушылықтардың уақтылы жолын кесу және оларға жол бермеу, бақылау субъектісіне (объектісіне) бармай профилактикалық бақылау нәтижелері бойынша уәкілетті орган анықтаған бұзушылықтарды өз бетінше жою құқығын бақылау субъектілеріне (объектілеріне) беру бақылау субъектісіне (объектісіне) бармай профилактикалық бақылаудың мақсаттары болып табылады.</w:t>
      </w:r>
    </w:p>
    <w:bookmarkEnd w:id="270"/>
    <w:bookmarkStart w:name="z1146" w:id="271"/>
    <w:p>
      <w:pPr>
        <w:spacing w:after="0"/>
        <w:ind w:left="0"/>
        <w:jc w:val="both"/>
      </w:pPr>
      <w:r>
        <w:rPr>
          <w:rFonts w:ascii="Times New Roman"/>
          <w:b w:val="false"/>
          <w:i w:val="false"/>
          <w:color w:val="000000"/>
          <w:sz w:val="28"/>
        </w:rPr>
        <w:t>
      3. Бақылау субъектісіне (объектісіне) бармай профилактикалық бақылау нәтижелері бойынша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бұзушылық анықталған жағдайда, уәкілетті органның лауазымды адамдары бұзушылық анықталған күннен бастап он жұмыс күні ішінде бұзушылықтарды жою туралы нұсқама ресімдейді және бақылау субъектісіне (объектісіне) жібереді.</w:t>
      </w:r>
    </w:p>
    <w:bookmarkEnd w:id="271"/>
    <w:bookmarkStart w:name="z1147" w:id="272"/>
    <w:p>
      <w:pPr>
        <w:spacing w:after="0"/>
        <w:ind w:left="0"/>
        <w:jc w:val="both"/>
      </w:pPr>
      <w:r>
        <w:rPr>
          <w:rFonts w:ascii="Times New Roman"/>
          <w:b w:val="false"/>
          <w:i w:val="false"/>
          <w:color w:val="000000"/>
          <w:sz w:val="28"/>
        </w:rPr>
        <w:t>
      4. Төменде санамаланған тәсілдердің бірімен жіберілген, бұзушылықтарды жою туралы нұсқама мынадай жағдайларда:</w:t>
      </w:r>
    </w:p>
    <w:bookmarkEnd w:id="272"/>
    <w:bookmarkStart w:name="z1148" w:id="273"/>
    <w:p>
      <w:pPr>
        <w:spacing w:after="0"/>
        <w:ind w:left="0"/>
        <w:jc w:val="both"/>
      </w:pPr>
      <w:r>
        <w:rPr>
          <w:rFonts w:ascii="Times New Roman"/>
          <w:b w:val="false"/>
          <w:i w:val="false"/>
          <w:color w:val="000000"/>
          <w:sz w:val="28"/>
        </w:rPr>
        <w:t>
      1) қолма-қол – бұзушылықтарды жою туралы көрсетілген нұсқаманың табыс етілгені (алынғаны) жөнінде белгі қойылған күннен бастап;</w:t>
      </w:r>
    </w:p>
    <w:bookmarkEnd w:id="273"/>
    <w:bookmarkStart w:name="z1149" w:id="274"/>
    <w:p>
      <w:pPr>
        <w:spacing w:after="0"/>
        <w:ind w:left="0"/>
        <w:jc w:val="both"/>
      </w:pPr>
      <w:r>
        <w:rPr>
          <w:rFonts w:ascii="Times New Roman"/>
          <w:b w:val="false"/>
          <w:i w:val="false"/>
          <w:color w:val="000000"/>
          <w:sz w:val="28"/>
        </w:rPr>
        <w:t>
      2) пошта не курьерлік қызмет арқылы – нұсқаманың алынғанын тіркеу күнінен бастап;</w:t>
      </w:r>
    </w:p>
    <w:bookmarkEnd w:id="274"/>
    <w:bookmarkStart w:name="z1150" w:id="275"/>
    <w:p>
      <w:pPr>
        <w:spacing w:after="0"/>
        <w:ind w:left="0"/>
        <w:jc w:val="both"/>
      </w:pPr>
      <w:r>
        <w:rPr>
          <w:rFonts w:ascii="Times New Roman"/>
          <w:b w:val="false"/>
          <w:i w:val="false"/>
          <w:color w:val="000000"/>
          <w:sz w:val="28"/>
        </w:rPr>
        <w:t>
      3) жеке кабинет арқылы – қаржы мониторингі субъектісінің жеке кабинетінен нұсқама алынған күннен бастап бақылау субъектісіне (объектісіне) табыс етілді (субъект (объект) алды) деп есептеледі.</w:t>
      </w:r>
    </w:p>
    <w:bookmarkEnd w:id="275"/>
    <w:bookmarkStart w:name="z1151" w:id="276"/>
    <w:p>
      <w:pPr>
        <w:spacing w:after="0"/>
        <w:ind w:left="0"/>
        <w:jc w:val="both"/>
      </w:pPr>
      <w:r>
        <w:rPr>
          <w:rFonts w:ascii="Times New Roman"/>
          <w:b w:val="false"/>
          <w:i w:val="false"/>
          <w:color w:val="000000"/>
          <w:sz w:val="28"/>
        </w:rPr>
        <w:t>
      5. Бұзушылықтарды жою туралы нұсқаманы алған бақылау субъектісі (объектісі) осындай нұсқаманы алған күннен кейінгі күннен бастап кемінде он жұмыс күні мерзімінде және бұзушылықтарды жою туралы нұсқамада көрсетілген мерзімдерден кешіктірмей, уәкілетті органға анықталған бұзушылықтарды жою туралы растайтын материалдарды қоса бере отырып хатты немесе анықталған бұзушылықтарды жоюдың нақты мерзімдерін көрсете отырып, оларды жою жөніндегі жоспарды ұсынуға міндетті.</w:t>
      </w:r>
    </w:p>
    <w:bookmarkEnd w:id="276"/>
    <w:bookmarkStart w:name="z1152" w:id="277"/>
    <w:p>
      <w:pPr>
        <w:spacing w:after="0"/>
        <w:ind w:left="0"/>
        <w:jc w:val="both"/>
      </w:pPr>
      <w:r>
        <w:rPr>
          <w:rFonts w:ascii="Times New Roman"/>
          <w:b w:val="false"/>
          <w:i w:val="false"/>
          <w:color w:val="000000"/>
          <w:sz w:val="28"/>
        </w:rPr>
        <w:t>
      6. Бұзушылықтарды жою туралы нұсқамамен келіспеген жағдайда бақылау субъектісі (объектісі) бұзушылықтарды жою туралы нұсқама табыс етілген (алынған) күннен кейінгі күннен бастап он жұмыс күні ішінде оған қарсылықты уәкілетті органға ұсынуға құқылы.</w:t>
      </w:r>
    </w:p>
    <w:bookmarkEnd w:id="277"/>
    <w:bookmarkStart w:name="z1153" w:id="278"/>
    <w:p>
      <w:pPr>
        <w:spacing w:after="0"/>
        <w:ind w:left="0"/>
        <w:jc w:val="both"/>
      </w:pPr>
      <w:r>
        <w:rPr>
          <w:rFonts w:ascii="Times New Roman"/>
          <w:b w:val="false"/>
          <w:i w:val="false"/>
          <w:color w:val="000000"/>
          <w:sz w:val="28"/>
        </w:rPr>
        <w:t>
      7. Бақылау субъектісіне (объектісіне) бармай профилактикалық бақылау нәтижелері бойынша анықталған бұзушылықтарды белгіленген мерзімде жоймау, сол сияқты анықталған бұзушылықтарды жою туралы растайтын материалдарды қоса бере отырып хатты немесе анықталған бұзушылықтарды жоюдың нақты мерзімдерін көрсете отырып, оларды жою жөніндегі жоспарды мерзімінде ұсынбау бақылау субъектісіне (объектісіне) бару арқылы профилактикалық бақылаудың жартыжылдық тізіміне тиісті бақылау субъектісін (объектісін) енгізуге негіздер болып табылады.</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14-1-баппен толықтырылды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0" w:id="279"/>
    <w:p>
      <w:pPr>
        <w:spacing w:after="0"/>
        <w:ind w:left="0"/>
        <w:jc w:val="left"/>
      </w:pPr>
      <w:r>
        <w:rPr>
          <w:rFonts w:ascii="Times New Roman"/>
          <w:b/>
          <w:i w:val="false"/>
          <w:color w:val="000000"/>
        </w:rPr>
        <w:t xml:space="preserve">  3-тарау. УӘКІЛЕТТІ ОРГАННЫҢ ҚҰЗЫРЕТІ</w:t>
      </w:r>
    </w:p>
    <w:bookmarkEnd w:id="279"/>
    <w:p>
      <w:pPr>
        <w:spacing w:after="0"/>
        <w:ind w:left="0"/>
        <w:jc w:val="both"/>
      </w:pPr>
      <w:r>
        <w:rPr>
          <w:rFonts w:ascii="Times New Roman"/>
          <w:b/>
          <w:i w:val="false"/>
          <w:color w:val="000000"/>
          <w:sz w:val="28"/>
        </w:rPr>
        <w:t>15-бап. Уәкілетті органның міндеттері</w:t>
      </w:r>
    </w:p>
    <w:p>
      <w:pPr>
        <w:spacing w:after="0"/>
        <w:ind w:left="0"/>
        <w:jc w:val="left"/>
      </w:pPr>
    </w:p>
    <w:p>
      <w:pPr>
        <w:spacing w:after="0"/>
        <w:ind w:left="0"/>
        <w:jc w:val="both"/>
      </w:pPr>
      <w:r>
        <w:rPr>
          <w:rFonts w:ascii="Times New Roman"/>
          <w:b w:val="false"/>
          <w:i w:val="false"/>
          <w:color w:val="000000"/>
          <w:sz w:val="28"/>
        </w:rPr>
        <w:t>
      Уәкілетті органның міндеттері: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54" w:id="280"/>
    <w:p>
      <w:pPr>
        <w:spacing w:after="0"/>
        <w:ind w:left="0"/>
        <w:jc w:val="both"/>
      </w:pPr>
      <w:r>
        <w:rPr>
          <w:rFonts w:ascii="Times New Roman"/>
          <w:b w:val="false"/>
          <w:i w:val="false"/>
          <w:color w:val="000000"/>
          <w:sz w:val="28"/>
        </w:rPr>
        <w:t>
      2)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мемлекеттік органдардың осы қызмет бағытындағы жұмысын үйлестіру;</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56" w:id="281"/>
    <w:p>
      <w:pPr>
        <w:spacing w:after="0"/>
        <w:ind w:left="0"/>
        <w:jc w:val="both"/>
      </w:pPr>
      <w:r>
        <w:rPr>
          <w:rFonts w:ascii="Times New Roman"/>
          <w:b w:val="false"/>
          <w:i w:val="false"/>
          <w:color w:val="000000"/>
          <w:sz w:val="28"/>
        </w:rPr>
        <w:t>
      4)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шет мемлекеттердің құзыретті органдарымен өзара іс-қимылды және ақпарат алмасуды жүзеге асыру;</w:t>
      </w:r>
    </w:p>
    <w:bookmarkEnd w:id="281"/>
    <w:bookmarkStart w:name="z157" w:id="282"/>
    <w:p>
      <w:pPr>
        <w:spacing w:after="0"/>
        <w:ind w:left="0"/>
        <w:jc w:val="both"/>
      </w:pPr>
      <w:r>
        <w:rPr>
          <w:rFonts w:ascii="Times New Roman"/>
          <w:b w:val="false"/>
          <w:i w:val="false"/>
          <w:color w:val="000000"/>
          <w:sz w:val="28"/>
        </w:rPr>
        <w:t>
      5)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халықаралық ұйымдарда Қазақстан Республикасының мүдделерін білдіру болып табылады.</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2014.06.10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Уәкілетті органның функциялары</w:t>
      </w:r>
    </w:p>
    <w:bookmarkStart w:name="z159" w:id="283"/>
    <w:p>
      <w:pPr>
        <w:spacing w:after="0"/>
        <w:ind w:left="0"/>
        <w:jc w:val="both"/>
      </w:pPr>
      <w:r>
        <w:rPr>
          <w:rFonts w:ascii="Times New Roman"/>
          <w:b w:val="false"/>
          <w:i w:val="false"/>
          <w:color w:val="000000"/>
          <w:sz w:val="28"/>
        </w:rPr>
        <w:t>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уәкілетті орган:</w:t>
      </w:r>
    </w:p>
    <w:bookmarkEnd w:id="283"/>
    <w:bookmarkStart w:name="z160" w:id="284"/>
    <w:p>
      <w:pPr>
        <w:spacing w:after="0"/>
        <w:ind w:left="0"/>
        <w:jc w:val="both"/>
      </w:pPr>
      <w:r>
        <w:rPr>
          <w:rFonts w:ascii="Times New Roman"/>
          <w:b w:val="false"/>
          <w:i w:val="false"/>
          <w:color w:val="000000"/>
          <w:sz w:val="28"/>
        </w:rPr>
        <w:t>
      1) осы Заңға сәйкес қаржы мониторингіне жататын ақшамен және (немесе) өзге мүлікпен операциялар туралы мәліметтер мен ақпаратты жинауды, өңдеуді, талдауды және пайдалануды жүзеге асырады;</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62" w:id="285"/>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мемлекеттік органдардың қызметін үйлестіреді;</w:t>
      </w:r>
    </w:p>
    <w:bookmarkEnd w:id="285"/>
    <w:bookmarkStart w:name="z163" w:id="286"/>
    <w:p>
      <w:pPr>
        <w:spacing w:after="0"/>
        <w:ind w:left="0"/>
        <w:jc w:val="both"/>
      </w:pPr>
      <w:r>
        <w:rPr>
          <w:rFonts w:ascii="Times New Roman"/>
          <w:b w:val="false"/>
          <w:i w:val="false"/>
          <w:color w:val="000000"/>
          <w:sz w:val="28"/>
        </w:rPr>
        <w:t>
      4) соттың қылмыстық іске қатысты сұратуы бойынша іс жүргізуіндегі материалдарды шешу үшін қаржы мониторингіне жататын ақшамен және (немесе) өзге мүлікпен операциялар бойынша қажетті ақпаратты жібереді;</w:t>
      </w:r>
    </w:p>
    <w:bookmarkEnd w:id="286"/>
    <w:bookmarkStart w:name="z141" w:id="287"/>
    <w:p>
      <w:pPr>
        <w:spacing w:after="0"/>
        <w:ind w:left="0"/>
        <w:jc w:val="both"/>
      </w:pPr>
      <w:r>
        <w:rPr>
          <w:rFonts w:ascii="Times New Roman"/>
          <w:b w:val="false"/>
          <w:i w:val="false"/>
          <w:color w:val="000000"/>
          <w:sz w:val="28"/>
        </w:rPr>
        <w:t>
      4-1) құқық қорғау органдары мен арнаулы мемлекеттік органдардың сұрау салуы бойынша Қазақстан Республикасының заңнамасында белгіленген тәртіппен қаржы мониторингіне жататын операция туралы мәліметтер мен ақпаратты ұсынады;</w:t>
      </w:r>
    </w:p>
    <w:bookmarkEnd w:id="287"/>
    <w:bookmarkStart w:name="z164" w:id="288"/>
    <w:p>
      <w:pPr>
        <w:spacing w:after="0"/>
        <w:ind w:left="0"/>
        <w:jc w:val="both"/>
      </w:pPr>
      <w:r>
        <w:rPr>
          <w:rFonts w:ascii="Times New Roman"/>
          <w:b w:val="false"/>
          <w:i w:val="false"/>
          <w:color w:val="000000"/>
          <w:sz w:val="28"/>
        </w:rPr>
        <w:t xml:space="preserve">
      5) осы Заңның 13-бабының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бөлігіне және </w:t>
      </w:r>
      <w:r>
        <w:rPr>
          <w:rFonts w:ascii="Times New Roman"/>
          <w:b w:val="false"/>
          <w:i w:val="false"/>
          <w:color w:val="000000"/>
          <w:sz w:val="28"/>
        </w:rPr>
        <w:t>5-тармағына</w:t>
      </w:r>
      <w:r>
        <w:rPr>
          <w:rFonts w:ascii="Times New Roman"/>
          <w:b w:val="false"/>
          <w:i w:val="false"/>
          <w:color w:val="000000"/>
          <w:sz w:val="28"/>
        </w:rPr>
        <w:t xml:space="preserve"> сәйкес күдікті операцияны жүргізуді тоқтата тұрған кезде, Қазақстан Республикасының құқық қорғау және арнаулы мемлекеттік органдарына олардың құзыретіне сәйкес шешім қабылдау үшін ақпарат береді және бұл туралы Қазақстан Республикасының Бас прокуратурасын хабардар етеді;</w:t>
      </w:r>
    </w:p>
    <w:bookmarkEnd w:id="288"/>
    <w:bookmarkStart w:name="z309" w:id="289"/>
    <w:p>
      <w:pPr>
        <w:spacing w:after="0"/>
        <w:ind w:left="0"/>
        <w:jc w:val="both"/>
      </w:pPr>
      <w:r>
        <w:rPr>
          <w:rFonts w:ascii="Times New Roman"/>
          <w:b w:val="false"/>
          <w:i w:val="false"/>
          <w:color w:val="000000"/>
          <w:sz w:val="28"/>
        </w:rPr>
        <w:t>
      5-1) жеке, заңды тұлғалардың және заңды тұлға құрмайтын шетелдік құрылымдардың қызметі қылмыстық жолмен алынған кірістерді заңдастырумен (жылыстатумен), терроризмді қаржыландырумен және (немесе) жаппай қырып-жою қаруын таратуды қаржыландырумен байланысты деп пайымдауға негіздер болған кезде Қазақстан Республикасының құқық қорғау және арнаулы мемлекеттік органдарына олардың құзыретіне сәйкес ақпарат жібереді және бұл туралы Қазақстан Республикасының Бас прокуратурасын хабардар етеді.</w:t>
      </w:r>
    </w:p>
    <w:bookmarkEnd w:id="289"/>
    <w:p>
      <w:pPr>
        <w:spacing w:after="0"/>
        <w:ind w:left="0"/>
        <w:jc w:val="both"/>
      </w:pPr>
      <w:r>
        <w:rPr>
          <w:rFonts w:ascii="Times New Roman"/>
          <w:b w:val="false"/>
          <w:i w:val="false"/>
          <w:color w:val="000000"/>
          <w:sz w:val="28"/>
        </w:rPr>
        <w:t>
      Қазақстан Республикасының тиісті құқық қорғау және арнаулы мемлекеттік органдары жіберілген ақпарат бойынша шешім қабылдағаннан кейін екі жұмыс күні ішінде уәкілетті органға және Қазақстан Республикасының Бас прокуратурасына қабылданған шаралар туралы ақпарат жібереді;</w:t>
      </w:r>
    </w:p>
    <w:bookmarkStart w:name="z310" w:id="290"/>
    <w:p>
      <w:pPr>
        <w:spacing w:after="0"/>
        <w:ind w:left="0"/>
        <w:jc w:val="both"/>
      </w:pPr>
      <w:r>
        <w:rPr>
          <w:rFonts w:ascii="Times New Roman"/>
          <w:b w:val="false"/>
          <w:i w:val="false"/>
          <w:color w:val="000000"/>
          <w:sz w:val="28"/>
        </w:rPr>
        <w:t>
      5-2) осы Заңға сәйкес берілген ақпарат бойынша құқық қорғау және арнаулы мемлекеттік органдармен өзара іс-қимылды жүзеге асырады;</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66" w:id="291"/>
    <w:p>
      <w:pPr>
        <w:spacing w:after="0"/>
        <w:ind w:left="0"/>
        <w:jc w:val="both"/>
      </w:pPr>
      <w:r>
        <w:rPr>
          <w:rFonts w:ascii="Times New Roman"/>
          <w:b w:val="false"/>
          <w:i w:val="false"/>
          <w:color w:val="000000"/>
          <w:sz w:val="28"/>
        </w:rPr>
        <w:t>
      7)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 республикалық дерекқор қалыптастыруды және жүргізуді ұйымдастырады, сондай-ақ цифрлық жүйелердің әдіснамалық бірыңғайлығын және келісімді жұмыс істеуін қамтамасыз етеді;</w:t>
      </w:r>
    </w:p>
    <w:bookmarkEnd w:id="291"/>
    <w:bookmarkStart w:name="z167" w:id="292"/>
    <w:p>
      <w:pPr>
        <w:spacing w:after="0"/>
        <w:ind w:left="0"/>
        <w:jc w:val="both"/>
      </w:pPr>
      <w:r>
        <w:rPr>
          <w:rFonts w:ascii="Times New Roman"/>
          <w:b w:val="false"/>
          <w:i w:val="false"/>
          <w:color w:val="000000"/>
          <w:sz w:val="28"/>
        </w:rPr>
        <w:t>
      8)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бұзудың алдын алу жөніндегі іс-шараларды әзірлейді және жүргізеді;</w:t>
      </w:r>
    </w:p>
    <w:bookmarkEnd w:id="292"/>
    <w:bookmarkStart w:name="z168" w:id="293"/>
    <w:p>
      <w:pPr>
        <w:spacing w:after="0"/>
        <w:ind w:left="0"/>
        <w:jc w:val="both"/>
      </w:pPr>
      <w:r>
        <w:rPr>
          <w:rFonts w:ascii="Times New Roman"/>
          <w:b w:val="false"/>
          <w:i w:val="false"/>
          <w:color w:val="000000"/>
          <w:sz w:val="28"/>
        </w:rPr>
        <w:t>
      9) мемлекеттік органдардан және өзге де ұйымдардан алынатын ақпараттың негізінде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қолдану практикасын қорытады, сондай-ақ оны жетілдіру жөнінде ұсыныстар әзірлейді және енгізеді;</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70" w:id="294"/>
    <w:p>
      <w:pPr>
        <w:spacing w:after="0"/>
        <w:ind w:left="0"/>
        <w:jc w:val="both"/>
      </w:pPr>
      <w:r>
        <w:rPr>
          <w:rFonts w:ascii="Times New Roman"/>
          <w:b w:val="false"/>
          <w:i w:val="false"/>
          <w:color w:val="000000"/>
          <w:sz w:val="28"/>
        </w:rPr>
        <w:t>
      11)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кадрларды қайта даярлау және олардың біліктілігін арттыру жөнінде іс-шаралар жүргізеді;</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13.05.2020 </w:t>
      </w:r>
      <w:r>
        <w:rPr>
          <w:rFonts w:ascii="Times New Roman"/>
          <w:b w:val="false"/>
          <w:i w:val="false"/>
          <w:color w:val="000000"/>
          <w:sz w:val="28"/>
        </w:rPr>
        <w:t>№ 325-VI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232" w:id="295"/>
    <w:p>
      <w:pPr>
        <w:spacing w:after="0"/>
        <w:ind w:left="0"/>
        <w:jc w:val="both"/>
      </w:pPr>
      <w:r>
        <w:rPr>
          <w:rFonts w:ascii="Times New Roman"/>
          <w:b w:val="false"/>
          <w:i w:val="false"/>
          <w:color w:val="000000"/>
          <w:sz w:val="28"/>
        </w:rPr>
        <w:t xml:space="preserve">
      13-1) "Рұқсаттар және хабарламалар туралы" Қазақстан Республикасының Заңына сәйкес осы Заңның 3-бабы </w:t>
      </w:r>
      <w:r>
        <w:rPr>
          <w:rFonts w:ascii="Times New Roman"/>
          <w:b w:val="false"/>
          <w:i w:val="false"/>
          <w:color w:val="000000"/>
          <w:sz w:val="28"/>
        </w:rPr>
        <w:t>1-тармағының</w:t>
      </w:r>
      <w:r>
        <w:rPr>
          <w:rFonts w:ascii="Times New Roman"/>
          <w:b w:val="false"/>
          <w:i w:val="false"/>
          <w:color w:val="000000"/>
          <w:sz w:val="28"/>
        </w:rPr>
        <w:t xml:space="preserve"> 7) (адвокаттарды қоспағанда), 13), 15) және 16) тармақшаларында көзделген қаржы мониторингі субъектілері хабарламаларының мемлекеттік цифрлық тізілімін жүргізеді;</w:t>
      </w:r>
    </w:p>
    <w:bookmarkEnd w:id="295"/>
    <w:bookmarkStart w:name="z293" w:id="296"/>
    <w:p>
      <w:pPr>
        <w:spacing w:after="0"/>
        <w:ind w:left="0"/>
        <w:jc w:val="both"/>
      </w:pPr>
      <w:r>
        <w:rPr>
          <w:rFonts w:ascii="Times New Roman"/>
          <w:b w:val="false"/>
          <w:i w:val="false"/>
          <w:color w:val="000000"/>
          <w:sz w:val="28"/>
        </w:rPr>
        <w:t xml:space="preserve">
      13-2) "Рұқсаттар және хабарламалар туралы" Қазақстан Республикасының Заңына сәйкес осы Заңның 3-бабы </w:t>
      </w:r>
      <w:r>
        <w:rPr>
          <w:rFonts w:ascii="Times New Roman"/>
          <w:b w:val="false"/>
          <w:i w:val="false"/>
          <w:color w:val="000000"/>
          <w:sz w:val="28"/>
        </w:rPr>
        <w:t>1-тармағының</w:t>
      </w:r>
      <w:r>
        <w:rPr>
          <w:rFonts w:ascii="Times New Roman"/>
          <w:b w:val="false"/>
          <w:i w:val="false"/>
          <w:color w:val="000000"/>
          <w:sz w:val="28"/>
        </w:rPr>
        <w:t xml:space="preserve"> 7) (адвокаттарды қоспағанда), 13), 15) және 16) тармақшаларында көзделген қаржы мониторингі субъектілерінен хабарламалар қабылдауды жүзеге асырады;</w:t>
      </w:r>
    </w:p>
    <w:bookmarkEnd w:id="296"/>
    <w:bookmarkStart w:name="z233" w:id="297"/>
    <w:p>
      <w:pPr>
        <w:spacing w:after="0"/>
        <w:ind w:left="0"/>
        <w:jc w:val="both"/>
      </w:pPr>
      <w:r>
        <w:rPr>
          <w:rFonts w:ascii="Times New Roman"/>
          <w:b w:val="false"/>
          <w:i w:val="false"/>
          <w:color w:val="000000"/>
          <w:sz w:val="28"/>
        </w:rPr>
        <w:t>
      13-3)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 тәуекелдерді бағалауды жүргізу және кірістерді заңдастыру (жылыстату), терроризмді қаржыландыру және жаппай қырып-жою қаруын таратуды қаржыландыру тәуекелдерін төмендетуге бағытталған шараларды іске асыру жөніндегі жұмысты үйлестіреді;</w:t>
      </w:r>
    </w:p>
    <w:bookmarkEnd w:id="297"/>
    <w:bookmarkStart w:name="z251" w:id="298"/>
    <w:p>
      <w:pPr>
        <w:spacing w:after="0"/>
        <w:ind w:left="0"/>
        <w:jc w:val="both"/>
      </w:pPr>
      <w:r>
        <w:rPr>
          <w:rFonts w:ascii="Times New Roman"/>
          <w:b w:val="false"/>
          <w:i w:val="false"/>
          <w:color w:val="000000"/>
          <w:sz w:val="28"/>
        </w:rPr>
        <w:t>
      13-4) қылмыстық жолмен алынған кірістерді заңдастыру (жылыстату), терроризмді қаржыландыру және жаппай қырып-жою қаруын таратуды қаржыландыру тәуекелдерін төмендетуге бағытталған шараларды әзірлейді және Қазақстан Республикасының Үкіметіне енгізеді;</w:t>
      </w:r>
    </w:p>
    <w:bookmarkEnd w:id="298"/>
    <w:bookmarkStart w:name="z972" w:id="299"/>
    <w:p>
      <w:pPr>
        <w:spacing w:after="0"/>
        <w:ind w:left="0"/>
        <w:jc w:val="both"/>
      </w:pPr>
      <w:r>
        <w:rPr>
          <w:rFonts w:ascii="Times New Roman"/>
          <w:b w:val="false"/>
          <w:i w:val="false"/>
          <w:color w:val="000000"/>
          <w:sz w:val="28"/>
        </w:rPr>
        <w:t xml:space="preserve">
      13-5) осы Заңның 3-бабы 1-тармағының 7) (адвокаттарды қоспағанда), 8) (аудиторлық ұйымдарды қоспағанда), 13), 15), 16), 18), 21) және 22) тармақшаларында аталған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мемлекеттік бақылауды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осы Заңға сәйкес жүзеге асырады;</w:t>
      </w:r>
    </w:p>
    <w:bookmarkEnd w:id="299"/>
    <w:bookmarkStart w:name="z1054" w:id="300"/>
    <w:p>
      <w:pPr>
        <w:spacing w:after="0"/>
        <w:ind w:left="0"/>
        <w:jc w:val="both"/>
      </w:pPr>
      <w:r>
        <w:rPr>
          <w:rFonts w:ascii="Times New Roman"/>
          <w:b w:val="false"/>
          <w:i w:val="false"/>
          <w:color w:val="000000"/>
          <w:sz w:val="28"/>
        </w:rPr>
        <w:t>
      13-6)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нормативтік құқықтық актілерді осы Заңның мақсаты мен міндеттеріне және Қазақстан Республикасының заңнамасына сәйкес әзірлейді және бекітеді;</w:t>
      </w:r>
    </w:p>
    <w:bookmarkEnd w:id="300"/>
    <w:bookmarkStart w:name="z1063" w:id="301"/>
    <w:p>
      <w:pPr>
        <w:spacing w:after="0"/>
        <w:ind w:left="0"/>
        <w:jc w:val="both"/>
      </w:pPr>
      <w:r>
        <w:rPr>
          <w:rFonts w:ascii="Times New Roman"/>
          <w:b w:val="false"/>
          <w:i w:val="false"/>
          <w:color w:val="000000"/>
          <w:sz w:val="28"/>
        </w:rPr>
        <w:t>
      13-7) Қазақстан Республикасының Президенті бекітетін жария лауазымды адамдардың тізбесіне кіретін жария лауазымды адамдардың, олардың жұбайларының (зайыптарының) және жақын туыстарының тізімін жүргізеді және тізімді жүргізу тәртібін айқындайды;</w:t>
      </w:r>
    </w:p>
    <w:bookmarkEnd w:id="301"/>
    <w:bookmarkStart w:name="z1096" w:id="302"/>
    <w:p>
      <w:pPr>
        <w:spacing w:after="0"/>
        <w:ind w:left="0"/>
        <w:jc w:val="both"/>
      </w:pPr>
      <w:r>
        <w:rPr>
          <w:rFonts w:ascii="Times New Roman"/>
          <w:b w:val="false"/>
          <w:i w:val="false"/>
          <w:color w:val="000000"/>
          <w:sz w:val="28"/>
        </w:rPr>
        <w:t>
      13-8) Қазақстан Республикасы мемлекеттік органдарының және ұйымдардың қылмыстық жолмен алынған кірістерді заңдастыру (жылыстату), терроризмді қаржыландыру және жаппай қырып-жою қаруын таратуды қаржыландыру тәуекелдерін анықтау тұрғысынан ұйымдардың және жеке тұлғалардың қызметін талдау және мониторингтеу,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жетілдіру жөніндегі практиканы, ұсыныстарды жинақтап қорыту туралы ақпаратты уәкілетті органға беру нысаны мен мерзімдерін белгілейді;</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13-9)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54" w:id="303"/>
    <w:p>
      <w:pPr>
        <w:spacing w:after="0"/>
        <w:ind w:left="0"/>
        <w:jc w:val="both"/>
      </w:pPr>
      <w:r>
        <w:rPr>
          <w:rFonts w:ascii="Times New Roman"/>
          <w:b w:val="false"/>
          <w:i w:val="false"/>
          <w:color w:val="000000"/>
          <w:sz w:val="28"/>
        </w:rPr>
        <w:t>
      13-10)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бақылауды өз құзыреті шегінде жүзеге асыратын Қазақстан Республикасының мемлекеттік органынан сұрау салу келіп түскен кезден бастап төрт жұмыс күні ішінде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туралы ақпарат жібереді;</w:t>
      </w:r>
    </w:p>
    <w:bookmarkEnd w:id="303"/>
    <w:p>
      <w:pPr>
        <w:spacing w:after="0"/>
        <w:ind w:left="0"/>
        <w:jc w:val="both"/>
      </w:pPr>
      <w:r>
        <w:rPr>
          <w:rFonts w:ascii="Times New Roman"/>
          <w:b w:val="false"/>
          <w:i w:val="false"/>
          <w:color w:val="000000"/>
          <w:sz w:val="28"/>
        </w:rPr>
        <w:t>
      13-11) қылмыстық жолмен алынған кірістерді заңдастыру (жылыстату), терроризмді қаржыландыру және жаппай қырып-жою қаруын таратуды қаржыландыру мақсатында және (немесе) өзге де қылмыстық мақсаттарда пайдаланылған цифрлық активтер әмияндарының бірыңғай тізілімін жүргізеді;</w:t>
      </w:r>
    </w:p>
    <w:p>
      <w:pPr>
        <w:spacing w:after="0"/>
        <w:ind w:left="0"/>
        <w:jc w:val="both"/>
      </w:pPr>
      <w:r>
        <w:rPr>
          <w:rFonts w:ascii="Times New Roman"/>
          <w:b w:val="false"/>
          <w:i w:val="false"/>
          <w:color w:val="000000"/>
          <w:sz w:val="28"/>
        </w:rPr>
        <w:t>
      13-12) қылмыстық жолмен алынған кірістерді заңдастыру (жылыстату), терроризмді қаржыландыру және жаппай қырып-жою қаруын таратуды қаржыландыру мақсатында және (немесе) өзге де қылмыстық мақсаттарда пайдаланылған цифрлық активтер әмияндарының бірыңғай тізілімін жүргізу үшін ақпараттың құрамын, оны ұсыну мерзімдері мен нысанын қамтитын тәртіпті айқындайды;</w:t>
      </w:r>
    </w:p>
    <w:bookmarkStart w:name="z231" w:id="304"/>
    <w:p>
      <w:pPr>
        <w:spacing w:after="0"/>
        <w:ind w:left="0"/>
        <w:jc w:val="both"/>
      </w:pPr>
      <w:r>
        <w:rPr>
          <w:rFonts w:ascii="Times New Roman"/>
          <w:b w:val="false"/>
          <w:i w:val="false"/>
          <w:color w:val="000000"/>
          <w:sz w:val="28"/>
        </w:rPr>
        <w:t>
      14)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2012.06.21 </w:t>
      </w:r>
      <w:r>
        <w:rPr>
          <w:rFonts w:ascii="Times New Roman"/>
          <w:b w:val="false"/>
          <w:i w:val="false"/>
          <w:color w:val="ff0000"/>
          <w:sz w:val="28"/>
        </w:rPr>
        <w:t>N 19-V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000000"/>
          <w:sz w:val="28"/>
        </w:rPr>
        <w:t>N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2014.06.10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02.08.2015 </w:t>
      </w:r>
      <w:r>
        <w:rPr>
          <w:rFonts w:ascii="Times New Roman"/>
          <w:b w:val="false"/>
          <w:i w:val="false"/>
          <w:color w:val="000000"/>
          <w:sz w:val="28"/>
        </w:rPr>
        <w:t>№ 343-V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18.11.2021 </w:t>
      </w:r>
      <w:r>
        <w:rPr>
          <w:rFonts w:ascii="Times New Roman"/>
          <w:b w:val="false"/>
          <w:i w:val="false"/>
          <w:color w:val="000000"/>
          <w:sz w:val="28"/>
        </w:rPr>
        <w:t>№ 73-VII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Уәкілетті органның құқықтары мен міндеттері</w:t>
      </w:r>
    </w:p>
    <w:bookmarkStart w:name="z174" w:id="305"/>
    <w:p>
      <w:pPr>
        <w:spacing w:after="0"/>
        <w:ind w:left="0"/>
        <w:jc w:val="both"/>
      </w:pPr>
      <w:r>
        <w:rPr>
          <w:rFonts w:ascii="Times New Roman"/>
          <w:b w:val="false"/>
          <w:i w:val="false"/>
          <w:color w:val="000000"/>
          <w:sz w:val="28"/>
        </w:rPr>
        <w:t>
      1. Уәкілетті орган:</w:t>
      </w:r>
    </w:p>
    <w:bookmarkEnd w:id="305"/>
    <w:bookmarkStart w:name="z175" w:id="306"/>
    <w:p>
      <w:pPr>
        <w:spacing w:after="0"/>
        <w:ind w:left="0"/>
        <w:jc w:val="both"/>
      </w:pPr>
      <w:r>
        <w:rPr>
          <w:rFonts w:ascii="Times New Roman"/>
          <w:b w:val="false"/>
          <w:i w:val="false"/>
          <w:color w:val="000000"/>
          <w:sz w:val="28"/>
        </w:rPr>
        <w:t>
      1) қаржы мониторингі субъектілерінен, сондай-ақ Қазақстан Республикасының мемлекеттік органдарынан ақшамен және (немесе) өзге мүлікпен операциялар туралы қажетті ақпаратты, мәліметтер мен құжаттарды сұратып алуға;</w:t>
      </w:r>
    </w:p>
    <w:bookmarkEnd w:id="306"/>
    <w:bookmarkStart w:name="z176" w:id="307"/>
    <w:p>
      <w:pPr>
        <w:spacing w:after="0"/>
        <w:ind w:left="0"/>
        <w:jc w:val="both"/>
      </w:pPr>
      <w:r>
        <w:rPr>
          <w:rFonts w:ascii="Times New Roman"/>
          <w:b w:val="false"/>
          <w:i w:val="false"/>
          <w:color w:val="000000"/>
          <w:sz w:val="28"/>
        </w:rPr>
        <w:t>
      2) күдікті операцияның белгілері анықталған жағдайда ақшамен және (немесе) өзге мүлікпен операцияларды үш жұмыс күніне дейінгі мерзімге тоқтата тұру туралы шешім шығаруға;</w:t>
      </w:r>
    </w:p>
    <w:bookmarkEnd w:id="307"/>
    <w:bookmarkStart w:name="z1155" w:id="308"/>
    <w:p>
      <w:pPr>
        <w:spacing w:after="0"/>
        <w:ind w:left="0"/>
        <w:jc w:val="both"/>
      </w:pPr>
      <w:r>
        <w:rPr>
          <w:rFonts w:ascii="Times New Roman"/>
          <w:b w:val="false"/>
          <w:i w:val="false"/>
          <w:color w:val="000000"/>
          <w:sz w:val="28"/>
        </w:rPr>
        <w:t>
      2-1) терроризмді, экстремизмді қаржыландыруға және жаппай қырып-жою қаруын таратуды қаржыландыруға қатысуы мүмкін ұйымдарды және (немесе) жеке тұлғаларды іріктеу өлшемшарттарын бекітуге;</w:t>
      </w:r>
    </w:p>
    <w:bookmarkEnd w:id="308"/>
    <w:bookmarkStart w:name="z1156" w:id="309"/>
    <w:p>
      <w:pPr>
        <w:spacing w:after="0"/>
        <w:ind w:left="0"/>
        <w:jc w:val="both"/>
      </w:pPr>
      <w:r>
        <w:rPr>
          <w:rFonts w:ascii="Times New Roman"/>
          <w:b w:val="false"/>
          <w:i w:val="false"/>
          <w:color w:val="000000"/>
          <w:sz w:val="28"/>
        </w:rPr>
        <w:t>
      2-2) терроризмді, экстремизмді қаржыландыру, жаппай қырып-жою қаруын таратуды қаржыландыру белгілері бар операцияларды жүзеге асыратын тұлғалардың тізімдерін жасауға және көрсетілген санаттағы тұлғалардың қызметіне терроризмді, экстремизмді қаржыландыру, жаппай қырып-жою қаруын таратуды қаржыландыру тәуекелдерін анықтау тұрғысынан өз құзыреті шегінде талдау және мониторинг жүргізу үшін Қазақстан Республикасының мемлекеттік органдарына, қаржы мониторингі субъектілеріне жіберуге;</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78" w:id="310"/>
    <w:p>
      <w:pPr>
        <w:spacing w:after="0"/>
        <w:ind w:left="0"/>
        <w:jc w:val="both"/>
      </w:pPr>
      <w:r>
        <w:rPr>
          <w:rFonts w:ascii="Times New Roman"/>
          <w:b w:val="false"/>
          <w:i w:val="false"/>
          <w:color w:val="000000"/>
          <w:sz w:val="28"/>
        </w:rPr>
        <w:t>
      4) сұрау салу бойынша немесе дербес түрде шет мемлекеттің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құзыретті органымен ақпарат, мәліметтер мен құжаттар алмасуға;</w:t>
      </w:r>
    </w:p>
    <w:bookmarkEnd w:id="310"/>
    <w:bookmarkStart w:name="z179" w:id="311"/>
    <w:p>
      <w:pPr>
        <w:spacing w:after="0"/>
        <w:ind w:left="0"/>
        <w:jc w:val="both"/>
      </w:pPr>
      <w:r>
        <w:rPr>
          <w:rFonts w:ascii="Times New Roman"/>
          <w:b w:val="false"/>
          <w:i w:val="false"/>
          <w:color w:val="000000"/>
          <w:sz w:val="28"/>
        </w:rPr>
        <w:t>
      5) мемлекеттік, қызметтік, коммерциялық, банктік және өзге де заңмен қорғалатын құпияны қорғау бойынша талаптарды сақтай отырып, қаржы мониторингі саласында сараптама жүргізу, оқыту бағдарламаларын, әдістемелік материалдарды әзірлеу, бағдарламалық және ақпараттық қамтамасыз ету, цифрлық жүйелерді құру үшін ғылыми-зерттеу және басқа да ұйымдарды, сондай-ақ жекелеген мамандарды жұмысқа тартуға, оның ішінде шарттық негізде тартуға;</w:t>
      </w:r>
    </w:p>
    <w:bookmarkEnd w:id="311"/>
    <w:bookmarkStart w:name="z180" w:id="312"/>
    <w:p>
      <w:pPr>
        <w:spacing w:after="0"/>
        <w:ind w:left="0"/>
        <w:jc w:val="both"/>
      </w:pPr>
      <w:r>
        <w:rPr>
          <w:rFonts w:ascii="Times New Roman"/>
          <w:b w:val="false"/>
          <w:i w:val="false"/>
          <w:color w:val="000000"/>
          <w:sz w:val="28"/>
        </w:rPr>
        <w:t>
      6)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бұзылғаны немесе бұзылу белгілерінің бар екендігі туралы хабарламаны тиісті мемлекеттік органдарға жіберуге;</w:t>
      </w:r>
    </w:p>
    <w:bookmarkEnd w:id="312"/>
    <w:bookmarkStart w:name="z247" w:id="313"/>
    <w:p>
      <w:pPr>
        <w:spacing w:after="0"/>
        <w:ind w:left="0"/>
        <w:jc w:val="both"/>
      </w:pPr>
      <w:r>
        <w:rPr>
          <w:rFonts w:ascii="Times New Roman"/>
          <w:b w:val="false"/>
          <w:i w:val="false"/>
          <w:color w:val="000000"/>
          <w:sz w:val="28"/>
        </w:rPr>
        <w:t>
      7) Қазақстан Республикасының мемлекеттік органдарымен, Қазақстан Республикасының құқық қорғау және арнаулы мемлекеттік органдарымен бірлесіп, қылмыстық жолмен алынған кірістерді заңдастыруға (жылыстатуға), терроризмді қаржыландырумен және жаппай қырып-жою қаруын таратуды қаржыландырумен байланысты ақпаратты, мәліметтер мен құжаттарды алмасу және оларды беру бойынша өзара іс-қимыл жасау тәртібін айқындауға құқылы.</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алып тасталды – ҚР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81" w:id="314"/>
    <w:p>
      <w:pPr>
        <w:spacing w:after="0"/>
        <w:ind w:left="0"/>
        <w:jc w:val="both"/>
      </w:pPr>
      <w:r>
        <w:rPr>
          <w:rFonts w:ascii="Times New Roman"/>
          <w:b w:val="false"/>
          <w:i w:val="false"/>
          <w:color w:val="000000"/>
          <w:sz w:val="28"/>
        </w:rPr>
        <w:t>
      2. Уәкілетті орган:</w:t>
      </w:r>
    </w:p>
    <w:bookmarkEnd w:id="314"/>
    <w:bookmarkStart w:name="z182" w:id="315"/>
    <w:p>
      <w:pPr>
        <w:spacing w:after="0"/>
        <w:ind w:left="0"/>
        <w:jc w:val="both"/>
      </w:pPr>
      <w:r>
        <w:rPr>
          <w:rFonts w:ascii="Times New Roman"/>
          <w:b w:val="false"/>
          <w:i w:val="false"/>
          <w:color w:val="000000"/>
          <w:sz w:val="28"/>
        </w:rPr>
        <w:t>
      1)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жөніндегі шараларды қабылдауға;</w:t>
      </w:r>
    </w:p>
    <w:bookmarkEnd w:id="315"/>
    <w:bookmarkStart w:name="z183" w:id="316"/>
    <w:p>
      <w:pPr>
        <w:spacing w:after="0"/>
        <w:ind w:left="0"/>
        <w:jc w:val="both"/>
      </w:pPr>
      <w:r>
        <w:rPr>
          <w:rFonts w:ascii="Times New Roman"/>
          <w:b w:val="false"/>
          <w:i w:val="false"/>
          <w:color w:val="000000"/>
          <w:sz w:val="28"/>
        </w:rPr>
        <w:t>
      2) өз қызметі процесінде алынған, қызметтік, коммерциялық, банктік немесе заңмен қорғалатын өзге де құпияны құрайтын ақпаратты, мәліметтер мен құжаттарды сақтаудың, қорғаудың тиісті режимін және олардың сақталуын қамтамасыз етуге;</w:t>
      </w:r>
    </w:p>
    <w:bookmarkEnd w:id="316"/>
    <w:bookmarkStart w:name="z184" w:id="317"/>
    <w:p>
      <w:pPr>
        <w:spacing w:after="0"/>
        <w:ind w:left="0"/>
        <w:jc w:val="both"/>
      </w:pPr>
      <w:r>
        <w:rPr>
          <w:rFonts w:ascii="Times New Roman"/>
          <w:b w:val="false"/>
          <w:i w:val="false"/>
          <w:color w:val="000000"/>
          <w:sz w:val="28"/>
        </w:rPr>
        <w:t>
      3) қаржы мониторингін жүзеге асыру процесінде адам мен азаматтың, заңды тұлғалардың және мемлекеттің құқықтары мен заңды мүдделерінің сақталуын қамтамасыз етуге міндетті.</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2012.06.21 </w:t>
      </w:r>
      <w:r>
        <w:rPr>
          <w:rFonts w:ascii="Times New Roman"/>
          <w:b w:val="false"/>
          <w:i w:val="false"/>
          <w:color w:val="ff0000"/>
          <w:sz w:val="28"/>
        </w:rPr>
        <w:t>N 19-V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2014.06.10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02.08.2015 </w:t>
      </w:r>
      <w:r>
        <w:rPr>
          <w:rFonts w:ascii="Times New Roman"/>
          <w:b w:val="false"/>
          <w:i w:val="false"/>
          <w:color w:val="000000"/>
          <w:sz w:val="28"/>
        </w:rPr>
        <w:t>№ 343-V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05.07.2024 </w:t>
      </w:r>
      <w:r>
        <w:rPr>
          <w:rFonts w:ascii="Times New Roman"/>
          <w:b w:val="false"/>
          <w:i w:val="false"/>
          <w:color w:val="000000"/>
          <w:sz w:val="28"/>
        </w:rPr>
        <w:t>№ 113-VIII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Уәкілетті органның Қазақстан Республикасының мемлекеттік органдарымен және АХҚО-ның Қаржылық қызметтер көрсетуді реттеу жөніндегі комитетімен өзара іс-қимылы</w:t>
      </w:r>
    </w:p>
    <w:p>
      <w:pPr>
        <w:spacing w:after="0"/>
        <w:ind w:left="0"/>
        <w:jc w:val="both"/>
      </w:pPr>
      <w:r>
        <w:rPr>
          <w:rFonts w:ascii="Times New Roman"/>
          <w:b w:val="false"/>
          <w:i w:val="false"/>
          <w:color w:val="ff0000"/>
          <w:sz w:val="28"/>
        </w:rPr>
        <w:t xml:space="preserve">
      Ескерту. 18-баптың тақырыбына өзгеріс енгізілді – ҚР 19.09.2025 </w:t>
      </w:r>
      <w:r>
        <w:rPr>
          <w:rFonts w:ascii="Times New Roman"/>
          <w:b w:val="false"/>
          <w:i w:val="false"/>
          <w:color w:val="ff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86" w:id="318"/>
    <w:p>
      <w:pPr>
        <w:spacing w:after="0"/>
        <w:ind w:left="0"/>
        <w:jc w:val="both"/>
      </w:pPr>
      <w:r>
        <w:rPr>
          <w:rFonts w:ascii="Times New Roman"/>
          <w:b w:val="false"/>
          <w:i w:val="false"/>
          <w:color w:val="000000"/>
          <w:sz w:val="28"/>
        </w:rPr>
        <w:t>
      1.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бақылауды өз құзыреті шегінде жүзеге асыратын Қазақстан Республикасының мемлекеттік органдары:</w:t>
      </w:r>
    </w:p>
    <w:bookmarkEnd w:id="318"/>
    <w:bookmarkStart w:name="z187" w:id="319"/>
    <w:p>
      <w:pPr>
        <w:spacing w:after="0"/>
        <w:ind w:left="0"/>
        <w:jc w:val="both"/>
      </w:pPr>
      <w:r>
        <w:rPr>
          <w:rFonts w:ascii="Times New Roman"/>
          <w:b w:val="false"/>
          <w:i w:val="false"/>
          <w:color w:val="000000"/>
          <w:sz w:val="28"/>
        </w:rPr>
        <w:t>
      1) қаржы мониторингін және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іс-қимылды жүзеге асыру үшін уәкілетті органға қажетті ақпаратты, мәліметтер мен құжаттарды беруге;</w:t>
      </w:r>
    </w:p>
    <w:bookmarkEnd w:id="319"/>
    <w:bookmarkStart w:name="z188" w:id="320"/>
    <w:p>
      <w:pPr>
        <w:spacing w:after="0"/>
        <w:ind w:left="0"/>
        <w:jc w:val="both"/>
      </w:pPr>
      <w:r>
        <w:rPr>
          <w:rFonts w:ascii="Times New Roman"/>
          <w:b w:val="false"/>
          <w:i w:val="false"/>
          <w:color w:val="000000"/>
          <w:sz w:val="28"/>
        </w:rPr>
        <w:t>
      2)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бұзылғаны туралы уәкілетті органның хабарламасын қарауға және қабылданған шаралар туралы Қазақстан Республикасының заңнамасында белгіленген мерзімде уәкілетті органға хабарлауға;</w:t>
      </w:r>
    </w:p>
    <w:bookmarkEnd w:id="320"/>
    <w:bookmarkStart w:name="z189" w:id="321"/>
    <w:p>
      <w:pPr>
        <w:spacing w:after="0"/>
        <w:ind w:left="0"/>
        <w:jc w:val="both"/>
      </w:pPr>
      <w:r>
        <w:rPr>
          <w:rFonts w:ascii="Times New Roman"/>
          <w:b w:val="false"/>
          <w:i w:val="false"/>
          <w:color w:val="000000"/>
          <w:sz w:val="28"/>
        </w:rPr>
        <w:t>
      3) өз қызметі процесінде алынған, қызметтік, коммерциялық, банктік немесе заңмен қорғалатын өзге де құпияны құрайтын ақпаратты, мәліметтер мен құжаттарды сақтаудың, қорғаудың тиісті режимін және олардың сақталуын қамтамасыз етуге;</w:t>
      </w:r>
    </w:p>
    <w:bookmarkEnd w:id="321"/>
    <w:bookmarkStart w:name="z190" w:id="322"/>
    <w:p>
      <w:pPr>
        <w:spacing w:after="0"/>
        <w:ind w:left="0"/>
        <w:jc w:val="both"/>
      </w:pPr>
      <w:r>
        <w:rPr>
          <w:rFonts w:ascii="Times New Roman"/>
          <w:b w:val="false"/>
          <w:i w:val="false"/>
          <w:color w:val="000000"/>
          <w:sz w:val="28"/>
        </w:rPr>
        <w:t>
      4) бақылау функцияларын жүзеге асыру процесінде адам мен азаматтың, заңды тұлғалардың және мемлекеттің құқықтары мен заңды мүдделерінің сақталуын қамтамасыз етуге;</w:t>
      </w:r>
    </w:p>
    <w:bookmarkEnd w:id="322"/>
    <w:bookmarkStart w:name="z973" w:id="323"/>
    <w:p>
      <w:pPr>
        <w:spacing w:after="0"/>
        <w:ind w:left="0"/>
        <w:jc w:val="both"/>
      </w:pPr>
      <w:r>
        <w:rPr>
          <w:rFonts w:ascii="Times New Roman"/>
          <w:b w:val="false"/>
          <w:i w:val="false"/>
          <w:color w:val="000000"/>
          <w:sz w:val="28"/>
        </w:rPr>
        <w:t>
      5) бақылау субъектілерін (объектілерін) іріктеу кезінде кірістерді заңдастыру (жылыстату), терроризмді қаржыландыру және жаппай қырып-жою қаруын таратуды қаржыландыру тәуекелдерін бағалау есебінен ақпаратты ескеруге;</w:t>
      </w:r>
    </w:p>
    <w:bookmarkEnd w:id="323"/>
    <w:bookmarkStart w:name="z1157" w:id="324"/>
    <w:p>
      <w:pPr>
        <w:spacing w:after="0"/>
        <w:ind w:left="0"/>
        <w:jc w:val="both"/>
      </w:pPr>
      <w:r>
        <w:rPr>
          <w:rFonts w:ascii="Times New Roman"/>
          <w:b w:val="false"/>
          <w:i w:val="false"/>
          <w:color w:val="000000"/>
          <w:sz w:val="28"/>
        </w:rPr>
        <w:t>
      6) қаржы мониторингі субъектілеріне қатысты қылмыстық жолмен алынған кірістерді заңдастыру (жылыстату), терроризмді қаржыландыру және жаппай қырып-жою қаруын таратуды қаржыландыру тәуекелдерін секторлық бағалауды үш жылда бір рет жүргізуге міндетті.</w:t>
      </w:r>
    </w:p>
    <w:bookmarkEnd w:id="324"/>
    <w:bookmarkStart w:name="z191" w:id="325"/>
    <w:p>
      <w:pPr>
        <w:spacing w:after="0"/>
        <w:ind w:left="0"/>
        <w:jc w:val="both"/>
      </w:pPr>
      <w:r>
        <w:rPr>
          <w:rFonts w:ascii="Times New Roman"/>
          <w:b w:val="false"/>
          <w:i w:val="false"/>
          <w:color w:val="000000"/>
          <w:sz w:val="28"/>
        </w:rPr>
        <w:t>
      2. Қазақстан Республикасының мемлекеттік органдары:</w:t>
      </w:r>
    </w:p>
    <w:bookmarkEnd w:id="325"/>
    <w:bookmarkStart w:name="z192" w:id="326"/>
    <w:p>
      <w:pPr>
        <w:spacing w:after="0"/>
        <w:ind w:left="0"/>
        <w:jc w:val="both"/>
      </w:pPr>
      <w:r>
        <w:rPr>
          <w:rFonts w:ascii="Times New Roman"/>
          <w:b w:val="false"/>
          <w:i w:val="false"/>
          <w:color w:val="000000"/>
          <w:sz w:val="28"/>
        </w:rPr>
        <w:t>
      1) дербес анықтаған кезде жеке және заңды тұлғалардың деректемелерін көрсете отырып, күдікті операциялар туралы, оның ішінде нарық бағаларынан көпе-көрінеу алшақ бағаларымен тауарлар (жұмыстар, көрсетілген қызметтер) экспорты (импорты) бойынша мәмілелер туралы уәкілетті органға хабарлауға;</w:t>
      </w:r>
    </w:p>
    <w:bookmarkEnd w:id="326"/>
    <w:bookmarkStart w:name="z252" w:id="327"/>
    <w:p>
      <w:pPr>
        <w:spacing w:after="0"/>
        <w:ind w:left="0"/>
        <w:jc w:val="both"/>
      </w:pPr>
      <w:r>
        <w:rPr>
          <w:rFonts w:ascii="Times New Roman"/>
          <w:b w:val="false"/>
          <w:i w:val="false"/>
          <w:color w:val="000000"/>
          <w:sz w:val="28"/>
        </w:rPr>
        <w:t>
      1-1) ұйымның немесе жеке тұлғаның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енгізілгені туралы ақпаратты алған күннен бастап Қазақстан Республикасының заңнамасына сәйкес ақшамен және (немесе) өзге мүлікпен операцияларды тоқтатып қою жөніндегі шаралар қабылдауға;</w:t>
      </w:r>
    </w:p>
    <w:bookmarkEnd w:id="327"/>
    <w:bookmarkStart w:name="z287" w:id="328"/>
    <w:p>
      <w:pPr>
        <w:spacing w:after="0"/>
        <w:ind w:left="0"/>
        <w:jc w:val="both"/>
      </w:pPr>
      <w:r>
        <w:rPr>
          <w:rFonts w:ascii="Times New Roman"/>
          <w:b w:val="false"/>
          <w:i w:val="false"/>
          <w:color w:val="000000"/>
          <w:sz w:val="28"/>
        </w:rPr>
        <w:t>
      1-2) уәкілетті орган белгілеген нысан бойынша және мерзімдерде уәкілетті органға жыл сайын осындай ақпарат бере отырып, терроризмді қаржыландыру және жаппай қырып-жою қаруын таратуды қаржыландыру тәуекелдерін анықтау тұрғысынан коммерциялық емес ұйымдардың қызметіне талдауды және мониторингті өз құзыреті шегінде жүргізуге,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қолдану практикасын жинақтап қорытуға және оны жетілдіру жөнінде ұсыныстар енгізуге;</w:t>
      </w:r>
    </w:p>
    <w:bookmarkEnd w:id="328"/>
    <w:bookmarkStart w:name="z193" w:id="329"/>
    <w:p>
      <w:pPr>
        <w:spacing w:after="0"/>
        <w:ind w:left="0"/>
        <w:jc w:val="both"/>
      </w:pPr>
      <w:r>
        <w:rPr>
          <w:rFonts w:ascii="Times New Roman"/>
          <w:b w:val="false"/>
          <w:i w:val="false"/>
          <w:color w:val="000000"/>
          <w:sz w:val="28"/>
        </w:rPr>
        <w:t>
      2) дербес анықтаған кезде қаржы мониторингі субъектілерінің осы Заңның нормаларын бұзуы туралы уәкілетті органға хабарлауға;</w:t>
      </w:r>
    </w:p>
    <w:bookmarkEnd w:id="329"/>
    <w:bookmarkStart w:name="z194" w:id="330"/>
    <w:p>
      <w:pPr>
        <w:spacing w:after="0"/>
        <w:ind w:left="0"/>
        <w:jc w:val="both"/>
      </w:pPr>
      <w:r>
        <w:rPr>
          <w:rFonts w:ascii="Times New Roman"/>
          <w:b w:val="false"/>
          <w:i w:val="false"/>
          <w:color w:val="000000"/>
          <w:sz w:val="28"/>
        </w:rPr>
        <w:t>
      3) уәкілетті органның сұрау салуы бойынша өздерінің цифрлық жүйелері мен ресурстарынан мәліметтерді уәкілетті орган айқындаған тәртіппен ұсынуға;</w:t>
      </w:r>
    </w:p>
    <w:bookmarkEnd w:id="330"/>
    <w:bookmarkStart w:name="z145" w:id="331"/>
    <w:p>
      <w:pPr>
        <w:spacing w:after="0"/>
        <w:ind w:left="0"/>
        <w:jc w:val="both"/>
      </w:pPr>
      <w:r>
        <w:rPr>
          <w:rFonts w:ascii="Times New Roman"/>
          <w:b w:val="false"/>
          <w:i w:val="false"/>
          <w:color w:val="000000"/>
          <w:sz w:val="28"/>
        </w:rPr>
        <w:t>
      4) өз қызметі процесінде алынған, қызметтік, коммерциялық, банктік немесе заңмен қорғалатын өзге де құпияны құрайтын ақпаратты, мәліметтер мен құжаттарды сақтаудың, қорғаудың тиісті режимін және олардың сақталуын қамтамасыз етуге;</w:t>
      </w:r>
    </w:p>
    <w:bookmarkEnd w:id="331"/>
    <w:bookmarkStart w:name="z1097" w:id="332"/>
    <w:p>
      <w:pPr>
        <w:spacing w:after="0"/>
        <w:ind w:left="0"/>
        <w:jc w:val="both"/>
      </w:pPr>
      <w:r>
        <w:rPr>
          <w:rFonts w:ascii="Times New Roman"/>
          <w:b w:val="false"/>
          <w:i w:val="false"/>
          <w:color w:val="000000"/>
          <w:sz w:val="28"/>
        </w:rPr>
        <w:t>
      5) өз құзыреті шегінде қаржы мониторингі субъектілері үшін олардың қызметінің ерекшеліктері мен өзіндік ерекшелігін ескере отырып,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жөнінде әдістемелік ұсынымдарды әзірлеуге және бекітуге;</w:t>
      </w:r>
    </w:p>
    <w:bookmarkEnd w:id="332"/>
    <w:bookmarkStart w:name="z1098" w:id="333"/>
    <w:p>
      <w:pPr>
        <w:spacing w:after="0"/>
        <w:ind w:left="0"/>
        <w:jc w:val="both"/>
      </w:pPr>
      <w:r>
        <w:rPr>
          <w:rFonts w:ascii="Times New Roman"/>
          <w:b w:val="false"/>
          <w:i w:val="false"/>
          <w:color w:val="000000"/>
          <w:sz w:val="28"/>
        </w:rPr>
        <w:t>
      6) уәкілетті орган белгілеген нысан бойынша және мерзімдерде уәкілетті органға жыл сайын осындай ақпарат бере отырып, қылмыстық жолмен алынған кірістерді заңдастыру (жылыстату) және, терроризмді қаржыландыру және жаппай қырып-жою қаруын таратуды қаржыландыру тәуекелдерін анықтау тұрғысынан қаржы мониторингі субъектілерінің қызметіне талдауды және мониторингті өз құзыреті шегінде жүргізуге,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қолдану практикасын жинақтап қорытуға және оны жетілдіру жөнінде ұсыныстар енгізуге міндетті.</w:t>
      </w:r>
    </w:p>
    <w:bookmarkEnd w:id="333"/>
    <w:bookmarkStart w:name="z1158" w:id="334"/>
    <w:p>
      <w:pPr>
        <w:spacing w:after="0"/>
        <w:ind w:left="0"/>
        <w:jc w:val="both"/>
      </w:pPr>
      <w:r>
        <w:rPr>
          <w:rFonts w:ascii="Times New Roman"/>
          <w:b w:val="false"/>
          <w:i w:val="false"/>
          <w:color w:val="000000"/>
          <w:sz w:val="28"/>
        </w:rPr>
        <w:t xml:space="preserve">
      2-1. АХҚО-ның Қаржылық қызметтер көрсетуді реттеу жөніндегі комитеті "Астана" халықаралық қаржы орталығы туралы" Қазақстан Республикасының </w:t>
      </w:r>
      <w:r>
        <w:rPr>
          <w:rFonts w:ascii="Times New Roman"/>
          <w:b w:val="false"/>
          <w:i w:val="false"/>
          <w:color w:val="000000"/>
          <w:sz w:val="28"/>
        </w:rPr>
        <w:t>Конституциялық заңында</w:t>
      </w:r>
      <w:r>
        <w:rPr>
          <w:rFonts w:ascii="Times New Roman"/>
          <w:b w:val="false"/>
          <w:i w:val="false"/>
          <w:color w:val="000000"/>
          <w:sz w:val="28"/>
        </w:rPr>
        <w:t xml:space="preserve"> көзделген құзырет шеңберінде осы баптың 2-тармағында көзделген талаптарды орындауға міндетті.</w:t>
      </w:r>
    </w:p>
    <w:bookmarkEnd w:id="334"/>
    <w:bookmarkStart w:name="z253" w:id="335"/>
    <w:p>
      <w:pPr>
        <w:spacing w:after="0"/>
        <w:ind w:left="0"/>
        <w:jc w:val="both"/>
      </w:pPr>
      <w:r>
        <w:rPr>
          <w:rFonts w:ascii="Times New Roman"/>
          <w:b w:val="false"/>
          <w:i w:val="false"/>
          <w:color w:val="000000"/>
          <w:sz w:val="28"/>
        </w:rPr>
        <w:t>
      3. Активтерді қайтару жөніндегі уәкілетті органды қоспағанда, құқық қорғау органдары мен арнаулы мемлекеттік органдардың уәкілетті органға қаржы мониторингіне жататын операция туралы мәліметтер мен ақпаратты ұсыну туралы сұрау салуды жіберуі Қазақстан Республикасы Бас Прокурорының, оның орынбасарларының, Бас әскери прокурордың, Бас көлік прокурорының, облыс прокурорларының және оларға теңестірілген прокурорлардың санкциясымен жүзеге асырылады.</w:t>
      </w:r>
    </w:p>
    <w:bookmarkEnd w:id="335"/>
    <w:bookmarkStart w:name="z316" w:id="336"/>
    <w:p>
      <w:pPr>
        <w:spacing w:after="0"/>
        <w:ind w:left="0"/>
        <w:jc w:val="both"/>
      </w:pPr>
      <w:r>
        <w:rPr>
          <w:rFonts w:ascii="Times New Roman"/>
          <w:b w:val="false"/>
          <w:i w:val="false"/>
          <w:color w:val="000000"/>
          <w:sz w:val="28"/>
        </w:rPr>
        <w:t>
      Құқық қорғау органдары мен арнаулы мемлекеттік органдар қылмыстық жолмен алынған кiрiстердi заңдастыруға (жылыстатуға), терроризмді қаржыландыруға және жаппай қырып-жою қаруын таратуды қаржыландыруға қарсы iс-қимылға байланысты Қазақстан Республикасының заңнамасында белгіленген тәртіппен тіркелген істер мен материалдар бойынша сұрау салуды жібереді.</w:t>
      </w:r>
    </w:p>
    <w:bookmarkEnd w:id="336"/>
    <w:p>
      <w:pPr>
        <w:spacing w:after="0"/>
        <w:ind w:left="0"/>
        <w:jc w:val="both"/>
      </w:pPr>
      <w:r>
        <w:rPr>
          <w:rFonts w:ascii="Times New Roman"/>
          <w:b w:val="false"/>
          <w:i w:val="false"/>
          <w:color w:val="000000"/>
          <w:sz w:val="28"/>
        </w:rPr>
        <w:t>
      Құқық қорғау органдары мен арнаулы мемлекеттік органдардың сауалдарын орындауды уәкілетті орган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республикалық дерекқордағы қаржы мониторингіне жататын операциялар туралы мәліметтер мен ақпараттар шегінде, сондай-ақ шет мемлекеттердің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құзыретті органдарынан алынған мәліметтер мен ақпарат шегінде жүзеге асырады.</w:t>
      </w:r>
    </w:p>
    <w:p>
      <w:pPr>
        <w:spacing w:after="0"/>
        <w:ind w:left="0"/>
        <w:jc w:val="both"/>
      </w:pPr>
      <w:r>
        <w:rPr>
          <w:rFonts w:ascii="Times New Roman"/>
          <w:b w:val="false"/>
          <w:i w:val="false"/>
          <w:color w:val="000000"/>
          <w:sz w:val="28"/>
        </w:rPr>
        <w:t>
      Қаржы мониторингіне жататын операциялар туралы мәліметтер мен ақпарат сыртқы барлау саласындағы уәкілетті органның, Қазақстан Республикасы Бас прокуратурасының және уәкілетті органның бірлескен нормативтік құқықтық актісінде айқындалатын тәртіппен сыртқы барлау саласындағы уәкілетті органға беріледі.</w:t>
      </w:r>
    </w:p>
    <w:p>
      <w:pPr>
        <w:spacing w:after="0"/>
        <w:ind w:left="0"/>
        <w:jc w:val="both"/>
      </w:pPr>
      <w:r>
        <w:rPr>
          <w:rFonts w:ascii="Times New Roman"/>
          <w:b w:val="false"/>
          <w:i w:val="false"/>
          <w:color w:val="000000"/>
          <w:sz w:val="28"/>
        </w:rPr>
        <w:t>
      Қаржы мониторингіне жататын операциялар туралы мәліметтер мен ақпарат активтерді қайтару жөніндегі уәкілетті органға Қазақстан Республикасы Бас прокуратурасының және уәкілетті органның бірлескен нормативтік құқықтық актісінде айқындалатын тәртіппен электрондық нысанда беріледі.</w:t>
      </w:r>
    </w:p>
    <w:p>
      <w:pPr>
        <w:spacing w:after="0"/>
        <w:ind w:left="0"/>
        <w:jc w:val="both"/>
      </w:pPr>
      <w:r>
        <w:rPr>
          <w:rFonts w:ascii="Times New Roman"/>
          <w:b w:val="false"/>
          <w:i w:val="false"/>
          <w:color w:val="000000"/>
          <w:sz w:val="28"/>
        </w:rPr>
        <w:t>
      Уәкілетті органның, жалпыға бірдей қолжетімді болып табылатын ақпараттан басқа, сәйкестендіру нөмірлерінің ұлттық тізілімдерінде қамтылған мәліметтерді алуы осы баптың 2-тармағының 3) тармақшасында көзделген тәртіп ескеріле отырып жүзеге асырылады.</w:t>
      </w:r>
    </w:p>
    <w:bookmarkStart w:name="z148" w:id="337"/>
    <w:p>
      <w:pPr>
        <w:spacing w:after="0"/>
        <w:ind w:left="0"/>
        <w:jc w:val="both"/>
      </w:pPr>
      <w:r>
        <w:rPr>
          <w:rFonts w:ascii="Times New Roman"/>
          <w:b w:val="false"/>
          <w:i w:val="false"/>
          <w:color w:val="000000"/>
          <w:sz w:val="28"/>
        </w:rPr>
        <w:t>
      4. Күдікті операция туралы мәліметтер мен ақпаратты осы Заңда көзделген тәртіппен уәкілетті органға ұсыну қызметтік, коммерциялық, банктік немесе заңмен қорғалатын өзге де құпияны жария ету болып табылмайды.</w:t>
      </w:r>
    </w:p>
    <w:bookmarkEnd w:id="337"/>
    <w:bookmarkStart w:name="z151" w:id="338"/>
    <w:p>
      <w:pPr>
        <w:spacing w:after="0"/>
        <w:ind w:left="0"/>
        <w:jc w:val="both"/>
      </w:pPr>
      <w:r>
        <w:rPr>
          <w:rFonts w:ascii="Times New Roman"/>
          <w:b w:val="false"/>
          <w:i w:val="false"/>
          <w:color w:val="000000"/>
          <w:sz w:val="28"/>
        </w:rPr>
        <w:t>
      5. Уәкілетті органның қаржы мониторингіне жататын операция туралы, оның ішінде күдікті операция туралы мәліметтер мен ақпаратты осы Заңда көзделген тәртіппен Қазақстан Республикасының Бас прокуратурасына, арнаулы мемлекеттік және құқық қорғау органдарына беруі қызметтік, коммерциялық, банктік немесе заңмен қорғалатын өзге де құпияны жария ету болып табылмайды.</w:t>
      </w:r>
    </w:p>
    <w:bookmarkEnd w:id="338"/>
    <w:bookmarkStart w:name="z248" w:id="339"/>
    <w:p>
      <w:pPr>
        <w:spacing w:after="0"/>
        <w:ind w:left="0"/>
        <w:jc w:val="both"/>
      </w:pPr>
      <w:r>
        <w:rPr>
          <w:rFonts w:ascii="Times New Roman"/>
          <w:b w:val="false"/>
          <w:i w:val="false"/>
          <w:color w:val="000000"/>
          <w:sz w:val="28"/>
        </w:rPr>
        <w:t>
      5-1. Қаржы мониторингіне жататын операциялар туралы, сондай-ақ қаржы мониторингі субъектілерінің клиенттері туралы мәліметтер мен ақпаратты уәкілетті орган осы Заңда көзделмеген тәртіппен бермейді.</w:t>
      </w:r>
    </w:p>
    <w:bookmarkEnd w:id="339"/>
    <w:bookmarkStart w:name="z234" w:id="340"/>
    <w:p>
      <w:pPr>
        <w:spacing w:after="0"/>
        <w:ind w:left="0"/>
        <w:jc w:val="both"/>
      </w:pPr>
      <w:r>
        <w:rPr>
          <w:rFonts w:ascii="Times New Roman"/>
          <w:b w:val="false"/>
          <w:i w:val="false"/>
          <w:color w:val="000000"/>
          <w:sz w:val="28"/>
        </w:rPr>
        <w:t>
      6. Еуразиялық экономикалық одақтың кедендік аумағының құрамдас бөлігі болып табылатын аумақтан Еуразиялық экономикалық одақтың кедендік аумағының құрамдас бөлігі болып табылатын аумаққа жүзеге асырылатын әкелуді немесе әкетуді қоспағанда, декларацияланған мәдени құндылықтарды, қолма-қол валютаны, вексельдерді, чектерді Қазақстан Республикасына әкелу немесе Қазақстан Республикасынан әкету жөнінде ақпарат жинауды Қазақстан Республикасының мемлекеттік кіріс органы кейіннен оны Қазақстан Республикасының заңнамасында көзделген, белгіленген мерзімдерде міндетті түрде уәкілетті органға ұсына отырып жүзеге асырады.</w:t>
      </w:r>
    </w:p>
    <w:bookmarkEnd w:id="340"/>
    <w:bookmarkStart w:name="z1073" w:id="341"/>
    <w:p>
      <w:pPr>
        <w:spacing w:after="0"/>
        <w:ind w:left="0"/>
        <w:jc w:val="both"/>
      </w:pPr>
      <w:r>
        <w:rPr>
          <w:rFonts w:ascii="Times New Roman"/>
          <w:b w:val="false"/>
          <w:i w:val="false"/>
          <w:color w:val="000000"/>
          <w:sz w:val="28"/>
        </w:rPr>
        <w:t xml:space="preserve">
      7. Қазақстан Республикасының мемлекеттік органдары және квазимемлекеттік сектор субъектілері осы Заңның 5-бабы </w:t>
      </w:r>
      <w:r>
        <w:rPr>
          <w:rFonts w:ascii="Times New Roman"/>
          <w:b w:val="false"/>
          <w:i w:val="false"/>
          <w:color w:val="000000"/>
          <w:sz w:val="28"/>
        </w:rPr>
        <w:t>3-тармағының</w:t>
      </w:r>
      <w:r>
        <w:rPr>
          <w:rFonts w:ascii="Times New Roman"/>
          <w:b w:val="false"/>
          <w:i w:val="false"/>
          <w:color w:val="000000"/>
          <w:sz w:val="28"/>
        </w:rPr>
        <w:t xml:space="preserve"> 1) тармақшасында көзделген, Қазақстан Республикасының Президенті бекітетін жария лауазымды адамдардың тізбесіне кіретін жария лауазымды адам, оның зайыбы (жұбайы) және жақын туыстары туралы мәліметтерді уәкілетті органға мұндай жария лауазымды адам Қазақстан Республикасының тиісті мемлекеттік органында немесе квазимемлекеттік сектор субъектісінде лауазымға сайланған немесе тағайындалған күннен бастап үш жұмыс күні ішінде ұсынады.</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2012.06.21 </w:t>
      </w:r>
      <w:r>
        <w:rPr>
          <w:rFonts w:ascii="Times New Roman"/>
          <w:b w:val="false"/>
          <w:i w:val="false"/>
          <w:color w:val="ff0000"/>
          <w:sz w:val="28"/>
        </w:rPr>
        <w:t>N 19-V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2014.06.10 </w:t>
      </w:r>
      <w:r>
        <w:rPr>
          <w:rFonts w:ascii="Times New Roman"/>
          <w:b w:val="false"/>
          <w:i w:val="false"/>
          <w:color w:val="000000"/>
          <w:sz w:val="28"/>
        </w:rPr>
        <w:t>№ 206-V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02.08.2015 </w:t>
      </w:r>
      <w:r>
        <w:rPr>
          <w:rFonts w:ascii="Times New Roman"/>
          <w:b w:val="false"/>
          <w:i w:val="false"/>
          <w:color w:val="000000"/>
          <w:sz w:val="28"/>
        </w:rPr>
        <w:t>№ 343-V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26.12.2017 </w:t>
      </w:r>
      <w:r>
        <w:rPr>
          <w:rFonts w:ascii="Times New Roman"/>
          <w:b w:val="false"/>
          <w:i w:val="false"/>
          <w:color w:val="000000"/>
          <w:sz w:val="28"/>
        </w:rPr>
        <w:t>№ 124-VI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18.11.2021 </w:t>
      </w:r>
      <w:r>
        <w:rPr>
          <w:rFonts w:ascii="Times New Roman"/>
          <w:b w:val="false"/>
          <w:i w:val="false"/>
          <w:color w:val="000000"/>
          <w:sz w:val="28"/>
        </w:rPr>
        <w:t>№ 73-VII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орыс тілінде өзгеріс енгізілді , қазақ тілінде өзгермейді – ҚР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Қылмыстық жолмен алынған кірістерді заңдастыруға (жылыстатуға) және терроризмді қаржыландыруға қарсы іс-қимыл саласындағы халықаралық ынтымақтастық</w:t>
      </w:r>
    </w:p>
    <w:p>
      <w:pPr>
        <w:spacing w:after="0"/>
        <w:ind w:left="0"/>
        <w:jc w:val="both"/>
      </w:pPr>
      <w:r>
        <w:rPr>
          <w:rFonts w:ascii="Times New Roman"/>
          <w:b w:val="false"/>
          <w:i w:val="false"/>
          <w:color w:val="ff0000"/>
          <w:sz w:val="28"/>
        </w:rPr>
        <w:t xml:space="preserve">
      Ескерту. 19-бап алып тасталды - ҚР 13.05.2020 </w:t>
      </w:r>
      <w:r>
        <w:rPr>
          <w:rFonts w:ascii="Times New Roman"/>
          <w:b w:val="false"/>
          <w:i w:val="false"/>
          <w:color w:val="ff0000"/>
          <w:sz w:val="28"/>
        </w:rPr>
        <w:t>№ 325-VI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p>
    <w:bookmarkStart w:name="z974" w:id="342"/>
    <w:p>
      <w:pPr>
        <w:spacing w:after="0"/>
        <w:ind w:left="0"/>
        <w:jc w:val="left"/>
      </w:pPr>
      <w:r>
        <w:rPr>
          <w:rFonts w:ascii="Times New Roman"/>
          <w:b/>
          <w:i w:val="false"/>
          <w:color w:val="000000"/>
        </w:rPr>
        <w:t xml:space="preserve"> 3-1-тарау. Халықаралық ынтымақтастық</w:t>
      </w:r>
    </w:p>
    <w:bookmarkEnd w:id="342"/>
    <w:p>
      <w:pPr>
        <w:spacing w:after="0"/>
        <w:ind w:left="0"/>
        <w:jc w:val="both"/>
      </w:pPr>
      <w:r>
        <w:rPr>
          <w:rFonts w:ascii="Times New Roman"/>
          <w:b w:val="false"/>
          <w:i w:val="false"/>
          <w:color w:val="ff0000"/>
          <w:sz w:val="28"/>
        </w:rPr>
        <w:t xml:space="preserve">
      Ескерту. Заң 3-1-тараумен толықтырылды - ҚР 13.05.2020 </w:t>
      </w:r>
      <w:r>
        <w:rPr>
          <w:rFonts w:ascii="Times New Roman"/>
          <w:b w:val="false"/>
          <w:i w:val="false"/>
          <w:color w:val="ff0000"/>
          <w:sz w:val="28"/>
        </w:rPr>
        <w:t>№ 325-VI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p>
    <w:p>
      <w:pPr>
        <w:spacing w:after="0"/>
        <w:ind w:left="0"/>
        <w:jc w:val="both"/>
      </w:pPr>
      <w:r>
        <w:rPr>
          <w:rFonts w:ascii="Times New Roman"/>
          <w:b/>
          <w:i w:val="false"/>
          <w:color w:val="000000"/>
          <w:sz w:val="28"/>
        </w:rPr>
        <w:t>19-1-бап.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халықаралық ынтымақтастық</w:t>
      </w:r>
    </w:p>
    <w:p>
      <w:pPr>
        <w:spacing w:after="0"/>
        <w:ind w:left="0"/>
        <w:jc w:val="both"/>
      </w:pPr>
      <w:r>
        <w:rPr>
          <w:rFonts w:ascii="Times New Roman"/>
          <w:b w:val="false"/>
          <w:i w:val="false"/>
          <w:color w:val="ff0000"/>
          <w:sz w:val="28"/>
        </w:rPr>
        <w:t xml:space="preserve">
      Ескерту. 19-1-баптың тақырыбына өзгеріс енгізілді – ҚР 19.09.2025 </w:t>
      </w:r>
      <w:r>
        <w:rPr>
          <w:rFonts w:ascii="Times New Roman"/>
          <w:b w:val="false"/>
          <w:i w:val="false"/>
          <w:color w:val="ff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05" w:id="343"/>
    <w:p>
      <w:pPr>
        <w:spacing w:after="0"/>
        <w:ind w:left="0"/>
        <w:jc w:val="both"/>
      </w:pPr>
      <w:r>
        <w:rPr>
          <w:rFonts w:ascii="Times New Roman"/>
          <w:b w:val="false"/>
          <w:i w:val="false"/>
          <w:color w:val="000000"/>
          <w:sz w:val="28"/>
        </w:rPr>
        <w:t>
      1.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 іс-әрекеттердің алдын алу, анықтау, жолын кесу және оларды тергеп-тексеру, сондай-ақ көрсетілген кірістерді тәркілеу бөлігінде уәкілетті орган, Қазақстан Республикасының өзге де мемлекеттік органдары және шет мемлекеттердің тиісті органдары арасындағы халықаралық ынтымақтастық Қазақстан Республикасының заңдарына, Қазақстан Республикасының халықаралық шарттарына және Қазақстан Республикасының заңнамасына сәйкес Біріккен Ұлттар Ұйымы Қауіпсіздік Кеңесінің қарарларына сәйкес жүзеге асырылады.</w:t>
      </w:r>
    </w:p>
    <w:bookmarkEnd w:id="343"/>
    <w:bookmarkStart w:name="z1006" w:id="344"/>
    <w:p>
      <w:pPr>
        <w:spacing w:after="0"/>
        <w:ind w:left="0"/>
        <w:jc w:val="both"/>
      </w:pPr>
      <w:r>
        <w:rPr>
          <w:rFonts w:ascii="Times New Roman"/>
          <w:b w:val="false"/>
          <w:i w:val="false"/>
          <w:color w:val="000000"/>
          <w:sz w:val="28"/>
        </w:rPr>
        <w:t>
      2. Уәкілетті органның, Қазақстан Республикасының өзге де мемлекеттік органдарының шет мемлекеттің тиісті органдарымен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халықаралық ынтымақтастығы сұрау салу және ақпарат алмасу арқылы өзара түсіністік қағидаттарында жүзеге асырылады.</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19-1-бапқа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19-2-бап. Уәкілетті органның шет мемлекеттердің құзыретті органдарымен халықаралық ынтымақтастығы</w:t>
      </w:r>
    </w:p>
    <w:bookmarkStart w:name="z1008" w:id="345"/>
    <w:p>
      <w:pPr>
        <w:spacing w:after="0"/>
        <w:ind w:left="0"/>
        <w:jc w:val="both"/>
      </w:pPr>
      <w:r>
        <w:rPr>
          <w:rFonts w:ascii="Times New Roman"/>
          <w:b w:val="false"/>
          <w:i w:val="false"/>
          <w:color w:val="000000"/>
          <w:sz w:val="28"/>
        </w:rPr>
        <w:t>
      1. Уәкілетті органның шет мемлекеттің құзыретті органымен халықаралық ынтымақтастығы қылмыстық жолмен алынған кірістерді заңдастыруға (жылыстатуға), терроризмді қаржыландыруға және жаппай қырып-жою қаруын таратуды қаржыландыруға қатысы бар жеке тұлғаларды, ұйымдар мен бенефициарлық меншік иелерін, басқа да байланысты қылмыстарды, ақшамен және (немесе) өзге мүлікпен операцияларды анықтау, сондай-ақ осындай тұлғалардың ақшасын және (немесе) өзге мүлкін іздестіру мақсатында жүзеге асырылады.</w:t>
      </w:r>
    </w:p>
    <w:bookmarkEnd w:id="345"/>
    <w:bookmarkStart w:name="z1009" w:id="346"/>
    <w:p>
      <w:pPr>
        <w:spacing w:after="0"/>
        <w:ind w:left="0"/>
        <w:jc w:val="both"/>
      </w:pPr>
      <w:r>
        <w:rPr>
          <w:rFonts w:ascii="Times New Roman"/>
          <w:b w:val="false"/>
          <w:i w:val="false"/>
          <w:color w:val="000000"/>
          <w:sz w:val="28"/>
        </w:rPr>
        <w:t>
      2. Уәкілетті орган осы Заңға сәйкес алынған ақпаратқа талдау жүргізу кезінде,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шет мемлекеттердің құзыретті органдарынан ақпарат, мәліметтер мен құжаттар сұратуға құқылы.</w:t>
      </w:r>
    </w:p>
    <w:bookmarkEnd w:id="346"/>
    <w:bookmarkStart w:name="z1010" w:id="347"/>
    <w:p>
      <w:pPr>
        <w:spacing w:after="0"/>
        <w:ind w:left="0"/>
        <w:jc w:val="both"/>
      </w:pPr>
      <w:r>
        <w:rPr>
          <w:rFonts w:ascii="Times New Roman"/>
          <w:b w:val="false"/>
          <w:i w:val="false"/>
          <w:color w:val="000000"/>
          <w:sz w:val="28"/>
        </w:rPr>
        <w:t xml:space="preserve">
      3. Осы Заңның 18-бабының </w:t>
      </w:r>
      <w:r>
        <w:rPr>
          <w:rFonts w:ascii="Times New Roman"/>
          <w:b w:val="false"/>
          <w:i w:val="false"/>
          <w:color w:val="000000"/>
          <w:sz w:val="28"/>
        </w:rPr>
        <w:t>3-тармағына</w:t>
      </w:r>
      <w:r>
        <w:rPr>
          <w:rFonts w:ascii="Times New Roman"/>
          <w:b w:val="false"/>
          <w:i w:val="false"/>
          <w:color w:val="000000"/>
          <w:sz w:val="28"/>
        </w:rPr>
        <w:t xml:space="preserve"> сәйкес алынған Қазақстан Республикасының құқық қорғау және арнаулы мемлекеттік органдарының сұрау салуын орындау мақсатында уәкілетті орган шет мемлекеттің құзыретті органдарынан ақпарат, мәліметтер мен құжаттар сұратады.</w:t>
      </w:r>
    </w:p>
    <w:bookmarkEnd w:id="347"/>
    <w:p>
      <w:pPr>
        <w:spacing w:after="0"/>
        <w:ind w:left="0"/>
        <w:jc w:val="both"/>
      </w:pPr>
      <w:r>
        <w:rPr>
          <w:rFonts w:ascii="Times New Roman"/>
          <w:b w:val="false"/>
          <w:i w:val="false"/>
          <w:color w:val="000000"/>
          <w:sz w:val="28"/>
        </w:rPr>
        <w:t>
      Уәкілетті орган Қазақстан Республикасының құқық қорғау және арнаулы мемлекеттік органдарының өтініші негізінде шет мемлекеттердің құзыретті органдарына ақшамен және (немесе) өзге мүлікпен операцияларды іздестіру және (немесе) тоқтата тұру туралы сұрау салу жібереді.</w:t>
      </w:r>
    </w:p>
    <w:p>
      <w:pPr>
        <w:spacing w:after="0"/>
        <w:ind w:left="0"/>
        <w:jc w:val="both"/>
      </w:pPr>
      <w:r>
        <w:rPr>
          <w:rFonts w:ascii="Times New Roman"/>
          <w:b w:val="false"/>
          <w:i w:val="false"/>
          <w:color w:val="000000"/>
          <w:sz w:val="28"/>
        </w:rPr>
        <w:t>
      Уәкілетті органның ақшамен және (немесе) өзге мүлікпен операцияларды тоқтата тұру туралы сұрау салуын қанағаттандыру туралы шет мемлекеттің құзыретті органының жауабы алынған жағдайда, уәкілетті орган Қазақстан Республикасының тиісті құқық қорғау немесе арнаулы мемлекеттік органын және Қазақстан Республикасының Бас прокуратурасын дереу хабардар етеді.</w:t>
      </w:r>
    </w:p>
    <w:bookmarkStart w:name="z1011" w:id="348"/>
    <w:p>
      <w:pPr>
        <w:spacing w:after="0"/>
        <w:ind w:left="0"/>
        <w:jc w:val="both"/>
      </w:pPr>
      <w:r>
        <w:rPr>
          <w:rFonts w:ascii="Times New Roman"/>
          <w:b w:val="false"/>
          <w:i w:val="false"/>
          <w:color w:val="000000"/>
          <w:sz w:val="28"/>
        </w:rPr>
        <w:t>
      4. Уәкілетті орган сұрау салу бойынша алынған ақпаратты, мәліметтер мен құжаттарды тек сұрау салуда көрсетілген мақсаттарда ғана пайдалануға құқылы.</w:t>
      </w:r>
    </w:p>
    <w:bookmarkEnd w:id="348"/>
    <w:p>
      <w:pPr>
        <w:spacing w:after="0"/>
        <w:ind w:left="0"/>
        <w:jc w:val="both"/>
      </w:pPr>
      <w:r>
        <w:rPr>
          <w:rFonts w:ascii="Times New Roman"/>
          <w:b w:val="false"/>
          <w:i w:val="false"/>
          <w:color w:val="000000"/>
          <w:sz w:val="28"/>
        </w:rPr>
        <w:t>
      Уәкілетті орган шет мемлекеттің құзыретті органдарынан сұратып алынған ақпаратты, мәліметтер мен құжаттарды олардың алдын ала келісімінсіз, шет мемлекеттің құзыретті органдары белгілеген шарттар мен шектеулерді бұза отырып үшінші тарапқа беруге немесе пайдалануға құқылы емес.</w:t>
      </w:r>
    </w:p>
    <w:bookmarkStart w:name="z1159" w:id="349"/>
    <w:p>
      <w:pPr>
        <w:spacing w:after="0"/>
        <w:ind w:left="0"/>
        <w:jc w:val="both"/>
      </w:pPr>
      <w:r>
        <w:rPr>
          <w:rFonts w:ascii="Times New Roman"/>
          <w:b w:val="false"/>
          <w:i w:val="false"/>
          <w:color w:val="000000"/>
          <w:sz w:val="28"/>
        </w:rPr>
        <w:t>
      4-1. Уәкілетті орган шет мемлекеттің құзыретті органынан қылмыстық жолмен алынған кірістерді заңдастырумен (жылыстатумен), терроризмді қаржыландырумен және жаппай қырып-жою қаруын таратуды қаржыландырумен байланысты ақшамен және (немесе) өзге де мүлікпен жасалатын операцияларды тоқтатып қою жөнінде шаралар қабылдау туралы сұрау салулар келіп түскен кезде қаржы мониторингі субъектілерінің атына тиісті хабарлама жібереді.</w:t>
      </w:r>
    </w:p>
    <w:bookmarkEnd w:id="349"/>
    <w:p>
      <w:pPr>
        <w:spacing w:after="0"/>
        <w:ind w:left="0"/>
        <w:jc w:val="both"/>
      </w:pPr>
      <w:r>
        <w:rPr>
          <w:rFonts w:ascii="Times New Roman"/>
          <w:b w:val="false"/>
          <w:i w:val="false"/>
          <w:color w:val="000000"/>
          <w:sz w:val="28"/>
        </w:rPr>
        <w:t>
      Қаржы мониторингі субъектілері хабарламаны алған кезден бастап жиырма төрт сағаттың ішінде ақшамен және (немесе) өзге де мүлікпен жасалатын операцияларды күнтізбелік отыз күнге дейінгі мерзімге тоқтатып қою жөніндегі шараларды дереу қабылдауға міндетті.</w:t>
      </w:r>
    </w:p>
    <w:bookmarkStart w:name="z1012" w:id="350"/>
    <w:p>
      <w:pPr>
        <w:spacing w:after="0"/>
        <w:ind w:left="0"/>
        <w:jc w:val="both"/>
      </w:pPr>
      <w:r>
        <w:rPr>
          <w:rFonts w:ascii="Times New Roman"/>
          <w:b w:val="false"/>
          <w:i w:val="false"/>
          <w:color w:val="000000"/>
          <w:sz w:val="28"/>
        </w:rPr>
        <w:t>
      5. Қылмыстық жолмен алынған кірістерді заңдастыру (жылыстату), терроризмді қаржыландыру және жаппай қырып-жою қаруын таратуды қаржыландыру туралы ақпаратты, мәліметтер мен құжаттарды беру шет мемлекеттің құзыретті органдарының сұрау салуы бойынша, олар сұрау салуда көрсетілмеген мақсаттарда пайдаланылмайтын не уәкілетті органның және Қазақстан Республикасының өзге де мемлекеттік органдарының алдын ала келісімінсіз үшінші тұлғаларға берілмейтін жағдайда жүзеге асырылады.</w:t>
      </w:r>
    </w:p>
    <w:bookmarkEnd w:id="350"/>
    <w:p>
      <w:pPr>
        <w:spacing w:after="0"/>
        <w:ind w:left="0"/>
        <w:jc w:val="both"/>
      </w:pPr>
      <w:r>
        <w:rPr>
          <w:rFonts w:ascii="Times New Roman"/>
          <w:b w:val="false"/>
          <w:i w:val="false"/>
          <w:color w:val="000000"/>
          <w:sz w:val="28"/>
        </w:rPr>
        <w:t>
      Уәкілетті орган шет мемлекеттің құзыретті органының сұрау салуларын орындаудың басымдығын белгілей алады.</w:t>
      </w:r>
    </w:p>
    <w:p>
      <w:pPr>
        <w:spacing w:after="0"/>
        <w:ind w:left="0"/>
        <w:jc w:val="both"/>
      </w:pPr>
      <w:r>
        <w:rPr>
          <w:rFonts w:ascii="Times New Roman"/>
          <w:b w:val="false"/>
          <w:i w:val="false"/>
          <w:color w:val="000000"/>
          <w:sz w:val="28"/>
        </w:rPr>
        <w:t>
      Шет мемлекеттің құзыретті органының сұрау салуы мүмкіндігінше қысқа мерзімдерде, бірақ сұрау салу алынғаннан кейін отыз жұмыс күнінен кешіктірілмей орындалады.</w:t>
      </w:r>
    </w:p>
    <w:p>
      <w:pPr>
        <w:spacing w:after="0"/>
        <w:ind w:left="0"/>
        <w:jc w:val="both"/>
      </w:pPr>
      <w:r>
        <w:rPr>
          <w:rFonts w:ascii="Times New Roman"/>
          <w:b w:val="false"/>
          <w:i w:val="false"/>
          <w:color w:val="000000"/>
          <w:sz w:val="28"/>
        </w:rPr>
        <w:t>
      Уәкілетті орган шет мемлекеттің құзыретті органдарына берілетін ақпаратты, мәліметтер мен құжаттарды пайдалануға қосымша шарттар мен шектеулер белгілеуге құқылы.</w:t>
      </w:r>
    </w:p>
    <w:bookmarkStart w:name="z1013" w:id="351"/>
    <w:p>
      <w:pPr>
        <w:spacing w:after="0"/>
        <w:ind w:left="0"/>
        <w:jc w:val="both"/>
      </w:pPr>
      <w:r>
        <w:rPr>
          <w:rFonts w:ascii="Times New Roman"/>
          <w:b w:val="false"/>
          <w:i w:val="false"/>
          <w:color w:val="000000"/>
          <w:sz w:val="28"/>
        </w:rPr>
        <w:t>
      6. Уәкілетті орган мынадай жағдайларда, егер:</w:t>
      </w:r>
    </w:p>
    <w:bookmarkEnd w:id="351"/>
    <w:bookmarkStart w:name="z1014" w:id="352"/>
    <w:p>
      <w:pPr>
        <w:spacing w:after="0"/>
        <w:ind w:left="0"/>
        <w:jc w:val="both"/>
      </w:pPr>
      <w:r>
        <w:rPr>
          <w:rFonts w:ascii="Times New Roman"/>
          <w:b w:val="false"/>
          <w:i w:val="false"/>
          <w:color w:val="000000"/>
          <w:sz w:val="28"/>
        </w:rPr>
        <w:t>
      1) ақпаратты, мәліметтер мен құжаттарды беру адамның және азаматтың конституциялық құқықтары мен бостандықтарын қозғаса, Қазақстан Республикасының ұлттық қауіпсіздігі мүдделеріне нұқсан келтіретін болса;</w:t>
      </w:r>
    </w:p>
    <w:bookmarkEnd w:id="352"/>
    <w:bookmarkStart w:name="z1015" w:id="353"/>
    <w:p>
      <w:pPr>
        <w:spacing w:after="0"/>
        <w:ind w:left="0"/>
        <w:jc w:val="both"/>
      </w:pPr>
      <w:r>
        <w:rPr>
          <w:rFonts w:ascii="Times New Roman"/>
          <w:b w:val="false"/>
          <w:i w:val="false"/>
          <w:color w:val="000000"/>
          <w:sz w:val="28"/>
        </w:rPr>
        <w:t>
      2) ақпаратты, мәліметтер мен құжаттарды беру Қазақстан Республикасында қылмыстық сот ісін жүргізу барысына әсер ететін болса;</w:t>
      </w:r>
    </w:p>
    <w:bookmarkEnd w:id="353"/>
    <w:bookmarkStart w:name="z1016" w:id="354"/>
    <w:p>
      <w:pPr>
        <w:spacing w:after="0"/>
        <w:ind w:left="0"/>
        <w:jc w:val="both"/>
      </w:pPr>
      <w:r>
        <w:rPr>
          <w:rFonts w:ascii="Times New Roman"/>
          <w:b w:val="false"/>
          <w:i w:val="false"/>
          <w:color w:val="000000"/>
          <w:sz w:val="28"/>
        </w:rPr>
        <w:t>
      3) шет мемлекеттің құзыретті органы берілетін ақпараттың, мәліметтер мен құжаттардың қорғалуын қамтамасыз ете алмайды деп пайымдауға негіздер болса, шет мемлекеттің құзыретті органының сұрау салуын қанағаттандырудан бас тартуға құқылы.</w:t>
      </w:r>
    </w:p>
    <w:bookmarkEnd w:id="354"/>
    <w:p>
      <w:pPr>
        <w:spacing w:after="0"/>
        <w:ind w:left="0"/>
        <w:jc w:val="both"/>
      </w:pPr>
      <w:r>
        <w:rPr>
          <w:rFonts w:ascii="Times New Roman"/>
          <w:b w:val="false"/>
          <w:i w:val="false"/>
          <w:color w:val="000000"/>
          <w:sz w:val="28"/>
        </w:rPr>
        <w:t>
      Уәкілетті орган бас тарту негіздерін көрсете отырып, шет мемлекеттің құзыретті органын сұрау салуды қанағаттандырудан бас тарту туралы хабардар етеді.</w:t>
      </w:r>
    </w:p>
    <w:bookmarkStart w:name="z1017" w:id="355"/>
    <w:p>
      <w:pPr>
        <w:spacing w:after="0"/>
        <w:ind w:left="0"/>
        <w:jc w:val="both"/>
      </w:pPr>
      <w:r>
        <w:rPr>
          <w:rFonts w:ascii="Times New Roman"/>
          <w:b w:val="false"/>
          <w:i w:val="false"/>
          <w:color w:val="000000"/>
          <w:sz w:val="28"/>
        </w:rPr>
        <w:t>
      7. Уәкілетті орган Қазақстан Республикасының заңнамасында белгіленген тәртіпке сәйкес шет мемлекеттердің құзыретті органдарымен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ынтымақтастық мәселелері бойынша келісімдер жасасуға құқылы.</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19-2-бапқа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19-3-бап.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қаржы мониторингі субъектілерінің сақтауын мемлекеттік бақылауды жүзеге асыратын Қазақстан Республикасы мемлекеттік органдарының халықаралық ынтымақтастығы</w:t>
      </w:r>
    </w:p>
    <w:p>
      <w:pPr>
        <w:spacing w:after="0"/>
        <w:ind w:left="0"/>
        <w:jc w:val="both"/>
      </w:pPr>
      <w:r>
        <w:rPr>
          <w:rFonts w:ascii="Times New Roman"/>
          <w:b w:val="false"/>
          <w:i w:val="false"/>
          <w:color w:val="ff0000"/>
          <w:sz w:val="28"/>
        </w:rPr>
        <w:t xml:space="preserve">
      Ескерту. 19-3-баптың тақырыбына өзгеріс енгізілді – ҚР 19.09.2025 </w:t>
      </w:r>
      <w:r>
        <w:rPr>
          <w:rFonts w:ascii="Times New Roman"/>
          <w:b w:val="false"/>
          <w:i w:val="false"/>
          <w:color w:val="ff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19" w:id="356"/>
    <w:p>
      <w:pPr>
        <w:spacing w:after="0"/>
        <w:ind w:left="0"/>
        <w:jc w:val="both"/>
      </w:pPr>
      <w:r>
        <w:rPr>
          <w:rFonts w:ascii="Times New Roman"/>
          <w:b w:val="false"/>
          <w:i w:val="false"/>
          <w:color w:val="000000"/>
          <w:sz w:val="28"/>
        </w:rPr>
        <w:t>
      1.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қаржы мониторингі субъектілерінің сақтауын мемлекеттік бақылауды өз құзыреті шегінде жүзеге асыратын Қазақстан Республикасы мемлекеттік органдарының шет мемлекеттердің тиісті органдарымен халықаралық ынтымақтастығы мынадай:</w:t>
      </w:r>
    </w:p>
    <w:bookmarkEnd w:id="356"/>
    <w:bookmarkStart w:name="z1020" w:id="357"/>
    <w:p>
      <w:pPr>
        <w:spacing w:after="0"/>
        <w:ind w:left="0"/>
        <w:jc w:val="both"/>
      </w:pPr>
      <w:r>
        <w:rPr>
          <w:rFonts w:ascii="Times New Roman"/>
          <w:b w:val="false"/>
          <w:i w:val="false"/>
          <w:color w:val="000000"/>
          <w:sz w:val="28"/>
        </w:rPr>
        <w:t>
      1) Қазақстан Республикасының заңнамасына сәйкес беруге жатпайтын ақпаратты, мәліметтер мен құжаттарды қоспағанда, осы баптың 2-тармағына сәйкес ақпаратты, мәліметтер мен құжаттарды сұрау салу бойынша немесе дербес алу және жіберу;</w:t>
      </w:r>
    </w:p>
    <w:bookmarkEnd w:id="357"/>
    <w:bookmarkStart w:name="z1021" w:id="358"/>
    <w:p>
      <w:pPr>
        <w:spacing w:after="0"/>
        <w:ind w:left="0"/>
        <w:jc w:val="both"/>
      </w:pPr>
      <w:r>
        <w:rPr>
          <w:rFonts w:ascii="Times New Roman"/>
          <w:b w:val="false"/>
          <w:i w:val="false"/>
          <w:color w:val="000000"/>
          <w:sz w:val="28"/>
        </w:rPr>
        <w:t>
      2) Қазақстан Республикасының заңнамасына сәйкес қаржы мониторингі субъектілерінің қызметін реттеу, бақылау және қадағалау бөлігінде тәжірибе және ақпарат алмасу;</w:t>
      </w:r>
    </w:p>
    <w:bookmarkEnd w:id="358"/>
    <w:bookmarkStart w:name="z1022" w:id="359"/>
    <w:p>
      <w:pPr>
        <w:spacing w:after="0"/>
        <w:ind w:left="0"/>
        <w:jc w:val="both"/>
      </w:pPr>
      <w:r>
        <w:rPr>
          <w:rFonts w:ascii="Times New Roman"/>
          <w:b w:val="false"/>
          <w:i w:val="false"/>
          <w:color w:val="000000"/>
          <w:sz w:val="28"/>
        </w:rPr>
        <w:t>
      3) шет мемлекеттердің тиісті органдарының Қазақстан Республикасының аумағында өз қаржы мониторингі субъектілерінің қызметін мониторингтеу бойынша іс-шаралар жүргізуіне жәрдем көрсету, сондай-ақ қатысу нысандарында жүзеге асырылады.</w:t>
      </w:r>
    </w:p>
    <w:bookmarkEnd w:id="359"/>
    <w:bookmarkStart w:name="z1023" w:id="360"/>
    <w:p>
      <w:pPr>
        <w:spacing w:after="0"/>
        <w:ind w:left="0"/>
        <w:jc w:val="both"/>
      </w:pPr>
      <w:r>
        <w:rPr>
          <w:rFonts w:ascii="Times New Roman"/>
          <w:b w:val="false"/>
          <w:i w:val="false"/>
          <w:color w:val="000000"/>
          <w:sz w:val="28"/>
        </w:rPr>
        <w:t>
      2.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қаржы мониторингі субъектілерінің сақтауын мемлекеттік бақылауды өз құзыреті шегінде жүзеге асыратын Қазақстан Республикасы мемлекеттік органдарының шет мемлекеттердің тиісті органдарымен халықаралық ынтымақтастығы мынадай:</w:t>
      </w:r>
    </w:p>
    <w:bookmarkEnd w:id="360"/>
    <w:bookmarkStart w:name="z1024" w:id="361"/>
    <w:p>
      <w:pPr>
        <w:spacing w:after="0"/>
        <w:ind w:left="0"/>
        <w:jc w:val="both"/>
      </w:pPr>
      <w:r>
        <w:rPr>
          <w:rFonts w:ascii="Times New Roman"/>
          <w:b w:val="false"/>
          <w:i w:val="false"/>
          <w:color w:val="000000"/>
          <w:sz w:val="28"/>
        </w:rPr>
        <w:t>
      1) Қазақстан Республикасы заңнамасының талаптарын іске асыру;</w:t>
      </w:r>
    </w:p>
    <w:bookmarkEnd w:id="361"/>
    <w:bookmarkStart w:name="z1025" w:id="362"/>
    <w:p>
      <w:pPr>
        <w:spacing w:after="0"/>
        <w:ind w:left="0"/>
        <w:jc w:val="both"/>
      </w:pPr>
      <w:r>
        <w:rPr>
          <w:rFonts w:ascii="Times New Roman"/>
          <w:b w:val="false"/>
          <w:i w:val="false"/>
          <w:color w:val="000000"/>
          <w:sz w:val="28"/>
        </w:rPr>
        <w:t>
      2) қаржы мониторингі субъектілері (олардың қызметі, іскерлік беделі, басқару құрылымы, бенефициарлық меншік иелері);</w:t>
      </w:r>
    </w:p>
    <w:bookmarkEnd w:id="362"/>
    <w:bookmarkStart w:name="z1026" w:id="363"/>
    <w:p>
      <w:pPr>
        <w:spacing w:after="0"/>
        <w:ind w:left="0"/>
        <w:jc w:val="both"/>
      </w:pPr>
      <w:r>
        <w:rPr>
          <w:rFonts w:ascii="Times New Roman"/>
          <w:b w:val="false"/>
          <w:i w:val="false"/>
          <w:color w:val="000000"/>
          <w:sz w:val="28"/>
        </w:rPr>
        <w:t>
      3) қаржы мониторингі субъектілерінің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ішкі бақылау бағдарламалары, саясаты мен рәсімдері;</w:t>
      </w:r>
    </w:p>
    <w:bookmarkEnd w:id="363"/>
    <w:bookmarkStart w:name="z1027" w:id="364"/>
    <w:p>
      <w:pPr>
        <w:spacing w:after="0"/>
        <w:ind w:left="0"/>
        <w:jc w:val="both"/>
      </w:pPr>
      <w:r>
        <w:rPr>
          <w:rFonts w:ascii="Times New Roman"/>
          <w:b w:val="false"/>
          <w:i w:val="false"/>
          <w:color w:val="000000"/>
          <w:sz w:val="28"/>
        </w:rPr>
        <w:t>
      4) Қазақстан Республикасының нормативтік құқықтық актілері;</w:t>
      </w:r>
    </w:p>
    <w:bookmarkEnd w:id="364"/>
    <w:bookmarkStart w:name="z1028" w:id="365"/>
    <w:p>
      <w:pPr>
        <w:spacing w:after="0"/>
        <w:ind w:left="0"/>
        <w:jc w:val="both"/>
      </w:pPr>
      <w:r>
        <w:rPr>
          <w:rFonts w:ascii="Times New Roman"/>
          <w:b w:val="false"/>
          <w:i w:val="false"/>
          <w:color w:val="000000"/>
          <w:sz w:val="28"/>
        </w:rPr>
        <w:t>
      5) клиенттерді тиісінше тексеру нәтижелері, банктік және өзге шоттар немесе іскерлік қатынастар және операциялар (мәмілелер) туралы ақпараттар алмасу арқылы жүзеге асырылады.</w:t>
      </w:r>
    </w:p>
    <w:bookmarkEnd w:id="365"/>
    <w:bookmarkStart w:name="z1029" w:id="366"/>
    <w:p>
      <w:pPr>
        <w:spacing w:after="0"/>
        <w:ind w:left="0"/>
        <w:jc w:val="both"/>
      </w:pPr>
      <w:r>
        <w:rPr>
          <w:rFonts w:ascii="Times New Roman"/>
          <w:b w:val="false"/>
          <w:i w:val="false"/>
          <w:color w:val="000000"/>
          <w:sz w:val="28"/>
        </w:rPr>
        <w:t>
      3.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қаржы мониторингі субъектілерінің сақтауын мемлекеттік бақылауды өз құзыреті шегінде жүзеге асыратын Қазақстан Республикасының мемлекеттік органдары сұрау салу бойынша алынған ақпаратты, мәліметтер мен құжаттарды тек сұрау салуда көрсетілген мақсаттарда ғана пайдалануға құқылы.</w:t>
      </w:r>
    </w:p>
    <w:bookmarkEnd w:id="366"/>
    <w:p>
      <w:pPr>
        <w:spacing w:after="0"/>
        <w:ind w:left="0"/>
        <w:jc w:val="both"/>
      </w:pP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қаржы мониторингі субъектілерінің сақтауын мемлекеттік бақылауды өз құзыреті шегінде жүзеге асыратын Қазақстан Республикасының мемлекеттік органдары шет мемлекеттің құзыретті органдарынан сұратып алынған ақпаратты, мәліметтер мен құжаттарды олардың алдын ала келісімінсіз, шет мемлекеттің құзыретті органдары белгілеген шарттар мен шектеулерді бұза отырып үшінші тарапқа беруге немесе пайдалануға құқылы емес.</w:t>
      </w:r>
    </w:p>
    <w:bookmarkStart w:name="z1160" w:id="367"/>
    <w:p>
      <w:pPr>
        <w:spacing w:after="0"/>
        <w:ind w:left="0"/>
        <w:jc w:val="both"/>
      </w:pPr>
      <w:r>
        <w:rPr>
          <w:rFonts w:ascii="Times New Roman"/>
          <w:b w:val="false"/>
          <w:i w:val="false"/>
          <w:color w:val="000000"/>
          <w:sz w:val="28"/>
        </w:rPr>
        <w:t>
      4.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мемлекеттік бақылауды өз құзыреті шегінде жүзеге асыратын Қазақстан Республикасының мемлекеттік органдары бақылау-қадағалау іс-шаралары шеңберінде сұрау салуларға жауап ретінде шет мемлекеттердің тиісті органдарынан өздері алатын көмектің сапасына мониторингті жүзеге асырады.</w:t>
      </w:r>
    </w:p>
    <w:bookmarkEnd w:id="367"/>
    <w:p>
      <w:pPr>
        <w:spacing w:after="0"/>
        <w:ind w:left="0"/>
        <w:jc w:val="both"/>
      </w:pPr>
      <w:r>
        <w:rPr>
          <w:rFonts w:ascii="Times New Roman"/>
          <w:b w:val="false"/>
          <w:i w:val="false"/>
          <w:color w:val="000000"/>
          <w:sz w:val="28"/>
        </w:rPr>
        <w:t>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мемлекеттік бақылауды өз құзыреті шегінде жүзеге асыратын Қазақстан Республикасының мемлекеттік органдары халықаралық ынтымақтастықтың сапасын одан әрі арттыру үшін шет мемлекеттерден алынған көмек туралы ақпаратты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19-3-бапқа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19-4-бап. Қазақстан Республикасының құқық қорғау және арнаулы мемлекеттік органдарының және Қазақстан Республикасының өзге де мемлекеттік органдарының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сондай-ақ ақшаны және (немесе) өзге мүлікті іздестіру, тыйым салу, тәркілеу және қайтару саласындағы халықаралық ынтымақтастығы</w:t>
      </w:r>
    </w:p>
    <w:p>
      <w:pPr>
        <w:spacing w:after="0"/>
        <w:ind w:left="0"/>
        <w:jc w:val="both"/>
      </w:pPr>
      <w:r>
        <w:rPr>
          <w:rFonts w:ascii="Times New Roman"/>
          <w:b w:val="false"/>
          <w:i w:val="false"/>
          <w:color w:val="ff0000"/>
          <w:sz w:val="28"/>
        </w:rPr>
        <w:t xml:space="preserve">
      Ескерту. 19-4-баптың тақырыбына өзгеріс енгізілді – ҚР 19.09.2025 </w:t>
      </w:r>
      <w:r>
        <w:rPr>
          <w:rFonts w:ascii="Times New Roman"/>
          <w:b w:val="false"/>
          <w:i w:val="false"/>
          <w:color w:val="ff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31" w:id="368"/>
    <w:p>
      <w:pPr>
        <w:spacing w:after="0"/>
        <w:ind w:left="0"/>
        <w:jc w:val="both"/>
      </w:pPr>
      <w:r>
        <w:rPr>
          <w:rFonts w:ascii="Times New Roman"/>
          <w:b w:val="false"/>
          <w:i w:val="false"/>
          <w:color w:val="000000"/>
          <w:sz w:val="28"/>
        </w:rPr>
        <w:t>
      1. Қазақстан Республикасының құқық қорғау және арнаулы мемлекеттік органдары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сондай-ақ қылмыстық жолмен алынған ақшаны және (немесе) өзге мүлікті іздестіру, тыйым салу, тәркілеу және қайтару мақсатында шет мемлекеттердің тиісті органдарымен ақпарат алмасуды қоса алғанда, жедел-іздестіру қызметін, сотқа дейінгі тергеп-тексеруді, сот талқылауын және сот актісін орындауды жүргізу кезінде халықаралық ынтымақтастықты жүзеге асырады.</w:t>
      </w:r>
    </w:p>
    <w:bookmarkEnd w:id="368"/>
    <w:bookmarkStart w:name="z1032" w:id="369"/>
    <w:p>
      <w:pPr>
        <w:spacing w:after="0"/>
        <w:ind w:left="0"/>
        <w:jc w:val="both"/>
      </w:pPr>
      <w:r>
        <w:rPr>
          <w:rFonts w:ascii="Times New Roman"/>
          <w:b w:val="false"/>
          <w:i w:val="false"/>
          <w:color w:val="000000"/>
          <w:sz w:val="28"/>
        </w:rPr>
        <w:t>
      2. Қазақстан Республикасының құқық қорғау және арнаулы мемлекеттік органдарының өз өкілеттіктері шеңберінде және Қазақстан Республикасының қылмыстық-процестік заңнамасында көзделген шектерде шет мемлекеттердің тиісті органдарымен халықаралық ынтымақтастығы мынадай:</w:t>
      </w:r>
    </w:p>
    <w:bookmarkEnd w:id="369"/>
    <w:bookmarkStart w:name="z1033" w:id="370"/>
    <w:p>
      <w:pPr>
        <w:spacing w:after="0"/>
        <w:ind w:left="0"/>
        <w:jc w:val="both"/>
      </w:pPr>
      <w:r>
        <w:rPr>
          <w:rFonts w:ascii="Times New Roman"/>
          <w:b w:val="false"/>
          <w:i w:val="false"/>
          <w:color w:val="000000"/>
          <w:sz w:val="28"/>
        </w:rPr>
        <w:t>
      1) ақпарат қылмыстық жолмен алынған кірістерді заңдастырумен (жылыстатумен), терроризмді қаржыландырумен және жаппай қырып-жою қаруын таратуды қаржыландырумен байланысты деп пайымдауға жеткілікті негіздер болған кезде, сондай-ақ қылмыстық жолмен алынған ақшаны және (немесе) өзге мүлікті іздестіру, тыйым салу, тәркілеу және қайтару мақсатында Қазақстан Республикасының құқық қорғау және арнаулы мемлекеттік органдарының иелігіндегі немесе оларға қолжетімді ақпаратты, мәліметтер мен құжаттарды сұрату және алу;</w:t>
      </w:r>
    </w:p>
    <w:bookmarkEnd w:id="370"/>
    <w:bookmarkStart w:name="z1034" w:id="371"/>
    <w:p>
      <w:pPr>
        <w:spacing w:after="0"/>
        <w:ind w:left="0"/>
        <w:jc w:val="both"/>
      </w:pPr>
      <w:r>
        <w:rPr>
          <w:rFonts w:ascii="Times New Roman"/>
          <w:b w:val="false"/>
          <w:i w:val="false"/>
          <w:color w:val="000000"/>
          <w:sz w:val="28"/>
        </w:rPr>
        <w:t>
      2) ақшаны және (немесе) өзге мүлікті іздестіру, тыйым салу, тәркілеу және қайтару, қылмыстық жолмен алынған кірістерді заңдастыруды (жылыстатуды), терроризмді қаржыландыруды және жаппай қырып-жою қаруын таратуды қаржыландыруды анықтау, жолын кесу және тергеп-тексеру, сондай-ақ осы іс-әрекеттерге қатысы бар жеке немесе заңды тұлғаларды анықтау мәселелері бойынша жәрдем көрсету;</w:t>
      </w:r>
    </w:p>
    <w:bookmarkEnd w:id="371"/>
    <w:bookmarkStart w:name="z1035" w:id="372"/>
    <w:p>
      <w:pPr>
        <w:spacing w:after="0"/>
        <w:ind w:left="0"/>
        <w:jc w:val="both"/>
      </w:pPr>
      <w:r>
        <w:rPr>
          <w:rFonts w:ascii="Times New Roman"/>
          <w:b w:val="false"/>
          <w:i w:val="false"/>
          <w:color w:val="000000"/>
          <w:sz w:val="28"/>
        </w:rPr>
        <w:t>
      3) Қазақстан Республикасының заңнамасына сәйкес шет мемлекеттің тиісті органының атынан және сұрау салуы бойынша сотқа дейінгі тергеп-тексеруді жүзеге асыру және ақпарат алу үшін тергеу әрекеттерін жүргізу;</w:t>
      </w:r>
    </w:p>
    <w:bookmarkEnd w:id="372"/>
    <w:bookmarkStart w:name="z1036" w:id="373"/>
    <w:p>
      <w:pPr>
        <w:spacing w:after="0"/>
        <w:ind w:left="0"/>
        <w:jc w:val="both"/>
      </w:pPr>
      <w:r>
        <w:rPr>
          <w:rFonts w:ascii="Times New Roman"/>
          <w:b w:val="false"/>
          <w:i w:val="false"/>
          <w:color w:val="000000"/>
          <w:sz w:val="28"/>
        </w:rPr>
        <w:t>
      4) ақшаны және (немесе) өзге мүлікті іздестіру, тыйым салу, тәркілеу және қайтару мақсатында бірлескен халықаралық тергеп-тексеру жүргізу үшін тергеу топтарын, сондай-ақ ведомствоаралық жұмыс топтарын құру нысандарында жүзеге асырылуы мүмкін.</w:t>
      </w:r>
    </w:p>
    <w:bookmarkEnd w:id="373"/>
    <w:bookmarkStart w:name="z1099" w:id="374"/>
    <w:p>
      <w:pPr>
        <w:spacing w:after="0"/>
        <w:ind w:left="0"/>
        <w:jc w:val="both"/>
      </w:pPr>
      <w:r>
        <w:rPr>
          <w:rFonts w:ascii="Times New Roman"/>
          <w:b w:val="false"/>
          <w:i w:val="false"/>
          <w:color w:val="000000"/>
          <w:sz w:val="28"/>
        </w:rPr>
        <w:t>
      2-1. Сұрау салу жіберген Қазақстан Республикасының құқық қорғау және арнаулы мемлекеттік органдары және Қазақстан Республикасының өзге де мемлекеттік органдары берілген ақпараттың, мәліметтер мен құжаттардың құпиялылығын қамтамасыз етеді және оларды сұрау салуда көрсетілген мақсаттарда ғана пайдаланады.</w:t>
      </w:r>
    </w:p>
    <w:bookmarkEnd w:id="374"/>
    <w:bookmarkStart w:name="z1074" w:id="3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Қылмыстық жолмен алынған кірістерді заңдастырумен (жылыстатумен), терроризмді қаржыландырумен және жаппай қырып-жою қаруын таратуды қаржыландырумен байланысты қылмыстық істер бойынша жедел-іздестіру қызметін, сотқа дейінгі тергеп-тексеруді, сот талқылауын және сот актісін орындауды, оның ішінде ақшаны және (немесе) өзге мүлікті іздестіруді, тыйым салуды, тәркілеуді және қайтаруды жүргізу кезіндегі өзара құқықтық көмек Қазақстан Республикасының қылмыстық-процестік заңнамасына және Қазақстан Республикасы ратификациялаған халықаралық шарттарға сәйкес жүзеге асырылады.</w:t>
      </w:r>
    </w:p>
    <w:bookmarkEnd w:id="375"/>
    <w:bookmarkStart w:name="z1038" w:id="376"/>
    <w:p>
      <w:pPr>
        <w:spacing w:after="0"/>
        <w:ind w:left="0"/>
        <w:jc w:val="both"/>
      </w:pPr>
      <w:r>
        <w:rPr>
          <w:rFonts w:ascii="Times New Roman"/>
          <w:b w:val="false"/>
          <w:i w:val="false"/>
          <w:color w:val="000000"/>
          <w:sz w:val="28"/>
        </w:rPr>
        <w:t>
      4. Ақшаны және (немесе) өзге мүлікті тәркілеу Қазақстан Республикасының қылмыстық-процестік және қылмыстық-атқару заңнамасында және Қазақстан Республикасы ратификациялаған халықаралық шарттарда белгіленген тәртіппен Қазақстан Республикасының сот актісі негізінде жүзеге асырылады.</w:t>
      </w:r>
    </w:p>
    <w:bookmarkEnd w:id="376"/>
    <w:bookmarkStart w:name="z1039" w:id="377"/>
    <w:p>
      <w:pPr>
        <w:spacing w:after="0"/>
        <w:ind w:left="0"/>
        <w:jc w:val="both"/>
      </w:pPr>
      <w:r>
        <w:rPr>
          <w:rFonts w:ascii="Times New Roman"/>
          <w:b w:val="false"/>
          <w:i w:val="false"/>
          <w:color w:val="000000"/>
          <w:sz w:val="28"/>
        </w:rPr>
        <w:t>
      5. Ақшаны және (немесе) өзге мүлікті тәркілеу туралы сұрау салу келіп түскен кезде Қазақстан Республикасының құқық қорғау және арнаулы мемлекеттік органдары өз құзыреті шеңберінде:</w:t>
      </w:r>
    </w:p>
    <w:bookmarkEnd w:id="377"/>
    <w:bookmarkStart w:name="z1040" w:id="378"/>
    <w:p>
      <w:pPr>
        <w:spacing w:after="0"/>
        <w:ind w:left="0"/>
        <w:jc w:val="both"/>
      </w:pPr>
      <w:r>
        <w:rPr>
          <w:rFonts w:ascii="Times New Roman"/>
          <w:b w:val="false"/>
          <w:i w:val="false"/>
          <w:color w:val="000000"/>
          <w:sz w:val="28"/>
        </w:rPr>
        <w:t>
      1) қылмыстық кірістерді, қылмыс құралдарын;</w:t>
      </w:r>
    </w:p>
    <w:bookmarkEnd w:id="378"/>
    <w:bookmarkStart w:name="z1041" w:id="379"/>
    <w:p>
      <w:pPr>
        <w:spacing w:after="0"/>
        <w:ind w:left="0"/>
        <w:jc w:val="both"/>
      </w:pPr>
      <w:r>
        <w:rPr>
          <w:rFonts w:ascii="Times New Roman"/>
          <w:b w:val="false"/>
          <w:i w:val="false"/>
          <w:color w:val="000000"/>
          <w:sz w:val="28"/>
        </w:rPr>
        <w:t>
      2) қылмыстық кірістерге аударылған немесе өзгертілген ақшаны және (немесе) өзге мүлікті;</w:t>
      </w:r>
    </w:p>
    <w:bookmarkEnd w:id="379"/>
    <w:bookmarkStart w:name="z1042" w:id="380"/>
    <w:p>
      <w:pPr>
        <w:spacing w:after="0"/>
        <w:ind w:left="0"/>
        <w:jc w:val="both"/>
      </w:pPr>
      <w:r>
        <w:rPr>
          <w:rFonts w:ascii="Times New Roman"/>
          <w:b w:val="false"/>
          <w:i w:val="false"/>
          <w:color w:val="000000"/>
          <w:sz w:val="28"/>
        </w:rPr>
        <w:t>
      3) егер кірістер аралас кірістердің құны мөлшерінде осындай ақшамен және (немесе) өзге мүлікпен толық немесе ішінара араласса, заңды көздерден алынған ақшаны және (немесе) өзге мүлікті;</w:t>
      </w:r>
    </w:p>
    <w:bookmarkEnd w:id="380"/>
    <w:bookmarkStart w:name="z1043" w:id="381"/>
    <w:p>
      <w:pPr>
        <w:spacing w:after="0"/>
        <w:ind w:left="0"/>
        <w:jc w:val="both"/>
      </w:pPr>
      <w:r>
        <w:rPr>
          <w:rFonts w:ascii="Times New Roman"/>
          <w:b w:val="false"/>
          <w:i w:val="false"/>
          <w:color w:val="000000"/>
          <w:sz w:val="28"/>
        </w:rPr>
        <w:t>
      4) қылмыстық кірістер аударылған немесе өзгертілген кірістерден, ақшадан және (немесе) өзге мүліктен немесе дәл осылайша аралас кірістердің құны мөлшерінде және кірістердің өзі сияқты дәрежеде қылмыстық кірістер араласатын қаражаттан немесе өзге мүліктен алынған пайданы немесе өзге пайданы;</w:t>
      </w:r>
    </w:p>
    <w:bookmarkEnd w:id="381"/>
    <w:bookmarkStart w:name="z1044" w:id="382"/>
    <w:p>
      <w:pPr>
        <w:spacing w:after="0"/>
        <w:ind w:left="0"/>
        <w:jc w:val="both"/>
      </w:pPr>
      <w:r>
        <w:rPr>
          <w:rFonts w:ascii="Times New Roman"/>
          <w:b w:val="false"/>
          <w:i w:val="false"/>
          <w:color w:val="000000"/>
          <w:sz w:val="28"/>
        </w:rPr>
        <w:t>
      5) террористік әрекетті қаржыландыруға пайдаланылған немесе арналған ақшаны және (немесе) өзге мүлікті іздестіруді, оған тыйым салуды қамтамасыз ету үшін барлық ықтимал шараларды қабылдайды.</w:t>
      </w:r>
    </w:p>
    <w:bookmarkEnd w:id="382"/>
    <w:bookmarkStart w:name="z1045" w:id="383"/>
    <w:p>
      <w:pPr>
        <w:spacing w:after="0"/>
        <w:ind w:left="0"/>
        <w:jc w:val="both"/>
      </w:pPr>
      <w:r>
        <w:rPr>
          <w:rFonts w:ascii="Times New Roman"/>
          <w:b w:val="false"/>
          <w:i w:val="false"/>
          <w:color w:val="000000"/>
          <w:sz w:val="28"/>
        </w:rPr>
        <w:t>
      6. Қазақстан Республикасының құқық қорғау және арнаулы мемлекеттік органдары сұрау салуды жіберген шет мемлекеттердің құзыретті органдарын ақшаны және (немесе) өзге мүлікті тәркілеуді қамтамасыз ету шараларының күшін жою мүмкіндігі туралы алдын ала хабардар етеді.</w:t>
      </w:r>
    </w:p>
    <w:bookmarkEnd w:id="383"/>
    <w:bookmarkStart w:name="z1046" w:id="384"/>
    <w:p>
      <w:pPr>
        <w:spacing w:after="0"/>
        <w:ind w:left="0"/>
        <w:jc w:val="both"/>
      </w:pPr>
      <w:r>
        <w:rPr>
          <w:rFonts w:ascii="Times New Roman"/>
          <w:b w:val="false"/>
          <w:i w:val="false"/>
          <w:color w:val="000000"/>
          <w:sz w:val="28"/>
        </w:rPr>
        <w:t>
      7. Осы баптың 5-тармағында айқындалған, Қазақстан Республикасының аумағындағы ақшаны және (немесе) өзге мүлікті тәркілеу туралы сот актісін орындау туралы сұрау салуды алған Қазақстан Республикасының құқық қорғау және арнаулы мемлекеттік органдары тәркілеуді Қазақстан Республикасының қылмыстық-процестік және қылмыстық-атқару заңнамасына және Қазақстан Республикасы ратификациялаған халықаралық шарттарға сәйкес жүзеге асырады.</w:t>
      </w:r>
    </w:p>
    <w:bookmarkEnd w:id="384"/>
    <w:bookmarkStart w:name="z1047" w:id="385"/>
    <w:p>
      <w:pPr>
        <w:spacing w:after="0"/>
        <w:ind w:left="0"/>
        <w:jc w:val="both"/>
      </w:pPr>
      <w:r>
        <w:rPr>
          <w:rFonts w:ascii="Times New Roman"/>
          <w:b w:val="false"/>
          <w:i w:val="false"/>
          <w:color w:val="000000"/>
          <w:sz w:val="28"/>
        </w:rPr>
        <w:t>
      8. Қазақстан Республикасының құқық қорғау және арнаулы мемлекеттік органдары уәкілетті органнан шет мемлекеттің құзыретті органының ақшамен және (немесе) өзге мүлікпен операцияларды тоқтата тұру туралы сұрау салуды қанағаттандырғаны туралы хабарламаны алған жағдайда, процестік әрекеттер жүргізу туралы сұрау салуды үш жұмыс күні ішінде жібереді.</w:t>
      </w:r>
    </w:p>
    <w:bookmarkEnd w:id="385"/>
    <w:bookmarkStart w:name="z1048" w:id="386"/>
    <w:p>
      <w:pPr>
        <w:spacing w:after="0"/>
        <w:ind w:left="0"/>
        <w:jc w:val="both"/>
      </w:pPr>
      <w:r>
        <w:rPr>
          <w:rFonts w:ascii="Times New Roman"/>
          <w:b w:val="false"/>
          <w:i w:val="false"/>
          <w:color w:val="000000"/>
          <w:sz w:val="28"/>
        </w:rPr>
        <w:t>
      9. Қазақстан Республикасының Бас прокуратурасы Қазақстан Республикасының құқық қорғау, арнаулы мемлекеттік органынан, уәкілетті органнан шетелдегі ақшаны және (немесе) өзге мүлікті тәркілеуді жүзеге асыру туралы сұрау салуды алғаннан кейін шет мемлекеттің тиісті органдарына ақшаны және (немесе) өзге мүлікті тәркілеуді жүзеге асыру туралы сұрау салуды жібереді.</w:t>
      </w:r>
    </w:p>
    <w:bookmarkEnd w:id="386"/>
    <w:bookmarkStart w:name="z1049" w:id="387"/>
    <w:p>
      <w:pPr>
        <w:spacing w:after="0"/>
        <w:ind w:left="0"/>
        <w:jc w:val="both"/>
      </w:pPr>
      <w:r>
        <w:rPr>
          <w:rFonts w:ascii="Times New Roman"/>
          <w:b w:val="false"/>
          <w:i w:val="false"/>
          <w:color w:val="000000"/>
          <w:sz w:val="28"/>
        </w:rPr>
        <w:t>
      10. Активтерді қайтару жөніндегі уәкілетті орган шетелдік соттарға Қазақстан Республикасынан шығарылған ақшаның және (немесе) өзге де мүліктің құқықтық мәртебесін немесе меншік құқығын белгілеу туралы азаматтық талап қоюларды беру бойынша жұмыс жүргізеді.</w:t>
      </w:r>
    </w:p>
    <w:bookmarkEnd w:id="387"/>
    <w:bookmarkStart w:name="z1050" w:id="388"/>
    <w:p>
      <w:pPr>
        <w:spacing w:after="0"/>
        <w:ind w:left="0"/>
        <w:jc w:val="both"/>
      </w:pPr>
      <w:r>
        <w:rPr>
          <w:rFonts w:ascii="Times New Roman"/>
          <w:b w:val="false"/>
          <w:i w:val="false"/>
          <w:color w:val="000000"/>
          <w:sz w:val="28"/>
        </w:rPr>
        <w:t>
      11. Қазақстан Республикасының Бас прокуратурасы заңды күшіне енген сот шешімінің немесе Қазақстан Республикасынан шығарылған ақша есебінен шет мемлекеттің аумағында сатып алынған ақшаға және (немесе) өзге мүлікке меншік құқықтарын шет мемлекеттің сот актісі бойынша Қазақстан Республикасына белгілеу туралы Қазақстан Республикасы Әділет министрлігінің өтінішхаты негізінде белгіленген тәртіппен ақшаны және (немесе) өзге мүлікті қайтару туралы сұрау салу жібереді және мүлікті қайтару мәселелері бойынша өзара іс-қимыл жасауға жауапты лауазымды адамдарды айқындайды.</w:t>
      </w:r>
    </w:p>
    <w:bookmarkEnd w:id="388"/>
    <w:bookmarkStart w:name="z1051" w:id="389"/>
    <w:p>
      <w:pPr>
        <w:spacing w:after="0"/>
        <w:ind w:left="0"/>
        <w:jc w:val="both"/>
      </w:pPr>
      <w:r>
        <w:rPr>
          <w:rFonts w:ascii="Times New Roman"/>
          <w:b w:val="false"/>
          <w:i w:val="false"/>
          <w:color w:val="000000"/>
          <w:sz w:val="28"/>
        </w:rPr>
        <w:t>
      12. Мүлік Қазақстан Республикасының мемлекеттік бюджетіне кез келген валютада ақша түрінде қайтарылады.</w:t>
      </w:r>
    </w:p>
    <w:bookmarkEnd w:id="389"/>
    <w:bookmarkStart w:name="z1052" w:id="390"/>
    <w:p>
      <w:pPr>
        <w:spacing w:after="0"/>
        <w:ind w:left="0"/>
        <w:jc w:val="both"/>
      </w:pPr>
      <w:r>
        <w:rPr>
          <w:rFonts w:ascii="Times New Roman"/>
          <w:b w:val="false"/>
          <w:i w:val="false"/>
          <w:color w:val="000000"/>
          <w:sz w:val="28"/>
        </w:rPr>
        <w:t>
      13. Қазақстан Республикасының құқық қорғау және арнаулы мемлекеттік органдары, егер Қазақстан Республикасының және шет мемлекеттің тиісті мемлекеттік органдары өзгеше уағдаласпаса, ақшаны және (немесе) өзге мүлікті іздестіру, тыйым салу, тәркілеу және қайтару барысында Қазақстан Республикасының мемлекеттік органдары мен жеке кәсіпкерлік субъектілері шеккен шығыстарды шегере алады.</w:t>
      </w:r>
    </w:p>
    <w:bookmarkEnd w:id="390"/>
    <w:bookmarkStart w:name="z1053" w:id="391"/>
    <w:p>
      <w:pPr>
        <w:spacing w:after="0"/>
        <w:ind w:left="0"/>
        <w:jc w:val="both"/>
      </w:pPr>
      <w:r>
        <w:rPr>
          <w:rFonts w:ascii="Times New Roman"/>
          <w:b w:val="false"/>
          <w:i w:val="false"/>
          <w:color w:val="000000"/>
          <w:sz w:val="28"/>
        </w:rPr>
        <w:t>
      14. Қазақстан Республикасының құқық қорғау және арнаулы мемлекеттік органдары, Қазақстан Республикасының Әділет министрлігі Қазақстан Республикасының заңнамасына сәйкес халықаралық шарттар жасаса алады және әрбір нақты жағдайда тәркілеу нәтижесінде алынған ақшаны және (немесе) өзге мүлікті не тәркіленген мүлікті өткізуден түскен ақшаны бөлу туралы уағдаласа алады.</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19-4-бапқа өзгеріс енгізілді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0" w:id="392"/>
    <w:p>
      <w:pPr>
        <w:spacing w:after="0"/>
        <w:ind w:left="0"/>
        <w:jc w:val="left"/>
      </w:pPr>
      <w:r>
        <w:rPr>
          <w:rFonts w:ascii="Times New Roman"/>
          <w:b/>
          <w:i w:val="false"/>
          <w:color w:val="000000"/>
        </w:rPr>
        <w:t xml:space="preserve"> 4-тарау. ҚОРЫТЫНДЫ ЕРЕЖЕЛЕР</w:t>
      </w:r>
    </w:p>
    <w:bookmarkEnd w:id="392"/>
    <w:p>
      <w:pPr>
        <w:spacing w:after="0"/>
        <w:ind w:left="0"/>
        <w:jc w:val="both"/>
      </w:pPr>
      <w:r>
        <w:rPr>
          <w:rFonts w:ascii="Times New Roman"/>
          <w:b/>
          <w:i w:val="false"/>
          <w:color w:val="000000"/>
          <w:sz w:val="28"/>
        </w:rPr>
        <w:t>20-бап. Қазақстан Республикасының қылмыстық жолмен алынған кірістерді заңдастыруға (жылыстатуға)және терроризмді қаржыландыруға қарсы іс-қимыл туралы заңнамасын бұзғаны үшін жауаптылық</w:t>
      </w:r>
    </w:p>
    <w:p>
      <w:pPr>
        <w:spacing w:after="0"/>
        <w:ind w:left="0"/>
        <w:jc w:val="both"/>
      </w:pPr>
      <w:r>
        <w:rPr>
          <w:rFonts w:ascii="Times New Roman"/>
          <w:b w:val="false"/>
          <w:i w:val="false"/>
          <w:color w:val="ff0000"/>
          <w:sz w:val="28"/>
        </w:rPr>
        <w:t xml:space="preserve">
      Ескерту. 20-баптың тақырыбына өзгерістер енгізілді - ҚР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14" w:id="393"/>
    <w:p>
      <w:pPr>
        <w:spacing w:after="0"/>
        <w:ind w:left="0"/>
        <w:jc w:val="both"/>
      </w:pPr>
      <w:r>
        <w:rPr>
          <w:rFonts w:ascii="Times New Roman"/>
          <w:b w:val="false"/>
          <w:i w:val="false"/>
          <w:color w:val="000000"/>
          <w:sz w:val="28"/>
        </w:rPr>
        <w:t>
       1.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 бұзу Қазақстан Республикасының заңдарында белгіленген жауаптылыққа әкеп соғады.</w:t>
      </w:r>
    </w:p>
    <w:bookmarkEnd w:id="393"/>
    <w:bookmarkStart w:name="z215" w:id="394"/>
    <w:p>
      <w:pPr>
        <w:spacing w:after="0"/>
        <w:ind w:left="0"/>
        <w:jc w:val="both"/>
      </w:pPr>
      <w:r>
        <w:rPr>
          <w:rFonts w:ascii="Times New Roman"/>
          <w:b w:val="false"/>
          <w:i w:val="false"/>
          <w:color w:val="000000"/>
          <w:sz w:val="28"/>
        </w:rPr>
        <w:t>
      2. Уәкілетті органның және өзге де мемлекеттік органдардың қызметкерлері, сондай-ақ өздерінің қызметтік міндеттерін жүзеге асыруға орай қызметтік, коммерциялық, банктік немесе өзге де заңмен қорғалатын құпияны құрайтын ақпаратқа, мәліметтер мен құжаттарға қол жеткізе алатын адамдар, оларды жария еткені үшін Қазақстан Республикасының заңдарында белгіленген жауаптылықта болады.</w:t>
      </w:r>
    </w:p>
    <w:bookmarkEnd w:id="394"/>
    <w:bookmarkStart w:name="z216" w:id="395"/>
    <w:p>
      <w:pPr>
        <w:spacing w:after="0"/>
        <w:ind w:left="0"/>
        <w:jc w:val="both"/>
      </w:pPr>
      <w:r>
        <w:rPr>
          <w:rFonts w:ascii="Times New Roman"/>
          <w:b w:val="false"/>
          <w:i w:val="false"/>
          <w:color w:val="000000"/>
          <w:sz w:val="28"/>
        </w:rPr>
        <w:t>
      3. Уәкілетті органның өз функцияларын орындауына байланысты уәкілетті органның немесе оның қызметкерлерінің заңсыз іс-әрекеттерінен жеке және заңды тұлғаларға келтірілген зиян Қазақстан Республикасының заңнамасында белгіленген тәртіппен өтелуге жатады.</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2014.06.10 </w:t>
      </w:r>
      <w:r>
        <w:rPr>
          <w:rFonts w:ascii="Times New Roman"/>
          <w:b w:val="false"/>
          <w:i w:val="false"/>
          <w:color w:val="00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02.08.2015 </w:t>
      </w:r>
      <w:r>
        <w:rPr>
          <w:rFonts w:ascii="Times New Roman"/>
          <w:b w:val="false"/>
          <w:i w:val="false"/>
          <w:color w:val="000000"/>
          <w:sz w:val="28"/>
        </w:rPr>
        <w:t>№ 343-V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Осы Заңды қолданысқа енгізудің тәртібі</w:t>
      </w:r>
    </w:p>
    <w:bookmarkStart w:name="z218" w:id="396"/>
    <w:p>
      <w:pPr>
        <w:spacing w:after="0"/>
        <w:ind w:left="0"/>
        <w:jc w:val="both"/>
      </w:pPr>
      <w:r>
        <w:rPr>
          <w:rFonts w:ascii="Times New Roman"/>
          <w:b w:val="false"/>
          <w:i w:val="false"/>
          <w:color w:val="000000"/>
          <w:sz w:val="28"/>
        </w:rPr>
        <w:t>
      Осы Заң алғашқы ресми жарияланғанынан кейін алты ай өткен соң қолданысқа енгізіледі.</w:t>
      </w:r>
    </w:p>
    <w:bookmarkEnd w:id="39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