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c5b51" w14:textId="acc5b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балалардың қадағалаусыз қалуының профилактикасы және кәмелетке толмағандар арасындағы құқық бұзушылықтардың алдын алу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2009 жылғы 10 шілдедегі N 176-IV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 xml:space="preserve">1-бап. </w:t>
      </w:r>
      <w:r>
        <w:rPr>
          <w:rFonts w:ascii="Times New Roman"/>
          <w:b w:val="false"/>
          <w:i w:val="false"/>
          <w:color w:val="000000"/>
          <w:sz w:val="28"/>
        </w:rPr>
        <w:t xml:space="preserve">Қазақстан Республикасының мына заңнамалық актілеріне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2001 жылғы 30 қаңтардағы Қазақстан Республикасының Әкімшілік құқық бұзушылық туралы </w:t>
      </w:r>
      <w:r>
        <w:rPr>
          <w:rFonts w:ascii="Times New Roman"/>
          <w:b w:val="false"/>
          <w:i w:val="false"/>
          <w:color w:val="000000"/>
          <w:sz w:val="28"/>
        </w:rPr>
        <w:t xml:space="preserve">кодексіне </w:t>
      </w:r>
      <w:r>
        <w:rPr>
          <w:rFonts w:ascii="Times New Roman"/>
          <w:b w:val="false"/>
          <w:i w:val="false"/>
          <w:color w:val="000000"/>
          <w:sz w:val="28"/>
        </w:rPr>
        <w:t xml:space="preserve">(Қазақстан Республикасы Парламентінің Жаршысы, 2001 ж., N 5-6, 24-құжат; N 17-18, 241-құжат; N 21-22, 281-құжат; 2002 ж., N 4, 33-құжат; N 17, 155-құжат; 2003 ж.,  N 1-2, 3-құжат; N 4, 25-құжат; N 5, 30-құжат; N 11, 56, 64, 68-құжаттар; N 14, 109-құжат; N 15, 122, 139-құжаттар; N 18, 142-құжат; N 21-22, 160-құжат; N 23, 171-құжат; 2004 ж., N 6, 42-құжат; N 10, 55-құжат; N 15, 86-құжат; N 17, 97-құжат; N 23, 139, 140-құжаттар; N 24, 153-құжат; 2005 ж., N 5, 5-құжат; N 7-8, 19-құжат; N 9, 26-құжат; N 13, 53-құжат; N 14, 58-құжат; N 17-18, 72-құжат; N 21-22, 86, 87-құжаттар; N 23, 104-құжат; 2006 ж., N 1, 5-құжат; N 2, 19, 20-құжаттар; N 3, 22-құжат; N 5-6, 31-құжат; N 8, 45-құжат; N 10, 52-құжат; N 11, 55-құжат; N 12, 72, 77-құжаттар; N 13, 85, 86-құжаттар; N 15, 92, 95-құжаттар; N 16, 98, 102-құжаттар; N 23, 141-құжат; 2007 ж., N 1, 4-құжат; N 2, 16, 18-құжаттар; N 3, 20, 23-құжаттар; N 4, 28, 33-құжаттар; N 5-6, 40-құжат; N 9, 67-құжат; N 10, 69-құжат; N 12, 88-құжат; N 13, 99-құжат; N 15, 106-құжат; N 16, 131-құжат; N 17, 136, 139, 140-құжаттар; N 18, 143, 144-құжаттар; N 19, 146, 147-құжаттар; N 20, 152-құжат; N 24, 180-құжат; 2008 ж., N 6-7, 27-құжат; N 12, 48, 51-құжаттар; N 13-14, 54, 57, 58-құжаттар; N 15-16, 62-құжат; N 20, 88-құжат; N 21, 97-құжат; N 23, 114-құжат; N 24, 126, 128, 129-құжаттар; 2009 ж., N 2-3, 7, 21-құжаттар; 2009 жылғы 8 мамырда "Егемен Қазақстан" және 2009 жылғы 9 мамырда "Казахстанская правда" газеттерінде жарияланған "Қазақстан Республикасының кейбір заңнамалық актілеріне тауар биржалары мәселелері бойынша өзгерістер мен толықтырулар енгізу туралы" 2009 жылғы 4 мамырдағы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2009 жылғы 8 мамырда "Егемен Қазақстан" және 2009 жылғы 9 мамырда "Казахстанская правда" газеттерінде жарияланған "Қазақстан Республикасының кейбір заңнамалық актілеріне ойын бизнесі мәселелері бойынша өзгерістер мен толықтырулар енгізу туралы" 2009 жылғы 4 мамырдағы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111-бапта </w:t>
      </w:r>
      <w:r>
        <w:rPr>
          <w:rFonts w:ascii="Times New Roman"/>
          <w:b w:val="false"/>
          <w:i w:val="false"/>
          <w:color w:val="000000"/>
          <w:sz w:val="28"/>
        </w:rPr>
        <w:t xml:space="preserve">: </w:t>
      </w:r>
      <w:r>
        <w:br/>
      </w:r>
      <w:r>
        <w:rPr>
          <w:rFonts w:ascii="Times New Roman"/>
          <w:b w:val="false"/>
          <w:i w:val="false"/>
          <w:color w:val="000000"/>
          <w:sz w:val="28"/>
        </w:rPr>
        <w:t xml:space="preserve">
      тақырыптағы және бірінші бөліктің бірінші абзацындағы "олардың орнындағы адамдардың" деген сөздер "басқа да заңды өкілдерінің" деген сөздермен ауыстырылсын; </w:t>
      </w:r>
      <w:r>
        <w:br/>
      </w:r>
      <w:r>
        <w:rPr>
          <w:rFonts w:ascii="Times New Roman"/>
          <w:b w:val="false"/>
          <w:i w:val="false"/>
          <w:color w:val="000000"/>
          <w:sz w:val="28"/>
        </w:rPr>
        <w:t xml:space="preserve">
      екінші бөлікте: </w:t>
      </w:r>
      <w:r>
        <w:br/>
      </w:r>
      <w:r>
        <w:rPr>
          <w:rFonts w:ascii="Times New Roman"/>
          <w:b w:val="false"/>
          <w:i w:val="false"/>
          <w:color w:val="000000"/>
          <w:sz w:val="28"/>
        </w:rPr>
        <w:t xml:space="preserve">
      бірінші абзацта: </w:t>
      </w:r>
      <w:r>
        <w:br/>
      </w:r>
      <w:r>
        <w:rPr>
          <w:rFonts w:ascii="Times New Roman"/>
          <w:b w:val="false"/>
          <w:i w:val="false"/>
          <w:color w:val="000000"/>
          <w:sz w:val="28"/>
        </w:rPr>
        <w:t xml:space="preserve">
      "спирттік" деген сөз "алкогольдік" деген сөзбен ауыстырылсын; </w:t>
      </w:r>
      <w:r>
        <w:br/>
      </w:r>
      <w:r>
        <w:rPr>
          <w:rFonts w:ascii="Times New Roman"/>
          <w:b w:val="false"/>
          <w:i w:val="false"/>
          <w:color w:val="000000"/>
          <w:sz w:val="28"/>
        </w:rPr>
        <w:t xml:space="preserve">
      "ұдайы қолдануына" деген сөздерден кейін "не қаңғыбастықпен немесе қайыршылықпен айналысуына" деген сөздермен толықтырылсын; </w:t>
      </w:r>
      <w:r>
        <w:br/>
      </w:r>
      <w:r>
        <w:rPr>
          <w:rFonts w:ascii="Times New Roman"/>
          <w:b w:val="false"/>
          <w:i w:val="false"/>
          <w:color w:val="000000"/>
          <w:sz w:val="28"/>
        </w:rPr>
        <w:t xml:space="preserve">
      екінші абзацтағы "олардың орнындағы адамдарға" деген сөздер "басқа да заңды өкілдеріне"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мынадай мазмұндағы 112-1-баппен толықтырылсын: </w:t>
      </w:r>
    </w:p>
    <w:p>
      <w:pPr>
        <w:spacing w:after="0"/>
        <w:ind w:left="0"/>
        <w:jc w:val="both"/>
      </w:pPr>
      <w:r>
        <w:rPr>
          <w:rFonts w:ascii="Times New Roman"/>
          <w:b w:val="false"/>
          <w:i w:val="false"/>
          <w:color w:val="000000"/>
          <w:sz w:val="28"/>
        </w:rPr>
        <w:t xml:space="preserve">      "112-1-бап. Кәмелетке толмағандардың түнгі уақытта </w:t>
      </w:r>
      <w:r>
        <w:br/>
      </w:r>
      <w:r>
        <w:rPr>
          <w:rFonts w:ascii="Times New Roman"/>
          <w:b w:val="false"/>
          <w:i w:val="false"/>
          <w:color w:val="000000"/>
          <w:sz w:val="28"/>
        </w:rPr>
        <w:t xml:space="preserve">
                  ойын-сауық мекемелерінде болуына жол беру </w:t>
      </w:r>
    </w:p>
    <w:p>
      <w:pPr>
        <w:spacing w:after="0"/>
        <w:ind w:left="0"/>
        <w:jc w:val="both"/>
      </w:pPr>
      <w:r>
        <w:rPr>
          <w:rFonts w:ascii="Times New Roman"/>
          <w:b w:val="false"/>
          <w:i w:val="false"/>
          <w:color w:val="000000"/>
          <w:sz w:val="28"/>
        </w:rPr>
        <w:t xml:space="preserve">      1. Кәмелетке толмағандардың заңды өкілдерінің ертіп жүруінсіз түнгі уақытта (сағат 22-ден таңғы 6-ға дейін) ойын-сауық мекемелерінде болуына жол беру, - </w:t>
      </w:r>
      <w:r>
        <w:br/>
      </w:r>
      <w:r>
        <w:rPr>
          <w:rFonts w:ascii="Times New Roman"/>
          <w:b w:val="false"/>
          <w:i w:val="false"/>
          <w:color w:val="000000"/>
          <w:sz w:val="28"/>
        </w:rPr>
        <w:t xml:space="preserve">
      ойын-сауық мекемелерінің лауазымды адамдарына - бес, дара кәсіпкерлерге, шағын немесе орта кәсіпкерлік субъектілері немесе коммерциялық емес ұйымдар болып табылатын заңды тұлғаларға - жиырма бес, ірі кәсіпкерлік субъектілері болып табылатын заңды тұлғаларға қырық айлық есептік көрсеткіш мөлшерінде айыппұл салуға әкеп соғады. </w:t>
      </w:r>
      <w:r>
        <w:br/>
      </w:r>
      <w:r>
        <w:rPr>
          <w:rFonts w:ascii="Times New Roman"/>
          <w:b w:val="false"/>
          <w:i w:val="false"/>
          <w:color w:val="000000"/>
          <w:sz w:val="28"/>
        </w:rPr>
        <w:t xml:space="preserve">
      2. Осы баптың бірінші бөлігінде көзделген, әкімшілік жаза қолданылғаннан кейін бір жыл ішінде қайталап жасалған іс-әрекеттер, - </w:t>
      </w:r>
      <w:r>
        <w:br/>
      </w:r>
      <w:r>
        <w:rPr>
          <w:rFonts w:ascii="Times New Roman"/>
          <w:b w:val="false"/>
          <w:i w:val="false"/>
          <w:color w:val="000000"/>
          <w:sz w:val="28"/>
        </w:rPr>
        <w:t xml:space="preserve">
      ойын-сауық мекемелерінің лауазымды адамдарына - жиырма, дара кәсіпкерлерге, шағын немесе орта кәсіпкерлік субъектілері немесе коммерциялық емес ұйымдар болып табылатын заңды тұлғаларға - елу, қызметін немесе қызметінің жекелеген түрлерін тоқтата тұрып, ірі кәсіпкерлік субъектілері болып табылатын заңды тұлғаларға жүз айлық есептік көрсеткіш мөлшерінде айыппұл салуға әкеп соғады. </w:t>
      </w:r>
      <w:r>
        <w:br/>
      </w:r>
      <w:r>
        <w:rPr>
          <w:rFonts w:ascii="Times New Roman"/>
          <w:b w:val="false"/>
          <w:i w:val="false"/>
          <w:color w:val="000000"/>
          <w:sz w:val="28"/>
        </w:rPr>
        <w:t xml:space="preserve">
      3. Осы баптың екінші бөлігінде көзделген әкімшілік жаза мерзімі өткеннен кейін бір жыл ішінде қайталап жасалған нақ сол іс-әрекеттер, - </w:t>
      </w:r>
      <w:r>
        <w:br/>
      </w:r>
      <w:r>
        <w:rPr>
          <w:rFonts w:ascii="Times New Roman"/>
          <w:b w:val="false"/>
          <w:i w:val="false"/>
          <w:color w:val="000000"/>
          <w:sz w:val="28"/>
        </w:rPr>
        <w:t xml:space="preserve">
      ойын-сауық мекемелерінің лауазымды адамдарына - отыз, дара кәсіпкерлерге, шағын немесе орта кәсіпкерлік субъектілері немесе коммерциялық емес ұйымдар болып табылатын заңды тұлғаларға - алпыс, қызметін немесе қызметінің жекелеген түрлерін тоқтата тұрып, ірі кәсіпкерлік субъектілері болып табылатын заңды тұлғаларға жүз жиырма айлық есептік көрсеткіш мөлшерінде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 xml:space="preserve">331-баптың </w:t>
      </w:r>
      <w:r>
        <w:rPr>
          <w:rFonts w:ascii="Times New Roman"/>
          <w:b w:val="false"/>
          <w:i w:val="false"/>
          <w:color w:val="000000"/>
          <w:sz w:val="28"/>
        </w:rPr>
        <w:t xml:space="preserve">екінші абзацындағы "бірден екіге дейінгі" деген сөздер "екіден беске дейінгі"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 xml:space="preserve">335-баптың </w:t>
      </w:r>
      <w:r>
        <w:rPr>
          <w:rFonts w:ascii="Times New Roman"/>
          <w:b w:val="false"/>
          <w:i w:val="false"/>
          <w:color w:val="000000"/>
          <w:sz w:val="28"/>
        </w:rPr>
        <w:t xml:space="preserve">тақырыбындағы және мәтініндегі "күшті спирт ішімдіктерін", "спирт ішімдіктерін" деген сөздер "алкогольдік ішімдіктерді"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rPr>
        <w:t xml:space="preserve">336-баптың </w:t>
      </w:r>
      <w:r>
        <w:rPr>
          <w:rFonts w:ascii="Times New Roman"/>
          <w:b w:val="false"/>
          <w:i w:val="false"/>
          <w:color w:val="000000"/>
          <w:sz w:val="28"/>
        </w:rPr>
        <w:t xml:space="preserve">тақырыбындағы және мәтініндегі "Спирт ішімдіктерін", "спирт ішімдіктерін" деген сөздер тиісінше "Алкогольдік ішімдіктерді", "алкогольдік ішімдіктерді"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мынадай мазмұндағы 336-3-баппен толықтырылсын: </w:t>
      </w:r>
    </w:p>
    <w:p>
      <w:pPr>
        <w:spacing w:after="0"/>
        <w:ind w:left="0"/>
        <w:jc w:val="both"/>
      </w:pPr>
      <w:r>
        <w:rPr>
          <w:rFonts w:ascii="Times New Roman"/>
          <w:b w:val="false"/>
          <w:i w:val="false"/>
          <w:color w:val="000000"/>
          <w:sz w:val="28"/>
        </w:rPr>
        <w:t xml:space="preserve">      "336-3-бап. Кәмелетке толмағандардың түнгі уақытта ойын-сауық </w:t>
      </w:r>
      <w:r>
        <w:br/>
      </w:r>
      <w:r>
        <w:rPr>
          <w:rFonts w:ascii="Times New Roman"/>
          <w:b w:val="false"/>
          <w:i w:val="false"/>
          <w:color w:val="000000"/>
          <w:sz w:val="28"/>
        </w:rPr>
        <w:t xml:space="preserve">
                  мекемелерінде болуы </w:t>
      </w:r>
    </w:p>
    <w:p>
      <w:pPr>
        <w:spacing w:after="0"/>
        <w:ind w:left="0"/>
        <w:jc w:val="both"/>
      </w:pPr>
      <w:r>
        <w:rPr>
          <w:rFonts w:ascii="Times New Roman"/>
          <w:b w:val="false"/>
          <w:i w:val="false"/>
          <w:color w:val="000000"/>
          <w:sz w:val="28"/>
        </w:rPr>
        <w:t xml:space="preserve">      1. Кәмелетке толмағандардың заңды өкілдерінің ертіп жүруінсіз түнгі уақытта (сағат 22-ден таңғы 6-ға дейін) ойын-сауық мекемелерінде болуы, - </w:t>
      </w:r>
      <w:r>
        <w:br/>
      </w:r>
      <w:r>
        <w:rPr>
          <w:rFonts w:ascii="Times New Roman"/>
          <w:b w:val="false"/>
          <w:i w:val="false"/>
          <w:color w:val="000000"/>
          <w:sz w:val="28"/>
        </w:rPr>
        <w:t xml:space="preserve">
      заңды өкілдеріне ескерту жасауға әкеп соғады. </w:t>
      </w:r>
      <w:r>
        <w:br/>
      </w:r>
      <w:r>
        <w:rPr>
          <w:rFonts w:ascii="Times New Roman"/>
          <w:b w:val="false"/>
          <w:i w:val="false"/>
          <w:color w:val="000000"/>
          <w:sz w:val="28"/>
        </w:rPr>
        <w:t xml:space="preserve">
      2. Осы баптың бірінші бөлігінде көзделген, әкімшілік жаза қолданылғаннан кейін бір жыл ішінде қайталап жасалған іс-әрекет, - </w:t>
      </w:r>
      <w:r>
        <w:br/>
      </w:r>
      <w:r>
        <w:rPr>
          <w:rFonts w:ascii="Times New Roman"/>
          <w:b w:val="false"/>
          <w:i w:val="false"/>
          <w:color w:val="000000"/>
          <w:sz w:val="28"/>
        </w:rPr>
        <w:t xml:space="preserve">
      заңды өкілдеріне айлық есептік көрсеткіштің бестен онға дейінгі мөлшерінде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000000"/>
          <w:sz w:val="28"/>
        </w:rPr>
        <w:t xml:space="preserve">362-баптың </w:t>
      </w:r>
      <w:r>
        <w:rPr>
          <w:rFonts w:ascii="Times New Roman"/>
          <w:b w:val="false"/>
          <w:i w:val="false"/>
          <w:color w:val="000000"/>
          <w:sz w:val="28"/>
        </w:rPr>
        <w:t xml:space="preserve">5) тармақшасындағы "спирттік" деген сөз </w:t>
      </w:r>
      <w:r>
        <w:br/>
      </w:r>
      <w:r>
        <w:rPr>
          <w:rFonts w:ascii="Times New Roman"/>
          <w:b w:val="false"/>
          <w:i w:val="false"/>
          <w:color w:val="000000"/>
          <w:sz w:val="28"/>
        </w:rPr>
        <w:t xml:space="preserve">
"алкогольдік"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w:t>
      </w:r>
      <w:r>
        <w:rPr>
          <w:rFonts w:ascii="Times New Roman"/>
          <w:b w:val="false"/>
          <w:i w:val="false"/>
          <w:color w:val="000000"/>
          <w:sz w:val="28"/>
        </w:rPr>
        <w:t xml:space="preserve">541-баптың </w:t>
      </w:r>
      <w:r>
        <w:rPr>
          <w:rFonts w:ascii="Times New Roman"/>
          <w:b w:val="false"/>
          <w:i w:val="false"/>
          <w:color w:val="000000"/>
          <w:sz w:val="28"/>
        </w:rPr>
        <w:t xml:space="preserve">1-1-бөлігінің 2) тармақшасы: </w:t>
      </w:r>
      <w:r>
        <w:br/>
      </w:r>
      <w:r>
        <w:rPr>
          <w:rFonts w:ascii="Times New Roman"/>
          <w:b w:val="false"/>
          <w:i w:val="false"/>
          <w:color w:val="000000"/>
          <w:sz w:val="28"/>
        </w:rPr>
        <w:t xml:space="preserve">
      "112," деген цифрлардан кейін "112-1," деген цифрлармен толықтырылсын; </w:t>
      </w:r>
      <w:r>
        <w:br/>
      </w:r>
      <w:r>
        <w:rPr>
          <w:rFonts w:ascii="Times New Roman"/>
          <w:b w:val="false"/>
          <w:i w:val="false"/>
          <w:color w:val="000000"/>
          <w:sz w:val="28"/>
        </w:rPr>
        <w:t xml:space="preserve">
      "327 (екінші бөлігінде)," деген сөздерден кейін "336-3 (екінші бөлігінде),"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w:t>
      </w:r>
      <w:r>
        <w:rPr>
          <w:rFonts w:ascii="Times New Roman"/>
          <w:b w:val="false"/>
          <w:i w:val="false"/>
          <w:color w:val="000000"/>
          <w:sz w:val="28"/>
        </w:rPr>
        <w:t xml:space="preserve">543-бапта </w:t>
      </w:r>
      <w:r>
        <w:rPr>
          <w:rFonts w:ascii="Times New Roman"/>
          <w:b w:val="false"/>
          <w:i w:val="false"/>
          <w:color w:val="000000"/>
          <w:sz w:val="28"/>
        </w:rPr>
        <w:t xml:space="preserve">: </w:t>
      </w:r>
      <w:r>
        <w:br/>
      </w:r>
      <w:r>
        <w:rPr>
          <w:rFonts w:ascii="Times New Roman"/>
          <w:b w:val="false"/>
          <w:i w:val="false"/>
          <w:color w:val="000000"/>
          <w:sz w:val="28"/>
        </w:rPr>
        <w:t xml:space="preserve">
      бірінші бөлік "336-2," деген цифрлардан кейін "336-3 (бірінші бөлігінде)," деген сөздермен толықтырылсын; </w:t>
      </w:r>
      <w:r>
        <w:br/>
      </w:r>
      <w:r>
        <w:rPr>
          <w:rFonts w:ascii="Times New Roman"/>
          <w:b w:val="false"/>
          <w:i w:val="false"/>
          <w:color w:val="000000"/>
          <w:sz w:val="28"/>
        </w:rPr>
        <w:t xml:space="preserve">
      екінші бөлікте: </w:t>
      </w:r>
      <w:r>
        <w:br/>
      </w:r>
      <w:r>
        <w:rPr>
          <w:rFonts w:ascii="Times New Roman"/>
          <w:b w:val="false"/>
          <w:i w:val="false"/>
          <w:color w:val="000000"/>
          <w:sz w:val="28"/>
        </w:rPr>
        <w:t xml:space="preserve">
      4) тармақша "336-1 (бірінші және екінші бөліктерінде)," деген сөздерден кейін "336-3 (бірінші бөлігінде)," деген сөздермен толықтырылсын; </w:t>
      </w:r>
      <w:r>
        <w:br/>
      </w:r>
      <w:r>
        <w:rPr>
          <w:rFonts w:ascii="Times New Roman"/>
          <w:b w:val="false"/>
          <w:i w:val="false"/>
          <w:color w:val="000000"/>
          <w:sz w:val="28"/>
        </w:rPr>
        <w:t xml:space="preserve">
      9) тармақша "336 (бірінші және екінші бөліктерінде)," деген сөздерден кейін "336-3 (бірінші бөлігінде),"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w:t>
      </w:r>
      <w:r>
        <w:rPr>
          <w:rFonts w:ascii="Times New Roman"/>
          <w:b w:val="false"/>
          <w:i w:val="false"/>
          <w:color w:val="000000"/>
          <w:sz w:val="28"/>
        </w:rPr>
        <w:t xml:space="preserve">620-баптың </w:t>
      </w:r>
      <w:r>
        <w:rPr>
          <w:rFonts w:ascii="Times New Roman"/>
          <w:b w:val="false"/>
          <w:i w:val="false"/>
          <w:color w:val="000000"/>
          <w:sz w:val="28"/>
        </w:rPr>
        <w:t xml:space="preserve">1) тармақшасындағы "спирттік" деген сөз "алкогольдік"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w:t>
      </w:r>
      <w:r>
        <w:rPr>
          <w:rFonts w:ascii="Times New Roman"/>
          <w:b w:val="false"/>
          <w:i w:val="false"/>
          <w:color w:val="000000"/>
          <w:sz w:val="28"/>
        </w:rPr>
        <w:t xml:space="preserve">636-баптың </w:t>
      </w:r>
      <w:r>
        <w:rPr>
          <w:rFonts w:ascii="Times New Roman"/>
          <w:b w:val="false"/>
          <w:i w:val="false"/>
          <w:color w:val="000000"/>
          <w:sz w:val="28"/>
        </w:rPr>
        <w:t xml:space="preserve">бірінші бөлігі 1) тармақшасының екінші абзацы "336-1 (үшінші бөлігі)," деген сөздерден кейін "336-3 (екінші бөлігі),"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"Қазақстан Республикасындағы баланың құқықтары туралы" 2002 жылғы 8 тамыздағы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2002 ж., N 17, 154-құжат; 2004 ж., N 23, 142-құжат; 2005 ж., N 7-8, 19-құжат; 2006 ж., N 3, 22-құжат; 2007 ж., N 9, 67-құжат; N 20, 152-құжат): </w:t>
      </w:r>
      <w:r>
        <w:br/>
      </w:r>
      <w:r>
        <w:rPr>
          <w:rFonts w:ascii="Times New Roman"/>
          <w:b w:val="false"/>
          <w:i w:val="false"/>
          <w:color w:val="000000"/>
          <w:sz w:val="28"/>
        </w:rPr>
        <w:t xml:space="preserve">
       </w:t>
      </w:r>
      <w:r>
        <w:rPr>
          <w:rFonts w:ascii="Times New Roman"/>
          <w:b w:val="false"/>
          <w:i w:val="false"/>
          <w:color w:val="000000"/>
          <w:sz w:val="28"/>
        </w:rPr>
        <w:t xml:space="preserve">36-бап </w:t>
      </w:r>
      <w:r>
        <w:rPr>
          <w:rFonts w:ascii="Times New Roman"/>
          <w:b w:val="false"/>
          <w:i w:val="false"/>
          <w:color w:val="000000"/>
          <w:sz w:val="28"/>
        </w:rPr>
        <w:t xml:space="preserve">мынадай мазмұндағы 4-тармақпен толықтырылсын: </w:t>
      </w:r>
      <w:r>
        <w:br/>
      </w:r>
      <w:r>
        <w:rPr>
          <w:rFonts w:ascii="Times New Roman"/>
          <w:b w:val="false"/>
          <w:i w:val="false"/>
          <w:color w:val="000000"/>
          <w:sz w:val="28"/>
        </w:rPr>
        <w:t xml:space="preserve">
      "4. Баланың заңды өкілдерінің ертіп жүруінсіз түнгі уақытта (сағат 22-ден таңғы 6-ға дейін) ойын-сауық мекемелерінде болуына, сол сияқты онда жіберілуіне тыйым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"Кәмелетке толмағандар арасындағы құқық бұзушылықтардың профилактикасы мен балалардың қадағалаусыз және панасыз қалуының алдын алу туралы" 2004 жылғы 9 шілдедегі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2004 ж., N 18, 105-құжат; 2007 ж., N 9, 67-құжат; N 20, 152-құжат):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1-бап </w:t>
      </w:r>
      <w:r>
        <w:rPr>
          <w:rFonts w:ascii="Times New Roman"/>
          <w:b w:val="false"/>
          <w:i w:val="false"/>
          <w:color w:val="000000"/>
          <w:sz w:val="28"/>
        </w:rPr>
        <w:t xml:space="preserve">мынадай редакцияда жазылсын: </w:t>
      </w:r>
    </w:p>
    <w:p>
      <w:pPr>
        <w:spacing w:after="0"/>
        <w:ind w:left="0"/>
        <w:jc w:val="both"/>
      </w:pPr>
      <w:r>
        <w:rPr>
          <w:rFonts w:ascii="Times New Roman"/>
          <w:b w:val="false"/>
          <w:i w:val="false"/>
          <w:color w:val="000000"/>
          <w:sz w:val="28"/>
        </w:rPr>
        <w:t xml:space="preserve">      "1-бап. Осы Заңда пайдаланылатын негізгі ұғымдар </w:t>
      </w:r>
    </w:p>
    <w:p>
      <w:pPr>
        <w:spacing w:after="0"/>
        <w:ind w:left="0"/>
        <w:jc w:val="both"/>
      </w:pPr>
      <w:r>
        <w:rPr>
          <w:rFonts w:ascii="Times New Roman"/>
          <w:b w:val="false"/>
          <w:i w:val="false"/>
          <w:color w:val="000000"/>
          <w:sz w:val="28"/>
        </w:rPr>
        <w:t xml:space="preserve">      Осы Заңда мынадай негізгі ұғымдар пайдаланылады: </w:t>
      </w:r>
      <w:r>
        <w:br/>
      </w:r>
      <w:r>
        <w:rPr>
          <w:rFonts w:ascii="Times New Roman"/>
          <w:b w:val="false"/>
          <w:i w:val="false"/>
          <w:color w:val="000000"/>
          <w:sz w:val="28"/>
        </w:rPr>
        <w:t xml:space="preserve">
      1) әлеуметтік оңалту - кәмелетке толмағандар арасындағы құқық бұзушылықтардың, қадағалаусыз және панасыз қалудың профилактикасы жүйесінің органдары мен мекемелері жүзеге асыратын өмірде қиын жағдайға душар болған кәмелетке толмағанды құқықтық, әлеуметтік, дене бітімі, психикалық, педагогикалық, моральдық және (немесе) материалдық жағынан қалпына келтіруге бағытталған шаралар кешені; </w:t>
      </w:r>
      <w:r>
        <w:br/>
      </w:r>
      <w:r>
        <w:rPr>
          <w:rFonts w:ascii="Times New Roman"/>
          <w:b w:val="false"/>
          <w:i w:val="false"/>
          <w:color w:val="000000"/>
          <w:sz w:val="28"/>
        </w:rPr>
        <w:t xml:space="preserve">
      2) жеке профилактикалық жұмыс - жеке және заңды тұлғалардың өмірде қиын жағдайға душар болған кәмелетке толмағандар мен тұрмысы қолайсыз отбасыларын, сондай-ақ кәмелетке толмағандарды құқық бұзушылықтар немесе қоғамға жат іс-әрекеттер жасауға тартып жүрген өзге де адамдарды уақтылы анықтау, оларды әлеуметтік оңалту және (немесе) олардың құқық бұзушылықтар жасауының алдын алу жөніндегі қызметі; </w:t>
      </w:r>
      <w:r>
        <w:br/>
      </w:r>
      <w:r>
        <w:rPr>
          <w:rFonts w:ascii="Times New Roman"/>
          <w:b w:val="false"/>
          <w:i w:val="false"/>
          <w:color w:val="000000"/>
          <w:sz w:val="28"/>
        </w:rPr>
        <w:t xml:space="preserve">
      3) кәмелетке толмағандар арасындағы құқық бұзушылықтардың профилактикасы мен балалардың қадағалаусыз және панасыз қалуының алдын алу (бұдан әрі - кәмелетке толмағандар арасындағы құқық бұзушылықтардың, қадағалаусыз және панасыз қалудың профилактикасы) - кәмелетке толмағандар арасындағы құқық бұзушылықтардың, қадағалаусыз, панасыз қалудың және қоғамға жат іс-әрекеттердің алдын алуға, оларға ықпал ететін себептер мен жағдайларды анықтауға және жоюға бағытталған, кәмелетке толмағандармен, кәмелетке толмағандардың оларды тәрбиелеу, оқыту немесе бағып-күту жөніндегі міндеттерін орындамайтын не олардың мінез-құлқына теріс әсер ететін ата-аналарымен немесе басқа да заңды өкілдерімен, сондай-ақ кәмелетке толмағандарды құқық бұзушылықтар немесе қоғамға жат іс-әрекеттер жасауға тартып жүрген өзге де адамдармен жеке профилактикалық жұмысты қоса жүзеге асыратын құқықтық, педагогикалық және өзге де шаралар жүйесі; </w:t>
      </w:r>
      <w:r>
        <w:br/>
      </w:r>
      <w:r>
        <w:rPr>
          <w:rFonts w:ascii="Times New Roman"/>
          <w:b w:val="false"/>
          <w:i w:val="false"/>
          <w:color w:val="000000"/>
          <w:sz w:val="28"/>
        </w:rPr>
        <w:t xml:space="preserve">
      4) кәмелетке толмағанды бағып-күту - кәмелетке толмағанның ата-анасының немесе басқа да заңды өкілдерінің өздерінің қаржылық мүмкіндіктерінің және қабілеттерінің шегінде оның толыққанды дамуы, оның мүліктік және мүліктік емес құқықтары мен мүдделерін және мемлекеттік ең төмен әлеуметтік стандарттарды қорғау үшін жағдай жасауы; </w:t>
      </w:r>
      <w:r>
        <w:br/>
      </w:r>
      <w:r>
        <w:rPr>
          <w:rFonts w:ascii="Times New Roman"/>
          <w:b w:val="false"/>
          <w:i w:val="false"/>
          <w:color w:val="000000"/>
          <w:sz w:val="28"/>
        </w:rPr>
        <w:t xml:space="preserve">
      5) кәмелетке толмағанды тәрбиелеу - балаға қоғамда қалыптасқан және оның рухани, дене бітімі, имандылық, психикалық, мәдени, зияткерлік жағынан дамуына және әлеуметтік ортаның теріс ықпалынан қорғауға бағытталған мінез-құлық ережелері мен нормаларын дарыту жөніндегі ата-анасының немесе басқа да заңды өкілдерінің, сондай-ақ мемлекеттік органдар қызметкерлерінің тарапынан оған әсер ететін үздіксіз процесс; </w:t>
      </w:r>
      <w:r>
        <w:br/>
      </w:r>
      <w:r>
        <w:rPr>
          <w:rFonts w:ascii="Times New Roman"/>
          <w:b w:val="false"/>
          <w:i w:val="false"/>
          <w:color w:val="000000"/>
          <w:sz w:val="28"/>
        </w:rPr>
        <w:t xml:space="preserve">
      6) қадағалаусыз қалған бала - ата-анасының немесе олардың заңды өкілдерінің, сондай-ақ кәмелетке толмағандарды қадағалауды жүзеге асыруға міндетті оқыту, тәрбиелеу және өзге де мекеме педагогтарының, тәрбиешілерінің және басқа да қызметкерлерінің тарапынан оны тәрбиелеу, оқыту және (немесе) бағып-күту жөніндегі міндеттерді орындамауы немесе тиісінше орындамауы салдарынан не оның үйден немесе баланың құқықтарын қорғау жөніндегі функцияларды жүзеге асыратын ұйымдардан өз бетімен кетуі салдарынан мінез-құлқына бақылау болмаған кәмелетке толмаған бала; </w:t>
      </w:r>
      <w:r>
        <w:br/>
      </w:r>
      <w:r>
        <w:rPr>
          <w:rFonts w:ascii="Times New Roman"/>
          <w:b w:val="false"/>
          <w:i w:val="false"/>
          <w:color w:val="000000"/>
          <w:sz w:val="28"/>
        </w:rPr>
        <w:t xml:space="preserve">
      7) қадағалаусыз қалу - кәмелетке толмағандардың құқық бұзушылықтар жасауына ықпал ететін, олардың мінез-құлқы мен тұрмыс жағдайына тиісінше бақылаудың жоқтығымен сипатталатын әлеуметтік құбылыс; </w:t>
      </w:r>
      <w:r>
        <w:br/>
      </w:r>
      <w:r>
        <w:rPr>
          <w:rFonts w:ascii="Times New Roman"/>
          <w:b w:val="false"/>
          <w:i w:val="false"/>
          <w:color w:val="000000"/>
          <w:sz w:val="28"/>
        </w:rPr>
        <w:t xml:space="preserve">
      8) өмірде қиын жағдайға душар болған балалар - қалыптасқан жағдайлардың салдарынан тіршілік әрекеті бұзылған және осы жағдайларды өз бетінше немесе отбасының көмегімен жеңе алмайтын балалар; </w:t>
      </w:r>
      <w:r>
        <w:br/>
      </w:r>
      <w:r>
        <w:rPr>
          <w:rFonts w:ascii="Times New Roman"/>
          <w:b w:val="false"/>
          <w:i w:val="false"/>
          <w:color w:val="000000"/>
          <w:sz w:val="28"/>
        </w:rPr>
        <w:t xml:space="preserve">
      9) панасыз қалған бала - тұрғылықты жері жоқ қадағалаусыз қалған бала; </w:t>
      </w:r>
      <w:r>
        <w:br/>
      </w:r>
      <w:r>
        <w:rPr>
          <w:rFonts w:ascii="Times New Roman"/>
          <w:b w:val="false"/>
          <w:i w:val="false"/>
          <w:color w:val="000000"/>
          <w:sz w:val="28"/>
        </w:rPr>
        <w:t xml:space="preserve">
      10) тұрмысы қолайсыз отбасы - кәмелетке толмағандардың ата-анасы немесе заңды өкілдері оларды тәрбиелеу, оқыту, бағып-күту жөніндегі өз міндеттерін орындамайтын және (немесе) олардың </w:t>
      </w:r>
      <w:r>
        <w:br/>
      </w:r>
      <w:r>
        <w:rPr>
          <w:rFonts w:ascii="Times New Roman"/>
          <w:b w:val="false"/>
          <w:i w:val="false"/>
          <w:color w:val="000000"/>
          <w:sz w:val="28"/>
        </w:rPr>
        <w:t xml:space="preserve">
мінез-құлқына теріс әсер ететін отбасы.";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4-баптың </w:t>
      </w:r>
      <w:r>
        <w:rPr>
          <w:rFonts w:ascii="Times New Roman"/>
          <w:b w:val="false"/>
          <w:i w:val="false"/>
          <w:color w:val="000000"/>
          <w:sz w:val="28"/>
        </w:rPr>
        <w:t xml:space="preserve">6) тармақшасындағы "мемлекеттік органдардың, қоғамдық бірлестіктер мен ұйымдардың" деген сөздер "заңды тұлғалардың"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 xml:space="preserve">9-баптың </w:t>
      </w:r>
      <w:r>
        <w:rPr>
          <w:rFonts w:ascii="Times New Roman"/>
          <w:b w:val="false"/>
          <w:i w:val="false"/>
          <w:color w:val="000000"/>
          <w:sz w:val="28"/>
        </w:rPr>
        <w:t xml:space="preserve">4-тармағындағы "және жауапты хатшы", "мен жауапты хатшы" деген сөздер тиісінше "және хатшы", "мен хатшы"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 xml:space="preserve">13-баптың </w:t>
      </w:r>
      <w:r>
        <w:rPr>
          <w:rFonts w:ascii="Times New Roman"/>
          <w:b w:val="false"/>
          <w:i w:val="false"/>
          <w:color w:val="000000"/>
          <w:sz w:val="28"/>
        </w:rPr>
        <w:t xml:space="preserve">2-тармағындағы "Спирт ішімдіктерін" деген сөздер "Алкогольдік ішімдіктерді"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rPr>
        <w:t xml:space="preserve">15-баптың </w:t>
      </w:r>
      <w:r>
        <w:rPr>
          <w:rFonts w:ascii="Times New Roman"/>
          <w:b w:val="false"/>
          <w:i w:val="false"/>
          <w:color w:val="000000"/>
          <w:sz w:val="28"/>
        </w:rPr>
        <w:t xml:space="preserve">8) тармақшасындағы "спирт ішімдіктерін" деген сөздер "алкогольдік ішімдіктерді"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000000"/>
          <w:sz w:val="28"/>
        </w:rPr>
        <w:t xml:space="preserve">19-бапта </w:t>
      </w:r>
      <w:r>
        <w:rPr>
          <w:rFonts w:ascii="Times New Roman"/>
          <w:b w:val="false"/>
          <w:i w:val="false"/>
          <w:color w:val="000000"/>
          <w:sz w:val="28"/>
        </w:rPr>
        <w:t xml:space="preserve">: </w:t>
      </w:r>
      <w:r>
        <w:br/>
      </w:r>
      <w:r>
        <w:rPr>
          <w:rFonts w:ascii="Times New Roman"/>
          <w:b w:val="false"/>
          <w:i w:val="false"/>
          <w:color w:val="000000"/>
          <w:sz w:val="28"/>
        </w:rPr>
        <w:t xml:space="preserve">
      1-тармақтың 3) тармақшасындағы "спирт ішімдіктерін" деген сөздер "алкогольдік ішімдіктерді" деген сөздермен ауыстырылсын; </w:t>
      </w:r>
      <w:r>
        <w:br/>
      </w:r>
      <w:r>
        <w:rPr>
          <w:rFonts w:ascii="Times New Roman"/>
          <w:b w:val="false"/>
          <w:i w:val="false"/>
          <w:color w:val="000000"/>
          <w:sz w:val="28"/>
        </w:rPr>
        <w:t xml:space="preserve">
      2-тармақ "оларға қатысты" деген сөздерден кейін ", сондай-ақ кәмелетке толмағандарды құқық бұзушылықтар немесе қоғамға жат іс-әрекеттер жасауға тартып жүрген өзге де адамдарға қатысты"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000000"/>
          <w:sz w:val="28"/>
        </w:rPr>
        <w:t xml:space="preserve">20-бапта </w:t>
      </w:r>
      <w:r>
        <w:rPr>
          <w:rFonts w:ascii="Times New Roman"/>
          <w:b w:val="false"/>
          <w:i w:val="false"/>
          <w:color w:val="000000"/>
          <w:sz w:val="28"/>
        </w:rPr>
        <w:t xml:space="preserve">: </w:t>
      </w:r>
      <w:r>
        <w:br/>
      </w:r>
      <w:r>
        <w:rPr>
          <w:rFonts w:ascii="Times New Roman"/>
          <w:b w:val="false"/>
          <w:i w:val="false"/>
          <w:color w:val="000000"/>
          <w:sz w:val="28"/>
        </w:rPr>
        <w:t xml:space="preserve">
      2) тармақша "прокурордың," деген сөзден кейін "тергеушінің," деген сөзбен толықтырылсын; </w:t>
      </w:r>
      <w:r>
        <w:br/>
      </w:r>
      <w:r>
        <w:rPr>
          <w:rFonts w:ascii="Times New Roman"/>
          <w:b w:val="false"/>
          <w:i w:val="false"/>
          <w:color w:val="000000"/>
          <w:sz w:val="28"/>
        </w:rPr>
        <w:t xml:space="preserve">
      4) тармақша "заңды өкілдеріне" деген сөздерден кейін ", сондай-ақ кәмелетке толмағандарды құқық бұзушылықтар немесе қоғамға жат іс-әрекеттер жасауға тартып жүрген өзге де адамдарға"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w:t>
      </w:r>
      <w:r>
        <w:rPr>
          <w:rFonts w:ascii="Times New Roman"/>
          <w:b w:val="false"/>
          <w:i w:val="false"/>
          <w:color w:val="000000"/>
          <w:sz w:val="28"/>
        </w:rPr>
        <w:t xml:space="preserve">21-бап </w:t>
      </w:r>
      <w:r>
        <w:rPr>
          <w:rFonts w:ascii="Times New Roman"/>
          <w:b w:val="false"/>
          <w:i w:val="false"/>
          <w:color w:val="000000"/>
          <w:sz w:val="28"/>
        </w:rPr>
        <w:t xml:space="preserve">"заңды өкілдеріне" деген сөздерден кейін ", сондай-ақ кәмелетке толмағандарды құқық бұзушылықтар немесе қоғамға жат іс-әрекеттер жасауға тартып жүрген өзге де адамдарға"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w:t>
      </w:r>
      <w:r>
        <w:rPr>
          <w:rFonts w:ascii="Times New Roman"/>
          <w:b w:val="false"/>
          <w:i w:val="false"/>
          <w:color w:val="000000"/>
          <w:sz w:val="28"/>
        </w:rPr>
        <w:t xml:space="preserve">22-баптың </w:t>
      </w:r>
      <w:r>
        <w:rPr>
          <w:rFonts w:ascii="Times New Roman"/>
          <w:b w:val="false"/>
          <w:i w:val="false"/>
          <w:color w:val="000000"/>
          <w:sz w:val="28"/>
        </w:rPr>
        <w:t xml:space="preserve">1-тармағы "заңды өкілдері" деген сөздерден кейін ", сондай-ақ өзге де адамдар"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w:t>
      </w:r>
      <w:r>
        <w:rPr>
          <w:rFonts w:ascii="Times New Roman"/>
          <w:b w:val="false"/>
          <w:i w:val="false"/>
          <w:color w:val="000000"/>
          <w:sz w:val="28"/>
        </w:rPr>
        <w:t xml:space="preserve">23-баптың </w:t>
      </w:r>
      <w:r>
        <w:rPr>
          <w:rFonts w:ascii="Times New Roman"/>
          <w:b w:val="false"/>
          <w:i w:val="false"/>
          <w:color w:val="000000"/>
          <w:sz w:val="28"/>
        </w:rPr>
        <w:t xml:space="preserve">5) тармақшасындағы "спирт ішімдіктерін" деген сөздер "алкогольдік ішімдіктерді"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 xml:space="preserve">2-бап. </w:t>
      </w:r>
      <w:r>
        <w:rPr>
          <w:rFonts w:ascii="Times New Roman"/>
          <w:b w:val="false"/>
          <w:i w:val="false"/>
          <w:color w:val="000000"/>
          <w:sz w:val="28"/>
        </w:rPr>
        <w:t xml:space="preserve">Осы Заң алғашқы ресми жарияланғанынан кейін күнтізбелік он күн өткен соң қолданысқа енгізіледі.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Н. Назарбаев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