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f470" w14:textId="202f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үй-қоммуналдық сала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8 маусымдағы N 163-IV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1997 ж., N 8, 84-құжат; 1999 ж., N 13, 431-құжат; N 23, 921-құжат; 2001 ж., N 15-16, 228-құжат; 2002 ж., N 6, 71-құжат; 2003 ж., N 11, 67-құжат; 2004 ж., N 14, 82-құжат; N 17, 101-құжат; N 23, 142-құжат; 2006 ж., N 16, 103-құжат; 2007 ж., N 9, 67-құжат; N 10, 69-құжат; N 15, 106, 108-құжаттар; N 18, 143-құжат):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бүкіл мәтін бойынша: </w:t>
      </w:r>
      <w:r>
        <w:br/>
      </w:r>
      <w:r>
        <w:rPr>
          <w:rFonts w:ascii="Times New Roman"/>
          <w:b w:val="false"/>
          <w:i w:val="false"/>
          <w:color w:val="000000"/>
          <w:sz w:val="28"/>
        </w:rPr>
        <w:t xml:space="preserve">
      "мемлекеттік қажеттер", "мемлекеттік қажеттіліктер" деген сөздер "мемлекет мұқтажы" деген сөздермен ауыстырылсын; </w:t>
      </w:r>
      <w:r>
        <w:br/>
      </w:r>
      <w:r>
        <w:rPr>
          <w:rFonts w:ascii="Times New Roman"/>
          <w:b w:val="false"/>
          <w:i w:val="false"/>
          <w:color w:val="000000"/>
          <w:sz w:val="28"/>
        </w:rPr>
        <w:t xml:space="preserve">
      "бөлек (жеке-дара)", "бөлек (жеке)", "өзіндік (дара)", "бөлек", "бөлек (өзіндік)" деген сөздер "дара (бөлек)"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әскери қызметшілер - Қазақстан Республикасының Қарулы Күштерінде, басқа да әскерлері мен әскери құрылымдарында әскери қызметте тұрған Қазақстан Республикасының азаматтары; </w:t>
      </w:r>
      <w:r>
        <w:br/>
      </w:r>
      <w:r>
        <w:rPr>
          <w:rFonts w:ascii="Times New Roman"/>
          <w:b w:val="false"/>
          <w:i w:val="false"/>
          <w:color w:val="000000"/>
          <w:sz w:val="28"/>
        </w:rPr>
        <w:t xml:space="preserve">
      2) дара (бөлек) меншік - тұрғын үй (тұрғын ғимарат) құрамындағы үй-жайға азаматтардың, заңды тұлғалардың немесе мемлекеттің меншігі; </w:t>
      </w:r>
      <w:r>
        <w:br/>
      </w:r>
      <w:r>
        <w:rPr>
          <w:rFonts w:ascii="Times New Roman"/>
          <w:b w:val="false"/>
          <w:i w:val="false"/>
          <w:color w:val="000000"/>
          <w:sz w:val="28"/>
        </w:rPr>
        <w:t xml:space="preserve">
      3) жазбаша сауалнама - кондоминиум объектісін басқаруға, күтіп-ұстауға және пайдалануға байланысты шешімдер қабылдау үшін қайтадан жиналыс өткізілгенге дейін жазбаша нысанда жүзеге асырылатын кондоминиум объектісіндегі үй-жайлар (пәтерлер) меншік иелерінің үштен екісінен астамының пікірін анықтау; </w:t>
      </w:r>
      <w:r>
        <w:br/>
      </w:r>
      <w:r>
        <w:rPr>
          <w:rFonts w:ascii="Times New Roman"/>
          <w:b w:val="false"/>
          <w:i w:val="false"/>
          <w:color w:val="000000"/>
          <w:sz w:val="28"/>
        </w:rPr>
        <w:t xml:space="preserve">
      4) жалдауға беруші (жалға беруші) - тұрғын жайды жалдау  шартындағы тұрғын жайдың меншік иесі немесе тұрғын үйді жалдауға беруге меншік иесі уәкілеттік берген адам болып табылатын тарап; </w:t>
      </w:r>
      <w:r>
        <w:br/>
      </w:r>
      <w:r>
        <w:rPr>
          <w:rFonts w:ascii="Times New Roman"/>
          <w:b w:val="false"/>
          <w:i w:val="false"/>
          <w:color w:val="000000"/>
          <w:sz w:val="28"/>
        </w:rPr>
        <w:t xml:space="preserve">
      5)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 </w:t>
      </w:r>
      <w:r>
        <w:br/>
      </w:r>
      <w:r>
        <w:rPr>
          <w:rFonts w:ascii="Times New Roman"/>
          <w:b w:val="false"/>
          <w:i w:val="false"/>
          <w:color w:val="000000"/>
          <w:sz w:val="28"/>
        </w:rPr>
        <w:t xml:space="preserve">
      6)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 </w:t>
      </w:r>
      <w:r>
        <w:br/>
      </w:r>
      <w:r>
        <w:rPr>
          <w:rFonts w:ascii="Times New Roman"/>
          <w:b w:val="false"/>
          <w:i w:val="false"/>
          <w:color w:val="000000"/>
          <w:sz w:val="28"/>
        </w:rPr>
        <w:t xml:space="preserve">
      7)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 </w:t>
      </w:r>
      <w:r>
        <w:br/>
      </w:r>
      <w:r>
        <w:rPr>
          <w:rFonts w:ascii="Times New Roman"/>
          <w:b w:val="false"/>
          <w:i w:val="false"/>
          <w:color w:val="000000"/>
          <w:sz w:val="28"/>
        </w:rPr>
        <w:t xml:space="preserve">
      8) жеке тұрғын үй қоры - жеке немесе мемлекеттік емес заңды тұлғаларға және олардың бірлестіктеріне меншік құқығымен тиесілі тұрғын жай; </w:t>
      </w:r>
      <w:r>
        <w:br/>
      </w:r>
      <w:r>
        <w:rPr>
          <w:rFonts w:ascii="Times New Roman"/>
          <w:b w:val="false"/>
          <w:i w:val="false"/>
          <w:color w:val="000000"/>
          <w:sz w:val="28"/>
        </w:rPr>
        <w:t xml:space="preserve">
      9) жер учаскесі - тұрғын үйге (тұрғын ғимаратқа) Қазақстан Республикасының заңнамасында белгіленген тәртіппен бекітіліп берілген жер аумағы; </w:t>
      </w:r>
      <w:r>
        <w:br/>
      </w:r>
      <w:r>
        <w:rPr>
          <w:rFonts w:ascii="Times New Roman"/>
          <w:b w:val="false"/>
          <w:i w:val="false"/>
          <w:color w:val="000000"/>
          <w:sz w:val="28"/>
        </w:rPr>
        <w:t xml:space="preserve">
      10)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 </w:t>
      </w:r>
      <w:r>
        <w:br/>
      </w:r>
      <w:r>
        <w:rPr>
          <w:rFonts w:ascii="Times New Roman"/>
          <w:b w:val="false"/>
          <w:i w:val="false"/>
          <w:color w:val="000000"/>
          <w:sz w:val="28"/>
        </w:rPr>
        <w:t xml:space="preserve">
      11)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 </w:t>
      </w:r>
      <w:r>
        <w:br/>
      </w:r>
      <w:r>
        <w:rPr>
          <w:rFonts w:ascii="Times New Roman"/>
          <w:b w:val="false"/>
          <w:i w:val="false"/>
          <w:color w:val="000000"/>
          <w:sz w:val="28"/>
        </w:rPr>
        <w:t xml:space="preserve">
      12)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 </w:t>
      </w:r>
      <w:r>
        <w:br/>
      </w:r>
      <w:r>
        <w:rPr>
          <w:rFonts w:ascii="Times New Roman"/>
          <w:b w:val="false"/>
          <w:i w:val="false"/>
          <w:color w:val="000000"/>
          <w:sz w:val="28"/>
        </w:rPr>
        <w:t xml:space="preserve">
      13) кондоминиум объектісі қатысушыларының жиналысы - үй-жайлар (пәтерлер) меншік иелерінің кондоминиум объектісін басқаруға және күтіп-ұстауға байланысты шешімдерді ұжымдық талқылау және қабылдау үшін алдын ала белгіленген жерде және белгілі бір уақытта бірлесіп қатысуы; </w:t>
      </w:r>
      <w:r>
        <w:br/>
      </w:r>
      <w:r>
        <w:rPr>
          <w:rFonts w:ascii="Times New Roman"/>
          <w:b w:val="false"/>
          <w:i w:val="false"/>
          <w:color w:val="000000"/>
          <w:sz w:val="28"/>
        </w:rPr>
        <w:t xml:space="preserve">
      14) кондоминиум объектісін басқару органы - кондоминиум объектісін күтіп-ұстау жөніндегі функцияларды жүзеге асыратын жеке немесе заңды тұлға; </w:t>
      </w:r>
      <w:r>
        <w:br/>
      </w:r>
      <w:r>
        <w:rPr>
          <w:rFonts w:ascii="Times New Roman"/>
          <w:b w:val="false"/>
          <w:i w:val="false"/>
          <w:color w:val="000000"/>
          <w:sz w:val="28"/>
        </w:rPr>
        <w:t xml:space="preserve">
      15) кондоминиум объектісін тиісті дәрежеде күтіп-ұстау - тұрғын үйдің (тұрғын ғимараттың) тіреуіш конструкцияларының мерзімінен бұрын тозуының алдын алу мақсатында жүргізілетін, тұрғын үйдің (тұрғын ғимараттың) ортақ мүлкіне қызмет көрсету және оны жөндеу үшін үй-жайлардың (пәтерлердің) меншік иелері, сондай-ақ кондоминиум объектісін басқаруды жүзеге асыратын адамдар іске асыратын ұйымдастырушылық және техникалық іс-шаралардың жиынтығы; </w:t>
      </w:r>
      <w:r>
        <w:br/>
      </w:r>
      <w:r>
        <w:rPr>
          <w:rFonts w:ascii="Times New Roman"/>
          <w:b w:val="false"/>
          <w:i w:val="false"/>
          <w:color w:val="000000"/>
          <w:sz w:val="28"/>
        </w:rPr>
        <w:t xml:space="preserve">
      16) көп балалы отбасы - бірге тұратын (уақытша басқа жақта жүргендерді қосқанда) кәмелетке толмаған төрт және одан да көп балалары бар отбасы; </w:t>
      </w:r>
      <w:r>
        <w:br/>
      </w:r>
      <w:r>
        <w:rPr>
          <w:rFonts w:ascii="Times New Roman"/>
          <w:b w:val="false"/>
          <w:i w:val="false"/>
          <w:color w:val="000000"/>
          <w:sz w:val="28"/>
        </w:rPr>
        <w:t xml:space="preserve">
      17)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 </w:t>
      </w:r>
      <w:r>
        <w:br/>
      </w:r>
      <w:r>
        <w:rPr>
          <w:rFonts w:ascii="Times New Roman"/>
          <w:b w:val="false"/>
          <w:i w:val="false"/>
          <w:color w:val="000000"/>
          <w:sz w:val="28"/>
        </w:rPr>
        <w:t xml:space="preserve">
      18) қайта жоспарлау - белгілі бір үй-жайдың (осы үй-жайлардың) шекараларын өзгертумен ұштасқан үй-жайдың (үй-жайлардың) жоспарлануын өзгерту; </w:t>
      </w:r>
      <w:r>
        <w:br/>
      </w:r>
      <w:r>
        <w:rPr>
          <w:rFonts w:ascii="Times New Roman"/>
          <w:b w:val="false"/>
          <w:i w:val="false"/>
          <w:color w:val="000000"/>
          <w:sz w:val="28"/>
        </w:rPr>
        <w:t xml:space="preserve">
      19)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 </w:t>
      </w:r>
      <w:r>
        <w:br/>
      </w:r>
      <w:r>
        <w:rPr>
          <w:rFonts w:ascii="Times New Roman"/>
          <w:b w:val="false"/>
          <w:i w:val="false"/>
          <w:color w:val="000000"/>
          <w:sz w:val="28"/>
        </w:rPr>
        <w:t xml:space="preserve">
      20) қызметтік тұрғын жай - азаматтардың еңбек қатынастарының сипатына байланысты өз міндеттерін орындауы кезеңінде оларды қоныстандыруға арналған айрықша құқықтық режимдегі тұрғын жай; </w:t>
      </w:r>
      <w:r>
        <w:br/>
      </w:r>
      <w:r>
        <w:rPr>
          <w:rFonts w:ascii="Times New Roman"/>
          <w:b w:val="false"/>
          <w:i w:val="false"/>
          <w:color w:val="000000"/>
          <w:sz w:val="28"/>
        </w:rPr>
        <w:t xml:space="preserve">
      21) қызметтік тұрғын үйлерге теңестірілген тұрғын жай - мемлекеттік тұрғын үй қорынан мемлекеттік қызметшілерге, бюджеттік ұйымдардың қызметкерлеріне, әскери қызметшілерге және мемлекеттік </w:t>
      </w:r>
      <w:r>
        <w:br/>
      </w:r>
      <w:r>
        <w:rPr>
          <w:rFonts w:ascii="Times New Roman"/>
          <w:b w:val="false"/>
          <w:i w:val="false"/>
          <w:color w:val="000000"/>
          <w:sz w:val="28"/>
        </w:rPr>
        <w:t xml:space="preserve">
сайланбалы қызмет атқаратын адамдарға берілетін тұрғын жай; </w:t>
      </w:r>
      <w:r>
        <w:br/>
      </w:r>
      <w:r>
        <w:rPr>
          <w:rFonts w:ascii="Times New Roman"/>
          <w:b w:val="false"/>
          <w:i w:val="false"/>
          <w:color w:val="000000"/>
          <w:sz w:val="28"/>
        </w:rPr>
        <w:t xml:space="preserve">
      22) мемлекеттік тұрғын үй қоры - мемлекетке меншік құқығымен тиесілі және жергілікті атқарушы органдардың қарауындағы (мемлекеттік коммуналдық тұрғын үй қоры) не мемлекеттік кәсіпорынның қарауындағы (мемлекеттік кәсіпорынның тұрғын үй қоры) тұрғын жай; </w:t>
      </w:r>
      <w:r>
        <w:br/>
      </w:r>
      <w:r>
        <w:rPr>
          <w:rFonts w:ascii="Times New Roman"/>
          <w:b w:val="false"/>
          <w:i w:val="false"/>
          <w:color w:val="000000"/>
          <w:sz w:val="28"/>
        </w:rPr>
        <w:t xml:space="preserve">
      23)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адамдар; </w:t>
      </w:r>
      <w:r>
        <w:br/>
      </w:r>
      <w:r>
        <w:rPr>
          <w:rFonts w:ascii="Times New Roman"/>
          <w:b w:val="false"/>
          <w:i w:val="false"/>
          <w:color w:val="000000"/>
          <w:sz w:val="28"/>
        </w:rPr>
        <w:t xml:space="preserve">
      24) ортақ мүлік - дара (бөлек) меншіктегі үй-жайлардан басқа, кондоминиум объектісінің бөліктері (абаттандыру элементтерін және ортақ пайдаланылатын басқа да мүліктерді қоса алғанда, кіреберістер, баспалдақтар, лифтілер, төбелер, шатырлар, подвалдар, пәтерден тыс не үйге ортақ инженерлік жүйелер мен жабдықтар, абоненттік почта жәшіктері, жер учаскесі); </w:t>
      </w:r>
      <w:r>
        <w:br/>
      </w:r>
      <w:r>
        <w:rPr>
          <w:rFonts w:ascii="Times New Roman"/>
          <w:b w:val="false"/>
          <w:i w:val="false"/>
          <w:color w:val="000000"/>
          <w:sz w:val="28"/>
        </w:rPr>
        <w:t xml:space="preserve">
      25) табысы аз адамдар - мемлекеттік тұрғын үй қорынан тұрғын жай берілуіне өтініш жасау алдындағы соңғы он екі айда отбасының әрбір мүшесіне шаққандағы жиынтық айлық табысы Қазақстан  Республикасының заңнамасында осы мақсаттар үшін белгіленген ең төменгі күнкөріс деңгейінен төмен адамдар; </w:t>
      </w:r>
      <w:r>
        <w:br/>
      </w:r>
      <w:r>
        <w:rPr>
          <w:rFonts w:ascii="Times New Roman"/>
          <w:b w:val="false"/>
          <w:i w:val="false"/>
          <w:color w:val="000000"/>
          <w:sz w:val="28"/>
        </w:rPr>
        <w:t xml:space="preserve">
      26) толық емес отбасы - балаларды (баланы) ата-ананың біреуі, оның ішінде ажырасқан, жесір ата-ана тәрбиелейтін отбасы; </w:t>
      </w:r>
      <w:r>
        <w:br/>
      </w:r>
      <w:r>
        <w:rPr>
          <w:rFonts w:ascii="Times New Roman"/>
          <w:b w:val="false"/>
          <w:i w:val="false"/>
          <w:color w:val="000000"/>
          <w:sz w:val="28"/>
        </w:rPr>
        <w:t xml:space="preserve">
      27) тұрғын емес үй-жай - тұрғын үйдің (тұрғын ғимараттың) ортақ мүлік болып табылатын бөліктерін қоспағанда, тұрақты тұрудан өзге мақсаттарға пайдаланылатын жеке үй-жай (дүкен, кафе, шеберхана, кеңсе және сол сияқтылар); </w:t>
      </w:r>
      <w:r>
        <w:br/>
      </w:r>
      <w:r>
        <w:rPr>
          <w:rFonts w:ascii="Times New Roman"/>
          <w:b w:val="false"/>
          <w:i w:val="false"/>
          <w:color w:val="000000"/>
          <w:sz w:val="28"/>
        </w:rPr>
        <w:t xml:space="preserve">
      28) тұрғын жай - тұрақты тұруға арналған және соған пайдаланылатын, белгіленген техникалық, </w:t>
      </w:r>
      <w:r>
        <w:rPr>
          <w:rFonts w:ascii="Times New Roman"/>
          <w:b w:val="false"/>
          <w:i w:val="false"/>
          <w:color w:val="000000"/>
          <w:sz w:val="28"/>
        </w:rPr>
        <w:t xml:space="preserve">санитариялық және басқа да міндетті талаптарға сай келетін жеке тұрғын үй бірлігі (дара тұрғын үй, пәтер, жатақханадағы бөлме); </w:t>
      </w:r>
      <w:r>
        <w:br/>
      </w:r>
      <w:r>
        <w:rPr>
          <w:rFonts w:ascii="Times New Roman"/>
          <w:b w:val="false"/>
          <w:i w:val="false"/>
          <w:color w:val="000000"/>
          <w:sz w:val="28"/>
        </w:rPr>
        <w:t xml:space="preserve">
      29) тұрғын жайды жалдау (жалға алу) - жалдаушыға (жалға алушыға) тұрғын жайды немесе оның бір бөлігін ақысын төлетіп тұрақты немесе уақытша иеленуге және пайдалануға беру; </w:t>
      </w:r>
      <w:r>
        <w:br/>
      </w:r>
      <w:r>
        <w:rPr>
          <w:rFonts w:ascii="Times New Roman"/>
          <w:b w:val="false"/>
          <w:i w:val="false"/>
          <w:color w:val="000000"/>
          <w:sz w:val="28"/>
        </w:rPr>
        <w:t xml:space="preserve">
      30) тұрғын жайды жалдау (жалға алу) шарты - оған сәйкес жалдауға беруші (жалға беруші) жалдаушыға (жалға алушыға) тұрғын жайды не оның бір бөлігін тұрақты немесе уақытша иелену және пайдалану құқығын беретін шарт; </w:t>
      </w:r>
      <w:r>
        <w:br/>
      </w:r>
      <w:r>
        <w:rPr>
          <w:rFonts w:ascii="Times New Roman"/>
          <w:b w:val="false"/>
          <w:i w:val="false"/>
          <w:color w:val="000000"/>
          <w:sz w:val="28"/>
        </w:rPr>
        <w:t xml:space="preserve">
      31) тұрғын жайды жекешелендіру - азаматтардың мемлекеттік тұрғын үй қоры үйлеріндегі өздері тұратын үй-жайларды меншігіне сатып алуы, ол Қазақстан Республикасының заңнамасына сәйкес жүзеге асырылады; </w:t>
      </w:r>
      <w:r>
        <w:br/>
      </w:r>
      <w:r>
        <w:rPr>
          <w:rFonts w:ascii="Times New Roman"/>
          <w:b w:val="false"/>
          <w:i w:val="false"/>
          <w:color w:val="000000"/>
          <w:sz w:val="28"/>
        </w:rPr>
        <w:t xml:space="preserve">
      32) тұрғын жайды қосымша жалдау шарты - тараптардың шарты, оған сәйкес жалдаушы қосымша жалдаушыға тұрғын жайды не оның бір бөлігін тұрақты немесе уақытша иелену және пайдалану құқығын береді; </w:t>
      </w:r>
      <w:r>
        <w:br/>
      </w:r>
      <w:r>
        <w:rPr>
          <w:rFonts w:ascii="Times New Roman"/>
          <w:b w:val="false"/>
          <w:i w:val="false"/>
          <w:color w:val="000000"/>
          <w:sz w:val="28"/>
        </w:rPr>
        <w:t xml:space="preserve">
      33) тұрғын жайдың жалпы алаңы - тұрғын 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 </w:t>
      </w:r>
      <w:r>
        <w:br/>
      </w:r>
      <w:r>
        <w:rPr>
          <w:rFonts w:ascii="Times New Roman"/>
          <w:b w:val="false"/>
          <w:i w:val="false"/>
          <w:color w:val="000000"/>
          <w:sz w:val="28"/>
        </w:rPr>
        <w:t xml:space="preserve">
      34) тұрғын жайдың құны - тұрғын жайдың мәміле жасалған күні айқындалатын нарықтық құны; </w:t>
      </w:r>
      <w:r>
        <w:br/>
      </w:r>
      <w:r>
        <w:rPr>
          <w:rFonts w:ascii="Times New Roman"/>
          <w:b w:val="false"/>
          <w:i w:val="false"/>
          <w:color w:val="000000"/>
          <w:sz w:val="28"/>
        </w:rPr>
        <w:t xml:space="preserve">
      35) тұрғын жайдың пайдалы алаңы - тұрғын жайдың тұрғын алаңы мен тұрғын емес алаңының жиынтығы; </w:t>
      </w:r>
      <w:r>
        <w:br/>
      </w:r>
      <w:r>
        <w:rPr>
          <w:rFonts w:ascii="Times New Roman"/>
          <w:b w:val="false"/>
          <w:i w:val="false"/>
          <w:color w:val="000000"/>
          <w:sz w:val="28"/>
        </w:rPr>
        <w:t xml:space="preserve">
      36) тұрғын жайдың тұрғын алаңы - тұрғын жайдағы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жиынтығы; </w:t>
      </w:r>
      <w:r>
        <w:br/>
      </w:r>
      <w:r>
        <w:rPr>
          <w:rFonts w:ascii="Times New Roman"/>
          <w:b w:val="false"/>
          <w:i w:val="false"/>
          <w:color w:val="000000"/>
          <w:sz w:val="28"/>
        </w:rPr>
        <w:t xml:space="preserve">
      37) тұрғын жайдың тұрғын емес алаңы - тұрғын 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метрмен есептелетін алаңының жиынтығы; </w:t>
      </w:r>
      <w:r>
        <w:br/>
      </w:r>
      <w:r>
        <w:rPr>
          <w:rFonts w:ascii="Times New Roman"/>
          <w:b w:val="false"/>
          <w:i w:val="false"/>
          <w:color w:val="000000"/>
          <w:sz w:val="28"/>
        </w:rPr>
        <w:t xml:space="preserve">
      38) тұрғын жайды реквизициялау - төтенше оқиғалар жағдайында мемлекеттік органдардың шешімі бойынша алып қойған тұрғын жайдың құнын не Қазақстан Республикасының заңнамалық актілеріне қайшы  келмейтін өзге де өтем түрлерін төлей отырып, меншік иесінен тұрғын жайды заңнамалық актілерде белгіленген тәртіппен мәжбүрлеп алып қою; </w:t>
      </w:r>
      <w:r>
        <w:br/>
      </w:r>
      <w:r>
        <w:rPr>
          <w:rFonts w:ascii="Times New Roman"/>
          <w:b w:val="false"/>
          <w:i w:val="false"/>
          <w:color w:val="000000"/>
          <w:sz w:val="28"/>
        </w:rPr>
        <w:t xml:space="preserve">
      39) тұрғын үй (тұрғын ғимарат) - негізінен тұрғын үй-жайлардан, сондай-ақ тұрғын емес үй-жайлардан және ортақ мүлік болып табылатын өзге де бөліктерден тұратын құрылыс; </w:t>
      </w:r>
      <w:r>
        <w:br/>
      </w:r>
      <w:r>
        <w:rPr>
          <w:rFonts w:ascii="Times New Roman"/>
          <w:b w:val="false"/>
          <w:i w:val="false"/>
          <w:color w:val="000000"/>
          <w:sz w:val="28"/>
        </w:rPr>
        <w:t xml:space="preserve">
      40)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xml:space="preserve">
      41) тұрғын үйдің (тұрғын ғимараттың) жалпы алаңы - бүкіл тұрғын үй-жайлардың пайдалы алаңы мен бүкіл тұрғын емес үй-жайлар алаңының, сондай-ақ тұрғын үйдің ортақ мүлік болып табылатын бөліктері алаңының жиынтығы; </w:t>
      </w:r>
      <w:r>
        <w:br/>
      </w:r>
      <w:r>
        <w:rPr>
          <w:rFonts w:ascii="Times New Roman"/>
          <w:b w:val="false"/>
          <w:i w:val="false"/>
          <w:color w:val="000000"/>
          <w:sz w:val="28"/>
        </w:rPr>
        <w:t xml:space="preserve">
      42) тұрғын үй-жай (пәтер) - тұрақты тұруға арналған және соған пайдаланылатын, тұрғын жайдың тұрғын алаңын да, тұрғын емес алаңын да қамтитын жеке үй-жай; </w:t>
      </w:r>
      <w:r>
        <w:br/>
      </w:r>
      <w:r>
        <w:rPr>
          <w:rFonts w:ascii="Times New Roman"/>
          <w:b w:val="false"/>
          <w:i w:val="false"/>
          <w:color w:val="000000"/>
          <w:sz w:val="28"/>
        </w:rPr>
        <w:t xml:space="preserve">
      43) тұрғын үй кооперативі (тұрғын үй-құрылыс кооперативі) - азаматтардың тұрғын үйді сатып алу (салу) және пайдалану мақсатындағы коммерциялық емес бірлестігі, онда тұрғын үйге меншік құқығы кооперативке тиесілі болады, ал кооперативке мүше азаматтар өздеріне бекітіліп берілген үй-жайларды иелену және пайдалану құқығына, жекелеген жағдайларда - белгіленген тәртіппен билік ету құқығына ие болады және тұрғын үйді күтіп-ұстауға жұмсалатын шығыстарға қатысады; </w:t>
      </w:r>
      <w:r>
        <w:br/>
      </w:r>
      <w:r>
        <w:rPr>
          <w:rFonts w:ascii="Times New Roman"/>
          <w:b w:val="false"/>
          <w:i w:val="false"/>
          <w:color w:val="000000"/>
          <w:sz w:val="28"/>
        </w:rPr>
        <w:t xml:space="preserve">
      44) тұрғын үй қоры - Қазақстан Республикасы аумағындағы барлық меншік нысанындағы тұрғын жайлар; </w:t>
      </w:r>
      <w:r>
        <w:br/>
      </w:r>
      <w:r>
        <w:rPr>
          <w:rFonts w:ascii="Times New Roman"/>
          <w:b w:val="false"/>
          <w:i w:val="false"/>
          <w:color w:val="000000"/>
          <w:sz w:val="28"/>
        </w:rPr>
        <w:t xml:space="preserve">
      45) уақытша тұрғындар - жалдаушы (тұрғын жайдың меншік иесі, тұрғын үй кооперативінің мүшесі) олардан тұрғын жайды пайдаланғаны үшін ақы алмай, тұрғын жайда уақытша тұру құқығын берген азаматтар; </w:t>
      </w:r>
      <w:r>
        <w:br/>
      </w:r>
      <w:r>
        <w:rPr>
          <w:rFonts w:ascii="Times New Roman"/>
          <w:b w:val="false"/>
          <w:i w:val="false"/>
          <w:color w:val="000000"/>
          <w:sz w:val="28"/>
        </w:rPr>
        <w:t xml:space="preserve">
      46) уәкілетті орган - тұрғын үй қатынастары саласында мемлекеттік саясатты іске асыруды жүзеге асыратын мемлекеттік орган; </w:t>
      </w:r>
      <w:r>
        <w:br/>
      </w:r>
      <w:r>
        <w:rPr>
          <w:rFonts w:ascii="Times New Roman"/>
          <w:b w:val="false"/>
          <w:i w:val="false"/>
          <w:color w:val="000000"/>
          <w:sz w:val="28"/>
        </w:rPr>
        <w:t xml:space="preserve">
      47) үй-жай - тұрғын үйдегі (тұрғын ғимараттағы) жеке ішкі кеңістік. Үй-жай қабырғасының, еденінің және төбесінің (қабатаралық жабынның) ішкі әрленбеген беті, егер Қазақстан Республикасының заңнамасында немесе меншік иелері арасындағы келісімде өзгеше көзделмесе, әрбір үй-жайдың шекарасы болып табылады; </w:t>
      </w:r>
      <w:r>
        <w:br/>
      </w:r>
      <w:r>
        <w:rPr>
          <w:rFonts w:ascii="Times New Roman"/>
          <w:b w:val="false"/>
          <w:i w:val="false"/>
          <w:color w:val="000000"/>
          <w:sz w:val="28"/>
        </w:rPr>
        <w:t xml:space="preserve">
      48) үй-жайлар (пәтерлер) меншік иелерінің кооперативі - бір (бірнеше) кондоминиум (кондоминиумдар) қатысушыларының ортақ үлестік меншікті бірлесіп басқаруы үшін үй-жайлардың (пәтерлердің) меншік иелері құратын коммерциялық емес ұйым; </w:t>
      </w:r>
      <w:r>
        <w:br/>
      </w:r>
      <w:r>
        <w:rPr>
          <w:rFonts w:ascii="Times New Roman"/>
          <w:b w:val="false"/>
          <w:i w:val="false"/>
          <w:color w:val="000000"/>
          <w:sz w:val="28"/>
        </w:rPr>
        <w:t xml:space="preserve">
      49) үй-жайлар (пәтерлер) меншік иелері кооперативінің мүшесі - үй-жайлар (пәтерлер) меншік иелері кооперативінің құрылтайшысы болып табылатын немесе берген өтінішінің негізінде үй-жайлардың (пәтерлердің) меншік иелері кооперативінің мүшелігіне қабылданған кондоминиум объектісіндегі үй-жайдың (пәтердің) меншік иесі; </w:t>
      </w:r>
      <w:r>
        <w:br/>
      </w:r>
      <w:r>
        <w:rPr>
          <w:rFonts w:ascii="Times New Roman"/>
          <w:b w:val="false"/>
          <w:i w:val="false"/>
          <w:color w:val="000000"/>
          <w:sz w:val="28"/>
        </w:rPr>
        <w:t xml:space="preserve">
      50) шектеулі пайдаланылатын ортақ мүлік - ортақ мүліктің жекелеген жеке меншік иесінің (меншік иелерінің) пайдалануына белгіленген тәртіппен берілетін жекелеген бөліктері.";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1-тармағы мынадай редакцияда жазылсын: </w:t>
      </w:r>
      <w:r>
        <w:br/>
      </w:r>
      <w:r>
        <w:rPr>
          <w:rFonts w:ascii="Times New Roman"/>
          <w:b w:val="false"/>
          <w:i w:val="false"/>
          <w:color w:val="000000"/>
          <w:sz w:val="28"/>
        </w:rPr>
        <w:t xml:space="preserve">
      "1. Қазақстан Республикасының тұрғын үй қоры жеке және мемлекеттік тұрғын үй қорларын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3-тармағының үшінші бөлігі мынадай редакцияда жазылсын: </w:t>
      </w:r>
      <w:r>
        <w:br/>
      </w:r>
      <w:r>
        <w:rPr>
          <w:rFonts w:ascii="Times New Roman"/>
          <w:b w:val="false"/>
          <w:i w:val="false"/>
          <w:color w:val="000000"/>
          <w:sz w:val="28"/>
        </w:rPr>
        <w:t xml:space="preserve">
      "Үй-жайларды (пәтерлерді) өзгерткен (қайта жабдықтаған, қайта жоспарлаған) кезде тұрғын үй-жайлар (пәтерлер) меншік иелерінің жалпы санының кемінде үштен екісінің міндетті жазбаша келісімі, мынадай: </w:t>
      </w:r>
      <w:r>
        <w:br/>
      </w:r>
      <w:r>
        <w:rPr>
          <w:rFonts w:ascii="Times New Roman"/>
          <w:b w:val="false"/>
          <w:i w:val="false"/>
          <w:color w:val="000000"/>
          <w:sz w:val="28"/>
        </w:rPr>
        <w:t xml:space="preserve">
      өзгерістер тіреуіш конструкцияларды қозғаған; </w:t>
      </w:r>
      <w:r>
        <w:br/>
      </w:r>
      <w:r>
        <w:rPr>
          <w:rFonts w:ascii="Times New Roman"/>
          <w:b w:val="false"/>
          <w:i w:val="false"/>
          <w:color w:val="000000"/>
          <w:sz w:val="28"/>
        </w:rPr>
        <w:t xml:space="preserve">
      өзгерістер ортақ мүлікті қозғаған жағдайларда, талап етіледі. </w:t>
      </w:r>
      <w:r>
        <w:br/>
      </w:r>
      <w:r>
        <w:rPr>
          <w:rFonts w:ascii="Times New Roman"/>
          <w:b w:val="false"/>
          <w:i w:val="false"/>
          <w:color w:val="000000"/>
          <w:sz w:val="28"/>
        </w:rPr>
        <w:t xml:space="preserve">
      Жоғарыда аталған өзгерістер өзгертілетін үй-жайлармен (үй бөліктерімен) жапсарлас басқа да үй-жайлар (үй бөліктері) меншік иелерінің ғана мүдделерін қозғаған жағдайда, тек аталған адамдардың ғана жазбаша келісімін алу талап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6-баптың</w:t>
      </w:r>
      <w:r>
        <w:rPr>
          <w:rFonts w:ascii="Times New Roman"/>
          <w:b w:val="false"/>
          <w:i w:val="false"/>
          <w:color w:val="000000"/>
          <w:sz w:val="28"/>
        </w:rPr>
        <w:t xml:space="preserve"> </w:t>
      </w:r>
      <w:r>
        <w:rPr>
          <w:rFonts w:ascii="Times New Roman"/>
          <w:b w:val="false"/>
          <w:i w:val="false"/>
          <w:color w:val="000000"/>
          <w:sz w:val="28"/>
        </w:rPr>
        <w:t xml:space="preserve">тақырыбы мен мәтіні "қорын" деген сөзден кейін "және кондоминиум объектісін"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мынадай мазмұндағы 1-1-тараумен толықтырылсын: </w:t>
      </w:r>
    </w:p>
    <w:p>
      <w:pPr>
        <w:spacing w:after="0"/>
        <w:ind w:left="0"/>
        <w:jc w:val="both"/>
      </w:pPr>
      <w:r>
        <w:rPr>
          <w:rFonts w:ascii="Times New Roman"/>
          <w:b w:val="false"/>
          <w:i w:val="false"/>
          <w:color w:val="000000"/>
          <w:sz w:val="28"/>
        </w:rPr>
        <w:t xml:space="preserve">      "1-1-тарау. Тұрғын үй қатынастары саласындағы мемлекеттік реттеу </w:t>
      </w:r>
    </w:p>
    <w:p>
      <w:pPr>
        <w:spacing w:after="0"/>
        <w:ind w:left="0"/>
        <w:jc w:val="both"/>
      </w:pPr>
      <w:r>
        <w:rPr>
          <w:rFonts w:ascii="Times New Roman"/>
          <w:b w:val="false"/>
          <w:i w:val="false"/>
          <w:color w:val="000000"/>
          <w:sz w:val="28"/>
        </w:rPr>
        <w:t xml:space="preserve">      10-1-бап.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 тұрғын үй қатынастары саласында мемлекеттік саясаттың негізгі бағыттарын және мемлекеттік бағдарламаларды әзірлейді және іске асырады; </w:t>
      </w:r>
      <w:r>
        <w:br/>
      </w:r>
      <w:r>
        <w:rPr>
          <w:rFonts w:ascii="Times New Roman"/>
          <w:b w:val="false"/>
          <w:i w:val="false"/>
          <w:color w:val="000000"/>
          <w:sz w:val="28"/>
        </w:rPr>
        <w:t xml:space="preserve">
      2) тұрғын үй қорын күтіп-ұстаудың ережелерін бекітеді; </w:t>
      </w:r>
      <w:r>
        <w:br/>
      </w:r>
      <w:r>
        <w:rPr>
          <w:rFonts w:ascii="Times New Roman"/>
          <w:b w:val="false"/>
          <w:i w:val="false"/>
          <w:color w:val="000000"/>
          <w:sz w:val="28"/>
        </w:rPr>
        <w:t xml:space="preserve">
      3) тұрғын үй көмегін көрсетудің ережелерін бекітеді; </w:t>
      </w:r>
      <w:r>
        <w:br/>
      </w:r>
      <w:r>
        <w:rPr>
          <w:rFonts w:ascii="Times New Roman"/>
          <w:b w:val="false"/>
          <w:i w:val="false"/>
          <w:color w:val="000000"/>
          <w:sz w:val="28"/>
        </w:rPr>
        <w:t xml:space="preserve">
      4) тұрғын үй қатынастары саласындағы уәкілетті органның ұсынысы бойынша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 шарттарын бекітеді; </w:t>
      </w:r>
      <w:r>
        <w:br/>
      </w:r>
      <w:r>
        <w:rPr>
          <w:rFonts w:ascii="Times New Roman"/>
          <w:b w:val="false"/>
          <w:i w:val="false"/>
          <w:color w:val="000000"/>
          <w:sz w:val="28"/>
        </w:rPr>
        <w:t xml:space="preserve">
      5) жекелеген коммуналдық қызмет түрлерін көрсету ережелерін бекітеді; </w:t>
      </w:r>
      <w:r>
        <w:br/>
      </w:r>
      <w:r>
        <w:rPr>
          <w:rFonts w:ascii="Times New Roman"/>
          <w:b w:val="false"/>
          <w:i w:val="false"/>
          <w:color w:val="000000"/>
          <w:sz w:val="28"/>
        </w:rPr>
        <w:t xml:space="preserve">
      6) Қазақстан Республикасының тұрғын үй қорын мемлекеттік есепке алуды жүзеге асырудың бірыңғай тәртібін айқындайды. </w:t>
      </w:r>
    </w:p>
    <w:p>
      <w:pPr>
        <w:spacing w:after="0"/>
        <w:ind w:left="0"/>
        <w:jc w:val="both"/>
      </w:pPr>
      <w:r>
        <w:rPr>
          <w:rFonts w:ascii="Times New Roman"/>
          <w:b w:val="false"/>
          <w:i w:val="false"/>
          <w:color w:val="000000"/>
          <w:sz w:val="28"/>
        </w:rPr>
        <w:t xml:space="preserve">      10-2-бап. Уәкілетті органның құзыреті </w:t>
      </w:r>
    </w:p>
    <w:p>
      <w:pPr>
        <w:spacing w:after="0"/>
        <w:ind w:left="0"/>
        <w:jc w:val="both"/>
      </w:pP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1) тұрғын үй қатынастары саласында мемлекеттік саясаттың іске асырылуын жүзеге асырады; </w:t>
      </w:r>
      <w:r>
        <w:br/>
      </w:r>
      <w:r>
        <w:rPr>
          <w:rFonts w:ascii="Times New Roman"/>
          <w:b w:val="false"/>
          <w:i w:val="false"/>
          <w:color w:val="000000"/>
          <w:sz w:val="28"/>
        </w:rPr>
        <w:t xml:space="preserve">
      2) тұрғын үй қорын күтіп-ұстау ережелерін, тұрғын үй көмегін беру ережелерін, сондай-ақ кондоминиум объектісін басқару органы мен түпкі тұтынушыларға коммуналдық қызметтер көрсетуші нарық субъектілері арасындағы ынтымақтастықтың үлгі шарттарын әзірлейді және Қазақстан Республикасының Үкіметіне енгізеді; </w:t>
      </w:r>
      <w:r>
        <w:br/>
      </w:r>
      <w:r>
        <w:rPr>
          <w:rFonts w:ascii="Times New Roman"/>
          <w:b w:val="false"/>
          <w:i w:val="false"/>
          <w:color w:val="000000"/>
          <w:sz w:val="28"/>
        </w:rPr>
        <w:t xml:space="preserve">
      3) тұрғын үй қатынастары саласында бағдарламаларды және мемлекеттік саясатты одан әрі жетілдіру бойынша ұсыныстарды әзірлейді және Қазақстан Республикасының Үкіметіне енгізеді, сондай-ақ іске асырады; </w:t>
      </w:r>
      <w:r>
        <w:br/>
      </w:r>
      <w:r>
        <w:rPr>
          <w:rFonts w:ascii="Times New Roman"/>
          <w:b w:val="false"/>
          <w:i w:val="false"/>
          <w:color w:val="000000"/>
          <w:sz w:val="28"/>
        </w:rPr>
        <w:t xml:space="preserve">
      4) өз құзыреті шегінде тұрғын үй қатынастары саласында нормативтік құқықтық актілерді, нормативтік-техникалық құжаттамаларды әзірлейді және бекітеді; </w:t>
      </w:r>
      <w:r>
        <w:br/>
      </w:r>
      <w:r>
        <w:rPr>
          <w:rFonts w:ascii="Times New Roman"/>
          <w:b w:val="false"/>
          <w:i w:val="false"/>
          <w:color w:val="000000"/>
          <w:sz w:val="28"/>
        </w:rPr>
        <w:t xml:space="preserve">
      5) тұрғын үй қатынастары саласында басқа да мемлекеттік органдармен және қоғамдық бірлестіктермен өзара іс-қимыл жасайды; </w:t>
      </w:r>
      <w:r>
        <w:br/>
      </w:r>
      <w:r>
        <w:rPr>
          <w:rFonts w:ascii="Times New Roman"/>
          <w:b w:val="false"/>
          <w:i w:val="false"/>
          <w:color w:val="000000"/>
          <w:sz w:val="28"/>
        </w:rPr>
        <w:t xml:space="preserve">
      6) Қазақстан Республикасының тұрғын үй заңнамасын қолдану мәселелері бойынша ақпараттық-әдістемелік көмек көрсетеді; </w:t>
      </w:r>
      <w:r>
        <w:br/>
      </w:r>
      <w:r>
        <w:rPr>
          <w:rFonts w:ascii="Times New Roman"/>
          <w:b w:val="false"/>
          <w:i w:val="false"/>
          <w:color w:val="000000"/>
          <w:sz w:val="28"/>
        </w:rPr>
        <w:t xml:space="preserve">
      7) тұрғын үй қорының жай-күйіне мониторингті жүзеге асырады; </w:t>
      </w:r>
      <w:r>
        <w:br/>
      </w:r>
      <w:r>
        <w:rPr>
          <w:rFonts w:ascii="Times New Roman"/>
          <w:b w:val="false"/>
          <w:i w:val="false"/>
          <w:color w:val="000000"/>
          <w:sz w:val="28"/>
        </w:rPr>
        <w:t xml:space="preserve">
      8) тұрғын үй қатынастары саласында басшылықты және салааралық үйлестіруді жүзеге асырады; </w:t>
      </w:r>
      <w:r>
        <w:br/>
      </w:r>
      <w:r>
        <w:rPr>
          <w:rFonts w:ascii="Times New Roman"/>
          <w:b w:val="false"/>
          <w:i w:val="false"/>
          <w:color w:val="000000"/>
          <w:sz w:val="28"/>
        </w:rPr>
        <w:t xml:space="preserve">
      9) үй-жайлардың (пәтерлердің) меншік иелері жиналыстары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нысанын әзірлеп, бекітеді. </w:t>
      </w:r>
    </w:p>
    <w:p>
      <w:pPr>
        <w:spacing w:after="0"/>
        <w:ind w:left="0"/>
        <w:jc w:val="both"/>
      </w:pPr>
      <w:r>
        <w:rPr>
          <w:rFonts w:ascii="Times New Roman"/>
          <w:b w:val="false"/>
          <w:i w:val="false"/>
          <w:color w:val="000000"/>
          <w:sz w:val="28"/>
        </w:rPr>
        <w:t xml:space="preserve">      10-3-бап. Облыстың (республикалық маңызы бар қаланың, </w:t>
      </w:r>
      <w:r>
        <w:br/>
      </w:r>
      <w:r>
        <w:rPr>
          <w:rFonts w:ascii="Times New Roman"/>
          <w:b w:val="false"/>
          <w:i w:val="false"/>
          <w:color w:val="000000"/>
          <w:sz w:val="28"/>
        </w:rPr>
        <w:t xml:space="preserve">
                астананың) жергілікті мемлекеттік басқару </w:t>
      </w:r>
      <w:r>
        <w:br/>
      </w:r>
      <w:r>
        <w:rPr>
          <w:rFonts w:ascii="Times New Roman"/>
          <w:b w:val="false"/>
          <w:i w:val="false"/>
          <w:color w:val="000000"/>
          <w:sz w:val="28"/>
        </w:rPr>
        <w:t xml:space="preserve">
                органдарының құзыреті </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жергілікті өкілді органдары тұрғын үй-коммуналдық саланы дамыту бағдарламаларын бекітеді. </w:t>
      </w:r>
      <w:r>
        <w:br/>
      </w:r>
      <w:r>
        <w:rPr>
          <w:rFonts w:ascii="Times New Roman"/>
          <w:b w:val="false"/>
          <w:i w:val="false"/>
          <w:color w:val="000000"/>
          <w:sz w:val="28"/>
        </w:rPr>
        <w:t xml:space="preserve">
      2. Облыстың (республикалық маңызы бар қаланың, астананың) жергілікті атқарушы органдары: </w:t>
      </w:r>
      <w:r>
        <w:br/>
      </w:r>
      <w:r>
        <w:rPr>
          <w:rFonts w:ascii="Times New Roman"/>
          <w:b w:val="false"/>
          <w:i w:val="false"/>
          <w:color w:val="000000"/>
          <w:sz w:val="28"/>
        </w:rPr>
        <w:t xml:space="preserve">
      1) тұрғын үй-коммуналдық саланы дамыту бағдарламаларын әзірлейді және тиісті жергілікті өкілді органдардың бекітуіне ұсынады, олардың іске асырылуын қамтамасыз етеді; </w:t>
      </w:r>
      <w:r>
        <w:br/>
      </w:r>
      <w:r>
        <w:rPr>
          <w:rFonts w:ascii="Times New Roman"/>
          <w:b w:val="false"/>
          <w:i w:val="false"/>
          <w:color w:val="000000"/>
          <w:sz w:val="28"/>
        </w:rPr>
        <w:t xml:space="preserve">
      2) Қазақстан Республикасының тұрғын үй заңнамасының сақталуына мемлекеттік бақылауды жүзеге асырады; </w:t>
      </w:r>
      <w:r>
        <w:br/>
      </w:r>
      <w:r>
        <w:rPr>
          <w:rFonts w:ascii="Times New Roman"/>
          <w:b w:val="false"/>
          <w:i w:val="false"/>
          <w:color w:val="000000"/>
          <w:sz w:val="28"/>
        </w:rPr>
        <w:t xml:space="preserve">
      3) өздеріне ведомстволық бағынысты аумақта кондоминиум объектісін басқару органдарының тұрғын үй қорын сақтау және тиісті дәрежеде пайдалану жөніндегі қызметін бақылау бойынша тұрғын үй инспекциясының жұмысын ұйымдастырады; </w:t>
      </w:r>
      <w:r>
        <w:br/>
      </w:r>
      <w:r>
        <w:rPr>
          <w:rFonts w:ascii="Times New Roman"/>
          <w:b w:val="false"/>
          <w:i w:val="false"/>
          <w:color w:val="000000"/>
          <w:sz w:val="28"/>
        </w:rPr>
        <w:t xml:space="preserve">
      4) жергілікті бюджет қаражаты есебінен кондоминиумдар құрамына енгізілмеген ортақ пайдаланылатын жерлерді күтіп-ұстау жөнінде шаралар қабылдайды. </w:t>
      </w:r>
    </w:p>
    <w:p>
      <w:pPr>
        <w:spacing w:after="0"/>
        <w:ind w:left="0"/>
        <w:jc w:val="both"/>
      </w:pPr>
      <w:r>
        <w:rPr>
          <w:rFonts w:ascii="Times New Roman"/>
          <w:b w:val="false"/>
          <w:i w:val="false"/>
          <w:color w:val="000000"/>
          <w:sz w:val="28"/>
        </w:rPr>
        <w:t xml:space="preserve">      10-4-бап. Аудандардың (облыстық маңызы бар қалалардың) </w:t>
      </w:r>
      <w:r>
        <w:br/>
      </w:r>
      <w:r>
        <w:rPr>
          <w:rFonts w:ascii="Times New Roman"/>
          <w:b w:val="false"/>
          <w:i w:val="false"/>
          <w:color w:val="000000"/>
          <w:sz w:val="28"/>
        </w:rPr>
        <w:t xml:space="preserve">
                жергілікті мемлекеттік басқару органдарының құзыреті </w:t>
      </w:r>
    </w:p>
    <w:p>
      <w:pPr>
        <w:spacing w:after="0"/>
        <w:ind w:left="0"/>
        <w:jc w:val="both"/>
      </w:pPr>
      <w:r>
        <w:rPr>
          <w:rFonts w:ascii="Times New Roman"/>
          <w:b w:val="false"/>
          <w:i w:val="false"/>
          <w:color w:val="000000"/>
          <w:sz w:val="28"/>
        </w:rPr>
        <w:t xml:space="preserve">      1. Аудандардың (облыстық маңызы бар қалалардың) жергілікті өкілді органдары тұрғын үй-коммуналдық саланы дамытудың бағдарламаларын бекітеді. </w:t>
      </w:r>
      <w:r>
        <w:br/>
      </w:r>
      <w:r>
        <w:rPr>
          <w:rFonts w:ascii="Times New Roman"/>
          <w:b w:val="false"/>
          <w:i w:val="false"/>
          <w:color w:val="000000"/>
          <w:sz w:val="28"/>
        </w:rPr>
        <w:t xml:space="preserve">
      2. Аудандардың (облыстық маңызы бар қалалардың) жергілікті атқарушы органдары: </w:t>
      </w:r>
      <w:r>
        <w:br/>
      </w:r>
      <w:r>
        <w:rPr>
          <w:rFonts w:ascii="Times New Roman"/>
          <w:b w:val="false"/>
          <w:i w:val="false"/>
          <w:color w:val="000000"/>
          <w:sz w:val="28"/>
        </w:rPr>
        <w:t xml:space="preserve">
      1) тұрғын үй-коммуналдық саланы дамыту бағдарламаларын әзірлейді және тиісті жергілікті өкілді органдардың бекітуіне ұсынады, олардың іске асырылуын қамтамасыз етеді; </w:t>
      </w:r>
      <w:r>
        <w:br/>
      </w:r>
      <w:r>
        <w:rPr>
          <w:rFonts w:ascii="Times New Roman"/>
          <w:b w:val="false"/>
          <w:i w:val="false"/>
          <w:color w:val="000000"/>
          <w:sz w:val="28"/>
        </w:rPr>
        <w:t xml:space="preserve">
      2) өздеріне ведомстволық бағынысты аумақта тұрғын үй қорын сақтау және тиісті дәрежеде пайдалану жөнінде іс-шаралар ұйымдастыруды қамтамасыз етеді; </w:t>
      </w:r>
      <w:r>
        <w:br/>
      </w:r>
      <w:r>
        <w:rPr>
          <w:rFonts w:ascii="Times New Roman"/>
          <w:b w:val="false"/>
          <w:i w:val="false"/>
          <w:color w:val="000000"/>
          <w:sz w:val="28"/>
        </w:rPr>
        <w:t xml:space="preserve">
      3) Қазақстан Республикасының тұрғын үй заңнамасының сақталуына мемлекеттік бақылауды жүзеге асырады; </w:t>
      </w:r>
      <w:r>
        <w:br/>
      </w:r>
      <w:r>
        <w:rPr>
          <w:rFonts w:ascii="Times New Roman"/>
          <w:b w:val="false"/>
          <w:i w:val="false"/>
          <w:color w:val="000000"/>
          <w:sz w:val="28"/>
        </w:rPr>
        <w:t xml:space="preserve">
      4) өздеріне ведомстволық бағынысты аумақтағы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 </w:t>
      </w:r>
      <w:r>
        <w:br/>
      </w:r>
      <w:r>
        <w:rPr>
          <w:rFonts w:ascii="Times New Roman"/>
          <w:b w:val="false"/>
          <w:i w:val="false"/>
          <w:color w:val="000000"/>
          <w:sz w:val="28"/>
        </w:rPr>
        <w:t xml:space="preserve">
      5) жергілікті бюджет қаражаты есебінен тұрғын үй көмегін көрсету жөнінде шаралар қабылдайды; </w:t>
      </w:r>
      <w:r>
        <w:br/>
      </w:r>
      <w:r>
        <w:rPr>
          <w:rFonts w:ascii="Times New Roman"/>
          <w:b w:val="false"/>
          <w:i w:val="false"/>
          <w:color w:val="000000"/>
          <w:sz w:val="28"/>
        </w:rPr>
        <w:t xml:space="preserve">
      6) осы Заңның 32-бабының 2-2-тармағында көзделген жағдайларда, жергілікті бюджет қаражаты есебінен кондоминиум объектісіне техникалық паспорттар дайындау бойынша шығыстарды өтеуді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11-баптың</w:t>
      </w:r>
      <w:r>
        <w:rPr>
          <w:rFonts w:ascii="Times New Roman"/>
          <w:b w:val="false"/>
          <w:i w:val="false"/>
          <w:color w:val="000000"/>
          <w:sz w:val="28"/>
        </w:rPr>
        <w:t xml:space="preserve"> </w:t>
      </w:r>
      <w:r>
        <w:rPr>
          <w:rFonts w:ascii="Times New Roman"/>
          <w:b w:val="false"/>
          <w:i w:val="false"/>
          <w:color w:val="000000"/>
          <w:sz w:val="28"/>
        </w:rPr>
        <w:t xml:space="preserve">3-тармағындағы "Қазақстан Республикасының өзге заңдарымен" деген сөздер "Қазақстан Республикасының азаматтық заңнамасымен"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31-бапта</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"Үй-жайлардың" деген сөзден кейін "(пәтерлердің)" деген сөзбен толықтырылсын; </w:t>
      </w:r>
      <w:r>
        <w:br/>
      </w:r>
      <w:r>
        <w:rPr>
          <w:rFonts w:ascii="Times New Roman"/>
          <w:b w:val="false"/>
          <w:i w:val="false"/>
          <w:color w:val="000000"/>
          <w:sz w:val="28"/>
        </w:rPr>
        <w:t xml:space="preserve">
      "меншіктің ерекше нысаны -" деген сөздер алып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бөліктегі "Үй-жай" деген сөз "Үй-жайлар (пәтерлер)" деген сөздермен ауыстырылсын; </w:t>
      </w:r>
      <w:r>
        <w:br/>
      </w:r>
      <w:r>
        <w:rPr>
          <w:rFonts w:ascii="Times New Roman"/>
          <w:b w:val="false"/>
          <w:i w:val="false"/>
          <w:color w:val="000000"/>
          <w:sz w:val="28"/>
        </w:rPr>
        <w:t xml:space="preserve">
      екінші және үшінші бөліктер мынадай редакцияда жазылсын: </w:t>
      </w:r>
      <w:r>
        <w:br/>
      </w:r>
      <w:r>
        <w:rPr>
          <w:rFonts w:ascii="Times New Roman"/>
          <w:b w:val="false"/>
          <w:i w:val="false"/>
          <w:color w:val="000000"/>
          <w:sz w:val="28"/>
        </w:rPr>
        <w:t xml:space="preserve">
      "Кондоминиум объектісінің ортақ мүлкі үй-жайлардың (пәтерлердің) меншік иелеріне ортақ үлестік меншік құқығымен тиесілі. </w:t>
      </w:r>
      <w:r>
        <w:br/>
      </w:r>
      <w:r>
        <w:rPr>
          <w:rFonts w:ascii="Times New Roman"/>
          <w:b w:val="false"/>
          <w:i w:val="false"/>
          <w:color w:val="000000"/>
          <w:sz w:val="28"/>
        </w:rPr>
        <w:t xml:space="preserve">
      Тұрғын үй (тұрғын ғимарат) жанындағы жер учаскесі үй-жайлардың (пәтерлердің) меншік иелеріне ортақ үлестік меншік құқығымен немесе ортақ жер пайдалану құқығымен тиесілі."; </w:t>
      </w:r>
      <w:r>
        <w:br/>
      </w:r>
      <w:r>
        <w:rPr>
          <w:rFonts w:ascii="Times New Roman"/>
          <w:b w:val="false"/>
          <w:i w:val="false"/>
          <w:color w:val="000000"/>
          <w:sz w:val="28"/>
        </w:rPr>
        <w:t xml:space="preserve">
      4-тармақтағы "кондоминиум объектісіне" деген сөздер "тұрғын үйге (тұрғын ғимаратқа)" деген сөздермен ауыстырылсын; </w:t>
      </w:r>
      <w:r>
        <w:br/>
      </w:r>
      <w:r>
        <w:rPr>
          <w:rFonts w:ascii="Times New Roman"/>
          <w:b w:val="false"/>
          <w:i w:val="false"/>
          <w:color w:val="000000"/>
          <w:sz w:val="28"/>
        </w:rPr>
        <w:t xml:space="preserve">
      6-тармақ "Үй-жай", "үй-жайдан" деген сөздерден кейін тиісінше "(пәтер)", "(пәтерден)" деген сөздермен толықтырылсын; </w:t>
      </w:r>
      <w:r>
        <w:br/>
      </w: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xml:space="preserve">
      "8. Кондоминиум объектісін басқару органы кондоминиумның әрбір объектісіне екінші деңгейдегі банкте ағымдағы шот ашуға міндетті, оған үй-жайлардың (пәтерлердің) меншік иелерінің кондоминиумның осы объектісінің ортақ мүлкін күтіп-ұстауға және ағымдағы жөндеуге жұмсалатын жарналары (төлемдері) аударылады. </w:t>
      </w:r>
      <w:r>
        <w:br/>
      </w:r>
      <w:r>
        <w:rPr>
          <w:rFonts w:ascii="Times New Roman"/>
          <w:b w:val="false"/>
          <w:i w:val="false"/>
          <w:color w:val="000000"/>
          <w:sz w:val="28"/>
        </w:rPr>
        <w:t xml:space="preserve">
      Кондоминиум объектісін басқару органы кондоминиумның осы объектісінің ортақ мүлкін күрделі жөндеуге жұмсалатын сомаларды жинақтау үшін кондоминиумның әрбір объектісіне екінші деңгейдегі банкте жинақ шотын ашуға құқылы. </w:t>
      </w:r>
      <w:r>
        <w:br/>
      </w:r>
      <w:r>
        <w:rPr>
          <w:rFonts w:ascii="Times New Roman"/>
          <w:b w:val="false"/>
          <w:i w:val="false"/>
          <w:color w:val="000000"/>
          <w:sz w:val="28"/>
        </w:rPr>
        <w:t xml:space="preserve">
      Кондоминиум объектісінің барлық меншік иелерінің тікелей бірлесіп басқаруы екінші деңгейдегі банктерде шоттар ашылмай жүзеге асырылуы мүмкін. </w:t>
      </w:r>
      <w:r>
        <w:br/>
      </w:r>
      <w:r>
        <w:rPr>
          <w:rFonts w:ascii="Times New Roman"/>
          <w:b w:val="false"/>
          <w:i w:val="false"/>
          <w:color w:val="000000"/>
          <w:sz w:val="28"/>
        </w:rPr>
        <w:t xml:space="preserve">
      Заңды тұлға құрмай кондоминиум объектісін басқарған жағдайда, нотариалды куәландырылған сенімхат және (немесе) өзге де құжат негізінде уәкілетті жеке тұлға банк шоттарын ашуды жүзеге асырады, оларға сәйкес осы жеке тұлға банк шоттарын ашуға және жүргізуге уәкілетті болады. Уәкілетті жеке тұлға кондоминиум объектісін басқару үшін ағымдағы және жинақ шоттарын осы тармақта белгіленген мақсаттарда ғана ашады. </w:t>
      </w:r>
      <w:r>
        <w:br/>
      </w:r>
      <w:r>
        <w:rPr>
          <w:rFonts w:ascii="Times New Roman"/>
          <w:b w:val="false"/>
          <w:i w:val="false"/>
          <w:color w:val="000000"/>
          <w:sz w:val="28"/>
        </w:rPr>
        <w:t xml:space="preserve">
      Кондоминиум объектісін басқару органы, уәкілетті жеке тұлға кондоминиум объектісі меншік иелерінің талап етуімен банк шоттары бойынша ақшалардың, тұрғын үйді (тұрғын ғимаратты) күтіп-ұстауға арналған қаражаттың қозғалысы туралы ақпарат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32-бап</w:t>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2-2-тармақпен толықтырылсын: </w:t>
      </w:r>
      <w:r>
        <w:br/>
      </w:r>
      <w:r>
        <w:rPr>
          <w:rFonts w:ascii="Times New Roman"/>
          <w:b w:val="false"/>
          <w:i w:val="false"/>
          <w:color w:val="000000"/>
          <w:sz w:val="28"/>
        </w:rPr>
        <w:t xml:space="preserve">
      "2-2. Кондоминиумды тіркеген кезде кондоминиум объектісіне техникалық паспорт дайындау жергілікті бюджеттер қаражаты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34-бапта: </w:t>
      </w:r>
      <w:r>
        <w:br/>
      </w:r>
      <w:r>
        <w:rPr>
          <w:rFonts w:ascii="Times New Roman"/>
          <w:b w:val="false"/>
          <w:i w:val="false"/>
          <w:color w:val="000000"/>
          <w:sz w:val="28"/>
        </w:rPr>
        <w:t xml:space="preserve">
      тақырыптағы "Үй-жай" деген сөз "Үй-жайлар (пәтерлер)" деген сөздермен ауыстырылсын; </w:t>
      </w:r>
      <w:r>
        <w:br/>
      </w:r>
      <w:r>
        <w:rPr>
          <w:rFonts w:ascii="Times New Roman"/>
          <w:b w:val="false"/>
          <w:i w:val="false"/>
          <w:color w:val="000000"/>
          <w:sz w:val="28"/>
        </w:rPr>
        <w:t xml:space="preserve">
      1-тармақ "Үй-жайлардың" деген сөзден кейін "(пәтерлердің)" деген сөзбен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бөлік "Үй-жай" деген сөзден кейін "(пәтер)" деген сөзбен толықтырылсын; </w:t>
      </w:r>
      <w:r>
        <w:br/>
      </w:r>
      <w:r>
        <w:rPr>
          <w:rFonts w:ascii="Times New Roman"/>
          <w:b w:val="false"/>
          <w:i w:val="false"/>
          <w:color w:val="000000"/>
          <w:sz w:val="28"/>
        </w:rPr>
        <w:t xml:space="preserve">
      екінші бөлік алып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"Үй-жайлардың", "үй-жайлар" деген сөздерден кейін тиісінше "(пәтерлердің)", "(пәтерлер)" деген сөздермен толықтырылсын; </w:t>
      </w:r>
      <w:r>
        <w:br/>
      </w:r>
      <w:r>
        <w:rPr>
          <w:rFonts w:ascii="Times New Roman"/>
          <w:b w:val="false"/>
          <w:i w:val="false"/>
          <w:color w:val="000000"/>
          <w:sz w:val="28"/>
        </w:rPr>
        <w:t xml:space="preserve">
      "не кондоминиум объектісін басқару органының шешімінде" деген сөздер алып тасталсын; </w:t>
      </w:r>
      <w:r>
        <w:br/>
      </w:r>
      <w:r>
        <w:rPr>
          <w:rFonts w:ascii="Times New Roman"/>
          <w:b w:val="false"/>
          <w:i w:val="false"/>
          <w:color w:val="000000"/>
          <w:sz w:val="28"/>
        </w:rPr>
        <w:t xml:space="preserve">
      екінші бөлік "Үй-жай" деген сөзден кейін "(пәтер)"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35-бапта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 "Үй-жайлар" деген сөзден кейін "(пәтерлер)" деген сөздермен толықтырылсын; </w:t>
      </w:r>
      <w:r>
        <w:br/>
      </w:r>
      <w:r>
        <w:rPr>
          <w:rFonts w:ascii="Times New Roman"/>
          <w:b w:val="false"/>
          <w:i w:val="false"/>
          <w:color w:val="000000"/>
          <w:sz w:val="28"/>
        </w:rPr>
        <w:t xml:space="preserve">
      1-тармақ және 2-тармақ "Үй-жайлардың" деген сөзден кейін "(пәтерлердің)" деген сөзбен толықтырылсын; </w:t>
      </w:r>
      <w:r>
        <w:br/>
      </w:r>
      <w:r>
        <w:rPr>
          <w:rFonts w:ascii="Times New Roman"/>
          <w:b w:val="false"/>
          <w:i w:val="false"/>
          <w:color w:val="000000"/>
          <w:sz w:val="28"/>
        </w:rPr>
        <w:t xml:space="preserve">
      3-тармақ "үй-жай" деген сөзден кейін "(пәтер)"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36-баптың</w:t>
      </w:r>
      <w:r>
        <w:rPr>
          <w:rFonts w:ascii="Times New Roman"/>
          <w:b w:val="false"/>
          <w:i w:val="false"/>
          <w:color w:val="000000"/>
          <w:sz w:val="28"/>
        </w:rPr>
        <w:t xml:space="preserve"> </w:t>
      </w:r>
      <w:r>
        <w:rPr>
          <w:rFonts w:ascii="Times New Roman"/>
          <w:b w:val="false"/>
          <w:i w:val="false"/>
          <w:color w:val="000000"/>
          <w:sz w:val="28"/>
        </w:rPr>
        <w:t xml:space="preserve">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37-баптың 3-тармағының екінші бөлігі мынадай мазмұндағы </w:t>
      </w:r>
      <w:r>
        <w:br/>
      </w:r>
      <w:r>
        <w:rPr>
          <w:rFonts w:ascii="Times New Roman"/>
          <w:b w:val="false"/>
          <w:i w:val="false"/>
          <w:color w:val="000000"/>
          <w:sz w:val="28"/>
        </w:rPr>
        <w:t xml:space="preserve">
екінші сөйлеммен толықтырылсын: </w:t>
      </w:r>
      <w:r>
        <w:br/>
      </w:r>
      <w:r>
        <w:rPr>
          <w:rFonts w:ascii="Times New Roman"/>
          <w:b w:val="false"/>
          <w:i w:val="false"/>
          <w:color w:val="000000"/>
          <w:sz w:val="28"/>
        </w:rPr>
        <w:t xml:space="preserve">
      "Ортақ мүлікті пайдалануға қатысты мәселелер бұларға кірмейді.";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38-баптың</w:t>
      </w:r>
      <w:r>
        <w:rPr>
          <w:rFonts w:ascii="Times New Roman"/>
          <w:b w:val="false"/>
          <w:i w:val="false"/>
          <w:color w:val="000000"/>
          <w:sz w:val="28"/>
        </w:rPr>
        <w:t xml:space="preserve"> </w:t>
      </w:r>
      <w:r>
        <w:rPr>
          <w:rFonts w:ascii="Times New Roman"/>
          <w:b w:val="false"/>
          <w:i w:val="false"/>
          <w:color w:val="000000"/>
          <w:sz w:val="28"/>
        </w:rPr>
        <w:t xml:space="preserve">бірінші бөлігіндегі "үй-жайдың" деген сөз "үй-жайлардың (пәтерлердің)"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39-баптың</w:t>
      </w:r>
      <w:r>
        <w:rPr>
          <w:rFonts w:ascii="Times New Roman"/>
          <w:b w:val="false"/>
          <w:i w:val="false"/>
          <w:color w:val="000000"/>
          <w:sz w:val="28"/>
        </w:rPr>
        <w:t xml:space="preserve"> </w:t>
      </w:r>
      <w:r>
        <w:rPr>
          <w:rFonts w:ascii="Times New Roman"/>
          <w:b w:val="false"/>
          <w:i w:val="false"/>
          <w:color w:val="000000"/>
          <w:sz w:val="28"/>
        </w:rPr>
        <w:t xml:space="preserve">бірінші бөлігі "үй-жайдың" деген сөзден кейін "(пәтердің)"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41-баптың</w:t>
      </w:r>
      <w:r>
        <w:rPr>
          <w:rFonts w:ascii="Times New Roman"/>
          <w:b w:val="false"/>
          <w:i w:val="false"/>
          <w:color w:val="000000"/>
          <w:sz w:val="28"/>
        </w:rPr>
        <w:t xml:space="preserve"> </w:t>
      </w:r>
      <w:r>
        <w:rPr>
          <w:rFonts w:ascii="Times New Roman"/>
          <w:b w:val="false"/>
          <w:i w:val="false"/>
          <w:color w:val="000000"/>
          <w:sz w:val="28"/>
        </w:rPr>
        <w:t xml:space="preserve">3-тармағындағы "немесе кондоминиум" деген сөздер </w:t>
      </w:r>
      <w:r>
        <w:br/>
      </w:r>
      <w:r>
        <w:rPr>
          <w:rFonts w:ascii="Times New Roman"/>
          <w:b w:val="false"/>
          <w:i w:val="false"/>
          <w:color w:val="000000"/>
          <w:sz w:val="28"/>
        </w:rPr>
        <w:t xml:space="preserve">
"және кондоминиум"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мынадай мазмұндағы 6-1-тараумен толықтырылсын: </w:t>
      </w:r>
    </w:p>
    <w:p>
      <w:pPr>
        <w:spacing w:after="0"/>
        <w:ind w:left="0"/>
        <w:jc w:val="both"/>
      </w:pPr>
      <w:r>
        <w:rPr>
          <w:rFonts w:ascii="Times New Roman"/>
          <w:b w:val="false"/>
          <w:i w:val="false"/>
          <w:color w:val="000000"/>
          <w:sz w:val="28"/>
        </w:rPr>
        <w:t xml:space="preserve">      "6-1-тарау. Тұрғын үй қорын күтіп-ұстау ережелерінің сақталуына мемлекеттік бақылау </w:t>
      </w:r>
    </w:p>
    <w:p>
      <w:pPr>
        <w:spacing w:after="0"/>
        <w:ind w:left="0"/>
        <w:jc w:val="both"/>
      </w:pPr>
      <w:r>
        <w:rPr>
          <w:rFonts w:ascii="Times New Roman"/>
          <w:b w:val="false"/>
          <w:i w:val="false"/>
          <w:color w:val="000000"/>
          <w:sz w:val="28"/>
        </w:rPr>
        <w:t xml:space="preserve">      41-1-бап. Тұрғын үй қорын күтіп-ұстау ережелерінің </w:t>
      </w:r>
      <w:r>
        <w:br/>
      </w:r>
      <w:r>
        <w:rPr>
          <w:rFonts w:ascii="Times New Roman"/>
          <w:b w:val="false"/>
          <w:i w:val="false"/>
          <w:color w:val="000000"/>
          <w:sz w:val="28"/>
        </w:rPr>
        <w:t xml:space="preserve">
                сақталуына мемлекеттік бақылау </w:t>
      </w:r>
    </w:p>
    <w:p>
      <w:pPr>
        <w:spacing w:after="0"/>
        <w:ind w:left="0"/>
        <w:jc w:val="both"/>
      </w:pPr>
      <w:r>
        <w:rPr>
          <w:rFonts w:ascii="Times New Roman"/>
          <w:b w:val="false"/>
          <w:i w:val="false"/>
          <w:color w:val="000000"/>
          <w:sz w:val="28"/>
        </w:rPr>
        <w:t xml:space="preserve">      1. Жергілікті атқарушы орган тұрғын үй қорын күтіп-ұстау ережелерінің сақталуына мемлекеттік бақылауды жергілікті атқарушы органдардың тұрғын үй инспекциясы (бұдан әрі - тұрғын үй инспекциясы) лауазымды адамдарының кондоминиум қатысушыларының ортақ мүлкіне тексеру жүргізуі арқылы жүзеге асырады. </w:t>
      </w:r>
      <w:r>
        <w:br/>
      </w:r>
      <w:r>
        <w:rPr>
          <w:rFonts w:ascii="Times New Roman"/>
          <w:b w:val="false"/>
          <w:i w:val="false"/>
          <w:color w:val="000000"/>
          <w:sz w:val="28"/>
        </w:rPr>
        <w:t xml:space="preserve">
      Тексеру мынадай түрлерге бөлінеді: </w:t>
      </w:r>
      <w:r>
        <w:br/>
      </w:r>
      <w:r>
        <w:rPr>
          <w:rFonts w:ascii="Times New Roman"/>
          <w:b w:val="false"/>
          <w:i w:val="false"/>
          <w:color w:val="000000"/>
          <w:sz w:val="28"/>
        </w:rPr>
        <w:t xml:space="preserve">
      1) жоспарлы - жергілікті атқарушы органның тексеру жоспарына сәйкес жылына бір реттен жиі емес; </w:t>
      </w:r>
      <w:r>
        <w:br/>
      </w:r>
      <w:r>
        <w:rPr>
          <w:rFonts w:ascii="Times New Roman"/>
          <w:b w:val="false"/>
          <w:i w:val="false"/>
          <w:color w:val="000000"/>
          <w:sz w:val="28"/>
        </w:rPr>
        <w:t xml:space="preserve">
      2) жоспардан тыс - адам денсаулығына немесе өміріне қауіп төндіретін авариялық жағдайларға байланысты немесе өзге де төтенше жағдайлар кезінде, жеке және заңды тұлғалардың шағымдары мен өтініштері бойынша тағайындалады. </w:t>
      </w:r>
      <w:r>
        <w:br/>
      </w:r>
      <w:r>
        <w:rPr>
          <w:rFonts w:ascii="Times New Roman"/>
          <w:b w:val="false"/>
          <w:i w:val="false"/>
          <w:color w:val="000000"/>
          <w:sz w:val="28"/>
        </w:rPr>
        <w:t xml:space="preserve">
      Тұрғын үй инспекциясы жоспарлы тексерудің басталуы туралы кондоминиум объектісін басқару органына күнтізбелік он төрт күн бұрын хабарлауға міндетті. </w:t>
      </w:r>
      <w:r>
        <w:br/>
      </w:r>
      <w:r>
        <w:rPr>
          <w:rFonts w:ascii="Times New Roman"/>
          <w:b w:val="false"/>
          <w:i w:val="false"/>
          <w:color w:val="000000"/>
          <w:sz w:val="28"/>
        </w:rPr>
        <w:t xml:space="preserve">
      2. Тексеру кондоминиум қатысушыларының ортақ мүлкіне тексеру </w:t>
      </w:r>
      <w:r>
        <w:br/>
      </w:r>
      <w:r>
        <w:rPr>
          <w:rFonts w:ascii="Times New Roman"/>
          <w:b w:val="false"/>
          <w:i w:val="false"/>
          <w:color w:val="000000"/>
          <w:sz w:val="28"/>
        </w:rPr>
        <w:t xml:space="preserve">
тағайындау туралы актінің (бұдан әрі - тексеру тағайындау туралы акт) </w:t>
      </w:r>
      <w:r>
        <w:br/>
      </w:r>
      <w:r>
        <w:rPr>
          <w:rFonts w:ascii="Times New Roman"/>
          <w:b w:val="false"/>
          <w:i w:val="false"/>
          <w:color w:val="000000"/>
          <w:sz w:val="28"/>
        </w:rPr>
        <w:t xml:space="preserve">
негізінде жүргізіледі. </w:t>
      </w:r>
      <w:r>
        <w:br/>
      </w:r>
      <w:r>
        <w:rPr>
          <w:rFonts w:ascii="Times New Roman"/>
          <w:b w:val="false"/>
          <w:i w:val="false"/>
          <w:color w:val="000000"/>
          <w:sz w:val="28"/>
        </w:rPr>
        <w:t xml:space="preserve">
      Тексеру тағайындау туралы актіде: </w:t>
      </w:r>
      <w:r>
        <w:br/>
      </w:r>
      <w:r>
        <w:rPr>
          <w:rFonts w:ascii="Times New Roman"/>
          <w:b w:val="false"/>
          <w:i w:val="false"/>
          <w:color w:val="000000"/>
          <w:sz w:val="28"/>
        </w:rPr>
        <w:t xml:space="preserve">
      1) актінің нөмірі мен күні; </w:t>
      </w:r>
      <w:r>
        <w:br/>
      </w:r>
      <w:r>
        <w:rPr>
          <w:rFonts w:ascii="Times New Roman"/>
          <w:b w:val="false"/>
          <w:i w:val="false"/>
          <w:color w:val="000000"/>
          <w:sz w:val="28"/>
        </w:rPr>
        <w:t xml:space="preserve">
      2) мемлекеттік органның атауы; </w:t>
      </w:r>
      <w:r>
        <w:br/>
      </w:r>
      <w:r>
        <w:rPr>
          <w:rFonts w:ascii="Times New Roman"/>
          <w:b w:val="false"/>
          <w:i w:val="false"/>
          <w:color w:val="000000"/>
          <w:sz w:val="28"/>
        </w:rPr>
        <w:t xml:space="preserve">
      3) тұрғын үй инспекциясының тексеру жүргізуге уәкілетті адамының (адамдарының) тегі, аты, әкесінің аты және лауазымы; </w:t>
      </w:r>
      <w:r>
        <w:br/>
      </w:r>
      <w:r>
        <w:rPr>
          <w:rFonts w:ascii="Times New Roman"/>
          <w:b w:val="false"/>
          <w:i w:val="false"/>
          <w:color w:val="000000"/>
          <w:sz w:val="28"/>
        </w:rPr>
        <w:t xml:space="preserve">
      4) тексерілетін объекті туралы мәліметтер; </w:t>
      </w:r>
      <w:r>
        <w:br/>
      </w:r>
      <w:r>
        <w:rPr>
          <w:rFonts w:ascii="Times New Roman"/>
          <w:b w:val="false"/>
          <w:i w:val="false"/>
          <w:color w:val="000000"/>
          <w:sz w:val="28"/>
        </w:rPr>
        <w:t xml:space="preserve">
      5) тағайындалған тексерудің нысаны; </w:t>
      </w:r>
      <w:r>
        <w:br/>
      </w:r>
      <w:r>
        <w:rPr>
          <w:rFonts w:ascii="Times New Roman"/>
          <w:b w:val="false"/>
          <w:i w:val="false"/>
          <w:color w:val="000000"/>
          <w:sz w:val="28"/>
        </w:rPr>
        <w:t xml:space="preserve">
      6) тексерудің басталған және аяқталған күні; </w:t>
      </w:r>
      <w:r>
        <w:br/>
      </w:r>
      <w:r>
        <w:rPr>
          <w:rFonts w:ascii="Times New Roman"/>
          <w:b w:val="false"/>
          <w:i w:val="false"/>
          <w:color w:val="000000"/>
          <w:sz w:val="28"/>
        </w:rPr>
        <w:t xml:space="preserve">
      7) тексерілетін кезең; </w:t>
      </w:r>
      <w:r>
        <w:br/>
      </w:r>
      <w:r>
        <w:rPr>
          <w:rFonts w:ascii="Times New Roman"/>
          <w:b w:val="false"/>
          <w:i w:val="false"/>
          <w:color w:val="000000"/>
          <w:sz w:val="28"/>
        </w:rPr>
        <w:t xml:space="preserve">
      8) тексеру жүргізудің құқықтық негіздері; </w:t>
      </w:r>
      <w:r>
        <w:br/>
      </w:r>
      <w:r>
        <w:rPr>
          <w:rFonts w:ascii="Times New Roman"/>
          <w:b w:val="false"/>
          <w:i w:val="false"/>
          <w:color w:val="000000"/>
          <w:sz w:val="28"/>
        </w:rPr>
        <w:t xml:space="preserve">
      9) тұрғын үй инспекциясының актіге қол қоюға уәкілетті лауазымды адамының қолы және мемлекеттік органның мөрі көрсетіледі. </w:t>
      </w:r>
      <w:r>
        <w:br/>
      </w:r>
      <w:r>
        <w:rPr>
          <w:rFonts w:ascii="Times New Roman"/>
          <w:b w:val="false"/>
          <w:i w:val="false"/>
          <w:color w:val="000000"/>
          <w:sz w:val="28"/>
        </w:rPr>
        <w:t xml:space="preserve">
      3. Тексеруді тағайындау туралы акт Қазақстан Республикасының заңнамасында белгіленген тәртіппен құқықтық статистика және арнайы есепке алу саласында өз құзыреті шегінде статистикалық қызметті жүзеге асыратын мемлекеттік органда (бұдан әрі - құқықтық статистика жөніндегі орган) міндетті түрде тіркеледі. </w:t>
      </w:r>
      <w:r>
        <w:br/>
      </w:r>
      <w:r>
        <w:rPr>
          <w:rFonts w:ascii="Times New Roman"/>
          <w:b w:val="false"/>
          <w:i w:val="false"/>
          <w:color w:val="000000"/>
          <w:sz w:val="28"/>
        </w:rPr>
        <w:t xml:space="preserve">
      4. Тұрғын үй инспекциясының тексеруге келген лауазымды </w:t>
      </w:r>
      <w:r>
        <w:br/>
      </w:r>
      <w:r>
        <w:rPr>
          <w:rFonts w:ascii="Times New Roman"/>
          <w:b w:val="false"/>
          <w:i w:val="false"/>
          <w:color w:val="000000"/>
          <w:sz w:val="28"/>
        </w:rPr>
        <w:t xml:space="preserve">
адамдары: </w:t>
      </w:r>
      <w:r>
        <w:br/>
      </w:r>
      <w:r>
        <w:rPr>
          <w:rFonts w:ascii="Times New Roman"/>
          <w:b w:val="false"/>
          <w:i w:val="false"/>
          <w:color w:val="000000"/>
          <w:sz w:val="28"/>
        </w:rPr>
        <w:t xml:space="preserve">
      1) құқықтық статистика жөніндегі органда тіркелгені туралы белгісі бар тексеруді тағайындау туралы актіні; </w:t>
      </w:r>
      <w:r>
        <w:br/>
      </w:r>
      <w:r>
        <w:rPr>
          <w:rFonts w:ascii="Times New Roman"/>
          <w:b w:val="false"/>
          <w:i w:val="false"/>
          <w:color w:val="000000"/>
          <w:sz w:val="28"/>
        </w:rPr>
        <w:t xml:space="preserve">
      2) қызметтік куәлігін; </w:t>
      </w:r>
      <w:r>
        <w:br/>
      </w:r>
      <w:r>
        <w:rPr>
          <w:rFonts w:ascii="Times New Roman"/>
          <w:b w:val="false"/>
          <w:i w:val="false"/>
          <w:color w:val="000000"/>
          <w:sz w:val="28"/>
        </w:rPr>
        <w:t xml:space="preserve">
      3) тексеру жоспарын көрсетуге міндетті. </w:t>
      </w:r>
      <w:r>
        <w:br/>
      </w:r>
      <w:r>
        <w:rPr>
          <w:rFonts w:ascii="Times New Roman"/>
          <w:b w:val="false"/>
          <w:i w:val="false"/>
          <w:color w:val="000000"/>
          <w:sz w:val="28"/>
        </w:rPr>
        <w:t xml:space="preserve">
      5. Кондоминиум объектісін басқару органына тексеру тағайындау туралы актінің тапсырылған күні тексеру жүргізудің басталуы болып саналады. </w:t>
      </w:r>
      <w:r>
        <w:br/>
      </w:r>
      <w:r>
        <w:rPr>
          <w:rFonts w:ascii="Times New Roman"/>
          <w:b w:val="false"/>
          <w:i w:val="false"/>
          <w:color w:val="000000"/>
          <w:sz w:val="28"/>
        </w:rPr>
        <w:t xml:space="preserve">
      6. Тексеруді тағайындау туралы актіні қабылдаудан бас тартылған немесе тексеруді жүзеге асыратын тұрғын үй инспекциясының лауазымды адамының тексерілетін объектіге кіруіне кедергі жасалған жағдайда хаттама жасалады. Хаттамаға тұрғын үй ииспекциясының лауазымды адамы және тексеруді тағайындау туралы актіні қабылдаудан бас тартқан немесе тұрғын үй инспекциясының лауазымды адамының кіруіне кедергі жасаған адам қол қояды. </w:t>
      </w:r>
      <w:r>
        <w:br/>
      </w:r>
      <w:r>
        <w:rPr>
          <w:rFonts w:ascii="Times New Roman"/>
          <w:b w:val="false"/>
          <w:i w:val="false"/>
          <w:color w:val="000000"/>
          <w:sz w:val="28"/>
        </w:rPr>
        <w:t xml:space="preserve">
      Кондоминиум объектісін басқару органының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тартылуы тексеру жүргізбеуге негіз болып табылмайды. </w:t>
      </w:r>
      <w:r>
        <w:br/>
      </w:r>
      <w:r>
        <w:rPr>
          <w:rFonts w:ascii="Times New Roman"/>
          <w:b w:val="false"/>
          <w:i w:val="false"/>
          <w:color w:val="000000"/>
          <w:sz w:val="28"/>
        </w:rPr>
        <w:t xml:space="preserve">
      7. Тұрғын үй инспекциясының тексеруді тағайындау туралы актіде көрсетілген лауазымды адамы (адамдары) ғана тексеру жүргізе алады. </w:t>
      </w:r>
      <w:r>
        <w:br/>
      </w:r>
      <w:r>
        <w:rPr>
          <w:rFonts w:ascii="Times New Roman"/>
          <w:b w:val="false"/>
          <w:i w:val="false"/>
          <w:color w:val="000000"/>
          <w:sz w:val="28"/>
        </w:rPr>
        <w:t xml:space="preserve">
      8. Тексеру жүргізу мерзімі күнтізбелік отыз күннен аспауға тиіс, арнайы зерттеулер, сынақтар, сараптамалар жүргізу қажет болған ерекше жағдайларда, сондай-ақ тексерудің едәуір көлеміне байланысты тексеру жүргізу мерзімі ұзартылуы мүмкін, бірақ ол күнтізбелік отыз күннен аспауға тиіс. </w:t>
      </w:r>
      <w:r>
        <w:br/>
      </w:r>
      <w:r>
        <w:rPr>
          <w:rFonts w:ascii="Times New Roman"/>
          <w:b w:val="false"/>
          <w:i w:val="false"/>
          <w:color w:val="000000"/>
          <w:sz w:val="28"/>
        </w:rPr>
        <w:t xml:space="preserve">
      Тексеру мерзімдері ұзартылған жағдайда, мемлекеттік орган міндетті түрде құқықтық статистика жөніндегі органда тіркей отырып, тексеруді ұзарту туралы қосымша актіні ресімдейді, онда тексеруді тағайындау туралы осының алдындағы актінің нөмірі мен тіркелген күні және ұзартудың себебі көрсетіледі. </w:t>
      </w:r>
      <w:r>
        <w:br/>
      </w:r>
      <w:r>
        <w:rPr>
          <w:rFonts w:ascii="Times New Roman"/>
          <w:b w:val="false"/>
          <w:i w:val="false"/>
          <w:color w:val="000000"/>
          <w:sz w:val="28"/>
        </w:rPr>
        <w:t xml:space="preserve">
      Тексеруді тағайындау туралы бір актінің негізінде тек қана бір тексеру жүргізілуі мүмкін. </w:t>
      </w:r>
      <w:r>
        <w:br/>
      </w:r>
      <w:r>
        <w:rPr>
          <w:rFonts w:ascii="Times New Roman"/>
          <w:b w:val="false"/>
          <w:i w:val="false"/>
          <w:color w:val="000000"/>
          <w:sz w:val="28"/>
        </w:rPr>
        <w:t xml:space="preserve">
      9. Тексеру нәтижелері бойынша тұрғын үй инспекциясының </w:t>
      </w:r>
      <w:r>
        <w:br/>
      </w:r>
      <w:r>
        <w:rPr>
          <w:rFonts w:ascii="Times New Roman"/>
          <w:b w:val="false"/>
          <w:i w:val="false"/>
          <w:color w:val="000000"/>
          <w:sz w:val="28"/>
        </w:rPr>
        <w:t xml:space="preserve">
тексеруді жүзеге асыратын лауазымды адамы тексерудің нәтижелері </w:t>
      </w:r>
      <w:r>
        <w:br/>
      </w:r>
      <w:r>
        <w:rPr>
          <w:rFonts w:ascii="Times New Roman"/>
          <w:b w:val="false"/>
          <w:i w:val="false"/>
          <w:color w:val="000000"/>
          <w:sz w:val="28"/>
        </w:rPr>
        <w:t xml:space="preserve">
туралы екі данада акт жасайды. </w:t>
      </w:r>
      <w:r>
        <w:br/>
      </w:r>
      <w:r>
        <w:rPr>
          <w:rFonts w:ascii="Times New Roman"/>
          <w:b w:val="false"/>
          <w:i w:val="false"/>
          <w:color w:val="000000"/>
          <w:sz w:val="28"/>
        </w:rPr>
        <w:t xml:space="preserve">
      Тексерудің нәтижелері туралы актіде: </w:t>
      </w:r>
      <w:r>
        <w:br/>
      </w:r>
      <w:r>
        <w:rPr>
          <w:rFonts w:ascii="Times New Roman"/>
          <w:b w:val="false"/>
          <w:i w:val="false"/>
          <w:color w:val="000000"/>
          <w:sz w:val="28"/>
        </w:rPr>
        <w:t xml:space="preserve">
      1) актінің жасалған күні, уақыты және орны; </w:t>
      </w:r>
      <w:r>
        <w:br/>
      </w:r>
      <w:r>
        <w:rPr>
          <w:rFonts w:ascii="Times New Roman"/>
          <w:b w:val="false"/>
          <w:i w:val="false"/>
          <w:color w:val="000000"/>
          <w:sz w:val="28"/>
        </w:rPr>
        <w:t xml:space="preserve">
      2) тексеруді жүргізген мемлекеттік органның атауы; </w:t>
      </w:r>
      <w:r>
        <w:br/>
      </w:r>
      <w:r>
        <w:rPr>
          <w:rFonts w:ascii="Times New Roman"/>
          <w:b w:val="false"/>
          <w:i w:val="false"/>
          <w:color w:val="000000"/>
          <w:sz w:val="28"/>
        </w:rPr>
        <w:t xml:space="preserve">
      3) тексеруді жүргізуге негіз болған, тексеруді тағайындау туралы актінің күні және нөмірі; </w:t>
      </w:r>
      <w:r>
        <w:br/>
      </w:r>
      <w:r>
        <w:rPr>
          <w:rFonts w:ascii="Times New Roman"/>
          <w:b w:val="false"/>
          <w:i w:val="false"/>
          <w:color w:val="000000"/>
          <w:sz w:val="28"/>
        </w:rPr>
        <w:t xml:space="preserve">
      4) тұрғын үй инспекциясының тексеруді жүргізген лауазымды адамының (адамдарының) тегі, аты, әкесінің аты және лауазымы; </w:t>
      </w:r>
      <w:r>
        <w:br/>
      </w:r>
      <w:r>
        <w:rPr>
          <w:rFonts w:ascii="Times New Roman"/>
          <w:b w:val="false"/>
          <w:i w:val="false"/>
          <w:color w:val="000000"/>
          <w:sz w:val="28"/>
        </w:rPr>
        <w:t xml:space="preserve">
      5) тексерілетін объекті туралы мәліметтер; </w:t>
      </w:r>
      <w:r>
        <w:br/>
      </w:r>
      <w:r>
        <w:rPr>
          <w:rFonts w:ascii="Times New Roman"/>
          <w:b w:val="false"/>
          <w:i w:val="false"/>
          <w:color w:val="000000"/>
          <w:sz w:val="28"/>
        </w:rPr>
        <w:t xml:space="preserve">
      6) тексеру жүргізудің күні, орны және кезеңі; </w:t>
      </w:r>
      <w:r>
        <w:br/>
      </w:r>
      <w:r>
        <w:rPr>
          <w:rFonts w:ascii="Times New Roman"/>
          <w:b w:val="false"/>
          <w:i w:val="false"/>
          <w:color w:val="000000"/>
          <w:sz w:val="28"/>
        </w:rPr>
        <w:t xml:space="preserve">
      7) тексерудің нәтижелері, оның ішінде анықталған бұзушылықтар, олардың сипаты туралы мәліметтер; </w:t>
      </w:r>
      <w:r>
        <w:br/>
      </w:r>
      <w:r>
        <w:rPr>
          <w:rFonts w:ascii="Times New Roman"/>
          <w:b w:val="false"/>
          <w:i w:val="false"/>
          <w:color w:val="000000"/>
          <w:sz w:val="28"/>
        </w:rPr>
        <w:t xml:space="preserve">
      8) кондоминиум объектісін басқару органының уәкілетті адамының, сондай-ақ тексеру жүргізу кезінде қатысқан адамдардың тексеру актісімен танысқаны немесе танысудан бас тартқаны туралы мәліметтер, олардың қолтаңбалары және қол қоюдан бас тартуы; </w:t>
      </w:r>
      <w:r>
        <w:br/>
      </w:r>
      <w:r>
        <w:rPr>
          <w:rFonts w:ascii="Times New Roman"/>
          <w:b w:val="false"/>
          <w:i w:val="false"/>
          <w:color w:val="000000"/>
          <w:sz w:val="28"/>
        </w:rPr>
        <w:t xml:space="preserve">
      9) тұрғын үй инспекциясының тексеру жүргізген лауазымды адамның (адамдарының) қолтаңбасы көрсетіледі. </w:t>
      </w:r>
      <w:r>
        <w:br/>
      </w:r>
      <w:r>
        <w:rPr>
          <w:rFonts w:ascii="Times New Roman"/>
          <w:b w:val="false"/>
          <w:i w:val="false"/>
          <w:color w:val="000000"/>
          <w:sz w:val="28"/>
        </w:rPr>
        <w:t xml:space="preserve">
      10. Тексерудің нәтижелері бойынша ескертулер және (немесе) қарсылықтар болған жағдайда, кондоминиум объектісін басқару органының уәкілетті адамы оларды жазбаша түрде баяндайды. </w:t>
      </w:r>
      <w:r>
        <w:br/>
      </w:r>
      <w:r>
        <w:rPr>
          <w:rFonts w:ascii="Times New Roman"/>
          <w:b w:val="false"/>
          <w:i w:val="false"/>
          <w:color w:val="000000"/>
          <w:sz w:val="28"/>
        </w:rPr>
        <w:t xml:space="preserve">
      Ескертулер және (немесе) қарсылықтар тексеру жүргізудің нәтижелері туралы актіге қоса беріледі, бұл жөнінде тиісті белгі қойылады. </w:t>
      </w:r>
      <w:r>
        <w:br/>
      </w:r>
      <w:r>
        <w:rPr>
          <w:rFonts w:ascii="Times New Roman"/>
          <w:b w:val="false"/>
          <w:i w:val="false"/>
          <w:color w:val="000000"/>
          <w:sz w:val="28"/>
        </w:rPr>
        <w:t xml:space="preserve">
      11. Тексерудің нәтижелері туралы актінің бір данасы кондоминиум </w:t>
      </w:r>
      <w:r>
        <w:br/>
      </w:r>
      <w:r>
        <w:rPr>
          <w:rFonts w:ascii="Times New Roman"/>
          <w:b w:val="false"/>
          <w:i w:val="false"/>
          <w:color w:val="000000"/>
          <w:sz w:val="28"/>
        </w:rPr>
        <w:t xml:space="preserve">
объектісін басқару органының уәкілетті адамына тапсырылады. </w:t>
      </w:r>
      <w:r>
        <w:br/>
      </w:r>
      <w:r>
        <w:rPr>
          <w:rFonts w:ascii="Times New Roman"/>
          <w:b w:val="false"/>
          <w:i w:val="false"/>
          <w:color w:val="000000"/>
          <w:sz w:val="28"/>
        </w:rPr>
        <w:t xml:space="preserve">
      12. Тексеруді тағайындау туралы актіде көрсетілген тексерудің аяқталу мерзімінен кешіктірілмей, тексерудің нәтижелері туралы актінің кондоминиум объектісін басқару органының уәкілетті адамына тапсырылған күні тексерудің аяқталған мерзімі болып есептеледі. </w:t>
      </w:r>
      <w:r>
        <w:br/>
      </w:r>
      <w:r>
        <w:rPr>
          <w:rFonts w:ascii="Times New Roman"/>
          <w:b w:val="false"/>
          <w:i w:val="false"/>
          <w:color w:val="000000"/>
          <w:sz w:val="28"/>
        </w:rPr>
        <w:t xml:space="preserve">
      13. Кондоминиум объектісін басқару органы тексеру барысында тұрғын үй қорын күтіп-ұстау ережелерінің бұзылғаны туралы фактілерді анықтаған жағдайда, тұрғын үй инспекциясының лауазымды адамы анықталған бұзушылықтарды жою туралы нұсқама шығарады. </w:t>
      </w:r>
      <w:r>
        <w:br/>
      </w:r>
      <w:r>
        <w:rPr>
          <w:rFonts w:ascii="Times New Roman"/>
          <w:b w:val="false"/>
          <w:i w:val="false"/>
          <w:color w:val="000000"/>
          <w:sz w:val="28"/>
        </w:rPr>
        <w:t xml:space="preserve">
      Нұсқама онда көрсетілген мерзімде орындалуға міндетті. </w:t>
      </w:r>
      <w:r>
        <w:br/>
      </w:r>
      <w:r>
        <w:rPr>
          <w:rFonts w:ascii="Times New Roman"/>
          <w:b w:val="false"/>
          <w:i w:val="false"/>
          <w:color w:val="000000"/>
          <w:sz w:val="28"/>
        </w:rPr>
        <w:t xml:space="preserve">
      Нұсқамаға Қазақстан Республикасының заңнамасында белгіленген тәртіппен шағымдануға болады. </w:t>
      </w:r>
    </w:p>
    <w:p>
      <w:pPr>
        <w:spacing w:after="0"/>
        <w:ind w:left="0"/>
        <w:jc w:val="both"/>
      </w:pPr>
      <w:r>
        <w:rPr>
          <w:rFonts w:ascii="Times New Roman"/>
          <w:b w:val="false"/>
          <w:i w:val="false"/>
          <w:color w:val="000000"/>
          <w:sz w:val="28"/>
        </w:rPr>
        <w:t xml:space="preserve">      41-2-бап. Тұрғын үй қорын күтіп-ұстау ережелерінің сақталуына </w:t>
      </w:r>
      <w:r>
        <w:br/>
      </w:r>
      <w:r>
        <w:rPr>
          <w:rFonts w:ascii="Times New Roman"/>
          <w:b w:val="false"/>
          <w:i w:val="false"/>
          <w:color w:val="000000"/>
          <w:sz w:val="28"/>
        </w:rPr>
        <w:t xml:space="preserve">
                мемлекеттік бақылауды жүзеге асыратын тұрғын үй </w:t>
      </w:r>
      <w:r>
        <w:br/>
      </w:r>
      <w:r>
        <w:rPr>
          <w:rFonts w:ascii="Times New Roman"/>
          <w:b w:val="false"/>
          <w:i w:val="false"/>
          <w:color w:val="000000"/>
          <w:sz w:val="28"/>
        </w:rPr>
        <w:t xml:space="preserve">
                инспекциясының лауазымды адамдарының өкілеттіктері </w:t>
      </w:r>
    </w:p>
    <w:p>
      <w:pPr>
        <w:spacing w:after="0"/>
        <w:ind w:left="0"/>
        <w:jc w:val="both"/>
      </w:pPr>
      <w:r>
        <w:rPr>
          <w:rFonts w:ascii="Times New Roman"/>
          <w:b w:val="false"/>
          <w:i w:val="false"/>
          <w:color w:val="000000"/>
          <w:sz w:val="28"/>
        </w:rPr>
        <w:t xml:space="preserve">      1. Тұрғын үй инспекциясы: </w:t>
      </w:r>
      <w:r>
        <w:br/>
      </w:r>
      <w:r>
        <w:rPr>
          <w:rFonts w:ascii="Times New Roman"/>
          <w:b w:val="false"/>
          <w:i w:val="false"/>
          <w:color w:val="000000"/>
          <w:sz w:val="28"/>
        </w:rPr>
        <w:t xml:space="preserve">
      1) кондоминиум объектісінің ортақ мүлкін техникалық зерттеуді ұйымдастыру; </w:t>
      </w:r>
      <w:r>
        <w:br/>
      </w:r>
      <w:r>
        <w:rPr>
          <w:rFonts w:ascii="Times New Roman"/>
          <w:b w:val="false"/>
          <w:i w:val="false"/>
          <w:color w:val="000000"/>
          <w:sz w:val="28"/>
        </w:rPr>
        <w:t xml:space="preserve">
      2) кондоминиум объектісінің ортақ мүлкіне күрделі жөндеудің жекелеген түрлерін жүргізудің тізбесін және кезектілігін айқындау; </w:t>
      </w:r>
      <w:r>
        <w:br/>
      </w:r>
      <w:r>
        <w:rPr>
          <w:rFonts w:ascii="Times New Roman"/>
          <w:b w:val="false"/>
          <w:i w:val="false"/>
          <w:color w:val="000000"/>
          <w:sz w:val="28"/>
        </w:rPr>
        <w:t xml:space="preserve">
      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 </w:t>
      </w:r>
      <w:r>
        <w:br/>
      </w:r>
      <w:r>
        <w:rPr>
          <w:rFonts w:ascii="Times New Roman"/>
          <w:b w:val="false"/>
          <w:i w:val="false"/>
          <w:color w:val="000000"/>
          <w:sz w:val="28"/>
        </w:rPr>
        <w:t xml:space="preserve">
      4) кондоминиум объектісінің ортақ мүлкіне күрделі жөндеудің </w:t>
      </w:r>
      <w:r>
        <w:br/>
      </w:r>
      <w:r>
        <w:rPr>
          <w:rFonts w:ascii="Times New Roman"/>
          <w:b w:val="false"/>
          <w:i w:val="false"/>
          <w:color w:val="000000"/>
          <w:sz w:val="28"/>
        </w:rPr>
        <w:t xml:space="preserve">
жекелеген түрлері бойынша орындалған жұмыстарды қабылдау жөніндегі </w:t>
      </w:r>
      <w:r>
        <w:br/>
      </w:r>
      <w:r>
        <w:rPr>
          <w:rFonts w:ascii="Times New Roman"/>
          <w:b w:val="false"/>
          <w:i w:val="false"/>
          <w:color w:val="000000"/>
          <w:sz w:val="28"/>
        </w:rPr>
        <w:t xml:space="preserve">
комиссияларға қатысу бойынша өкілеттіктерді жүзеге асырады. </w:t>
      </w:r>
      <w:r>
        <w:br/>
      </w:r>
      <w:r>
        <w:rPr>
          <w:rFonts w:ascii="Times New Roman"/>
          <w:b w:val="false"/>
          <w:i w:val="false"/>
          <w:color w:val="000000"/>
          <w:sz w:val="28"/>
        </w:rPr>
        <w:t xml:space="preserve">
      2. Тұрғын үй инспекциясының өкілеттігіне Қазақстан Республикасының заңдарында көзделген өзге де мәселелер кіреді. </w:t>
      </w:r>
      <w:r>
        <w:br/>
      </w:r>
      <w:r>
        <w:rPr>
          <w:rFonts w:ascii="Times New Roman"/>
          <w:b w:val="false"/>
          <w:i w:val="false"/>
          <w:color w:val="000000"/>
          <w:sz w:val="28"/>
        </w:rPr>
        <w:t xml:space="preserve">
      3. Тұрғын үй инспекциясы лауазымды адамдарының: </w:t>
      </w:r>
      <w:r>
        <w:br/>
      </w:r>
      <w:r>
        <w:rPr>
          <w:rFonts w:ascii="Times New Roman"/>
          <w:b w:val="false"/>
          <w:i w:val="false"/>
          <w:color w:val="000000"/>
          <w:sz w:val="28"/>
        </w:rPr>
        <w:t xml:space="preserve">
      1) тексеру жүргізген уақытта қызметтік куәлігін көрсеткен кезде тексерілетін объектіге кедергісіз баруға; </w:t>
      </w:r>
      <w:r>
        <w:br/>
      </w:r>
      <w:r>
        <w:rPr>
          <w:rFonts w:ascii="Times New Roman"/>
          <w:b w:val="false"/>
          <w:i w:val="false"/>
          <w:color w:val="000000"/>
          <w:sz w:val="28"/>
        </w:rPr>
        <w:t xml:space="preserve">
      2) тексеру жүргізу кезінде кез келген қажетті ақпаратты сұратуға, тексеру нысанына жататын құжаттардың түпнұсқасымен танысуға құқығы бар. </w:t>
      </w:r>
      <w:r>
        <w:br/>
      </w:r>
      <w:r>
        <w:rPr>
          <w:rFonts w:ascii="Times New Roman"/>
          <w:b w:val="false"/>
          <w:i w:val="false"/>
          <w:color w:val="000000"/>
          <w:sz w:val="28"/>
        </w:rPr>
        <w:t xml:space="preserve">
      4. Тұрғын үй инспекциясының лауазымды адамдары: </w:t>
      </w:r>
      <w:r>
        <w:br/>
      </w:r>
      <w:r>
        <w:rPr>
          <w:rFonts w:ascii="Times New Roman"/>
          <w:b w:val="false"/>
          <w:i w:val="false"/>
          <w:color w:val="000000"/>
          <w:sz w:val="28"/>
        </w:rPr>
        <w:t xml:space="preserve">
      1) тексеруді Қазақстан Республикасының заңдарына сәйкес </w:t>
      </w:r>
      <w:r>
        <w:br/>
      </w:r>
      <w:r>
        <w:rPr>
          <w:rFonts w:ascii="Times New Roman"/>
          <w:b w:val="false"/>
          <w:i w:val="false"/>
          <w:color w:val="000000"/>
          <w:sz w:val="28"/>
        </w:rPr>
        <w:t xml:space="preserve">
жүргізуге; </w:t>
      </w:r>
      <w:r>
        <w:br/>
      </w:r>
      <w:r>
        <w:rPr>
          <w:rFonts w:ascii="Times New Roman"/>
          <w:b w:val="false"/>
          <w:i w:val="false"/>
          <w:color w:val="000000"/>
          <w:sz w:val="28"/>
        </w:rPr>
        <w:t xml:space="preserve">
      2) тексеру жүргізу кезеңінде тексерілетін объектінің белгіленген жұмыс режиміне кедергі келтірмеуге; </w:t>
      </w:r>
      <w:r>
        <w:br/>
      </w:r>
      <w:r>
        <w:rPr>
          <w:rFonts w:ascii="Times New Roman"/>
          <w:b w:val="false"/>
          <w:i w:val="false"/>
          <w:color w:val="000000"/>
          <w:sz w:val="28"/>
        </w:rPr>
        <w:t xml:space="preserve">
      3) тексеру жүргізу нәтижесінде алынған құжаттар мен мәліметтердің сақталуын қамтамасыз етуге; </w:t>
      </w:r>
      <w:r>
        <w:br/>
      </w:r>
      <w:r>
        <w:rPr>
          <w:rFonts w:ascii="Times New Roman"/>
          <w:b w:val="false"/>
          <w:i w:val="false"/>
          <w:color w:val="000000"/>
          <w:sz w:val="28"/>
        </w:rPr>
        <w:t xml:space="preserve">
      4) тұрғын үй қорын күтіп-ұстау ережелерінің бұзылуы туралы </w:t>
      </w:r>
      <w:r>
        <w:br/>
      </w:r>
      <w:r>
        <w:rPr>
          <w:rFonts w:ascii="Times New Roman"/>
          <w:b w:val="false"/>
          <w:i w:val="false"/>
          <w:color w:val="000000"/>
          <w:sz w:val="28"/>
        </w:rPr>
        <w:t xml:space="preserve">
актілер жасауға; </w:t>
      </w:r>
      <w:r>
        <w:br/>
      </w:r>
      <w:r>
        <w:rPr>
          <w:rFonts w:ascii="Times New Roman"/>
          <w:b w:val="false"/>
          <w:i w:val="false"/>
          <w:color w:val="000000"/>
          <w:sz w:val="28"/>
        </w:rPr>
        <w:t xml:space="preserve">
      5) тұрғын үй қорын күтіп-ұстау ережелерін бұзушылықтарды жою туралы орындалуы міндетті нұсқама шығаруға міндетті. </w:t>
      </w:r>
      <w:r>
        <w:br/>
      </w:r>
      <w:r>
        <w:rPr>
          <w:rFonts w:ascii="Times New Roman"/>
          <w:b w:val="false"/>
          <w:i w:val="false"/>
          <w:color w:val="000000"/>
          <w:sz w:val="28"/>
        </w:rPr>
        <w:t xml:space="preserve">
      5. Тұрғын үй инспекциясының іс-әрекеттеріне (әрекетсіздігіне) Қазақстан Республикасының заңнамасында белгіленген тәртіппен шағым жасауға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42-бапта</w:t>
      </w:r>
      <w:r>
        <w:rPr>
          <w:rFonts w:ascii="Times New Roman"/>
          <w:b w:val="false"/>
          <w:i w:val="false"/>
          <w:color w:val="000000"/>
          <w:sz w:val="28"/>
        </w:rPr>
        <w:t xml:space="preserve">: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тармақшадағы "төрт" деген сөз "жиырма" деген сөзбен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кондоминиум объектісін үшінші (бөгде) тұлғалардың: сайланбалы немесе жалдамалы жеке тұлғалардың - тұрғын үйлерді басқарушылардың (менеджерлердің) немесе заңды тұлғалардың басқаруы;";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Жеке немесе заңды тұлғаға үй-жайлардың (пәтерлердің) меншік иелері беретін кондоминиум объектісін басқару жөніндегі құқықтар мерзімі мен көлемі кондоминиум объектісін басқару шартымен айқындалады."; </w:t>
      </w:r>
      <w:r>
        <w:br/>
      </w:r>
      <w:r>
        <w:rPr>
          <w:rFonts w:ascii="Times New Roman"/>
          <w:b w:val="false"/>
          <w:i w:val="false"/>
          <w:color w:val="000000"/>
          <w:sz w:val="28"/>
        </w:rPr>
        <w:t xml:space="preserve">
      7-тармақ "кооперативін құруға" деген сөздерден кейін ", басқа кооперативке ауысуға" деген сөздермен толықтырылсын; </w:t>
      </w:r>
      <w:r>
        <w:br/>
      </w:r>
      <w:r>
        <w:rPr>
          <w:rFonts w:ascii="Times New Roman"/>
          <w:b w:val="false"/>
          <w:i w:val="false"/>
          <w:color w:val="000000"/>
          <w:sz w:val="28"/>
        </w:rPr>
        <w:t xml:space="preserve">
      мынадай мазмұндағы 8 және 9-тармақтармен толықтырылсын: </w:t>
      </w:r>
      <w:r>
        <w:br/>
      </w:r>
      <w:r>
        <w:rPr>
          <w:rFonts w:ascii="Times New Roman"/>
          <w:b w:val="false"/>
          <w:i w:val="false"/>
          <w:color w:val="000000"/>
          <w:sz w:val="28"/>
        </w:rPr>
        <w:t xml:space="preserve">
      "8. Үй-жайлардың (пәтерлердің) меншік иелерінің кооперативтерін құруға, қайта ұйымдастыруға және таратуға, олардың қызметін бақылауға байланысты қатынастар осы Заңмен реттеледі. </w:t>
      </w:r>
      <w:r>
        <w:br/>
      </w:r>
      <w:r>
        <w:rPr>
          <w:rFonts w:ascii="Times New Roman"/>
          <w:b w:val="false"/>
          <w:i w:val="false"/>
          <w:color w:val="000000"/>
          <w:sz w:val="28"/>
        </w:rPr>
        <w:t xml:space="preserve">
      9. Егер кондоминиум объектісін басқаруды жүзеге асыратын тұлғалардың, сондай-ақ тұрғын үйдің (тұрғын ғимараттың) ортақ мүлкін күтіп-ұстау және пайдалану жөніндегі міндеттерін орындамайтын немесе тиісінше орындамайтын үй-жайлардың (пәтерлердің) жекелеген меншік иелерінің өз міндеттерін орындамауы немесе тиісінше орындамауы салдарынан үй-жайлардың (пәтерлердің) меншік иелеріне шығын келтірілсе, осы тұлғалар Қазақстан Республикасының азаматтық заңнамасына сәйкес шығындарды өтеуге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7-тарау</w:t>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42-1 және 42-2-баптармен толықтырылсын: </w:t>
      </w:r>
    </w:p>
    <w:p>
      <w:pPr>
        <w:spacing w:after="0"/>
        <w:ind w:left="0"/>
        <w:jc w:val="both"/>
      </w:pPr>
      <w:r>
        <w:rPr>
          <w:rFonts w:ascii="Times New Roman"/>
          <w:b w:val="false"/>
          <w:i w:val="false"/>
          <w:color w:val="000000"/>
          <w:sz w:val="28"/>
        </w:rPr>
        <w:t xml:space="preserve">      "42-1-бап. Үй-жайлардың (пәтерлердің) меншік иелерінің жиналысы </w:t>
      </w:r>
    </w:p>
    <w:p>
      <w:pPr>
        <w:spacing w:after="0"/>
        <w:ind w:left="0"/>
        <w:jc w:val="both"/>
      </w:pPr>
      <w:r>
        <w:rPr>
          <w:rFonts w:ascii="Times New Roman"/>
          <w:b w:val="false"/>
          <w:i w:val="false"/>
          <w:color w:val="000000"/>
          <w:sz w:val="28"/>
        </w:rPr>
        <w:t xml:space="preserve">      1. Үй-жайлардың (пәтерлердің) меншік иелерінің жиналыстарында кондоминиум объектісін басқаруға және күтіп-ұстауға байланысты мәселелер бойынша шешімдер қаралады және қабылданады. </w:t>
      </w:r>
      <w:r>
        <w:br/>
      </w:r>
      <w:r>
        <w:rPr>
          <w:rFonts w:ascii="Times New Roman"/>
          <w:b w:val="false"/>
          <w:i w:val="false"/>
          <w:color w:val="000000"/>
          <w:sz w:val="28"/>
        </w:rPr>
        <w:t xml:space="preserve">
      Үй-жайлардың (пәтерлердің) меншік иелері жиналысының шешімі хаттамамен ресімделеді.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1) кондоминиум объектісінің басқару нысанын таңдауға немесе өзгертуге байланысты; </w:t>
      </w:r>
      <w:r>
        <w:br/>
      </w:r>
      <w:r>
        <w:rPr>
          <w:rFonts w:ascii="Times New Roman"/>
          <w:b w:val="false"/>
          <w:i w:val="false"/>
          <w:color w:val="000000"/>
          <w:sz w:val="28"/>
        </w:rPr>
        <w:t xml:space="preserve">
      2) егер кондоминиум объектісін басқаруды сайланбалы (жалдамалы) жеке немесе заңды тұлғалар жүзеге асырса, кондоминиум объектісінің ортақ мүлкін басқаруға және күтіп-ұстауға арналған жарналардың мөлшерін бекітуге; </w:t>
      </w:r>
      <w:r>
        <w:br/>
      </w:r>
      <w:r>
        <w:rPr>
          <w:rFonts w:ascii="Times New Roman"/>
          <w:b w:val="false"/>
          <w:i w:val="false"/>
          <w:color w:val="000000"/>
          <w:sz w:val="28"/>
        </w:rPr>
        <w:t xml:space="preserve">
      3) кондоминиум объектісін басқару шартын жасасу, өзгерту немесе бұзу туралы шешімдер қабылдауға; </w:t>
      </w:r>
      <w:r>
        <w:br/>
      </w:r>
      <w:r>
        <w:rPr>
          <w:rFonts w:ascii="Times New Roman"/>
          <w:b w:val="false"/>
          <w:i w:val="false"/>
          <w:color w:val="000000"/>
          <w:sz w:val="28"/>
        </w:rPr>
        <w:t xml:space="preserve">
      4) әділет органдарындағы құқықтық кадастрға өзгерістер енгізуге; </w:t>
      </w:r>
      <w:r>
        <w:br/>
      </w:r>
      <w:r>
        <w:rPr>
          <w:rFonts w:ascii="Times New Roman"/>
          <w:b w:val="false"/>
          <w:i w:val="false"/>
          <w:color w:val="000000"/>
          <w:sz w:val="28"/>
        </w:rPr>
        <w:t xml:space="preserve">
      5) тұрғын үйді (тұрғын ғимаратты) өзгертуге (кеңейтуге, </w:t>
      </w:r>
      <w:r>
        <w:br/>
      </w:r>
      <w:r>
        <w:rPr>
          <w:rFonts w:ascii="Times New Roman"/>
          <w:b w:val="false"/>
          <w:i w:val="false"/>
          <w:color w:val="000000"/>
          <w:sz w:val="28"/>
        </w:rPr>
        <w:t xml:space="preserve">
жаңғыртуға, техникалық қайта жарақтандыруға, реконструкциялауға, </w:t>
      </w:r>
      <w:r>
        <w:br/>
      </w:r>
      <w:r>
        <w:rPr>
          <w:rFonts w:ascii="Times New Roman"/>
          <w:b w:val="false"/>
          <w:i w:val="false"/>
          <w:color w:val="000000"/>
          <w:sz w:val="28"/>
        </w:rPr>
        <w:t xml:space="preserve">
қалпына келтіруге, күрделі жөндеуге) қатысты мәселелер үй-жайлардың </w:t>
      </w:r>
      <w:r>
        <w:br/>
      </w:r>
      <w:r>
        <w:rPr>
          <w:rFonts w:ascii="Times New Roman"/>
          <w:b w:val="false"/>
          <w:i w:val="false"/>
          <w:color w:val="000000"/>
          <w:sz w:val="28"/>
        </w:rPr>
        <w:t xml:space="preserve">
(пәтерлердің) меншік иелерінің жиналысында міндетті түрде қарауды </w:t>
      </w:r>
      <w:r>
        <w:br/>
      </w:r>
      <w:r>
        <w:rPr>
          <w:rFonts w:ascii="Times New Roman"/>
          <w:b w:val="false"/>
          <w:i w:val="false"/>
          <w:color w:val="000000"/>
          <w:sz w:val="28"/>
        </w:rPr>
        <w:t xml:space="preserve">
және мақұлдауды талап етеді. </w:t>
      </w:r>
      <w:r>
        <w:br/>
      </w:r>
      <w:r>
        <w:rPr>
          <w:rFonts w:ascii="Times New Roman"/>
          <w:b w:val="false"/>
          <w:i w:val="false"/>
          <w:color w:val="000000"/>
          <w:sz w:val="28"/>
        </w:rPr>
        <w:t xml:space="preserve">
      3. Жиналыс кондоминиум объектісін басқару нысанын таңдау үшін бастамашы топ ұйымдастыра алады. </w:t>
      </w:r>
      <w:r>
        <w:br/>
      </w:r>
      <w:r>
        <w:rPr>
          <w:rFonts w:ascii="Times New Roman"/>
          <w:b w:val="false"/>
          <w:i w:val="false"/>
          <w:color w:val="000000"/>
          <w:sz w:val="28"/>
        </w:rPr>
        <w:t xml:space="preserve">
      Жиналыс кондоминиум объектісін басқару органының бастамасы бойынша, сондай-ақ үй-жайлардың (пәтерлердің) меншік иелерінің кемінде оннан бір бөлігінің талап етуі бойынша өткізіледі. Жергілікті атқарушы органдар үй-жайлар (пәтерлер) меншік иелерінің жиналысын өткізуге бастамашылық жасауға құқылы. </w:t>
      </w:r>
      <w:r>
        <w:br/>
      </w:r>
      <w:r>
        <w:rPr>
          <w:rFonts w:ascii="Times New Roman"/>
          <w:b w:val="false"/>
          <w:i w:val="false"/>
          <w:color w:val="000000"/>
          <w:sz w:val="28"/>
        </w:rPr>
        <w:t xml:space="preserve">
      Үй-жайлардың (пәтерлердің) меншік иелері жиналысының бастамашылары алдағы жиналыстың күні, орны және күн тәртібі туралы барлық үй-жайлардың (пәтерлердің) меншік иелерін кемінде он күн бұрын хабардар етеді. </w:t>
      </w:r>
      <w:r>
        <w:br/>
      </w:r>
      <w:r>
        <w:rPr>
          <w:rFonts w:ascii="Times New Roman"/>
          <w:b w:val="false"/>
          <w:i w:val="false"/>
          <w:color w:val="000000"/>
          <w:sz w:val="28"/>
        </w:rPr>
        <w:t xml:space="preserve">
      4. Үй-жайлар (пәтерлер) меншік иелерінің жиналыс өткізілгенге дейін оның бастамашыларындағы шешім қабылдауға қажетті материалдармен танысуға құқығы бар. </w:t>
      </w:r>
      <w:r>
        <w:br/>
      </w:r>
      <w:r>
        <w:rPr>
          <w:rFonts w:ascii="Times New Roman"/>
          <w:b w:val="false"/>
          <w:i w:val="false"/>
          <w:color w:val="000000"/>
          <w:sz w:val="28"/>
        </w:rPr>
        <w:t xml:space="preserve">
      5. Үй-жайлар (пәтерлер) меншік иелерінің жиналысы үй-жайлардың </w:t>
      </w:r>
      <w:r>
        <w:br/>
      </w:r>
      <w:r>
        <w:rPr>
          <w:rFonts w:ascii="Times New Roman"/>
          <w:b w:val="false"/>
          <w:i w:val="false"/>
          <w:color w:val="000000"/>
          <w:sz w:val="28"/>
        </w:rPr>
        <w:t xml:space="preserve">
(пәтерлердің) меншік иелері жалпы санының кемінде үштен екісі болған </w:t>
      </w:r>
      <w:r>
        <w:br/>
      </w:r>
      <w:r>
        <w:rPr>
          <w:rFonts w:ascii="Times New Roman"/>
          <w:b w:val="false"/>
          <w:i w:val="false"/>
          <w:color w:val="000000"/>
          <w:sz w:val="28"/>
        </w:rPr>
        <w:t xml:space="preserve">
кезде заңды болып табылады. Үй-жайдың (пәтердің) әрбір меншік иесі </w:t>
      </w:r>
      <w:r>
        <w:br/>
      </w:r>
      <w:r>
        <w:rPr>
          <w:rFonts w:ascii="Times New Roman"/>
          <w:b w:val="false"/>
          <w:i w:val="false"/>
          <w:color w:val="000000"/>
          <w:sz w:val="28"/>
        </w:rPr>
        <w:t xml:space="preserve">
дауыс беру кезінде бір дауысқа ие болады. Егер үй-жайдың (пәтердің) </w:t>
      </w:r>
      <w:r>
        <w:br/>
      </w:r>
      <w:r>
        <w:rPr>
          <w:rFonts w:ascii="Times New Roman"/>
          <w:b w:val="false"/>
          <w:i w:val="false"/>
          <w:color w:val="000000"/>
          <w:sz w:val="28"/>
        </w:rPr>
        <w:t xml:space="preserve">
меншік иесіне бірнеше үй-жай (пәтер) тиесілі болса, ол тиісінше дауыс </w:t>
      </w:r>
      <w:r>
        <w:br/>
      </w:r>
      <w:r>
        <w:rPr>
          <w:rFonts w:ascii="Times New Roman"/>
          <w:b w:val="false"/>
          <w:i w:val="false"/>
          <w:color w:val="000000"/>
          <w:sz w:val="28"/>
        </w:rPr>
        <w:t xml:space="preserve">
санына ие болады. </w:t>
      </w:r>
      <w:r>
        <w:br/>
      </w:r>
      <w:r>
        <w:rPr>
          <w:rFonts w:ascii="Times New Roman"/>
          <w:b w:val="false"/>
          <w:i w:val="false"/>
          <w:color w:val="000000"/>
          <w:sz w:val="28"/>
        </w:rPr>
        <w:t xml:space="preserve">
      Жиналысты жүргізу үшін төраға мен хатшы сайланады. </w:t>
      </w:r>
      <w:r>
        <w:br/>
      </w:r>
      <w:r>
        <w:rPr>
          <w:rFonts w:ascii="Times New Roman"/>
          <w:b w:val="false"/>
          <w:i w:val="false"/>
          <w:color w:val="000000"/>
          <w:sz w:val="28"/>
        </w:rPr>
        <w:t xml:space="preserve">
      6. Жиналыстың шешімі үй-жайлардың (пәтерлердің) меншік иелері жалпы санының көпшілік даусымен ашық немесе жабық дауыс беру арқылы қабылданады. </w:t>
      </w:r>
      <w:r>
        <w:br/>
      </w:r>
      <w:r>
        <w:rPr>
          <w:rFonts w:ascii="Times New Roman"/>
          <w:b w:val="false"/>
          <w:i w:val="false"/>
          <w:color w:val="000000"/>
          <w:sz w:val="28"/>
        </w:rPr>
        <w:t xml:space="preserve">
      7. Кворум болмаған жағдайда, дауыс беру осы Заңның 42-2-бабына сәйкес жазбаша сауалнама жасау арқылы жүргізіледі. </w:t>
      </w:r>
      <w:r>
        <w:br/>
      </w:r>
      <w:r>
        <w:rPr>
          <w:rFonts w:ascii="Times New Roman"/>
          <w:b w:val="false"/>
          <w:i w:val="false"/>
          <w:color w:val="000000"/>
          <w:sz w:val="28"/>
        </w:rPr>
        <w:t xml:space="preserve">
      8. Үй-жайлардың (пәтерлердің) меншік иелері жиналысының хаттамасында: </w:t>
      </w:r>
      <w:r>
        <w:br/>
      </w:r>
      <w:r>
        <w:rPr>
          <w:rFonts w:ascii="Times New Roman"/>
          <w:b w:val="false"/>
          <w:i w:val="false"/>
          <w:color w:val="000000"/>
          <w:sz w:val="28"/>
        </w:rPr>
        <w:t xml:space="preserve">
      1) кондоминиум объектісінің орналасқан жері; </w:t>
      </w:r>
      <w:r>
        <w:br/>
      </w:r>
      <w:r>
        <w:rPr>
          <w:rFonts w:ascii="Times New Roman"/>
          <w:b w:val="false"/>
          <w:i w:val="false"/>
          <w:color w:val="000000"/>
          <w:sz w:val="28"/>
        </w:rPr>
        <w:t xml:space="preserve">
      2) жиналыстың өткізілетін күні, уақыты; </w:t>
      </w:r>
      <w:r>
        <w:br/>
      </w:r>
      <w:r>
        <w:rPr>
          <w:rFonts w:ascii="Times New Roman"/>
          <w:b w:val="false"/>
          <w:i w:val="false"/>
          <w:color w:val="000000"/>
          <w:sz w:val="28"/>
        </w:rPr>
        <w:t xml:space="preserve">
      3) үй-жайлар (пәтерлер) меншік иелерінің жалпы саны; </w:t>
      </w:r>
      <w:r>
        <w:br/>
      </w:r>
      <w:r>
        <w:rPr>
          <w:rFonts w:ascii="Times New Roman"/>
          <w:b w:val="false"/>
          <w:i w:val="false"/>
          <w:color w:val="000000"/>
          <w:sz w:val="28"/>
        </w:rPr>
        <w:t xml:space="preserve">
      4) үй-жайлар (пәтерлер) меншік иелерінің жиналысына қатысушылардың саны; </w:t>
      </w:r>
      <w:r>
        <w:br/>
      </w:r>
      <w:r>
        <w:rPr>
          <w:rFonts w:ascii="Times New Roman"/>
          <w:b w:val="false"/>
          <w:i w:val="false"/>
          <w:color w:val="000000"/>
          <w:sz w:val="28"/>
        </w:rPr>
        <w:t xml:space="preserve">
      5) жиналыстың төрағасы мен хатшысы; </w:t>
      </w:r>
      <w:r>
        <w:br/>
      </w:r>
      <w:r>
        <w:rPr>
          <w:rFonts w:ascii="Times New Roman"/>
          <w:b w:val="false"/>
          <w:i w:val="false"/>
          <w:color w:val="000000"/>
          <w:sz w:val="28"/>
        </w:rPr>
        <w:t xml:space="preserve">
      6) жиналыстың күн тәртібі; </w:t>
      </w:r>
      <w:r>
        <w:br/>
      </w:r>
      <w:r>
        <w:rPr>
          <w:rFonts w:ascii="Times New Roman"/>
          <w:b w:val="false"/>
          <w:i w:val="false"/>
          <w:color w:val="000000"/>
          <w:sz w:val="28"/>
        </w:rPr>
        <w:t xml:space="preserve">
      7) жиналыста сөз сөйлеген адамдар; </w:t>
      </w:r>
      <w:r>
        <w:br/>
      </w:r>
      <w:r>
        <w:rPr>
          <w:rFonts w:ascii="Times New Roman"/>
          <w:b w:val="false"/>
          <w:i w:val="false"/>
          <w:color w:val="000000"/>
          <w:sz w:val="28"/>
        </w:rPr>
        <w:t xml:space="preserve">
      8) дауыс беру нысаны және қорытындылары; </w:t>
      </w:r>
      <w:r>
        <w:br/>
      </w:r>
      <w:r>
        <w:rPr>
          <w:rFonts w:ascii="Times New Roman"/>
          <w:b w:val="false"/>
          <w:i w:val="false"/>
          <w:color w:val="000000"/>
          <w:sz w:val="28"/>
        </w:rPr>
        <w:t xml:space="preserve">
      9) жиналыс қабылдаған шешім көрсетіледі. </w:t>
      </w:r>
      <w:r>
        <w:br/>
      </w:r>
      <w:r>
        <w:rPr>
          <w:rFonts w:ascii="Times New Roman"/>
          <w:b w:val="false"/>
          <w:i w:val="false"/>
          <w:color w:val="000000"/>
          <w:sz w:val="28"/>
        </w:rPr>
        <w:t xml:space="preserve">
      Хаттамаға жиналыстың төрағасы мен хатшысы қол қояды. Хаттамаға жиналысқа қатысқан үй-жайлар (пәтерлер) меншік иелерінің тегі, аты, әкесінің аты, үй-жайлардың (пәтерлердің) нөмірлері көрсетіліп, үй-жайлардың (пәтерлердің) меншік иелерін тіркеу парағы қоса тіркеледі. </w:t>
      </w:r>
      <w:r>
        <w:br/>
      </w:r>
      <w:r>
        <w:rPr>
          <w:rFonts w:ascii="Times New Roman"/>
          <w:b w:val="false"/>
          <w:i w:val="false"/>
          <w:color w:val="000000"/>
          <w:sz w:val="28"/>
        </w:rPr>
        <w:t xml:space="preserve">
      9. Қабылданған шешім барлық үй-жайлардың (пәтерлердің) меншік иелері үшін міндетті болып табылады және үй-жайлар (пәтерлер) меншік иелерінің еркін білдіру ретінде соттарда және басқа да мемлекеттік мекемелерде дауларды және өзге де мәселелерді қарау үшін құжат болып табылады, сондай-ақ тұрғын үй көмегін есептеу үшін негіз болады. </w:t>
      </w:r>
    </w:p>
    <w:p>
      <w:pPr>
        <w:spacing w:after="0"/>
        <w:ind w:left="0"/>
        <w:jc w:val="both"/>
      </w:pPr>
      <w:r>
        <w:rPr>
          <w:rFonts w:ascii="Times New Roman"/>
          <w:b w:val="false"/>
          <w:i w:val="false"/>
          <w:color w:val="000000"/>
          <w:sz w:val="28"/>
        </w:rPr>
        <w:t xml:space="preserve">      42-2-бап. Жазбаша сауалнама жүргізу </w:t>
      </w:r>
    </w:p>
    <w:p>
      <w:pPr>
        <w:spacing w:after="0"/>
        <w:ind w:left="0"/>
        <w:jc w:val="both"/>
      </w:pPr>
      <w:r>
        <w:rPr>
          <w:rFonts w:ascii="Times New Roman"/>
          <w:b w:val="false"/>
          <w:i w:val="false"/>
          <w:color w:val="000000"/>
          <w:sz w:val="28"/>
        </w:rPr>
        <w:t xml:space="preserve">      1. Үй-жайлар (пәтерлер) меншік иелерінің жалпы жиналысын өткізу </w:t>
      </w:r>
      <w:r>
        <w:br/>
      </w:r>
      <w:r>
        <w:rPr>
          <w:rFonts w:ascii="Times New Roman"/>
          <w:b w:val="false"/>
          <w:i w:val="false"/>
          <w:color w:val="000000"/>
          <w:sz w:val="28"/>
        </w:rPr>
        <w:t xml:space="preserve">
кезінде кворумды қамтамасыз ету мүмкін болмаған жағдайда, жазбаша </w:t>
      </w:r>
      <w:r>
        <w:br/>
      </w:r>
      <w:r>
        <w:rPr>
          <w:rFonts w:ascii="Times New Roman"/>
          <w:b w:val="false"/>
          <w:i w:val="false"/>
          <w:color w:val="000000"/>
          <w:sz w:val="28"/>
        </w:rPr>
        <w:t xml:space="preserve">
сауалнама жүргізіледі. </w:t>
      </w:r>
      <w:r>
        <w:br/>
      </w:r>
      <w:r>
        <w:rPr>
          <w:rFonts w:ascii="Times New Roman"/>
          <w:b w:val="false"/>
          <w:i w:val="false"/>
          <w:color w:val="000000"/>
          <w:sz w:val="28"/>
        </w:rPr>
        <w:t xml:space="preserve">
      2. Үй-жайдың (пәтердің) әрбір меншік иесі жазбаша сауалнама жүргізу кезінде бір дауысқа ие болады. Егер үй-жайдың (пәтердің) меншік иесіне бірнеше үй-жай (пәтер) тиесілі болса, ол тиісінше дауыс санына ие болады. </w:t>
      </w:r>
      <w:r>
        <w:br/>
      </w:r>
      <w:r>
        <w:rPr>
          <w:rFonts w:ascii="Times New Roman"/>
          <w:b w:val="false"/>
          <w:i w:val="false"/>
          <w:color w:val="000000"/>
          <w:sz w:val="28"/>
        </w:rPr>
        <w:t xml:space="preserve">
      3. Жазбаша сауалнама жүргізуді ұйымдастыру үшін үй-жайлардың (пәтерлердің) меншік иелері арасынан жауапты адамдар тағайындалады. </w:t>
      </w:r>
      <w:r>
        <w:br/>
      </w:r>
      <w:r>
        <w:rPr>
          <w:rFonts w:ascii="Times New Roman"/>
          <w:b w:val="false"/>
          <w:i w:val="false"/>
          <w:color w:val="000000"/>
          <w:sz w:val="28"/>
        </w:rPr>
        <w:t xml:space="preserve">
      4. Әрбір дауыс беру парағында реттік нөмірі, талқылауға енгізілген мәселелер, үй-жайлар (пәтерлер) меншік иесінің мекенжайы, тегі, аты, әкесінің аты, қол қойылатын орын, кондоминиум объектісін басқару органы басшысының қолтаңбасы болуға тиіс. </w:t>
      </w:r>
      <w:r>
        <w:br/>
      </w:r>
      <w:r>
        <w:rPr>
          <w:rFonts w:ascii="Times New Roman"/>
          <w:b w:val="false"/>
          <w:i w:val="false"/>
          <w:color w:val="000000"/>
          <w:sz w:val="28"/>
        </w:rPr>
        <w:t xml:space="preserve">
      5. Жазбаша сауалнама жүргізуге шығарылған мәселелер бойынша дауыс беру парағы үй-жайдың (пәтердің) әрбір меншік иесінің назарына жеткізіледі. </w:t>
      </w:r>
      <w:r>
        <w:br/>
      </w:r>
      <w:r>
        <w:rPr>
          <w:rFonts w:ascii="Times New Roman"/>
          <w:b w:val="false"/>
          <w:i w:val="false"/>
          <w:color w:val="000000"/>
          <w:sz w:val="28"/>
        </w:rPr>
        <w:t xml:space="preserve">
      6. Егер дауыс беруге үй-жайлар (пәтерлер) меншік иелерінің кемінде үштен екісі қатысса, жазбаша сауалнама жүргізілген болып есептеледі. </w:t>
      </w:r>
      <w:r>
        <w:br/>
      </w:r>
      <w:r>
        <w:rPr>
          <w:rFonts w:ascii="Times New Roman"/>
          <w:b w:val="false"/>
          <w:i w:val="false"/>
          <w:color w:val="000000"/>
          <w:sz w:val="28"/>
        </w:rPr>
        <w:t xml:space="preserve">
      7. Дауыс берудің қорытындылары үй-жайлар (пәтерлер) меншік иелерінің жиналысында шығарылады. Егер үй-жайлар (пәтерлер) меншік иелерінің жартысынан астамы жақтап дауыс берсе, шешім қабылданған болып есептеледі. </w:t>
      </w:r>
      <w:r>
        <w:br/>
      </w:r>
      <w:r>
        <w:rPr>
          <w:rFonts w:ascii="Times New Roman"/>
          <w:b w:val="false"/>
          <w:i w:val="false"/>
          <w:color w:val="000000"/>
          <w:sz w:val="28"/>
        </w:rPr>
        <w:t xml:space="preserve">
      8. Жазбаша сауалнаманың қорытындылары бойынша хаттамада дауыс беру парақтары жөніндегі жиынтық деректер беріледі. Дауыс беру парақтары хаттамаға міндетті қосымша болып табылады және бірге сақталады. </w:t>
      </w:r>
      <w:r>
        <w:br/>
      </w:r>
      <w:r>
        <w:rPr>
          <w:rFonts w:ascii="Times New Roman"/>
          <w:b w:val="false"/>
          <w:i w:val="false"/>
          <w:color w:val="000000"/>
          <w:sz w:val="28"/>
        </w:rPr>
        <w:t xml:space="preserve">
      9. Жазбаша сауалнама арқылы қабылданған шешім үй-жайлардың (пәтерлердің) барлық меншік иелері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43-бапта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 "Үй-жайлар" деген сөзден кейін "(пәтерлер)" деген сөзбен толықтырылсын; </w:t>
      </w:r>
      <w:r>
        <w:br/>
      </w:r>
      <w:r>
        <w:rPr>
          <w:rFonts w:ascii="Times New Roman"/>
          <w:b w:val="false"/>
          <w:i w:val="false"/>
          <w:color w:val="000000"/>
          <w:sz w:val="28"/>
        </w:rPr>
        <w:t xml:space="preserve">
      1-тармақтағы "қатар орналасқан" деген сөздер алып тасталсын; </w:t>
      </w:r>
      <w:r>
        <w:br/>
      </w:r>
      <w:r>
        <w:rPr>
          <w:rFonts w:ascii="Times New Roman"/>
          <w:b w:val="false"/>
          <w:i w:val="false"/>
          <w:color w:val="000000"/>
          <w:sz w:val="28"/>
        </w:rPr>
        <w:t xml:space="preserve">
      3-тармақ "үй-жайдың" деген сөзден кейін "(пәтердің)" деген сөзбен толықтырылсын; </w:t>
      </w:r>
      <w:r>
        <w:br/>
      </w:r>
      <w:r>
        <w:rPr>
          <w:rFonts w:ascii="Times New Roman"/>
          <w:b w:val="false"/>
          <w:i w:val="false"/>
          <w:color w:val="000000"/>
          <w:sz w:val="28"/>
        </w:rPr>
        <w:t xml:space="preserve">
      4-тармақтағы "үй-жай" деген сөз "үй-жайлар (пәтерлер)"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бірінші бөлік "үй-жайлар" деген сөзден кейін "(пәтерлер)" деген сөзбен толықтырылсын; </w:t>
      </w:r>
      <w:r>
        <w:br/>
      </w:r>
      <w:r>
        <w:rPr>
          <w:rFonts w:ascii="Times New Roman"/>
          <w:b w:val="false"/>
          <w:i w:val="false"/>
          <w:color w:val="000000"/>
          <w:sz w:val="28"/>
        </w:rPr>
        <w:t xml:space="preserve">
      екінші және үшінші бөліктер мынадай редакцияда жазылсын: </w:t>
      </w:r>
      <w:r>
        <w:br/>
      </w:r>
      <w:r>
        <w:rPr>
          <w:rFonts w:ascii="Times New Roman"/>
          <w:b w:val="false"/>
          <w:i w:val="false"/>
          <w:color w:val="000000"/>
          <w:sz w:val="28"/>
        </w:rPr>
        <w:t xml:space="preserve">
      "Үй-жайлардың (пәтерлердің) меншік иелері жиналысты қайта шақыру және жазбаша сауалнама жүргізу туралы шақыру белгіленген күнге дейін кемінде күнтізбелік он күн бұрын хабардар етіледі. Қайта өткізілетін жиналысқа дейін кондоминиум объектісін басқару органы немесе үй-жайлар (пәтерлер) меншік иелерінің кооперативін құру бастамашылары күн тәртібі мәселелері бойынша үй-жайлар (пәтерлер) меншік иелерінің үштен екісінен астамының пікіріне жазбаша сауалнама жүргізеді. </w:t>
      </w:r>
      <w:r>
        <w:br/>
      </w:r>
      <w:r>
        <w:rPr>
          <w:rFonts w:ascii="Times New Roman"/>
          <w:b w:val="false"/>
          <w:i w:val="false"/>
          <w:color w:val="000000"/>
          <w:sz w:val="28"/>
        </w:rPr>
        <w:t xml:space="preserve">
      Қайта өткізілген жиналыс оған қатысушылардың санына қарамастан өтті деп танылады. Жиналысты жүргізу үшін төраға мен хатшы сайланады. Жазбаша сауалнаманың нәтижелері қайта өткізілген жиналыстың хаттамасына енгізіледі."; </w:t>
      </w:r>
      <w:r>
        <w:br/>
      </w:r>
      <w:r>
        <w:rPr>
          <w:rFonts w:ascii="Times New Roman"/>
          <w:b w:val="false"/>
          <w:i w:val="false"/>
          <w:color w:val="000000"/>
          <w:sz w:val="28"/>
        </w:rPr>
        <w:t xml:space="preserve">
      6-тармақтың бірінші бөлігіндегі "мөлшерлі" деген сөз "тиісінше"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44-бапта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 және мәтін "тіркеу", "тіркеуден", тіркеуді", "Тіркеуге" деген сөздерден кейін тиісінше "және қайта тіркеу", "және қайта тіркеуден", "және қайта тіркеуді", "және қайта тіркеуге"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"иелерінің" деген сөздің алдынан "(пәтерлер)" деген сөзбен толықтырылсын; </w:t>
      </w:r>
      <w:r>
        <w:br/>
      </w:r>
      <w:r>
        <w:rPr>
          <w:rFonts w:ascii="Times New Roman"/>
          <w:b w:val="false"/>
          <w:i w:val="false"/>
          <w:color w:val="000000"/>
          <w:sz w:val="28"/>
        </w:rPr>
        <w:t xml:space="preserve">
      2) тармақша "хаттамасы" деген сөзден кейін "немесе жазбаша сауалнаманың қорытындылары бойынша дауыс беру парақтары бар хаттамасы" деген сөздермен толықтырылсын; </w:t>
      </w:r>
      <w:r>
        <w:br/>
      </w:r>
      <w:r>
        <w:rPr>
          <w:rFonts w:ascii="Times New Roman"/>
          <w:b w:val="false"/>
          <w:i w:val="false"/>
          <w:color w:val="000000"/>
          <w:sz w:val="28"/>
        </w:rPr>
        <w:t xml:space="preserve">
      3-тармақ "үй-жайлар" деген сөзден кейін "(пәтерлер)" деген сөзбен толықтырылсын;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Құжаттардың толық емес топтамасы ұсынылған жағдайда, сондай-ақ Қазақстан Республикасының заңдарында көзделген өзге де негіздер бойынша мемлекеттік тіркеу және қайта тіркеу мерзімі кідіртіле тұрады.";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2) тармақша алып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кооперативті тіркеуден дәлелді бас тарту туралы шешімі қабылданады.";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Заңды тұлғаны құрудың Қазақстан Республикасының заңдарында белгіленген тәртібі бұзылған немесе оның құрылтай құжаттары Қазақстан Республикасының заңнамалық актілерінің талаптарына сәйкес келмеген жағдайда, үй-жайлар (пәтерлер) меншік иелерінің кооперативтерін тіркеуден бас тартылуға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45-баптың</w:t>
      </w:r>
      <w:r>
        <w:rPr>
          <w:rFonts w:ascii="Times New Roman"/>
          <w:b w:val="false"/>
          <w:i w:val="false"/>
          <w:color w:val="000000"/>
          <w:sz w:val="28"/>
        </w:rPr>
        <w:t xml:space="preserve"> </w:t>
      </w:r>
      <w:r>
        <w:rPr>
          <w:rFonts w:ascii="Times New Roman"/>
          <w:b w:val="false"/>
          <w:i w:val="false"/>
          <w:color w:val="000000"/>
          <w:sz w:val="28"/>
        </w:rPr>
        <w:t xml:space="preserve">тақырыбы "Үй-жайлар" деген сөзден кейін "(пәтерлер)"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46-бапта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 "Үй-жайлар" деген сөзден кейін "(пәтерлер)" деген сөзбен толықтырылсын; </w:t>
      </w:r>
      <w:r>
        <w:br/>
      </w:r>
      <w:r>
        <w:rPr>
          <w:rFonts w:ascii="Times New Roman"/>
          <w:b w:val="false"/>
          <w:i w:val="false"/>
          <w:color w:val="000000"/>
          <w:sz w:val="28"/>
        </w:rPr>
        <w:t xml:space="preserve">
      1-тармақтағы "Қазақстан Республикасы Азаматтық кодексінің 42 және 108-баптарында" деген сөздер "Қазақстан Республикасының заңдарына" деген сөздермен ауыстырылсын; </w:t>
      </w:r>
      <w:r>
        <w:br/>
      </w:r>
      <w:r>
        <w:rPr>
          <w:rFonts w:ascii="Times New Roman"/>
          <w:b w:val="false"/>
          <w:i w:val="false"/>
          <w:color w:val="000000"/>
          <w:sz w:val="28"/>
        </w:rPr>
        <w:t xml:space="preserve">
      2-тармақтағы "заңдарға" деген сөз "Қазақстан Республикасының заңнамасына"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47-бапта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 "Үй-жайлар" деген сөзден кейін "(пәтерлер)" деген сөзбен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бөлік "қатысуға" деген сөзден кейін "немесе жазбаша сауалнамаға атсалысуға" деген сөздермен толықтырылсын;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1) тармақшадағы "кондоминиум объектісін тіркеу туралы </w:t>
      </w:r>
      <w:r>
        <w:br/>
      </w:r>
      <w:r>
        <w:rPr>
          <w:rFonts w:ascii="Times New Roman"/>
          <w:b w:val="false"/>
          <w:i w:val="false"/>
          <w:color w:val="000000"/>
          <w:sz w:val="28"/>
        </w:rPr>
        <w:t xml:space="preserve">
мемлекеттік актіге, сондай-ақ" деген сөздер алып тасталсын; </w:t>
      </w:r>
      <w:r>
        <w:br/>
      </w:r>
      <w:r>
        <w:rPr>
          <w:rFonts w:ascii="Times New Roman"/>
          <w:b w:val="false"/>
          <w:i w:val="false"/>
          <w:color w:val="000000"/>
          <w:sz w:val="28"/>
        </w:rPr>
        <w:t xml:space="preserve">
      2) тармақша "сайлау" деген сөзден кейін "және босату" деген сөздермен толықтырылсын; </w:t>
      </w:r>
      <w:r>
        <w:br/>
      </w:r>
      <w:r>
        <w:rPr>
          <w:rFonts w:ascii="Times New Roman"/>
          <w:b w:val="false"/>
          <w:i w:val="false"/>
          <w:color w:val="000000"/>
          <w:sz w:val="28"/>
        </w:rPr>
        <w:t xml:space="preserve">
      4) тармақша "бекіту" деген сөзден кейін ", сондай-ақ оларға өзгерістер мен толықтырулар енгізу" деген сөздермен толықтырылсын;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үй-жайлар (пәтерлер) меншік иелерінің кооперативін тарату немесе қайта ұйымдастыру жатады."; </w:t>
      </w:r>
      <w:r>
        <w:br/>
      </w:r>
      <w:r>
        <w:rPr>
          <w:rFonts w:ascii="Times New Roman"/>
          <w:b w:val="false"/>
          <w:i w:val="false"/>
          <w:color w:val="000000"/>
          <w:sz w:val="28"/>
        </w:rPr>
        <w:t xml:space="preserve">
      8-тармақ "жиналысқа қатысқан" деген сөздерден кейін "немесе жазбаша сауалнамаға атсалысқан"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48-бапта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 және 1-тармақ "Үй-жайлар" деген сөзден кейін "(пәтерлер)" деген сөзбен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үй-жайлар (пәтерлер) меншік иелерінің талап етуі бойынша кондоминиум объектісі бойынша ақшаны пайдалану жөніндегі есепті тоқсанына кемінде бір рет кезеңділікпен ұсыну;"; </w:t>
      </w:r>
      <w:r>
        <w:br/>
      </w:r>
      <w:r>
        <w:rPr>
          <w:rFonts w:ascii="Times New Roman"/>
          <w:b w:val="false"/>
          <w:i w:val="false"/>
          <w:color w:val="000000"/>
          <w:sz w:val="28"/>
        </w:rPr>
        <w:t xml:space="preserve">
      7) тармақша "және оны" деген сөздерден кейін "немесе жазбаша сауалнаманы"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49-бапта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 "Үй-жайлар" деген сөзден кейін "(пәтерлер)" деген сөзбен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"кез келген" деген сөз "әрбір" деген сөзбен ауыстырылсын; </w:t>
      </w:r>
      <w:r>
        <w:br/>
      </w:r>
      <w:r>
        <w:rPr>
          <w:rFonts w:ascii="Times New Roman"/>
          <w:b w:val="false"/>
          <w:i w:val="false"/>
          <w:color w:val="000000"/>
          <w:sz w:val="28"/>
        </w:rPr>
        <w:t xml:space="preserve">
      "құқылы" деген сөз "міндетті" деген сөзбен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Тексеру комиссиясының үй-жайлардың (пәтерлердің) меншік иелері кооперативтерінің қаржы-шаруашылық қызметін тексеру актісі үй-жайлар (пәтерлер) меншік иелерінің жалпы жиналысында үй-жайлар (пәтерлер) меншік иелерінің назарына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50-бапта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 "Үй-жайлар" деген сөзден кейін "(пәтерлер)" деген сөзбен толықтырылсын;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Үй-жайлардың (пәтерлердің) меншік иелері ортақ мүлікті өздерінің үлестеріне тең мөлшерде күтіп-ұстау және пайдалану бойынша жалпы шығыстарға қатысуға міндетті. Егер кооперативтің жарғысында өзгеше көзделмесе, тұрғын үйді (тұрғын ғимаратты) күтіп-ұстауға жұмсалатын шығыстар ай сайын жасалады. </w:t>
      </w:r>
      <w:r>
        <w:br/>
      </w:r>
      <w:r>
        <w:rPr>
          <w:rFonts w:ascii="Times New Roman"/>
          <w:b w:val="false"/>
          <w:i w:val="false"/>
          <w:color w:val="000000"/>
          <w:sz w:val="28"/>
        </w:rPr>
        <w:t xml:space="preserve">
      Тұрғын үйді (тұрғын ғимаратты) күтіп-ұстауға жұмсалатын шығыстарға жатпайтын қосымша шығыстар үй-жайлардың (пәтерлердің) меншік иелерінің келісімінсіз оларға жүктеле алмайды."; </w:t>
      </w:r>
      <w:r>
        <w:br/>
      </w:r>
      <w:r>
        <w:rPr>
          <w:rFonts w:ascii="Times New Roman"/>
          <w:b w:val="false"/>
          <w:i w:val="false"/>
          <w:color w:val="000000"/>
          <w:sz w:val="28"/>
        </w:rPr>
        <w:t xml:space="preserve">
      2-тармақтың екінші бөлігі және 4-тармақтың екінші бөлігі "Үй-жайлар", "үй-жайлар" деген сөздерден кейін "(пәтерлер)"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7-тарау</w:t>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50-1 және 50-2-баптармен </w:t>
      </w:r>
      <w:r>
        <w:br/>
      </w:r>
      <w:r>
        <w:rPr>
          <w:rFonts w:ascii="Times New Roman"/>
          <w:b w:val="false"/>
          <w:i w:val="false"/>
          <w:color w:val="000000"/>
          <w:sz w:val="28"/>
        </w:rPr>
        <w:t xml:space="preserve">
толықтырылсын: </w:t>
      </w:r>
    </w:p>
    <w:p>
      <w:pPr>
        <w:spacing w:after="0"/>
        <w:ind w:left="0"/>
        <w:jc w:val="both"/>
      </w:pPr>
      <w:r>
        <w:rPr>
          <w:rFonts w:ascii="Times New Roman"/>
          <w:b w:val="false"/>
          <w:i w:val="false"/>
          <w:color w:val="000000"/>
          <w:sz w:val="28"/>
        </w:rPr>
        <w:t xml:space="preserve">      "50-1-бап. Үй-жайлардың (пәтерлердің) меншік иелері </w:t>
      </w:r>
      <w:r>
        <w:br/>
      </w:r>
      <w:r>
        <w:rPr>
          <w:rFonts w:ascii="Times New Roman"/>
          <w:b w:val="false"/>
          <w:i w:val="false"/>
          <w:color w:val="000000"/>
          <w:sz w:val="28"/>
        </w:rPr>
        <w:t xml:space="preserve">
                 кооперативтерінің құқығы </w:t>
      </w:r>
    </w:p>
    <w:p>
      <w:pPr>
        <w:spacing w:after="0"/>
        <w:ind w:left="0"/>
        <w:jc w:val="both"/>
      </w:pPr>
      <w:r>
        <w:rPr>
          <w:rFonts w:ascii="Times New Roman"/>
          <w:b w:val="false"/>
          <w:i w:val="false"/>
          <w:color w:val="000000"/>
          <w:sz w:val="28"/>
        </w:rPr>
        <w:t xml:space="preserve">      1. Үй-жайлардың (пәтерлердің) меншік иелері кооперативтерінің: </w:t>
      </w:r>
      <w:r>
        <w:br/>
      </w:r>
      <w:r>
        <w:rPr>
          <w:rFonts w:ascii="Times New Roman"/>
          <w:b w:val="false"/>
          <w:i w:val="false"/>
          <w:color w:val="000000"/>
          <w:sz w:val="28"/>
        </w:rPr>
        <w:t xml:space="preserve">
      1) Қазақстан Республикасының заңдарында белгіленген тәртіппен ерікті негізде қауымдастықтарға (одақтарға) бірігуге; </w:t>
      </w:r>
      <w:r>
        <w:br/>
      </w:r>
      <w:r>
        <w:rPr>
          <w:rFonts w:ascii="Times New Roman"/>
          <w:b w:val="false"/>
          <w:i w:val="false"/>
          <w:color w:val="000000"/>
          <w:sz w:val="28"/>
        </w:rPr>
        <w:t xml:space="preserve">
      2) нормативтік құқықтық актілерді әзірлеу жөнінде ұсыныстар енгізуге немесе мұндай актілердің бастамашылық жобаларын уәкілетті органның қарауына беруге; </w:t>
      </w:r>
      <w:r>
        <w:br/>
      </w:r>
      <w:r>
        <w:rPr>
          <w:rFonts w:ascii="Times New Roman"/>
          <w:b w:val="false"/>
          <w:i w:val="false"/>
          <w:color w:val="000000"/>
          <w:sz w:val="28"/>
        </w:rPr>
        <w:t xml:space="preserve">
      3) уәкілетті органға тұрғын үй-коммуналдық қатынастарды </w:t>
      </w:r>
      <w:r>
        <w:br/>
      </w:r>
      <w:r>
        <w:rPr>
          <w:rFonts w:ascii="Times New Roman"/>
          <w:b w:val="false"/>
          <w:i w:val="false"/>
          <w:color w:val="000000"/>
          <w:sz w:val="28"/>
        </w:rPr>
        <w:t xml:space="preserve">
жетілдіру жөнінде ұсыныстар енгізуге; </w:t>
      </w:r>
      <w:r>
        <w:br/>
      </w:r>
      <w:r>
        <w:rPr>
          <w:rFonts w:ascii="Times New Roman"/>
          <w:b w:val="false"/>
          <w:i w:val="false"/>
          <w:color w:val="000000"/>
          <w:sz w:val="28"/>
        </w:rPr>
        <w:t xml:space="preserve">
      4) үй-жайлар (пәтерлер) меншік иелерінің құқықтарын қорғап, </w:t>
      </w:r>
      <w:r>
        <w:br/>
      </w:r>
      <w:r>
        <w:rPr>
          <w:rFonts w:ascii="Times New Roman"/>
          <w:b w:val="false"/>
          <w:i w:val="false"/>
          <w:color w:val="000000"/>
          <w:sz w:val="28"/>
        </w:rPr>
        <w:t xml:space="preserve">
талап-арызбен Қазақстан Республикасының соттарына жүгінуге; </w:t>
      </w:r>
      <w:r>
        <w:br/>
      </w:r>
      <w:r>
        <w:rPr>
          <w:rFonts w:ascii="Times New Roman"/>
          <w:b w:val="false"/>
          <w:i w:val="false"/>
          <w:color w:val="000000"/>
          <w:sz w:val="28"/>
        </w:rPr>
        <w:t xml:space="preserve">
      5) Қазақстан Республикасының заңнамасына қайшы келмейтін өзге </w:t>
      </w:r>
      <w:r>
        <w:br/>
      </w:r>
      <w:r>
        <w:rPr>
          <w:rFonts w:ascii="Times New Roman"/>
          <w:b w:val="false"/>
          <w:i w:val="false"/>
          <w:color w:val="000000"/>
          <w:sz w:val="28"/>
        </w:rPr>
        <w:t xml:space="preserve">
де іс-әрекеттер жасауға құқығы бар. </w:t>
      </w:r>
    </w:p>
    <w:p>
      <w:pPr>
        <w:spacing w:after="0"/>
        <w:ind w:left="0"/>
        <w:jc w:val="both"/>
      </w:pPr>
      <w:r>
        <w:rPr>
          <w:rFonts w:ascii="Times New Roman"/>
          <w:b w:val="false"/>
          <w:i w:val="false"/>
          <w:color w:val="000000"/>
          <w:sz w:val="28"/>
        </w:rPr>
        <w:t xml:space="preserve">      50-2-бап. Кондоминиум объектісін басқару жөніндегі есеп </w:t>
      </w:r>
    </w:p>
    <w:p>
      <w:pPr>
        <w:spacing w:after="0"/>
        <w:ind w:left="0"/>
        <w:jc w:val="both"/>
      </w:pPr>
      <w:r>
        <w:rPr>
          <w:rFonts w:ascii="Times New Roman"/>
          <w:b w:val="false"/>
          <w:i w:val="false"/>
          <w:color w:val="000000"/>
          <w:sz w:val="28"/>
        </w:rPr>
        <w:t xml:space="preserve">      Ортақ мүлікті пайдалануға байланысты шығыстар үй-жайлардың (пәтерлердің) меншік иелеріне есепті кезеңнен кейінгі айдың бірінші онкүндігінде жазбаша нысанда әр тоқсан сайын ұсынылатын кондоминиум объектісін басқару жөніндегі есепте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51-баптың</w:t>
      </w:r>
      <w:r>
        <w:rPr>
          <w:rFonts w:ascii="Times New Roman"/>
          <w:b w:val="false"/>
          <w:i w:val="false"/>
          <w:color w:val="000000"/>
          <w:sz w:val="28"/>
        </w:rPr>
        <w:t xml:space="preserve"> </w:t>
      </w:r>
      <w:r>
        <w:rPr>
          <w:rFonts w:ascii="Times New Roman"/>
          <w:b w:val="false"/>
          <w:i w:val="false"/>
          <w:color w:val="000000"/>
          <w:sz w:val="28"/>
        </w:rPr>
        <w:t xml:space="preserve">тақырыбы және 1-тармағы "Үй-жайлар", "үй-жайлар" деген сөздерден кейін "(пәтерлер)"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57-баптың</w:t>
      </w:r>
      <w:r>
        <w:rPr>
          <w:rFonts w:ascii="Times New Roman"/>
          <w:b w:val="false"/>
          <w:i w:val="false"/>
          <w:color w:val="000000"/>
          <w:sz w:val="28"/>
        </w:rPr>
        <w:t xml:space="preserve"> </w:t>
      </w:r>
      <w:r>
        <w:rPr>
          <w:rFonts w:ascii="Times New Roman"/>
          <w:b w:val="false"/>
          <w:i w:val="false"/>
          <w:color w:val="000000"/>
          <w:sz w:val="28"/>
        </w:rPr>
        <w:t xml:space="preserve">3-тармағының бірінші бөлігіндегі "жылжымайтын мүлікті тіркеу үшін" деген сөздер "Қазақстан Республикасының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66-баптың</w:t>
      </w:r>
      <w:r>
        <w:rPr>
          <w:rFonts w:ascii="Times New Roman"/>
          <w:b w:val="false"/>
          <w:i w:val="false"/>
          <w:color w:val="000000"/>
          <w:sz w:val="28"/>
        </w:rPr>
        <w:t xml:space="preserve"> </w:t>
      </w:r>
      <w:r>
        <w:rPr>
          <w:rFonts w:ascii="Times New Roman"/>
          <w:b w:val="false"/>
          <w:i w:val="false"/>
          <w:color w:val="000000"/>
          <w:sz w:val="28"/>
        </w:rPr>
        <w:t xml:space="preserve">тақырыбындағы "үй-жай" деген сөз "үй-жайлар (пәтерлер)"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68-баптың</w:t>
      </w:r>
      <w:r>
        <w:rPr>
          <w:rFonts w:ascii="Times New Roman"/>
          <w:b w:val="false"/>
          <w:i w:val="false"/>
          <w:color w:val="000000"/>
          <w:sz w:val="28"/>
        </w:rPr>
        <w:t xml:space="preserve"> </w:t>
      </w:r>
      <w:r>
        <w:rPr>
          <w:rFonts w:ascii="Times New Roman"/>
          <w:b w:val="false"/>
          <w:i w:val="false"/>
          <w:color w:val="000000"/>
          <w:sz w:val="28"/>
        </w:rPr>
        <w:t xml:space="preserve">6) тармақшасындағы "жиырма жасқа жетпеген жетім балалар" деген сөздер "жиырма үш жасқа толмаған жетім балалар мен ата-анасының қамқорлығынсыз қалған балалар"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72-баптың</w:t>
      </w:r>
      <w:r>
        <w:rPr>
          <w:rFonts w:ascii="Times New Roman"/>
          <w:b w:val="false"/>
          <w:i w:val="false"/>
          <w:color w:val="000000"/>
          <w:sz w:val="28"/>
        </w:rPr>
        <w:t xml:space="preserve"> </w:t>
      </w:r>
      <w:r>
        <w:rPr>
          <w:rFonts w:ascii="Times New Roman"/>
          <w:b w:val="false"/>
          <w:i w:val="false"/>
          <w:color w:val="000000"/>
          <w:sz w:val="28"/>
        </w:rPr>
        <w:t xml:space="preserve">5) тармақшасындағы "бас тартылуы мүмкін" деген сөздер "бас тартылады"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12-тараудың</w:t>
      </w:r>
      <w:r>
        <w:rPr>
          <w:rFonts w:ascii="Times New Roman"/>
          <w:b w:val="false"/>
          <w:i w:val="false"/>
          <w:color w:val="000000"/>
          <w:sz w:val="28"/>
        </w:rPr>
        <w:t xml:space="preserve"> </w:t>
      </w:r>
      <w:r>
        <w:rPr>
          <w:rFonts w:ascii="Times New Roman"/>
          <w:b w:val="false"/>
          <w:i w:val="false"/>
          <w:color w:val="000000"/>
          <w:sz w:val="28"/>
        </w:rPr>
        <w:t xml:space="preserve">тақырыбы "тұрғын үйге," деген сөздерден кейін "тұрғын үйді (тұрғын ғимаратты) күтіп-ұстауға," деген сөздермен </w:t>
      </w:r>
      <w:r>
        <w:br/>
      </w:r>
      <w:r>
        <w:rPr>
          <w:rFonts w:ascii="Times New Roman"/>
          <w:b w:val="false"/>
          <w:i w:val="false"/>
          <w:color w:val="000000"/>
          <w:sz w:val="28"/>
        </w:rPr>
        <w:t xml:space="preserve">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97-бапта</w:t>
      </w:r>
      <w:r>
        <w:rPr>
          <w:rFonts w:ascii="Times New Roman"/>
          <w:b w:val="false"/>
          <w:i w:val="false"/>
          <w:color w:val="000000"/>
          <w:sz w:val="28"/>
        </w:rPr>
        <w:t xml:space="preserve">: </w:t>
      </w:r>
      <w:r>
        <w:br/>
      </w:r>
      <w:r>
        <w:rPr>
          <w:rFonts w:ascii="Times New Roman"/>
          <w:b w:val="false"/>
          <w:i w:val="false"/>
          <w:color w:val="000000"/>
          <w:sz w:val="28"/>
        </w:rPr>
        <w:t xml:space="preserve">
      тақырып "тұрғын үйді пайдаланғаны," деген сөздерден кейін "тұрғын үйді (тұрғын ғимаратты) күтіп-ұстағаны," деген сөздермен толықтырылсын; </w:t>
      </w:r>
      <w:r>
        <w:br/>
      </w:r>
      <w:r>
        <w:rPr>
          <w:rFonts w:ascii="Times New Roman"/>
          <w:b w:val="false"/>
          <w:i w:val="false"/>
          <w:color w:val="000000"/>
          <w:sz w:val="28"/>
        </w:rPr>
        <w:t xml:space="preserve">
      2-тармақтың екінші бөлігі мынадай редакцияда жазылсын: </w:t>
      </w:r>
      <w:r>
        <w:br/>
      </w:r>
      <w:r>
        <w:rPr>
          <w:rFonts w:ascii="Times New Roman"/>
          <w:b w:val="false"/>
          <w:i w:val="false"/>
          <w:color w:val="000000"/>
          <w:sz w:val="28"/>
        </w:rPr>
        <w:t xml:space="preserve">
      "Мемлекет аз қамтамасыз етілген отбасыларға (азаматтарға): </w:t>
      </w:r>
      <w:r>
        <w:br/>
      </w:r>
      <w:r>
        <w:rPr>
          <w:rFonts w:ascii="Times New Roman"/>
          <w:b w:val="false"/>
          <w:i w:val="false"/>
          <w:color w:val="000000"/>
          <w:sz w:val="28"/>
        </w:rPr>
        <w:t xml:space="preserve">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 және (немесе) күрделі жөндеуге қаражат жинақтауға жұмсалатын жарналар төлемін; </w:t>
      </w:r>
      <w:r>
        <w:br/>
      </w:r>
      <w:r>
        <w:rPr>
          <w:rFonts w:ascii="Times New Roman"/>
          <w:b w:val="false"/>
          <w:i w:val="false"/>
          <w:color w:val="000000"/>
          <w:sz w:val="28"/>
        </w:rPr>
        <w:t xml:space="preserve">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қалалық желісіне қосылған телефонға абоненттік ақының өсуі бөлігінде байланыс қызметтерін тұтыну төлемін; </w:t>
      </w:r>
      <w:r>
        <w:br/>
      </w:r>
      <w:r>
        <w:rPr>
          <w:rFonts w:ascii="Times New Roman"/>
          <w:b w:val="false"/>
          <w:i w:val="false"/>
          <w:color w:val="000000"/>
          <w:sz w:val="28"/>
        </w:rPr>
        <w:t xml:space="preserve">
      жергілікті атқарушы орган жеке тұрғын үй қорынан жалға алған тұрғын жайды пайдаланғаны үшін жалға алу ақысын төлеуге тұрғын үй көмегін көрсету жөнінде шаралар қабылдайды. </w:t>
      </w:r>
      <w:r>
        <w:br/>
      </w:r>
      <w:r>
        <w:rPr>
          <w:rFonts w:ascii="Times New Roman"/>
          <w:b w:val="false"/>
          <w:i w:val="false"/>
          <w:color w:val="000000"/>
          <w:sz w:val="28"/>
        </w:rPr>
        <w:t xml:space="preserve">
      Аталған жерлерде тұрақты тұратын адамдарға кондоминиум объектісінің ортақ мүлкін күтіп-ұстауға, күрделі жөндеуге ай сайынғы және нысаналы жарналардың мөлшерін айқындайтын сметаға сай, бюджет қаражаты есебінен кондоминиум объектісінің ортақ мүлкін күтіп-ұстауға, күрделі жөндеуге жұмсалатын коммуналдық қызметтердің ақысын төлеуге жеткізушілер ұсынған шоттар бойынша тұрғын үй көмегі көрсетіледі. Республикалық маңызы бар қаланың, астананың, аудандардың (облыстық маңызы бар қалалардың) жергілікті өкілді органдары Қазақстан Республикасының Үкіметі бекіткен тұрғын үй көмегін көрсетудің ережелері негізінде тұрғын үй көмегін көрсетудің мөлшерін және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109-баптың</w:t>
      </w:r>
      <w:r>
        <w:rPr>
          <w:rFonts w:ascii="Times New Roman"/>
          <w:b w:val="false"/>
          <w:i w:val="false"/>
          <w:color w:val="000000"/>
          <w:sz w:val="28"/>
        </w:rPr>
        <w:t xml:space="preserve"> </w:t>
      </w:r>
      <w:r>
        <w:rPr>
          <w:rFonts w:ascii="Times New Roman"/>
          <w:b w:val="false"/>
          <w:i w:val="false"/>
          <w:color w:val="000000"/>
          <w:sz w:val="28"/>
        </w:rPr>
        <w:t xml:space="preserve">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2007 ж., N 3, 20-құжат; N 19, 148-құжат; 2008 ж., N 15-16, 64-құжат; N 24, 129-құжат): </w:t>
      </w:r>
      <w:r>
        <w:br/>
      </w: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8-1) тармақшамен толықтырылсын: </w:t>
      </w:r>
      <w:r>
        <w:br/>
      </w:r>
      <w:r>
        <w:rPr>
          <w:rFonts w:ascii="Times New Roman"/>
          <w:b w:val="false"/>
          <w:i w:val="false"/>
          <w:color w:val="000000"/>
          <w:sz w:val="28"/>
        </w:rPr>
        <w:t xml:space="preserve">
      "8-1) Қазақстан Республикасының Үкіметі бекіткен ынтымақтастықтың үлгі шарттарына сәйкес кондоминиум объектісін басқару органымен оларға реттеліп көрсетілетін коммуналдық қызметтердің (тауарлардың, жұмыстардың) әрбір түріне ынтымақтастық шарттарын жасасуға;".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2006 ж., N 3, 21-құжат; N 16, 99-құжат; N 23, 141-құжат; 2007 ж., N 2, 18-құжат; N 3, 20-құжат; N 17, 136-құжат; 2008 ж., N 13-14, 57, 58-құжаттар; N 15-16, 60-құжат; N 23, 114-құжат; N 24, 128, 129-құжаттар; 2009 ж., N 2-3, 18,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Заңға </w:t>
      </w:r>
      <w:r>
        <w:rPr>
          <w:rFonts w:ascii="Times New Roman"/>
          <w:b w:val="false"/>
          <w:i w:val="false"/>
          <w:color w:val="000000"/>
          <w:sz w:val="28"/>
        </w:rPr>
        <w:t>қосымша</w:t>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6-1-тармақпен толықтырылсын: </w:t>
      </w:r>
      <w:r>
        <w:br/>
      </w:r>
      <w:r>
        <w:rPr>
          <w:rFonts w:ascii="Times New Roman"/>
          <w:b w:val="false"/>
          <w:i w:val="false"/>
          <w:color w:val="000000"/>
          <w:sz w:val="28"/>
        </w:rPr>
        <w:t xml:space="preserve">
      "6-1. Тұрғын үй қатынастары саласындағы мемлекеттік орган: </w:t>
      </w:r>
      <w:r>
        <w:br/>
      </w:r>
      <w:r>
        <w:rPr>
          <w:rFonts w:ascii="Times New Roman"/>
          <w:b w:val="false"/>
          <w:i w:val="false"/>
          <w:color w:val="000000"/>
          <w:sz w:val="28"/>
        </w:rPr>
        <w:t xml:space="preserve">
      Қазақстан Республикасының тұрғын үй заңнамасының сақталуын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