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7872" w14:textId="04e7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аудиторлық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20 ақпандағы N 138-IV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30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2008 жылғы 25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183-бапта </w:t>
      </w:r>
      <w:r>
        <w:rPr>
          <w:rFonts w:ascii="Times New Roman"/>
          <w:b w:val="false"/>
          <w:i w:val="false"/>
          <w:color w:val="000000"/>
          <w:sz w:val="28"/>
        </w:rPr>
        <w:t>
:
</w:t>
      </w:r>
      <w:r>
        <w:br/>
      </w:r>
      <w:r>
        <w:rPr>
          <w:rFonts w:ascii="Times New Roman"/>
          <w:b w:val="false"/>
          <w:i w:val="false"/>
          <w:color w:val="000000"/>
          <w:sz w:val="28"/>
        </w:rPr>
        <w:t>
      тақырыптағы "немесе өзге адамның" деген сөздер алып тасталсын;
</w:t>
      </w:r>
      <w:r>
        <w:br/>
      </w:r>
      <w:r>
        <w:rPr>
          <w:rFonts w:ascii="Times New Roman"/>
          <w:b w:val="false"/>
          <w:i w:val="false"/>
          <w:color w:val="000000"/>
          <w:sz w:val="28"/>
        </w:rPr>
        <w:t>
      бірінші абзацтағы "немесе бухгалтерлік құжаттамаға қол жеткізе алатын өзге адамның" деген сөздер алып тасталсын;
</w:t>
      </w:r>
      <w:r>
        <w:br/>
      </w:r>
      <w:r>
        <w:rPr>
          <w:rFonts w:ascii="Times New Roman"/>
          <w:b w:val="false"/>
          <w:i w:val="false"/>
          <w:color w:val="000000"/>
          <w:sz w:val="28"/>
        </w:rPr>
        <w:t>
      екінші абзацтағы "айлық есептік көрсеткіштің елуден жүзге дейінгі" деген сөздер "жетпіс бес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184-бап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"184-бап. Аудитордың және аудиторлық ұйымның дұрыс емес
</w:t>
      </w:r>
      <w:r>
        <w:br/>
      </w:r>
      <w:r>
        <w:rPr>
          <w:rFonts w:ascii="Times New Roman"/>
          <w:b w:val="false"/>
          <w:i w:val="false"/>
          <w:color w:val="000000"/>
          <w:sz w:val="28"/>
        </w:rPr>
        <w:t>
                аудиторлық есепті жасауы
</w:t>
      </w:r>
    </w:p>
    <w:p>
      <w:pPr>
        <w:spacing w:after="0"/>
        <w:ind w:left="0"/>
        <w:jc w:val="both"/>
      </w:pPr>
      <w:r>
        <w:rPr>
          <w:rFonts w:ascii="Times New Roman"/>
          <w:b w:val="false"/>
          <w:i w:val="false"/>
          <w:color w:val="000000"/>
          <w:sz w:val="28"/>
        </w:rPr>
        <w:t>
      1. Осы Кодекстің 185-бабында көзделген жағдайды қоспағанда, аудитордың және аудиторлық ұйымның дұрыс емес аудиторлық есепті жасауы -
</w:t>
      </w:r>
      <w:r>
        <w:br/>
      </w:r>
      <w:r>
        <w:rPr>
          <w:rFonts w:ascii="Times New Roman"/>
          <w:b w:val="false"/>
          <w:i w:val="false"/>
          <w:color w:val="000000"/>
          <w:sz w:val="28"/>
        </w:rPr>
        <w:t>
      аудиторларға - сексен айлық есептік көрсеткіш мөлшерінде, аудиторлық қызметті жүзеге асыруға лицензияның қолданылуын тоқтата тұрып не онсыз, аудиторлық ұйымға жүз сексен айлық есептік көрсеткіш мөлшерінде айыппұл салуға әкеп соғады.
</w:t>
      </w:r>
      <w:r>
        <w:br/>
      </w:r>
      <w:r>
        <w:rPr>
          <w:rFonts w:ascii="Times New Roman"/>
          <w:b w:val="false"/>
          <w:i w:val="false"/>
          <w:color w:val="000000"/>
          <w:sz w:val="28"/>
        </w:rPr>
        <w:t>
      2. Аудитордың және аудиторлық ұйымның көрінеу дұрыс емес аудиторлық есепті жасауы -
</w:t>
      </w:r>
      <w:r>
        <w:br/>
      </w:r>
      <w:r>
        <w:rPr>
          <w:rFonts w:ascii="Times New Roman"/>
          <w:b w:val="false"/>
          <w:i w:val="false"/>
          <w:color w:val="000000"/>
          <w:sz w:val="28"/>
        </w:rPr>
        <w:t>
      біліктілік куәлігінен айыра отырып, аудиторларға - жүз он айлық есептік көрсеткіш мөлшерінде, аудиторлық қызметті жүзеге асыруға лицензияның қолданылуын тоқтата тұрып, аудиторлық ұйымдарға екі жүз жиырма айлық есептік көрсеткіш мөлшерінде айыппұл салуға әкеп соғады.
</w:t>
      </w:r>
      <w:r>
        <w:br/>
      </w:r>
      <w:r>
        <w:rPr>
          <w:rFonts w:ascii="Times New Roman"/>
          <w:b w:val="false"/>
          <w:i w:val="false"/>
          <w:color w:val="000000"/>
          <w:sz w:val="28"/>
        </w:rPr>
        <w:t>
      3. Осы баптың бірінші бөлігінде көзделген, аудитор әкімшілік жаза қолданылғаннан кейін бір жыл ішінде қайталап жасаған іс-әрекет -
</w:t>
      </w:r>
      <w:r>
        <w:br/>
      </w:r>
      <w:r>
        <w:rPr>
          <w:rFonts w:ascii="Times New Roman"/>
          <w:b w:val="false"/>
          <w:i w:val="false"/>
          <w:color w:val="000000"/>
          <w:sz w:val="28"/>
        </w:rPr>
        <w:t>
      біліктілік куәлігінен айыра отырып, аудиторларға жүз елу айлық есептік көрсеткіш мөлшерінде айыппұл салуға әкеп соғады.
</w:t>
      </w:r>
      <w:r>
        <w:br/>
      </w:r>
      <w:r>
        <w:rPr>
          <w:rFonts w:ascii="Times New Roman"/>
          <w:b w:val="false"/>
          <w:i w:val="false"/>
          <w:color w:val="000000"/>
          <w:sz w:val="28"/>
        </w:rPr>
        <w:t>
      4. Осы баптың бірінші және екінші бөліктерінде көзделген, аудиторлық ұйым әкімшілік жаза қолданылғаннан кейін бір жыл ішінде қайталап жасаған іс-әрекеттер -
</w:t>
      </w:r>
      <w:r>
        <w:br/>
      </w:r>
      <w:r>
        <w:rPr>
          <w:rFonts w:ascii="Times New Roman"/>
          <w:b w:val="false"/>
          <w:i w:val="false"/>
          <w:color w:val="000000"/>
          <w:sz w:val="28"/>
        </w:rPr>
        <w:t>
      аудиторлық қызметті жүзеге асыруға лицензиядан айыра отырып, аудиторлық ұйымдарға екі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3) 184-1-бап мынадай редакцияда жазылсын:
</w:t>
      </w:r>
    </w:p>
    <w:p>
      <w:pPr>
        <w:spacing w:after="0"/>
        <w:ind w:left="0"/>
        <w:jc w:val="both"/>
      </w:pPr>
      <w:r>
        <w:rPr>
          <w:rFonts w:ascii="Times New Roman"/>
          <w:b w:val="false"/>
          <w:i w:val="false"/>
          <w:color w:val="000000"/>
          <w:sz w:val="28"/>
        </w:rPr>
        <w:t>
      "184-1-бап. Қазақстан Республикасының аудиторлық қызмет туралы
</w:t>
      </w:r>
      <w:r>
        <w:br/>
      </w:r>
      <w:r>
        <w:rPr>
          <w:rFonts w:ascii="Times New Roman"/>
          <w:b w:val="false"/>
          <w:i w:val="false"/>
          <w:color w:val="000000"/>
          <w:sz w:val="28"/>
        </w:rPr>
        <w:t>
                  заңнамасын бұзу
</w:t>
      </w:r>
    </w:p>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
</w:t>
      </w:r>
      <w:r>
        <w:br/>
      </w:r>
      <w:r>
        <w:rPr>
          <w:rFonts w:ascii="Times New Roman"/>
          <w:b w:val="false"/>
          <w:i w:val="false"/>
          <w:color w:val="000000"/>
          <w:sz w:val="28"/>
        </w:rPr>
        <w:t>
      аудиторлық ұйымдарға жүз айлық есептік көрсеткіш мөлшерінде айыппұл салуға әкеп соғады.
</w:t>
      </w:r>
      <w:r>
        <w:br/>
      </w:r>
      <w:r>
        <w:rPr>
          <w:rFonts w:ascii="Times New Roman"/>
          <w:b w:val="false"/>
          <w:i w:val="false"/>
          <w:color w:val="000000"/>
          <w:sz w:val="28"/>
        </w:rPr>
        <w:t>
      2. Аудитті "Аудиторлық қызмет туралы" Қазақстан Республикасының Заңында тыйым салынған жағдайларда жүргізу -
</w:t>
      </w:r>
      <w:r>
        <w:br/>
      </w:r>
      <w:r>
        <w:rPr>
          <w:rFonts w:ascii="Times New Roman"/>
          <w:b w:val="false"/>
          <w:i w:val="false"/>
          <w:color w:val="000000"/>
          <w:sz w:val="28"/>
        </w:rPr>
        <w:t>
      лицензияның қолданылуын тоқтата тұрып,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3. Өздері үшін аудит жүргізу міндетті қаржы ұйымдарына аудит жүргізу нәтижесінде анықталған Қазақстан Республикасының қаржы нарығын және қаржы ұйымдарын мемлекеттік реттеу мен қадағалау туралы заңнамасын бұзушылықтар туралы қаржы нарығын және қаржы ұйымдарын реттеу мен қадағалау жөніндегі уәкілетті мемлекеттік органға хабарламау және аудиттелетін осы ұйымдарды хабардар етпеу -
</w:t>
      </w:r>
      <w:r>
        <w:br/>
      </w:r>
      <w:r>
        <w:rPr>
          <w:rFonts w:ascii="Times New Roman"/>
          <w:b w:val="false"/>
          <w:i w:val="false"/>
          <w:color w:val="000000"/>
          <w:sz w:val="28"/>
        </w:rPr>
        <w:t>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4. Аккредиттелген кәсіби аудиторлық ұйымдардың Қазақстан Республикасының аудиторлық қызмет туралы заңнамасына сәйкес берілуі талап етілетін ақпаратты тиісті уәкілетті органдарға уақтылы табыс етпеуі немесе табыс етпеуі, сол сияқты дұрыс емес мәліметтерді беруі -
</w:t>
      </w:r>
      <w:r>
        <w:br/>
      </w:r>
      <w:r>
        <w:rPr>
          <w:rFonts w:ascii="Times New Roman"/>
          <w:b w:val="false"/>
          <w:i w:val="false"/>
          <w:color w:val="000000"/>
          <w:sz w:val="28"/>
        </w:rPr>
        <w:t>
      аккредиттелген кәсіби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5. Мемлекеттік мекемелер мен мемлекеттік кәсіпорындар, сондай-ақ мемлекет қатысатын заңды тұлғалар болып табылатын аудиттелетін субъектілердің мемлекеттік қаржылық бақылау органдарына осы ұйымдарға аудит жүргізу нәтижесінде анықталған бюджет қаражатын, кредиттерді, байланысты гранттарды, мемлекет активтерін, мемлекет кепілдік берген қарыздарды пайдалану кезінде Қазақстан Республикасының заңнамасын бұзушылықтар туралы хабарламауы -
</w:t>
      </w:r>
      <w:r>
        <w:br/>
      </w:r>
      <w:r>
        <w:rPr>
          <w:rFonts w:ascii="Times New Roman"/>
          <w:b w:val="false"/>
          <w:i w:val="false"/>
          <w:color w:val="000000"/>
          <w:sz w:val="28"/>
        </w:rPr>
        <w:t>
      заңды тұлғаларға жүз елу айлық есептік көрсеткіш мөлшерінде айыппұл салуға әкеп соғады.
</w:t>
      </w:r>
      <w:r>
        <w:br/>
      </w:r>
      <w:r>
        <w:rPr>
          <w:rFonts w:ascii="Times New Roman"/>
          <w:b w:val="false"/>
          <w:i w:val="false"/>
          <w:color w:val="000000"/>
          <w:sz w:val="28"/>
        </w:rPr>
        <w:t>
      6. Аудиторлық ұйымдардың уәкілетті орган бекіткен нысан бойынша өзінің азаматтық-құқықтық жауапкершілігін сақтандыру жөніндегі ақпаратты уақтылы бермеуі немесе бермеуі -
</w:t>
      </w:r>
      <w:r>
        <w:br/>
      </w:r>
      <w:r>
        <w:rPr>
          <w:rFonts w:ascii="Times New Roman"/>
          <w:b w:val="false"/>
          <w:i w:val="false"/>
          <w:color w:val="000000"/>
          <w:sz w:val="28"/>
        </w:rPr>
        <w:t>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7. Қаржы нарығын және қаржы ұйымдарын реттеу мен қадағалау жөніндегі уәкілетті мемлекеттік органның белгіленген мерзімде аудиторлық есепті табыс ету туралы жазбаша нұсқамасын аудиторлық ұйымдардың орындамауы не қаржы нарығын және қаржы ұйымдарын реттеу мен қадағалау жөніндегі уәкілетті мемлекеттік органға аудиторлық ұйымдардың аудиторлық есепті табыс етпеуі -
</w:t>
      </w:r>
      <w:r>
        <w:br/>
      </w:r>
      <w:r>
        <w:rPr>
          <w:rFonts w:ascii="Times New Roman"/>
          <w:b w:val="false"/>
          <w:i w:val="false"/>
          <w:color w:val="000000"/>
          <w:sz w:val="28"/>
        </w:rPr>
        <w:t>
      аудиторлық қызметті жүзеге асыруға лицензияның қолданылуын тоқтата тұрып не онсыз, аудиторлық ұйымдарға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185-бап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"185-бап. Аудиттелетін субъектінің аудиторлық ұйымға уақтылы
</w:t>
      </w:r>
      <w:r>
        <w:br/>
      </w:r>
      <w:r>
        <w:rPr>
          <w:rFonts w:ascii="Times New Roman"/>
          <w:b w:val="false"/>
          <w:i w:val="false"/>
          <w:color w:val="000000"/>
          <w:sz w:val="28"/>
        </w:rPr>
        <w:t>
                емес, дұрыс емес немесе толық емес ақпарат беруі
</w:t>
      </w:r>
    </w:p>
    <w:p>
      <w:pPr>
        <w:spacing w:after="0"/>
        <w:ind w:left="0"/>
        <w:jc w:val="both"/>
      </w:pPr>
      <w:r>
        <w:rPr>
          <w:rFonts w:ascii="Times New Roman"/>
          <w:b w:val="false"/>
          <w:i w:val="false"/>
          <w:color w:val="000000"/>
          <w:sz w:val="28"/>
        </w:rPr>
        <w:t>
      Аудиттелетін субъектінің аудиторлық ұйымға аудит жүргізу барысында дұрыс емес аудиторлық есеп жасауға әкеп соғатын уақтылы емес, дұрыс емес немесе толық емес ақпарат беруі -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186-баптың </w:t>
      </w:r>
      <w:r>
        <w:rPr>
          <w:rFonts w:ascii="Times New Roman"/>
          <w:b w:val="false"/>
          <w:i w:val="false"/>
          <w:color w:val="000000"/>
          <w:sz w:val="28"/>
        </w:rPr>
        <w:t>
 екінші абзацы "субъектілері" деген сөзден кейін "немесе коммерциялық емес ұйымдар"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541-баптың </w:t>
      </w:r>
      <w:r>
        <w:rPr>
          <w:rFonts w:ascii="Times New Roman"/>
          <w:b w:val="false"/>
          <w:i w:val="false"/>
          <w:color w:val="000000"/>
          <w:sz w:val="28"/>
        </w:rPr>
        <w:t>
 бірінші бөлігі "184," деген цифрдан кейін "184-1, 185,"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571-бапта </w:t>
      </w:r>
      <w:r>
        <w:rPr>
          <w:rFonts w:ascii="Times New Roman"/>
          <w:b w:val="false"/>
          <w:i w:val="false"/>
          <w:color w:val="000000"/>
          <w:sz w:val="28"/>
        </w:rPr>
        <w:t>
:
</w:t>
      </w:r>
      <w:r>
        <w:br/>
      </w:r>
      <w:r>
        <w:rPr>
          <w:rFonts w:ascii="Times New Roman"/>
          <w:b w:val="false"/>
          <w:i w:val="false"/>
          <w:color w:val="000000"/>
          <w:sz w:val="28"/>
        </w:rPr>
        <w:t>
      бірінші және екінші бөліктердегі "184-1," және "185," деген цифрлар алып тасталсын;
</w:t>
      </w:r>
      <w:r>
        <w:br/>
      </w:r>
      <w:r>
        <w:rPr>
          <w:rFonts w:ascii="Times New Roman"/>
          <w:b w:val="false"/>
          <w:i w:val="false"/>
          <w:color w:val="000000"/>
          <w:sz w:val="28"/>
        </w:rPr>
        <w:t>
      екінші бөліктің 2) тармақшасы "аумақтық органдардың басшылары" деген сөздерден кейін "; аудиторлық қызмет саласындағы реттеуді жүзеге асыратын уәкілетті мемлекеттік органның басшысы"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636-бапта </w:t>
      </w:r>
      <w:r>
        <w:rPr>
          <w:rFonts w:ascii="Times New Roman"/>
          <w:b w:val="false"/>
          <w:i w:val="false"/>
          <w:color w:val="000000"/>
          <w:sz w:val="28"/>
        </w:rPr>
        <w:t>
:
</w:t>
      </w:r>
      <w:r>
        <w:br/>
      </w:r>
      <w:r>
        <w:rPr>
          <w:rFonts w:ascii="Times New Roman"/>
          <w:b w:val="false"/>
          <w:i w:val="false"/>
          <w:color w:val="000000"/>
          <w:sz w:val="28"/>
        </w:rPr>
        <w:t>
      бірінші бөліктің 1) тармақшасында:
</w:t>
      </w:r>
      <w:r>
        <w:br/>
      </w:r>
      <w:r>
        <w:rPr>
          <w:rFonts w:ascii="Times New Roman"/>
          <w:b w:val="false"/>
          <w:i w:val="false"/>
          <w:color w:val="000000"/>
          <w:sz w:val="28"/>
        </w:rPr>
        <w:t>
      жиырма төртінші абзац мынадай редакцияда жазылсын:
</w:t>
      </w:r>
      <w:r>
        <w:br/>
      </w:r>
      <w:r>
        <w:rPr>
          <w:rFonts w:ascii="Times New Roman"/>
          <w:b w:val="false"/>
          <w:i w:val="false"/>
          <w:color w:val="000000"/>
          <w:sz w:val="28"/>
        </w:rPr>
        <w:t>
      "Қазақстан Республикасы Қаржы министрлігі органдарының (158 (бұл бұзушылықтарды аудиторлар, аудиторлық ұйымдар жасаса), 175 (екінші бөлігі) (бұл бұзушылықтарды аудиторлық ұйымдар жасаса), 177, 177-1, 177-2, 177-3, 177-4, 177-5, 179, 179-1, 183, 184, 184-1 (үшінші және бесінші бөліктерді қоспағанда), 185-баптар);";
</w:t>
      </w:r>
      <w:r>
        <w:br/>
      </w:r>
      <w:r>
        <w:rPr>
          <w:rFonts w:ascii="Times New Roman"/>
          <w:b w:val="false"/>
          <w:i w:val="false"/>
          <w:color w:val="000000"/>
          <w:sz w:val="28"/>
        </w:rPr>
        <w:t>
      жиырма алтыншы абзац "184," деген цифрдан кейін "184-1 (үшінші бөлігі)," деген сөздермен толықтырылсын;
</w:t>
      </w:r>
      <w:r>
        <w:br/>
      </w:r>
      <w:r>
        <w:rPr>
          <w:rFonts w:ascii="Times New Roman"/>
          <w:b w:val="false"/>
          <w:i w:val="false"/>
          <w:color w:val="000000"/>
          <w:sz w:val="28"/>
        </w:rPr>
        <w:t>
      қырық алтыншы абзац "177-5," деген цифрдан кейін "184-1 (бесінші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57-баптың </w:t>
      </w:r>
      <w:r>
        <w:rPr>
          <w:rFonts w:ascii="Times New Roman"/>
          <w:b w:val="false"/>
          <w:i w:val="false"/>
          <w:color w:val="000000"/>
          <w:sz w:val="28"/>
        </w:rPr>
        <w:t>
 1-1-тармағының үшінші бөлігі мынадай редакцияда жазылсын:
</w:t>
      </w:r>
      <w:r>
        <w:br/>
      </w:r>
      <w:r>
        <w:rPr>
          <w:rFonts w:ascii="Times New Roman"/>
          <w:b w:val="false"/>
          <w:i w:val="false"/>
          <w:color w:val="000000"/>
          <w:sz w:val="28"/>
        </w:rPr>
        <w:t>
      "Қазақстан Республикасының резиденттері болып табылатын бас ұйым мен оның еншілес ұйымдары ретінде банк конгломератына кіретін ұйымдардың аудитін бір сол аудиторлық ұйым жүзеге асырады. Резидент еместердің бас ұйымы мен оның еншілес ұйымдарының аудитін, мұндай аудитті жүргізу олардың резиденттілік елі заңнамасының талаптарына қайшы келмейтін жағдайларда, бір сол аудиторлық ұйым жүзеге асыруға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22, 309-құжат; 2000 ж., N 22, 408-құжат; 2001 ж., N 1, 5-құжат; N 8, 52-құжат; 2002 ж., N 23-24, 193-құжат; 2003 ж., N 11, 56-құжат; N 12, 86-құжат; N 15, 139-құжат; 2004 ж., N 23, 138-құжат; 2005 ж., N 14, 58-құжат; 2006 ж., N 8, 45-құжат; 2007 ж., N 2, 18-құжат; N 4,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1) тармақшадағы "аудиторлар мен аудиторлық ұйымдардың өзін-өзі реттейтін бірлестігі болып табылатын" деген сөздер "аудиторлар мен аудиторлық ұйымдарды біріктіретін" деген сөздермен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"жасау" деген сөз алып тасталсын;
</w:t>
      </w:r>
      <w:r>
        <w:br/>
      </w:r>
      <w:r>
        <w:rPr>
          <w:rFonts w:ascii="Times New Roman"/>
          <w:b w:val="false"/>
          <w:i w:val="false"/>
          <w:color w:val="000000"/>
          <w:sz w:val="28"/>
        </w:rPr>
        <w:t>
      "өзге де" деген сөз "қаржылық есептілікке байланысты басқа да" деген сөздермен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
</w:t>
      </w:r>
      <w:r>
        <w:br/>
      </w:r>
      <w:r>
        <w:rPr>
          <w:rFonts w:ascii="Times New Roman"/>
          <w:b w:val="false"/>
          <w:i w:val="false"/>
          <w:color w:val="000000"/>
          <w:sz w:val="28"/>
        </w:rPr>
        <w:t>
      6) тармақшада:
</w:t>
      </w:r>
      <w:r>
        <w:br/>
      </w:r>
      <w:r>
        <w:rPr>
          <w:rFonts w:ascii="Times New Roman"/>
          <w:b w:val="false"/>
          <w:i w:val="false"/>
          <w:color w:val="000000"/>
          <w:sz w:val="28"/>
        </w:rPr>
        <w:t>
      "қаржылық есептілігі мен" деген сөздер "қаржылық есептіліктің және қаржылық есептілікке байланысты" деген сөздермен ауыстырылсын;
</w:t>
      </w:r>
      <w:r>
        <w:br/>
      </w:r>
      <w:r>
        <w:rPr>
          <w:rFonts w:ascii="Times New Roman"/>
          <w:b w:val="false"/>
          <w:i w:val="false"/>
          <w:color w:val="000000"/>
          <w:sz w:val="28"/>
        </w:rPr>
        <w:t>
      "өзге де" деген сөздер алып тасталсын;
</w:t>
      </w:r>
      <w:r>
        <w:br/>
      </w:r>
      <w:r>
        <w:rPr>
          <w:rFonts w:ascii="Times New Roman"/>
          <w:b w:val="false"/>
          <w:i w:val="false"/>
          <w:color w:val="000000"/>
          <w:sz w:val="28"/>
        </w:rPr>
        <w:t>
      8) және 9) тармақшалар мынадай редакцияда жазылсын:
</w:t>
      </w:r>
      <w:r>
        <w:br/>
      </w:r>
      <w:r>
        <w:rPr>
          <w:rFonts w:ascii="Times New Roman"/>
          <w:b w:val="false"/>
          <w:i w:val="false"/>
          <w:color w:val="000000"/>
          <w:sz w:val="28"/>
        </w:rPr>
        <w:t>
      "8) аудиттелетін субъект - өзіне қатысты аудит жүргізілетін заңды тұлға, заңды тұлғаның атынан өкілдік ететін оның филиалдары және (немесе) өкілдіктері, дара кәсіпкер;
</w:t>
      </w:r>
      <w:r>
        <w:br/>
      </w:r>
      <w:r>
        <w:rPr>
          <w:rFonts w:ascii="Times New Roman"/>
          <w:b w:val="false"/>
          <w:i w:val="false"/>
          <w:color w:val="000000"/>
          <w:sz w:val="28"/>
        </w:rPr>
        <w:t>
      9) аттестаттау - Біліктілік комиссиясының аудиторларға кандидаттардың білімдері мен дағдыларын айқындау рәсімі;";
</w:t>
      </w:r>
      <w:r>
        <w:br/>
      </w:r>
      <w:r>
        <w:rPr>
          <w:rFonts w:ascii="Times New Roman"/>
          <w:b w:val="false"/>
          <w:i w:val="false"/>
          <w:color w:val="000000"/>
          <w:sz w:val="28"/>
        </w:rPr>
        <w:t>
      мынадай мазмұндағы жаңа 10-1) және 10-2) тармақшалармен толықтырылсын:
</w:t>
      </w:r>
      <w:r>
        <w:br/>
      </w:r>
      <w:r>
        <w:rPr>
          <w:rFonts w:ascii="Times New Roman"/>
          <w:b w:val="false"/>
          <w:i w:val="false"/>
          <w:color w:val="000000"/>
          <w:sz w:val="28"/>
        </w:rPr>
        <w:t>
      "10-1) мүдделер қақтығысы - аудиторлық ұйымның мүдделілігі аудиттелетін субъектінің қаржылық есептілігінің дұрыстығы туралы оның пікіріне әсер етуі мүмкін жағдай;
</w:t>
      </w:r>
      <w:r>
        <w:br/>
      </w:r>
      <w:r>
        <w:rPr>
          <w:rFonts w:ascii="Times New Roman"/>
          <w:b w:val="false"/>
          <w:i w:val="false"/>
          <w:color w:val="000000"/>
          <w:sz w:val="28"/>
        </w:rPr>
        <w:t>
      10-2)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мәліметтерді қамтитын, пайдаланушыларды шатастыратын аудиторлық есеп;";
</w:t>
      </w:r>
      <w:r>
        <w:br/>
      </w:r>
      <w:r>
        <w:rPr>
          <w:rFonts w:ascii="Times New Roman"/>
          <w:b w:val="false"/>
          <w:i w:val="false"/>
          <w:color w:val="000000"/>
          <w:sz w:val="28"/>
        </w:rPr>
        <w:t>
      12) тармақша алып тасталсын;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3-бапта </w:t>
      </w:r>
      <w:r>
        <w:rPr>
          <w:rFonts w:ascii="Times New Roman"/>
          <w:b w:val="false"/>
          <w:i w:val="false"/>
          <w:color w:val="000000"/>
          <w:sz w:val="28"/>
        </w:rPr>
        <w:t>
:
</w:t>
      </w:r>
      <w:r>
        <w:br/>
      </w:r>
      <w:r>
        <w:rPr>
          <w:rFonts w:ascii="Times New Roman"/>
          <w:b w:val="false"/>
          <w:i w:val="false"/>
          <w:color w:val="000000"/>
          <w:sz w:val="28"/>
        </w:rPr>
        <w:t>
      2-тармақтың 12) тармақшасы алып тасталсын;
</w:t>
      </w:r>
      <w:r>
        <w:br/>
      </w:r>
      <w:r>
        <w:rPr>
          <w:rFonts w:ascii="Times New Roman"/>
          <w:b w:val="false"/>
          <w:i w:val="false"/>
          <w:color w:val="000000"/>
          <w:sz w:val="28"/>
        </w:rPr>
        <w:t>
      3-тармақтағы "өз қызметінің бейініне жатпайтын"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4-баптың </w:t>
      </w:r>
      <w:r>
        <w:rPr>
          <w:rFonts w:ascii="Times New Roman"/>
          <w:b w:val="false"/>
          <w:i w:val="false"/>
          <w:color w:val="000000"/>
          <w:sz w:val="28"/>
        </w:rPr>
        <w:t>
 1-тармағында:
</w:t>
      </w:r>
      <w:r>
        <w:br/>
      </w:r>
      <w:r>
        <w:rPr>
          <w:rFonts w:ascii="Times New Roman"/>
          <w:b w:val="false"/>
          <w:i w:val="false"/>
          <w:color w:val="000000"/>
          <w:sz w:val="28"/>
        </w:rPr>
        <w:t>
      жетінші абзацтағы "және Әдеп кодексін" деген сөздер алып тасталсын;
</w:t>
      </w:r>
      <w:r>
        <w:br/>
      </w:r>
      <w:r>
        <w:rPr>
          <w:rFonts w:ascii="Times New Roman"/>
          <w:b w:val="false"/>
          <w:i w:val="false"/>
          <w:color w:val="000000"/>
          <w:sz w:val="28"/>
        </w:rPr>
        <w:t>
      сегізінші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5-баптың </w:t>
      </w:r>
      <w:r>
        <w:rPr>
          <w:rFonts w:ascii="Times New Roman"/>
          <w:b w:val="false"/>
          <w:i w:val="false"/>
          <w:color w:val="000000"/>
          <w:sz w:val="28"/>
        </w:rPr>
        <w:t>
 2-тармағының бірінші бөлігі мынадай редакцияда жазылсын:
</w:t>
      </w:r>
      <w:r>
        <w:br/>
      </w:r>
      <w:r>
        <w:rPr>
          <w:rFonts w:ascii="Times New Roman"/>
          <w:b w:val="false"/>
          <w:i w:val="false"/>
          <w:color w:val="000000"/>
          <w:sz w:val="28"/>
        </w:rPr>
        <w:t>
      "2. Міндетті аудитке:
</w:t>
      </w:r>
      <w:r>
        <w:br/>
      </w:r>
      <w:r>
        <w:rPr>
          <w:rFonts w:ascii="Times New Roman"/>
          <w:b w:val="false"/>
          <w:i w:val="false"/>
          <w:color w:val="000000"/>
          <w:sz w:val="28"/>
        </w:rPr>
        <w:t>
      акционерлік қоғамдар;
</w:t>
      </w:r>
      <w:r>
        <w:br/>
      </w:r>
      <w:r>
        <w:rPr>
          <w:rFonts w:ascii="Times New Roman"/>
          <w:b w:val="false"/>
          <w:i w:val="false"/>
          <w:color w:val="000000"/>
          <w:sz w:val="28"/>
        </w:rPr>
        <w:t>
      сақтандыру (қайта сақтандыру) ұйымдары мен сақтандыру брокері;
</w:t>
      </w:r>
      <w:r>
        <w:br/>
      </w:r>
      <w:r>
        <w:rPr>
          <w:rFonts w:ascii="Times New Roman"/>
          <w:b w:val="false"/>
          <w:i w:val="false"/>
          <w:color w:val="000000"/>
          <w:sz w:val="28"/>
        </w:rPr>
        <w:t>
      сақтандыру (қайта сақтандыру) ұйымының дауыс беретін акцияларының жиырма бес және одан да көп процентін иеленетін (дауыс беру құқығы бар) сақтандыру (қайта сақтандыру) ұйымының ірі қатысушылары, сондай-ақ сақтандыру (қайта сақтандыру) ұйымы едәуір қатысатын заңды тұлғалар;
</w:t>
      </w:r>
      <w:r>
        <w:br/>
      </w:r>
      <w:r>
        <w:rPr>
          <w:rFonts w:ascii="Times New Roman"/>
          <w:b w:val="false"/>
          <w:i w:val="false"/>
          <w:color w:val="000000"/>
          <w:sz w:val="28"/>
        </w:rPr>
        <w:t>
      жинақтаушы зейнетақы қорлары және зейнетақы активтеріне инвестициялық басқаруды жүзеге асыратын ұйымдар;
</w:t>
      </w:r>
      <w:r>
        <w:br/>
      </w:r>
      <w:r>
        <w:rPr>
          <w:rFonts w:ascii="Times New Roman"/>
          <w:b w:val="false"/>
          <w:i w:val="false"/>
          <w:color w:val="000000"/>
          <w:sz w:val="28"/>
        </w:rPr>
        <w:t>
      ашық жинақтаушы зейнетақы қорының ірі қатысушылары, сондай-ақ ашық жинақтаушы қоры едәуір қатысатын заңды тұлғалар;
</w:t>
      </w:r>
      <w:r>
        <w:br/>
      </w:r>
      <w:r>
        <w:rPr>
          <w:rFonts w:ascii="Times New Roman"/>
          <w:b w:val="false"/>
          <w:i w:val="false"/>
          <w:color w:val="000000"/>
          <w:sz w:val="28"/>
        </w:rPr>
        <w:t>
      жер қойнауын пайдаланушылар;
</w:t>
      </w:r>
      <w:r>
        <w:br/>
      </w:r>
      <w:r>
        <w:rPr>
          <w:rFonts w:ascii="Times New Roman"/>
          <w:b w:val="false"/>
          <w:i w:val="false"/>
          <w:color w:val="000000"/>
          <w:sz w:val="28"/>
        </w:rPr>
        <w:t>
      банктер, банк холдингтері мен ірі қатысушылары банк және (немесе) банк холдингтері болып табылатын ұйымдар;
</w:t>
      </w:r>
      <w:r>
        <w:br/>
      </w:r>
      <w:r>
        <w:rPr>
          <w:rFonts w:ascii="Times New Roman"/>
          <w:b w:val="false"/>
          <w:i w:val="false"/>
          <w:color w:val="000000"/>
          <w:sz w:val="28"/>
        </w:rPr>
        <w:t>
      қуаттылығы аз табиғи монополия субъектілерін қоспағанда, табиғи монополия субъектілері;
</w:t>
      </w:r>
      <w:r>
        <w:br/>
      </w:r>
      <w:r>
        <w:rPr>
          <w:rFonts w:ascii="Times New Roman"/>
          <w:b w:val="false"/>
          <w:i w:val="false"/>
          <w:color w:val="000000"/>
          <w:sz w:val="28"/>
        </w:rPr>
        <w:t>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r>
        <w:br/>
      </w:r>
      <w:r>
        <w:rPr>
          <w:rFonts w:ascii="Times New Roman"/>
          <w:b w:val="false"/>
          <w:i w:val="false"/>
          <w:color w:val="000000"/>
          <w:sz w:val="28"/>
        </w:rPr>
        <w:t>
      астық қабылдау кәсіпорындары;
</w:t>
      </w:r>
      <w:r>
        <w:br/>
      </w:r>
      <w:r>
        <w:rPr>
          <w:rFonts w:ascii="Times New Roman"/>
          <w:b w:val="false"/>
          <w:i w:val="false"/>
          <w:color w:val="000000"/>
          <w:sz w:val="28"/>
        </w:rPr>
        <w:t>
      сақтандыру төлемдеріне кепілдік беру қоры;
</w:t>
      </w:r>
      <w:r>
        <w:br/>
      </w:r>
      <w:r>
        <w:rPr>
          <w:rFonts w:ascii="Times New Roman"/>
          <w:b w:val="false"/>
          <w:i w:val="false"/>
          <w:color w:val="000000"/>
          <w:sz w:val="28"/>
        </w:rPr>
        <w:t>
      инвестициялық преференцияларды көздейтін инвестицияларды жүзеге асыруға келісімшарт жасасқан Қазақстан Республикасының заңды тұлғалары;
</w:t>
      </w:r>
      <w:r>
        <w:br/>
      </w:r>
      <w:r>
        <w:rPr>
          <w:rFonts w:ascii="Times New Roman"/>
          <w:b w:val="false"/>
          <w:i w:val="false"/>
          <w:color w:val="000000"/>
          <w:sz w:val="28"/>
        </w:rPr>
        <w:t>
      мақта өңдеу ұйымдары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6-бап </w:t>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аудиторлық қызметті лицензиялау ережелерін және аудиторлық қызметті лицензиялау кезінде қойылатын біліктілік талаптарын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7-бапта </w:t>
      </w:r>
      <w:r>
        <w:rPr>
          <w:rFonts w:ascii="Times New Roman"/>
          <w:b w:val="false"/>
          <w:i w:val="false"/>
          <w:color w:val="000000"/>
          <w:sz w:val="28"/>
        </w:rPr>
        <w:t>
: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аудиторлық қызмет саласындағы мемлекеттік саясатты іске асыруды қамтамасыз етеді;";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аудиторлар тізілімін жүргізеді;
</w:t>
      </w:r>
      <w:r>
        <w:br/>
      </w:r>
      <w:r>
        <w:rPr>
          <w:rFonts w:ascii="Times New Roman"/>
          <w:b w:val="false"/>
          <w:i w:val="false"/>
          <w:color w:val="000000"/>
          <w:sz w:val="28"/>
        </w:rPr>
        <w:t>
      "1-2) міндетті аудит жүргізуге жіберілетін аудиторлық ұйымдарға қойылатын, ал қаржы ұйымдарының міндетті аудитіне қатысты - қаржы нарығын және қаржы ұйымдарын реттеу мен қадағалау жөніндегі уәкілетті мемлекеттік органмен келісім бойынша біліктілік талаптарын әзірлейді және бекітеді;";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аудиторлық қызметті лицензиялау ережелерін және аудиторлық қызметті лицензиялау кезінде қойылатын біліктілік талаптарын әзірлейді;";
</w:t>
      </w:r>
      <w:r>
        <w:br/>
      </w:r>
      <w:r>
        <w:rPr>
          <w:rFonts w:ascii="Times New Roman"/>
          <w:b w:val="false"/>
          <w:i w:val="false"/>
          <w:color w:val="000000"/>
          <w:sz w:val="28"/>
        </w:rPr>
        <w:t>
      13) тармақша "кәсіби" деген сөзден кейін "және аудиторлық" деген сөздермен толықтырылсын;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Қазақстан Республикасының заңдарында белгіленген тәртіппен аудиторлық ұйымдардың қызметін тексеруді жүзеге асырады;";
</w:t>
      </w:r>
      <w:r>
        <w:br/>
      </w:r>
      <w:r>
        <w:rPr>
          <w:rFonts w:ascii="Times New Roman"/>
          <w:b w:val="false"/>
          <w:i w:val="false"/>
          <w:color w:val="000000"/>
          <w:sz w:val="28"/>
        </w:rPr>
        <w:t>
      мынадай мазмұндағы 15) және 16) тармақшамен толықтырылсын:
</w:t>
      </w:r>
      <w:r>
        <w:br/>
      </w:r>
      <w:r>
        <w:rPr>
          <w:rFonts w:ascii="Times New Roman"/>
          <w:b w:val="false"/>
          <w:i w:val="false"/>
          <w:color w:val="000000"/>
          <w:sz w:val="28"/>
        </w:rPr>
        <w:t>
      "15) аудиторлық және кәсіби ұйымдар тізілімдерінің нысандарын бекітеді;
</w:t>
      </w:r>
      <w:r>
        <w:br/>
      </w:r>
      <w:r>
        <w:rPr>
          <w:rFonts w:ascii="Times New Roman"/>
          <w:b w:val="false"/>
          <w:i w:val="false"/>
          <w:color w:val="000000"/>
          <w:sz w:val="28"/>
        </w:rPr>
        <w:t>
      16) басқа да мемлекеттік органдармен, кәсіби ұйымдармен және өзге де ұйымдармен аудиторлық қызмет мәселелері бойынша өзара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7-1-баппен толықтырылсын:
</w:t>
      </w:r>
    </w:p>
    <w:p>
      <w:pPr>
        <w:spacing w:after="0"/>
        <w:ind w:left="0"/>
        <w:jc w:val="both"/>
      </w:pPr>
      <w:r>
        <w:rPr>
          <w:rFonts w:ascii="Times New Roman"/>
          <w:b w:val="false"/>
          <w:i w:val="false"/>
          <w:color w:val="000000"/>
          <w:sz w:val="28"/>
        </w:rPr>
        <w:t>
      "7-1-бап. Уәкілетті орган жүргізетін тексерулер
</w:t>
      </w:r>
    </w:p>
    <w:p>
      <w:pPr>
        <w:spacing w:after="0"/>
        <w:ind w:left="0"/>
        <w:jc w:val="both"/>
      </w:pPr>
      <w:r>
        <w:rPr>
          <w:rFonts w:ascii="Times New Roman"/>
          <w:b w:val="false"/>
          <w:i w:val="false"/>
          <w:color w:val="000000"/>
          <w:sz w:val="28"/>
        </w:rPr>
        <w:t>
      Заңнаманы бұзушылық туралы материалдар болған кезде аудиторларға, аудиторлық ұйымдарға қатысты уәкілетті орган жүргізетін тексерудің нысанасы олардың қызметінің Қазақстан Республикасының аудиторлық қызмет туралы заңнамасының талаптарына сәйкес келуі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8-баптың </w:t>
      </w:r>
      <w:r>
        <w:rPr>
          <w:rFonts w:ascii="Times New Roman"/>
          <w:b w:val="false"/>
          <w:i w:val="false"/>
          <w:color w:val="000000"/>
          <w:sz w:val="28"/>
        </w:rPr>
        <w:t>
 1-тармағындағы "аудиторлық қызметті" деген сөздер "өз қызметін аудитор ретінде"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9-бапта </w:t>
      </w:r>
      <w:r>
        <w:rPr>
          <w:rFonts w:ascii="Times New Roman"/>
          <w:b w:val="false"/>
          <w:i w:val="false"/>
          <w:color w:val="000000"/>
          <w:sz w:val="28"/>
        </w:rPr>
        <w:t>
: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Шетелдік ұйым, егер оның мәртебесін өзі резиденті болып табылатын елдің кәсіби ұйымы растаса, аудиторлық ұйым деп танылады.
</w:t>
      </w:r>
      <w:r>
        <w:br/>
      </w:r>
      <w:r>
        <w:rPr>
          <w:rFonts w:ascii="Times New Roman"/>
          <w:b w:val="false"/>
          <w:i w:val="false"/>
          <w:color w:val="000000"/>
          <w:sz w:val="28"/>
        </w:rPr>
        <w:t>
      Шетелдік аудиторлық ұйымның мәртебесін растайтын кәсіби ұйым Халықаралық бухгалтерлер федерациясының мүшесі болуға тиіс.
</w:t>
      </w:r>
      <w:r>
        <w:br/>
      </w: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
</w:t>
      </w:r>
      <w:r>
        <w:br/>
      </w:r>
      <w:r>
        <w:rPr>
          <w:rFonts w:ascii="Times New Roman"/>
          <w:b w:val="false"/>
          <w:i w:val="false"/>
          <w:color w:val="000000"/>
          <w:sz w:val="28"/>
        </w:rPr>
        <w:t>
      4-тармақтағы "үш" деген сөз "екі" деген сөзбен ауыстырылсын;
</w:t>
      </w:r>
      <w:r>
        <w:br/>
      </w:r>
      <w:r>
        <w:rPr>
          <w:rFonts w:ascii="Times New Roman"/>
          <w:b w:val="false"/>
          <w:i w:val="false"/>
          <w:color w:val="000000"/>
          <w:sz w:val="28"/>
        </w:rPr>
        <w:t>
      5-тармақтағы "аудиторларға және (немесе) шетелдік аудиторлық ұйымдарға" деген сөздер "аудиторға (аудиторларға) және (немесе) шетелдік аудиторлық ұйымға (ұйымдарға)" деген сөздермен ауыстырылсын;
</w:t>
      </w:r>
      <w:r>
        <w:br/>
      </w:r>
      <w:r>
        <w:rPr>
          <w:rFonts w:ascii="Times New Roman"/>
          <w:b w:val="false"/>
          <w:i w:val="false"/>
          <w:color w:val="000000"/>
          <w:sz w:val="28"/>
        </w:rPr>
        <w:t>
      6-тармақтың екінші бөлігі мынадай редакцияда жазылсын:
</w:t>
      </w:r>
      <w:r>
        <w:br/>
      </w: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4-тармақта: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r>
        <w:br/>
      </w:r>
      <w:r>
        <w:rPr>
          <w:rFonts w:ascii="Times New Roman"/>
          <w:b w:val="false"/>
          <w:i w:val="false"/>
          <w:color w:val="000000"/>
          <w:sz w:val="28"/>
        </w:rPr>
        <w:t>
      екінші бөліктегі "кәсіби ұйымдар" деген сөздер "кәсіби ұйым" деген сөздермен ауыстырылсын;
</w:t>
      </w:r>
      <w:r>
        <w:br/>
      </w: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11-бапта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аудиторлық ұйымдардың сапасына сыртқы бақылауды жүзеге асыруға;
</w:t>
      </w:r>
      <w:r>
        <w:br/>
      </w:r>
      <w:r>
        <w:rPr>
          <w:rFonts w:ascii="Times New Roman"/>
          <w:b w:val="false"/>
          <w:i w:val="false"/>
          <w:color w:val="000000"/>
          <w:sz w:val="28"/>
        </w:rPr>
        <w:t>
      2) уәкілетті орган белгілеген тәртіппен аудиторлардың біліктілігін арттыру жөніндегі курстарды өткізуге, курстан өткені туралы сертификаттар беруге;";
</w:t>
      </w:r>
      <w:r>
        <w:br/>
      </w:r>
      <w:r>
        <w:rPr>
          <w:rFonts w:ascii="Times New Roman"/>
          <w:b w:val="false"/>
          <w:i w:val="false"/>
          <w:color w:val="000000"/>
          <w:sz w:val="28"/>
        </w:rPr>
        <w:t>
      10) тармақшадағы "шығаруға құқылы." деген сөздер "шығаруға;" деген сөзбен ауыстырылып, мынадай мазмұндағы 11) тармақшамен толықтырылсын:
</w:t>
      </w:r>
      <w:r>
        <w:br/>
      </w:r>
      <w:r>
        <w:rPr>
          <w:rFonts w:ascii="Times New Roman"/>
          <w:b w:val="false"/>
          <w:i w:val="false"/>
          <w:color w:val="000000"/>
          <w:sz w:val="28"/>
        </w:rPr>
        <w:t>
      "11) аудиторлардың біліктілігін арттырудың оқу бағдарламаларын әзірлеуге және бекітуге құқылы.";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аккредиттеуді алған кезден бастап алты ай ішінде Біліктілік комиссиясын құруға;";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
</w:t>
      </w:r>
      <w:r>
        <w:br/>
      </w:r>
      <w:r>
        <w:rPr>
          <w:rFonts w:ascii="Times New Roman"/>
          <w:b w:val="false"/>
          <w:i w:val="false"/>
          <w:color w:val="000000"/>
          <w:sz w:val="28"/>
        </w:rPr>
        <w:t>
      6), 7) және 9)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12-баптың </w:t>
      </w:r>
      <w:r>
        <w:rPr>
          <w:rFonts w:ascii="Times New Roman"/>
          <w:b w:val="false"/>
          <w:i w:val="false"/>
          <w:color w:val="000000"/>
          <w:sz w:val="28"/>
        </w:rPr>
        <w:t>
 1-тармағында: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2) және 3) тармақшалар мынадай редакцияда жазылсын:
</w:t>
      </w:r>
      <w:r>
        <w:br/>
      </w:r>
      <w:r>
        <w:rPr>
          <w:rFonts w:ascii="Times New Roman"/>
          <w:b w:val="false"/>
          <w:i w:val="false"/>
          <w:color w:val="000000"/>
          <w:sz w:val="28"/>
        </w:rPr>
        <w:t>
      "2) аккредиттеуді алған кезден бастап алты ай ішінде Біліктілік комиссиясын құрмаса;
</w:t>
      </w:r>
      <w:r>
        <w:br/>
      </w: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
</w:t>
      </w:r>
      <w:r>
        <w:br/>
      </w:r>
      <w:r>
        <w:rPr>
          <w:rFonts w:ascii="Times New Roman"/>
          <w:b w:val="false"/>
          <w:i w:val="false"/>
          <w:color w:val="000000"/>
          <w:sz w:val="28"/>
        </w:rPr>
        <w:t>
      4) тармақшадағы "соңғы үш жыл" деген сөздер "бір жыл" деген сөздермен ауыстырылсын;
</w:t>
      </w:r>
      <w:r>
        <w:br/>
      </w:r>
      <w:r>
        <w:rPr>
          <w:rFonts w:ascii="Times New Roman"/>
          <w:b w:val="false"/>
          <w:i w:val="false"/>
          <w:color w:val="000000"/>
          <w:sz w:val="28"/>
        </w:rPr>
        <w:t>
      6) тармақшадағы "жойылмаса, аккредиттеу туралы куәлігінен айырылады." деген сөздер "жойылмаса;" деген сөзбен ауыстырылып, мынадай мазмұндағы 7) тармақшамен толықтырылсын:
</w:t>
      </w:r>
      <w:r>
        <w:br/>
      </w:r>
      <w:r>
        <w:rPr>
          <w:rFonts w:ascii="Times New Roman"/>
          <w:b w:val="false"/>
          <w:i w:val="false"/>
          <w:color w:val="000000"/>
          <w:sz w:val="28"/>
        </w:rPr>
        <w:t>
      "7) Әдеп кодексі Халықаралық бухгалтерлер федерациясының Әдеп кодексінің талаптарына сәйкес келмесе, аккредиттеу туралы куәлігінен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13-бапта </w:t>
      </w:r>
      <w:r>
        <w:rPr>
          <w:rFonts w:ascii="Times New Roman"/>
          <w:b w:val="false"/>
          <w:i w:val="false"/>
          <w:color w:val="000000"/>
          <w:sz w:val="28"/>
        </w:rPr>
        <w:t>
:
</w:t>
      </w:r>
      <w:r>
        <w:br/>
      </w:r>
      <w:r>
        <w:rPr>
          <w:rFonts w:ascii="Times New Roman"/>
          <w:b w:val="false"/>
          <w:i w:val="false"/>
          <w:color w:val="000000"/>
          <w:sz w:val="28"/>
        </w:rPr>
        <w:t>
      1-тармақтағы "Жоғары білімі бар және соңғы бес жыл еңбек стажының кемінде үш жылында" деген сөздер "Жоғары білімі және" деген сөздермен, "істеген" деген сөз "кемінде үш жыл еңбек стажы бар"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Аттестаттаудан өтпеген адамдар одан қайтадан өтуге Біліктілік комиссиясының шешімі қабылданған кезден бастап үш ай өткен  соң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14 </w:t>
      </w:r>
      <w:r>
        <w:rPr>
          <w:rFonts w:ascii="Times New Roman"/>
          <w:b w:val="false"/>
          <w:i w:val="false"/>
          <w:color w:val="000000"/>
          <w:sz w:val="28"/>
        </w:rPr>
        <w:t>
, 
</w:t>
      </w:r>
      <w:r>
        <w:rPr>
          <w:rFonts w:ascii="Times New Roman"/>
          <w:b w:val="false"/>
          <w:i w:val="false"/>
          <w:color w:val="000000"/>
          <w:sz w:val="28"/>
        </w:rPr>
        <w:t xml:space="preserve"> 15 </w:t>
      </w:r>
      <w:r>
        <w:rPr>
          <w:rFonts w:ascii="Times New Roman"/>
          <w:b w:val="false"/>
          <w:i w:val="false"/>
          <w:color w:val="000000"/>
          <w:sz w:val="28"/>
        </w:rPr>
        <w:t>
 және 
</w:t>
      </w:r>
      <w:r>
        <w:rPr>
          <w:rFonts w:ascii="Times New Roman"/>
          <w:b w:val="false"/>
          <w:i w:val="false"/>
          <w:color w:val="000000"/>
          <w:sz w:val="28"/>
        </w:rPr>
        <w:t xml:space="preserve"> 16-баптар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"14-бап. Біліктілік комиссиялары
</w:t>
      </w:r>
    </w:p>
    <w:p>
      <w:pPr>
        <w:spacing w:after="0"/>
        <w:ind w:left="0"/>
        <w:jc w:val="both"/>
      </w:pPr>
      <w:r>
        <w:rPr>
          <w:rFonts w:ascii="Times New Roman"/>
          <w:b w:val="false"/>
          <w:i w:val="false"/>
          <w:color w:val="000000"/>
          <w:sz w:val="28"/>
        </w:rPr>
        <w:t>
      1. Біліктілік комиссиясын саны он аудиторлық ұйымнан кем емес оның құрылтайшысы болып табылатын кәсіби ұйым құрады.
</w:t>
      </w:r>
      <w:r>
        <w:br/>
      </w:r>
      <w:r>
        <w:rPr>
          <w:rFonts w:ascii="Times New Roman"/>
          <w:b w:val="false"/>
          <w:i w:val="false"/>
          <w:color w:val="000000"/>
          <w:sz w:val="28"/>
        </w:rPr>
        <w:t>
      2. Біліктілік комиссиясы мекеменің ұйымдық-құқықтық нысанында құрылған коммерциялық емес ұйым болып табылады және ол ереженің (жарғының) негізінде жұмыс істейді.
</w:t>
      </w:r>
      <w:r>
        <w:br/>
      </w:r>
      <w:r>
        <w:rPr>
          <w:rFonts w:ascii="Times New Roman"/>
          <w:b w:val="false"/>
          <w:i w:val="false"/>
          <w:color w:val="000000"/>
          <w:sz w:val="28"/>
        </w:rPr>
        <w:t>
      3. Біліктілік комиссиясының филиалдар мен өкілдіктер құруға құқығы жоқ.
</w:t>
      </w:r>
      <w:r>
        <w:br/>
      </w:r>
      <w:r>
        <w:rPr>
          <w:rFonts w:ascii="Times New Roman"/>
          <w:b w:val="false"/>
          <w:i w:val="false"/>
          <w:color w:val="000000"/>
          <w:sz w:val="28"/>
        </w:rPr>
        <w:t>
      4. Біліктілік комиссияларының құрамына уәкілетті органнан бір-бір өкілден кіреді.
</w:t>
      </w:r>
      <w:r>
        <w:br/>
      </w:r>
      <w:r>
        <w:rPr>
          <w:rFonts w:ascii="Times New Roman"/>
          <w:b w:val="false"/>
          <w:i w:val="false"/>
          <w:color w:val="000000"/>
          <w:sz w:val="28"/>
        </w:rPr>
        <w:t>
      5. Біліктілік комиссияларының төрағалары болып олардың мүшелерінің қатарынан жай көпшілік дауыспен аудиторлық қызметпен айналысатын аудиторлар үш жыл мерзімге сайланады. Төраға болып бір адам екі рет қатарынан сайлана алмайды.
</w:t>
      </w:r>
      <w:r>
        <w:br/>
      </w:r>
      <w:r>
        <w:rPr>
          <w:rFonts w:ascii="Times New Roman"/>
          <w:b w:val="false"/>
          <w:i w:val="false"/>
          <w:color w:val="000000"/>
          <w:sz w:val="28"/>
        </w:rPr>
        <w:t>
      6. Біліктілік комиссияларының қызметін қаржыландыруды және материалдық-техникалық қамтамасыз етуді құрылтайшылар (қатысушылар) өз қаражаты есебінен және Қазақстан Республикасының заңнамасында тыйым салынбаған өзге де көздер есебінен жүзеге асырады.
</w:t>
      </w:r>
      <w:r>
        <w:br/>
      </w:r>
      <w:r>
        <w:rPr>
          <w:rFonts w:ascii="Times New Roman"/>
          <w:b w:val="false"/>
          <w:i w:val="false"/>
          <w:color w:val="000000"/>
          <w:sz w:val="28"/>
        </w:rPr>
        <w:t>
      7. Біліктілік комиссиясы аудиторларға кандидаттарды аттестаттау бағдарламасын әзірлейді және бекітеді, ол Халықаралық қаржылық есептілік стандарттары комитетінің Қоры бекіткен халықаралық қаржылық есептілік стандарттарына, аудит стандарттарына және Қазақстан Республикасының заңнамасына сәйкес келуге тиіс.
</w:t>
      </w:r>
      <w:r>
        <w:br/>
      </w:r>
      <w:r>
        <w:rPr>
          <w:rFonts w:ascii="Times New Roman"/>
          <w:b w:val="false"/>
          <w:i w:val="false"/>
          <w:color w:val="000000"/>
          <w:sz w:val="28"/>
        </w:rPr>
        <w:t>
      8. Біліктілік комиссиялары шешім қабылданған күннен бастап он бес жұмыс күні ішінде уәкілетті органға "аудитор" біліктілігі берілген адамдардың біліктілік куәлігінің нөмірін көрсете отырып, отырыстың хаттамасын және олардың Біліктілік комиссиясына ұсынған құжаттарының нотариат куәландырған көшірмелерін беруге міндетті.
</w:t>
      </w:r>
      <w:r>
        <w:br/>
      </w:r>
      <w:r>
        <w:rPr>
          <w:rFonts w:ascii="Times New Roman"/>
          <w:b w:val="false"/>
          <w:i w:val="false"/>
          <w:color w:val="000000"/>
          <w:sz w:val="28"/>
        </w:rPr>
        <w:t>
      9. Аудиторларға кандидаттарды аттестаттауды жүргізудің тәртібі бұзылған жағдайда, уәкілетті орган біліктілік комиссияларының шешіміне сот тәртібімен шағымдануға құқылы.
</w:t>
      </w:r>
    </w:p>
    <w:p>
      <w:pPr>
        <w:spacing w:after="0"/>
        <w:ind w:left="0"/>
        <w:jc w:val="both"/>
      </w:pPr>
      <w:r>
        <w:rPr>
          <w:rFonts w:ascii="Times New Roman"/>
          <w:b w:val="false"/>
          <w:i w:val="false"/>
          <w:color w:val="000000"/>
          <w:sz w:val="28"/>
        </w:rPr>
        <w:t>
      15-бап. "Аудитор" біліктілік куәлігінен айыру
</w:t>
      </w:r>
    </w:p>
    <w:p>
      <w:pPr>
        <w:spacing w:after="0"/>
        <w:ind w:left="0"/>
        <w:jc w:val="both"/>
      </w:pPr>
      <w:r>
        <w:rPr>
          <w:rFonts w:ascii="Times New Roman"/>
          <w:b w:val="false"/>
          <w:i w:val="false"/>
          <w:color w:val="000000"/>
          <w:sz w:val="28"/>
        </w:rPr>
        <w:t>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r>
        <w:br/>
      </w:r>
      <w:r>
        <w:rPr>
          <w:rFonts w:ascii="Times New Roman"/>
          <w:b w:val="false"/>
          <w:i w:val="false"/>
          <w:color w:val="000000"/>
          <w:sz w:val="28"/>
        </w:rPr>
        <w:t>
      "Аудитор" біліктілік куәлігінен айыру туралы шешімді уәкілетті орган кәсіби ұйымдарға хабарлайды және мерзімді баспа басылымында мемлекеттік тілде және орыс тілінде жариялайды.
</w:t>
      </w:r>
      <w:r>
        <w:br/>
      </w: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
</w:t>
      </w:r>
    </w:p>
    <w:p>
      <w:pPr>
        <w:spacing w:after="0"/>
        <w:ind w:left="0"/>
        <w:jc w:val="both"/>
      </w:pPr>
      <w:r>
        <w:rPr>
          <w:rFonts w:ascii="Times New Roman"/>
          <w:b w:val="false"/>
          <w:i w:val="false"/>
          <w:color w:val="000000"/>
          <w:sz w:val="28"/>
        </w:rPr>
        <w:t>
      16-бап. Аудиторлық қызметті лицензиялау
</w:t>
      </w:r>
    </w:p>
    <w:p>
      <w:pPr>
        <w:spacing w:after="0"/>
        <w:ind w:left="0"/>
        <w:jc w:val="both"/>
      </w:pPr>
      <w:r>
        <w:rPr>
          <w:rFonts w:ascii="Times New Roman"/>
          <w:b w:val="false"/>
          <w:i w:val="false"/>
          <w:color w:val="000000"/>
          <w:sz w:val="28"/>
        </w:rPr>
        <w:t>
      1. Аудиторлық қызмет Қазақстан Республикасының заңнамасында белгіленген тәртіппен лицензиялануға жатады.
</w:t>
      </w:r>
      <w:r>
        <w:br/>
      </w:r>
      <w:r>
        <w:rPr>
          <w:rFonts w:ascii="Times New Roman"/>
          <w:b w:val="false"/>
          <w:i w:val="false"/>
          <w:color w:val="000000"/>
          <w:sz w:val="28"/>
        </w:rPr>
        <w:t>
      2. Қазақстан Республикасының заңдарында көзделген жағдайларда ғана лицензия өзінің қолданылуын тоқтатады.
</w:t>
      </w:r>
      <w:r>
        <w:br/>
      </w:r>
      <w:r>
        <w:rPr>
          <w:rFonts w:ascii="Times New Roman"/>
          <w:b w:val="false"/>
          <w:i w:val="false"/>
          <w:color w:val="000000"/>
          <w:sz w:val="28"/>
        </w:rPr>
        <w:t>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r>
        <w:br/>
      </w:r>
      <w:r>
        <w:rPr>
          <w:rFonts w:ascii="Times New Roman"/>
          <w:b w:val="false"/>
          <w:i w:val="false"/>
          <w:color w:val="000000"/>
          <w:sz w:val="28"/>
        </w:rPr>
        <w:t>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қайтаруға міндетті.
</w:t>
      </w:r>
      <w:r>
        <w:br/>
      </w:r>
      <w:r>
        <w:rPr>
          <w:rFonts w:ascii="Times New Roman"/>
          <w:b w:val="false"/>
          <w:i w:val="false"/>
          <w:color w:val="000000"/>
          <w:sz w:val="28"/>
        </w:rPr>
        <w:t>
      Лицензиядан айырған кезде мерзім соттың қаулысы заңды күшіне енген күннен бастап есептеледі.
</w:t>
      </w:r>
      <w:r>
        <w:br/>
      </w:r>
      <w:r>
        <w:rPr>
          <w:rFonts w:ascii="Times New Roman"/>
          <w:b w:val="false"/>
          <w:i w:val="false"/>
          <w:color w:val="000000"/>
          <w:sz w:val="28"/>
        </w:rPr>
        <w:t>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17-бапта </w:t>
      </w:r>
      <w:r>
        <w:rPr>
          <w:rFonts w:ascii="Times New Roman"/>
          <w:b w:val="false"/>
          <w:i w:val="false"/>
          <w:color w:val="000000"/>
          <w:sz w:val="28"/>
        </w:rPr>
        <w:t>
:
</w:t>
      </w:r>
      <w:r>
        <w:br/>
      </w:r>
      <w:r>
        <w:rPr>
          <w:rFonts w:ascii="Times New Roman"/>
          <w:b w:val="false"/>
          <w:i w:val="false"/>
          <w:color w:val="000000"/>
          <w:sz w:val="28"/>
        </w:rPr>
        <w:t>
      2-тармақ "жауапкершілігі" деген сөзден кейін ", алынған ақпараттың құпиялылығы, сондай-ақ кәсіби ұйымға мүшелігі"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Аудитордың және (немесе) аудиторлық ұйымның аудит жүргізуге арналған шартты орындау кезінде алған мәліметтері коммерциялық құпияны құрайды.
</w:t>
      </w:r>
      <w:r>
        <w:br/>
      </w:r>
      <w:r>
        <w:rPr>
          <w:rFonts w:ascii="Times New Roman"/>
          <w:b w:val="false"/>
          <w:i w:val="false"/>
          <w:color w:val="000000"/>
          <w:sz w:val="28"/>
        </w:rPr>
        <w:t>
      Коммерциялық құпияны қамтитын мәліметтерді сақтау міндеттерін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18-бапта </w:t>
      </w:r>
      <w:r>
        <w:rPr>
          <w:rFonts w:ascii="Times New Roman"/>
          <w:b w:val="false"/>
          <w:i w:val="false"/>
          <w:color w:val="000000"/>
          <w:sz w:val="28"/>
        </w:rPr>
        <w:t>
:
</w:t>
      </w:r>
      <w:r>
        <w:br/>
      </w:r>
      <w:r>
        <w:rPr>
          <w:rFonts w:ascii="Times New Roman"/>
          <w:b w:val="false"/>
          <w:i w:val="false"/>
          <w:color w:val="000000"/>
          <w:sz w:val="28"/>
        </w:rPr>
        <w:t>
      1-тармақтың екінші бөлігінде:
</w:t>
      </w:r>
      <w:r>
        <w:br/>
      </w:r>
      <w:r>
        <w:rPr>
          <w:rFonts w:ascii="Times New Roman"/>
          <w:b w:val="false"/>
          <w:i w:val="false"/>
          <w:color w:val="000000"/>
          <w:sz w:val="28"/>
        </w:rPr>
        <w:t>
      "және (немесе) серіктестің" деген сөздер алып тасталсын;
</w:t>
      </w:r>
      <w:r>
        <w:br/>
      </w:r>
      <w:r>
        <w:rPr>
          <w:rFonts w:ascii="Times New Roman"/>
          <w:b w:val="false"/>
          <w:i w:val="false"/>
          <w:color w:val="000000"/>
          <w:sz w:val="28"/>
        </w:rPr>
        <w:t>
      "қаржылық есептілігінің жасалуы мен өзге де" деген сөздер "қаржылық есептілігі және қаржылық есептілікке байланысты басқа да"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"және (немесе) серіктесі куәландырады" деген сөздер алып тасталсын;
</w:t>
      </w:r>
      <w:r>
        <w:br/>
      </w:r>
      <w:r>
        <w:rPr>
          <w:rFonts w:ascii="Times New Roman"/>
          <w:b w:val="false"/>
          <w:i w:val="false"/>
          <w:color w:val="000000"/>
          <w:sz w:val="28"/>
        </w:rPr>
        <w:t>
      төртінші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18-1-баптың </w:t>
      </w:r>
      <w:r>
        <w:rPr>
          <w:rFonts w:ascii="Times New Roman"/>
          <w:b w:val="false"/>
          <w:i w:val="false"/>
          <w:color w:val="000000"/>
          <w:sz w:val="28"/>
        </w:rPr>
        <w:t>
 1-тармағы "уәкілетті" деген сөз "қаржы нарығын және қаржы ұйымдарын реттеу мен қадағалау жөніндегі уәкілетті мемлекеттік"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19-баптың </w:t>
      </w:r>
      <w:r>
        <w:rPr>
          <w:rFonts w:ascii="Times New Roman"/>
          <w:b w:val="false"/>
          <w:i w:val="false"/>
          <w:color w:val="000000"/>
          <w:sz w:val="28"/>
        </w:rPr>
        <w:t>
 3-тармағының екінші бөлігіндегі "аудитті жүзеге асырушы" деген сөздер "өз қызметін аудитор ретінде жүзеге асыратын"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20-бапта </w:t>
      </w:r>
      <w:r>
        <w:rPr>
          <w:rFonts w:ascii="Times New Roman"/>
          <w:b w:val="false"/>
          <w:i w:val="false"/>
          <w:color w:val="000000"/>
          <w:sz w:val="28"/>
        </w:rPr>
        <w:t>
: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кәсіби ұйымға кіруге;";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Аудиторлар: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сақтауға;
</w:t>
      </w:r>
      <w:r>
        <w:br/>
      </w:r>
      <w:r>
        <w:rPr>
          <w:rFonts w:ascii="Times New Roman"/>
          <w:b w:val="false"/>
          <w:i w:val="false"/>
          <w:color w:val="000000"/>
          <w:sz w:val="28"/>
        </w:rPr>
        <w:t>
      2) коммерциялық құпияны жария етпеуге;
</w:t>
      </w:r>
      <w:r>
        <w:br/>
      </w: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21-баптың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"2. Аудиторлық ұйымдар: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сақтауға;
</w:t>
      </w:r>
      <w:r>
        <w:br/>
      </w:r>
      <w:r>
        <w:rPr>
          <w:rFonts w:ascii="Times New Roman"/>
          <w:b w:val="false"/>
          <w:i w:val="false"/>
          <w:color w:val="000000"/>
          <w:sz w:val="28"/>
        </w:rPr>
        <w:t>
      2) сапаны сыртқы бақылаудың жүргізілуіне, уәкілетті орган жүргізетін тексерулерге кедергі жасамауға;
</w:t>
      </w:r>
      <w:r>
        <w:br/>
      </w:r>
      <w:r>
        <w:rPr>
          <w:rFonts w:ascii="Times New Roman"/>
          <w:b w:val="false"/>
          <w:i w:val="false"/>
          <w:color w:val="000000"/>
          <w:sz w:val="28"/>
        </w:rPr>
        <w:t>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r>
        <w:br/>
      </w:r>
      <w:r>
        <w:rPr>
          <w:rFonts w:ascii="Times New Roman"/>
          <w:b w:val="false"/>
          <w:i w:val="false"/>
          <w:color w:val="000000"/>
          <w:sz w:val="28"/>
        </w:rPr>
        <w:t>
      4) өздері мүшелері болып табылатын кәсіби ұйымды аккредиттеуден айырған кезде үш ай ішінде басқа кәсіби ұйымға кіруге;
</w:t>
      </w:r>
      <w:r>
        <w:br/>
      </w:r>
      <w:r>
        <w:rPr>
          <w:rFonts w:ascii="Times New Roman"/>
          <w:b w:val="false"/>
          <w:i w:val="false"/>
          <w:color w:val="000000"/>
          <w:sz w:val="28"/>
        </w:rPr>
        <w:t>
      5) коммерциялық құпияны жария етпеуге;
</w:t>
      </w:r>
      <w:r>
        <w:br/>
      </w:r>
      <w:r>
        <w:rPr>
          <w:rFonts w:ascii="Times New Roman"/>
          <w:b w:val="false"/>
          <w:i w:val="false"/>
          <w:color w:val="000000"/>
          <w:sz w:val="28"/>
        </w:rPr>
        <w:t>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r>
        <w:br/>
      </w: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жүргізген жағдайда аудиттелетін субъектіге бюджет қаражатын, кредиттерді, байланысты гранттарды, мемлекет активтерін, мемлекет кепілдік берген қарыздарды пайдалану кезінде анықталған Қазақстан Республикасының заңнамасын бұзушылықтар туралы ақпаратты да беруге міндетті;
</w:t>
      </w:r>
      <w:r>
        <w:br/>
      </w:r>
      <w:r>
        <w:rPr>
          <w:rFonts w:ascii="Times New Roman"/>
          <w:b w:val="false"/>
          <w:i w:val="false"/>
          <w:color w:val="000000"/>
          <w:sz w:val="28"/>
        </w:rPr>
        <w:t>
      7) өздері үшін аудит жүргізу міндетті болып табылатын қаржы ұйымдарына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нарығын және қаржы ұйымдарын реттеу мен қадағалау жөніндегі уәкілетті мемлекеттік органға хабарлауға;
</w:t>
      </w:r>
      <w:r>
        <w:br/>
      </w:r>
      <w:r>
        <w:rPr>
          <w:rFonts w:ascii="Times New Roman"/>
          <w:b w:val="false"/>
          <w:i w:val="false"/>
          <w:color w:val="000000"/>
          <w:sz w:val="28"/>
        </w:rPr>
        <w:t>
      8) уәкілетті органға аудиторлық қызметті лицензиялау ережелері мен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
</w:t>
      </w:r>
      <w:r>
        <w:br/>
      </w:r>
      <w:r>
        <w:rPr>
          <w:rFonts w:ascii="Times New Roman"/>
          <w:b w:val="false"/>
          <w:i w:val="false"/>
          <w:color w:val="000000"/>
          <w:sz w:val="28"/>
        </w:rPr>
        <w:t>
      9) қаржы нарығын және қаржы ұйымдарын реттеу мен қадағалау жөніндегі уәкілетті мемлекеттік органға қаржылық ұйымдардың аудиторлық есебін Қазақстан Республикасының заңнамасында белгіленген мерзімде табыс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23-баптағы </w:t>
      </w:r>
      <w:r>
        <w:rPr>
          <w:rFonts w:ascii="Times New Roman"/>
          <w:b w:val="false"/>
          <w:i w:val="false"/>
          <w:color w:val="000000"/>
          <w:sz w:val="28"/>
        </w:rPr>
        <w:t>
 "Аудиторлық қызмет туралы заңнаманы" деген сөздер "Қазақстан Республикасының аудиторлық қызмет туралы заңнамасын"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 24-баптың </w:t>
      </w:r>
      <w:r>
        <w:rPr>
          <w:rFonts w:ascii="Times New Roman"/>
          <w:b w:val="false"/>
          <w:i w:val="false"/>
          <w:color w:val="000000"/>
          <w:sz w:val="28"/>
        </w:rPr>
        <w:t>
 жетінші абзацындағы "міндеттемелері бар болса, аудит жүргізуіне тыйым салынады." деген сөздер "міндеттемелері бар болса;" деген сөздермен ауыстырылып, мынадай мазмұндағы сегізінші абзацпен толықтырылсын:
</w:t>
      </w:r>
      <w:r>
        <w:br/>
      </w: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жүргізуіне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 25-бап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"25-бап. Аудиттелетін субъектінің құқықтары мен міндеттері
</w:t>
      </w:r>
    </w:p>
    <w:p>
      <w:pPr>
        <w:spacing w:after="0"/>
        <w:ind w:left="0"/>
        <w:jc w:val="both"/>
      </w:pPr>
      <w:r>
        <w:rPr>
          <w:rFonts w:ascii="Times New Roman"/>
          <w:b w:val="false"/>
          <w:i w:val="false"/>
          <w:color w:val="000000"/>
          <w:sz w:val="28"/>
        </w:rPr>
        <w:t>
      1. Аудиттелетін субъект:
</w:t>
      </w:r>
      <w:r>
        <w:br/>
      </w:r>
      <w:r>
        <w:rPr>
          <w:rFonts w:ascii="Times New Roman"/>
          <w:b w:val="false"/>
          <w:i w:val="false"/>
          <w:color w:val="000000"/>
          <w:sz w:val="28"/>
        </w:rPr>
        <w:t>
      1) аудиторлық ұйымнан Қазақстан Республикасы заңнамасының аудит жүргізуге қатысты талаптары туралы қажетті ақпаратты алуға;
</w:t>
      </w:r>
      <w:r>
        <w:br/>
      </w:r>
      <w:r>
        <w:rPr>
          <w:rFonts w:ascii="Times New Roman"/>
          <w:b w:val="false"/>
          <w:i w:val="false"/>
          <w:color w:val="000000"/>
          <w:sz w:val="28"/>
        </w:rPr>
        <w:t>
      2) аудиторлық ұйымның ескертпелері мен қорытындылары негізделетін нормативтік құқықтық актілермен танысуға;
</w:t>
      </w:r>
      <w:r>
        <w:br/>
      </w:r>
      <w:r>
        <w:rPr>
          <w:rFonts w:ascii="Times New Roman"/>
          <w:b w:val="false"/>
          <w:i w:val="false"/>
          <w:color w:val="000000"/>
          <w:sz w:val="28"/>
        </w:rPr>
        <w:t>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r>
        <w:br/>
      </w:r>
      <w:r>
        <w:rPr>
          <w:rFonts w:ascii="Times New Roman"/>
          <w:b w:val="false"/>
          <w:i w:val="false"/>
          <w:color w:val="000000"/>
          <w:sz w:val="28"/>
        </w:rPr>
        <w:t>
      4) шарттың талаптарын бұзған жағдайда, аудиторлық ұйымның қызметтерінен бас тартуға құқылы.
</w:t>
      </w:r>
      <w:r>
        <w:br/>
      </w:r>
      <w:r>
        <w:rPr>
          <w:rFonts w:ascii="Times New Roman"/>
          <w:b w:val="false"/>
          <w:i w:val="false"/>
          <w:color w:val="000000"/>
          <w:sz w:val="28"/>
        </w:rPr>
        <w:t>
      2. Аудиттелетін субъект:
</w:t>
      </w:r>
      <w:r>
        <w:br/>
      </w:r>
      <w:r>
        <w:rPr>
          <w:rFonts w:ascii="Times New Roman"/>
          <w:b w:val="false"/>
          <w:i w:val="false"/>
          <w:color w:val="000000"/>
          <w:sz w:val="28"/>
        </w:rPr>
        <w:t>
      1) уақтылы және сапалы аудит жүргізуі үшін аудиторлық ұйымға жағдай жасауға, қажетті құжаттаманы табыс етуге, ауызша немесе жазбаша нысанда түсіндірулер мен түсінік беруге;
</w:t>
      </w:r>
      <w:r>
        <w:br/>
      </w:r>
      <w:r>
        <w:rPr>
          <w:rFonts w:ascii="Times New Roman"/>
          <w:b w:val="false"/>
          <w:i w:val="false"/>
          <w:color w:val="000000"/>
          <w:sz w:val="28"/>
        </w:rPr>
        <w:t>
      2) егер шартта өзгеше көзделмесе, аудитке жатқызылған мәселелер ауқымын шектеу мақсатында аудиторлық ұйымның қызметіне араласпауға;
</w:t>
      </w:r>
      <w:r>
        <w:br/>
      </w:r>
      <w:r>
        <w:rPr>
          <w:rFonts w:ascii="Times New Roman"/>
          <w:b w:val="false"/>
          <w:i w:val="false"/>
          <w:color w:val="000000"/>
          <w:sz w:val="28"/>
        </w:rPr>
        <w:t>
      3) аудиторлық ұйымның талабы бойынша қажетті ақпаратты алу үшін үшінші тұлғаның атына өз атынан жазбаша сауал жіберуге міндетті.
</w:t>
      </w:r>
      <w:r>
        <w:br/>
      </w:r>
      <w:r>
        <w:rPr>
          <w:rFonts w:ascii="Times New Roman"/>
          <w:b w:val="false"/>
          <w:i w:val="false"/>
          <w:color w:val="000000"/>
          <w:sz w:val="28"/>
        </w:rPr>
        <w:t>
      3. Мемлекеттік мекемелер мен мемлекеттік кәсіпорындар, мемлекет қатысатын заңды тұлғалар болып табылатын аудиттелетін субъектілер өз қызметтерінің қаржылық есептілігіне аудит жүргізілгеннен кейін бір ай мерзімде мемлекеттік қаржылық бақылау органдарына бюджет қаражатын, кредиттерді, байланысты гранттарды, мемлекет активтерін, мемлекет кепілдік берген қарыздарды пайдалану кезінде анықталған Қазақстан Республикасының заңнамасын бұзушылықтар туралы ақпарат береді.
</w:t>
      </w:r>
      <w:r>
        <w:br/>
      </w:r>
      <w:r>
        <w:rPr>
          <w:rFonts w:ascii="Times New Roman"/>
          <w:b w:val="false"/>
          <w:i w:val="false"/>
          <w:color w:val="000000"/>
          <w:sz w:val="28"/>
        </w:rPr>
        <w:t>
      4. Аудиторлық ұйымның шарт бойынша міндеттемелерден туындайтын талаптарын орындау аудиттелетін субъект үшін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 26-бап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 xml:space="preserve"> 27-баптың </w:t>
      </w:r>
      <w:r>
        <w:rPr>
          <w:rFonts w:ascii="Times New Roman"/>
          <w:b w:val="false"/>
          <w:i w:val="false"/>
          <w:color w:val="000000"/>
          <w:sz w:val="28"/>
        </w:rPr>
        <w:t>
 1-тармағындағы "қаржылық есептілік пен өзге де" деген сөздер "қаржылық есептіліктің және қаржылық есептілікке байланысты басқа 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аталған Заңға 
</w:t>
      </w:r>
      <w:r>
        <w:rPr>
          <w:rFonts w:ascii="Times New Roman"/>
          <w:b w:val="false"/>
          <w:i w:val="false"/>
          <w:color w:val="000000"/>
          <w:sz w:val="28"/>
        </w:rPr>
        <w:t xml:space="preserve"> қосымша </w:t>
      </w:r>
      <w:r>
        <w:rPr>
          <w:rFonts w:ascii="Times New Roman"/>
          <w:b w:val="false"/>
          <w:i w:val="false"/>
          <w:color w:val="000000"/>
          <w:sz w:val="28"/>
        </w:rPr>
        <w:t>
 мынадай мазмұндағы 30-тармақпен толықтырылсын:
</w:t>
      </w:r>
      <w:r>
        <w:br/>
      </w:r>
      <w:r>
        <w:rPr>
          <w:rFonts w:ascii="Times New Roman"/>
          <w:b w:val="false"/>
          <w:i w:val="false"/>
          <w:color w:val="000000"/>
          <w:sz w:val="28"/>
        </w:rPr>
        <w:t>
      "30. Аудиторлық қызмет саласындағы мемлекеттік орган:
</w:t>
      </w:r>
      <w:r>
        <w:br/>
      </w:r>
      <w:r>
        <w:rPr>
          <w:rFonts w:ascii="Times New Roman"/>
          <w:b w:val="false"/>
          <w:i w:val="false"/>
          <w:color w:val="000000"/>
          <w:sz w:val="28"/>
        </w:rPr>
        <w:t>
      Қазақстан Республикасының аудиторлық қызмет туралы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2008 ж., N 13-14, 58-құжат; N 20, 87-құжат;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8-баптың </w:t>
      </w:r>
      <w:r>
        <w:rPr>
          <w:rFonts w:ascii="Times New Roman"/>
          <w:b w:val="false"/>
          <w:i w:val="false"/>
          <w:color w:val="000000"/>
          <w:sz w:val="28"/>
        </w:rPr>
        <w:t>
 6-тармағының 2) тармақшасындағы "үзінді көшірмесін;" деген сөздер "үзінді көшірмесін беру арқылы растауға құқылы." деген сөздермен ауыстырылып,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13-баптың </w:t>
      </w:r>
      <w:r>
        <w:rPr>
          <w:rFonts w:ascii="Times New Roman"/>
          <w:b w:val="false"/>
          <w:i w:val="false"/>
          <w:color w:val="000000"/>
          <w:sz w:val="28"/>
        </w:rPr>
        <w:t>
 4) тармақшасындағы ", аудиторлық ұйымдардың"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