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441f" w14:textId="68c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Кодексіне (Салық кодексі)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6 мамырдағы N 32-IV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2001 жылғы 12 маусымдағы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және бюджетке төленетін басқа да міндетті төлемдер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Кодексіне (Салық кодексі) (Қазақстан Республикасы Парламентінің Жаршысы, 2001 ж., N 11-12, 168-құжат; 2002 ж., N 6, 73, 75-құжаттар; N 19-20, 171-құжат; 2003 ж., N 1-2, 6-құжат; N 4, 25-құжат; N 11, 56-құжат; N 15, 133, 139-құжаттар; N 21-22, 160-құжат; N 24, 178-құжат; 2004 ж., N 5, 30-құжат; N 14, 82-құжат; N 20, 116-құжат; N 23, 140, 142-құжаттар; N 24, 153-құжат; 2005 ж., N 7-8, 23-құжат; N 21-22, 86, 87-құжаттар; N 23, 104-құжат; 2006 ж., N 1, 4, 5-құжаттар; N 3, 22-құжат; N 4, 24-құжат; N 8, 45, 46-құжаттар; N 10, 52-құжат; N 11, 55-құжат; N 12, 77, 79-құжаттар; N 13, 85-құжат; N 16, 97, 98, 103-құжаттар; N 23, 141-құжат; 2007 ж., N 1, 4-құжат; N 2, 16, 18-құжаттар; N 3, 20-құжат; N 4, 33-құжат; N 5-6, 37, 40-құжаттар; N 9, 67-құжат; N 10, 69-құжат; N 12, 88-құжат; N 14, 102, 105-құжаттар; N 15, 106-құжат; N 18, 144-құжат; N 20, 152-құжат; N 24, 178-құжат)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226-баптың 1-тармағының бірінші абзацы "ғимаратын", "ғимаратты" деген сөздерден кейін "(ғимараттың бір бөлігін)"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