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1585" w14:textId="ef61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жылжымайтын мүлікке құқықтарды және онымен жасалатын мәмілелерді мемлекеттік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26 шілдедегі N 311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ж.,№N 2-3, 23-құжат; N 5-6, 50-құжат; N 11-12, 178-құжат; N 17-18, 224, 225-құжаттар; N 23, 429-құжат; 1999 ж., N 20, 727, 731-құжат;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 46-құжаттар; N 10, 52-құжат; N 11, 55-құжат; N 13, 85-құжат; 2007 ж., N 2, 18-құжат; N 3, 20, 21-құжаттар; N 4, 28-құжат):
</w:t>
      </w:r>
      <w:r>
        <w:br/>
      </w:r>
      <w:r>
        <w:rPr>
          <w:rFonts w:ascii="Times New Roman"/>
          <w:b w:val="false"/>
          <w:i w:val="false"/>
          <w:color w:val="000000"/>
          <w:sz w:val="28"/>
        </w:rPr>
        <w:t>
      155-бап мынадай редакцияда жазылсын:
</w:t>
      </w:r>
      <w:r>
        <w:br/>
      </w:r>
      <w:r>
        <w:rPr>
          <w:rFonts w:ascii="Times New Roman"/>
          <w:b w:val="false"/>
          <w:i w:val="false"/>
          <w:color w:val="000000"/>
          <w:sz w:val="28"/>
        </w:rPr>
        <w:t>
</w:t>
      </w:r>
      <w:r>
        <w:br/>
      </w:r>
      <w:r>
        <w:rPr>
          <w:rFonts w:ascii="Times New Roman"/>
          <w:b w:val="false"/>
          <w:i w:val="false"/>
          <w:color w:val="000000"/>
          <w:sz w:val="28"/>
        </w:rPr>
        <w:t>
      "155-бап. Мәмілелерді тіркеу
</w:t>
      </w:r>
    </w:p>
    <w:p>
      <w:pPr>
        <w:spacing w:after="0"/>
        <w:ind w:left="0"/>
        <w:jc w:val="both"/>
      </w:pPr>
      <w:r>
        <w:rPr>
          <w:rFonts w:ascii="Times New Roman"/>
          <w:b w:val="false"/>
          <w:i w:val="false"/>
          <w:color w:val="000000"/>
          <w:sz w:val="28"/>
        </w:rPr>
        <w:t>
      1. Егер заңнамалық актілерде өзгеше көзделмесе, заңнамалық актілерге сәйкес мемлекеттік немесе өзге де тіркелуге тиіс мәмілелер тіркелгеннен кейін жасалған болып есептеледі.
</w:t>
      </w:r>
      <w:r>
        <w:br/>
      </w:r>
      <w:r>
        <w:rPr>
          <w:rFonts w:ascii="Times New Roman"/>
          <w:b w:val="false"/>
          <w:i w:val="false"/>
          <w:color w:val="000000"/>
          <w:sz w:val="28"/>
        </w:rPr>
        <w:t>
      Тіркеуден бас тарту жазбаша түрде ресімделуге тиіс және заңнама талаптарының бұзылуына сілтеме жасалғанда ғана мүмкін болады.
</w:t>
      </w:r>
      <w:r>
        <w:br/>
      </w:r>
      <w:r>
        <w:rPr>
          <w:rFonts w:ascii="Times New Roman"/>
          <w:b w:val="false"/>
          <w:i w:val="false"/>
          <w:color w:val="000000"/>
          <w:sz w:val="28"/>
        </w:rPr>
        <w:t>
      2. Егер тараптардың бірі мәміле бойынша құқықтарды мемлекеттік тіркеуден жалтарса, сот екінші тараптың талап етуімен мәміле бойынша құқықтарды тіркеу туралы шешім шығаруға құқылы. Мұндай жағдайда құқықтар сот шешіміне сәйкес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w:t>
      </w:r>
      <w:r>
        <w:br/>
      </w:r>
      <w:r>
        <w:rPr>
          <w:rFonts w:ascii="Times New Roman"/>
          <w:b w:val="false"/>
          <w:i w:val="false"/>
          <w:color w:val="000000"/>
          <w:sz w:val="28"/>
        </w:rPr>
        <w:t>
      1) мынадай мазмұндағы 354-3-баппен толықтырылсын:
</w:t>
      </w:r>
      <w:r>
        <w:br/>
      </w:r>
      <w:r>
        <w:rPr>
          <w:rFonts w:ascii="Times New Roman"/>
          <w:b w:val="false"/>
          <w:i w:val="false"/>
          <w:color w:val="000000"/>
          <w:sz w:val="28"/>
        </w:rPr>
        <w:t>
</w:t>
      </w:r>
      <w:r>
        <w:br/>
      </w:r>
      <w:r>
        <w:rPr>
          <w:rFonts w:ascii="Times New Roman"/>
          <w:b w:val="false"/>
          <w:i w:val="false"/>
          <w:color w:val="000000"/>
          <w:sz w:val="28"/>
        </w:rPr>
        <w:t>
      "354-3-бап. Жылжымайтын мүлікке құқықтарды және онымен
</w:t>
      </w:r>
      <w:r>
        <w:br/>
      </w:r>
      <w:r>
        <w:rPr>
          <w:rFonts w:ascii="Times New Roman"/>
          <w:b w:val="false"/>
          <w:i w:val="false"/>
          <w:color w:val="000000"/>
          <w:sz w:val="28"/>
        </w:rPr>
        <w:t>
                  жасалатын мәмілелерді мемлекеттік тіркеуге
</w:t>
      </w:r>
      <w:r>
        <w:br/>
      </w:r>
      <w:r>
        <w:rPr>
          <w:rFonts w:ascii="Times New Roman"/>
          <w:b w:val="false"/>
          <w:i w:val="false"/>
          <w:color w:val="000000"/>
          <w:sz w:val="28"/>
        </w:rPr>
        <w:t>
                  құжаттарды беру мерзімін бұзу
</w:t>
      </w:r>
    </w:p>
    <w:p>
      <w:pPr>
        <w:spacing w:after="0"/>
        <w:ind w:left="0"/>
        <w:jc w:val="both"/>
      </w:pPr>
      <w:r>
        <w:rPr>
          <w:rFonts w:ascii="Times New Roman"/>
          <w:b w:val="false"/>
          <w:i w:val="false"/>
          <w:color w:val="000000"/>
          <w:sz w:val="28"/>
        </w:rPr>
        <w:t>
      Жеке және (немесе) заңды тұлғалардың жылжымайтын мүлікке құқықтарды және онымен жасалатын мәмілелерді мемлекеттік тіркеуге құжаттарды берудің»"Жылжымайтын мүлікке құқықтарды және олармен мәмілелерді мемлекеттік тіркеу туралы" Қазақстан Республикасының Заңында белгіленген мерзімін бұзуы, -
</w:t>
      </w:r>
      <w:r>
        <w:br/>
      </w:r>
      <w:r>
        <w:rPr>
          <w:rFonts w:ascii="Times New Roman"/>
          <w:b w:val="false"/>
          <w:i w:val="false"/>
          <w:color w:val="000000"/>
          <w:sz w:val="28"/>
        </w:rPr>
        <w:t>
      жеке тұлғаларға айлық есептік көрсеткіштің оннан жиырмаға дейінгі мөлшерінде, заңды тұлғалар үшін - айлық есептік көрсеткіштің жиырмадан отызға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636-баптың бірінші бөлігі 1) тармақшасының отызыншы абзацы "354-2" деген цифрлардан кейін»", 354-3"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79-құжат; N 12, 83-құжат; N 16, 97-құжат; 2007 ж., N 1, 4-құжат; N 2, 18-құжат):
</w:t>
      </w:r>
      <w:r>
        <w:br/>
      </w:r>
      <w:r>
        <w:rPr>
          <w:rFonts w:ascii="Times New Roman"/>
          <w:b w:val="false"/>
          <w:i w:val="false"/>
          <w:color w:val="000000"/>
          <w:sz w:val="28"/>
        </w:rPr>
        <w:t>
      1) бүкіл мәтін бойынша»"құқықты куәландыратын құжаттарды",»"құқықты куәландыратын құжаттар",»"құқықты куәландыратын құжат",»"құқықты куәландыратын құжатқа",»"құқықты куәландыратын құжатта",»"құқықты куәландыратын құжаттағы" деген сөздер тиісінше»"сәйкестендіру құжаттарын", "сәйкестендіру құжаттары", "сәйкестендіру құжаты", "сәйкестендіру құжатына", "сәйкестендіру құжатында",»"сәйкестендіру құжатындағы"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24) және 25) тармақшалары мынадай редакцияда жазылсын:
</w:t>
      </w:r>
      <w:r>
        <w:br/>
      </w:r>
      <w:r>
        <w:rPr>
          <w:rFonts w:ascii="Times New Roman"/>
          <w:b w:val="false"/>
          <w:i w:val="false"/>
          <w:color w:val="000000"/>
          <w:sz w:val="28"/>
        </w:rPr>
        <w:t>
      "24)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
</w:t>
      </w:r>
      <w:r>
        <w:br/>
      </w:r>
      <w:r>
        <w:rPr>
          <w:rFonts w:ascii="Times New Roman"/>
          <w:b w:val="false"/>
          <w:i w:val="false"/>
          <w:color w:val="000000"/>
          <w:sz w:val="28"/>
        </w:rPr>
        <w:t>
      25)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43-бапта:
</w:t>
      </w:r>
      <w:r>
        <w:br/>
      </w:r>
      <w:r>
        <w:rPr>
          <w:rFonts w:ascii="Times New Roman"/>
          <w:b w:val="false"/>
          <w:i w:val="false"/>
          <w:color w:val="000000"/>
          <w:sz w:val="28"/>
        </w:rPr>
        <w:t>
      1-тармақтың 6) тармақшасында»"құқықты куәландыратын құжаттарды" деген сөздер»"сәйкестендіру құжаттарын" деген сөздермен ауыстырылсын;
</w:t>
      </w:r>
      <w:r>
        <w:br/>
      </w:r>
      <w:r>
        <w:rPr>
          <w:rFonts w:ascii="Times New Roman"/>
          <w:b w:val="false"/>
          <w:i w:val="false"/>
          <w:color w:val="000000"/>
          <w:sz w:val="28"/>
        </w:rPr>
        <w:t>
      9-тармақта:
</w:t>
      </w:r>
      <w:r>
        <w:br/>
      </w:r>
      <w:r>
        <w:rPr>
          <w:rFonts w:ascii="Times New Roman"/>
          <w:b w:val="false"/>
          <w:i w:val="false"/>
          <w:color w:val="000000"/>
          <w:sz w:val="28"/>
        </w:rPr>
        <w:t>
      бірінші бөліктің бірінші абзацында»"құқықты куәландыратын құжаттар" деген сөздер»"сәйкестендіру құжаттары" деген сөздермен ауыстырылсын;
</w:t>
      </w:r>
      <w:r>
        <w:br/>
      </w:r>
      <w:r>
        <w:rPr>
          <w:rFonts w:ascii="Times New Roman"/>
          <w:b w:val="false"/>
          <w:i w:val="false"/>
          <w:color w:val="000000"/>
          <w:sz w:val="28"/>
        </w:rPr>
        <w:t>
      мынадай мазмұндағы бөлікпен толықтырылсын:
</w:t>
      </w:r>
      <w:r>
        <w:br/>
      </w:r>
      <w:r>
        <w:rPr>
          <w:rFonts w:ascii="Times New Roman"/>
          <w:b w:val="false"/>
          <w:i w:val="false"/>
          <w:color w:val="000000"/>
          <w:sz w:val="28"/>
        </w:rPr>
        <w:t>
      "Жер учаскесіне құқықтар ауысқан кезде сәйкестендіру құжаты сатып алушыға немесе өзге құқық иеленушіге беріледі. Жер учаскесінің сәйкестендіру сипаттамаларының өзгерістері болмаған жағдайда, мемлекеттік жер кадастрын жүргізуді жүзеге асыратын орган жаңа сәйкестендіру құжатын бермейді, құқық иеленуші туралы жазба енгізеді.";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11-тармақта:
</w:t>
      </w:r>
      <w:r>
        <w:br/>
      </w:r>
      <w:r>
        <w:rPr>
          <w:rFonts w:ascii="Times New Roman"/>
          <w:b w:val="false"/>
          <w:i w:val="false"/>
          <w:color w:val="000000"/>
          <w:sz w:val="28"/>
        </w:rPr>
        <w:t>
      бірінші бөліктің бірінші сөйлемінде»"жер учаскесіне құқықты куәландыратын құжаттарды" деген сөздер»"құқық белгілейтін құжаттарды" деген сөздермен ауыстырылсын;
</w:t>
      </w:r>
      <w:r>
        <w:br/>
      </w:r>
      <w:r>
        <w:rPr>
          <w:rFonts w:ascii="Times New Roman"/>
          <w:b w:val="false"/>
          <w:i w:val="false"/>
          <w:color w:val="000000"/>
          <w:sz w:val="28"/>
        </w:rPr>
        <w:t>
      екінші бөлікте»"Құқықты куәландыратын" деген сөздер»"Құқық белгілейтін"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51-бапта:
</w:t>
      </w:r>
      <w:r>
        <w:br/>
      </w:r>
      <w:r>
        <w:rPr>
          <w:rFonts w:ascii="Times New Roman"/>
          <w:b w:val="false"/>
          <w:i w:val="false"/>
          <w:color w:val="000000"/>
          <w:sz w:val="28"/>
        </w:rPr>
        <w:t>
      2-тармақта»"жер учаскесіне құқықты куәландыратын құжатта" деген сөздер "сәйкестендіру құжатында"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Жер учаскесінің бөлінетін бөлігімен мәмілелер жасаған кезде, бұл бөлік белгіленген тәртіппен алдын ала дербес жер учаскесі болып бөлініп шығарылуға тиіс. Қалған жағдайларда мәміле нысанасы оны шартта сипаттау немесе жер учаскесінің бөлігіне белгіленетін құқықтың қолданылу аясын (жалдау, өтеусіз пайдалану, сервитут және басқалары) сәйкестендіру құжатына енгізу арқылы айқындалуы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52-баптың 1-тармағы мынадай редакцияда жазылсын:
</w:t>
      </w:r>
      <w:r>
        <w:br/>
      </w:r>
      <w:r>
        <w:rPr>
          <w:rFonts w:ascii="Times New Roman"/>
          <w:b w:val="false"/>
          <w:i w:val="false"/>
          <w:color w:val="000000"/>
          <w:sz w:val="28"/>
        </w:rPr>
        <w:t>
      "1. Үйге (ғимаратқа) меншік құқығы осы Кодексте көзделген жағдайларды қоспағанда, аталған үйлер (ғимараттар) орналасқан жер учаскесіне заңнамада белгіленген тәртіппен меншік құқығын білдіреді. Мемлекеттік заңды тұлғалардың үйге (ғимаратқа) шаруашылық жүргізу құқығы немесе оралымды басқару құқығы көрсетілген объектілердің жер учаскесіне белгіленген тәртіппен тұрақты жер пайдалану құқығын білдіреді.
</w:t>
      </w:r>
      <w:r>
        <w:br/>
      </w:r>
      <w:r>
        <w:rPr>
          <w:rFonts w:ascii="Times New Roman"/>
          <w:b w:val="false"/>
          <w:i w:val="false"/>
          <w:color w:val="000000"/>
          <w:sz w:val="28"/>
        </w:rPr>
        <w:t>
      Көрсетілген құқықтар бір-бірінен ажыратылмайды.";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79-бапта:
</w:t>
      </w:r>
      <w:r>
        <w:br/>
      </w:r>
      <w:r>
        <w:rPr>
          <w:rFonts w:ascii="Times New Roman"/>
          <w:b w:val="false"/>
          <w:i w:val="false"/>
          <w:color w:val="000000"/>
          <w:sz w:val="28"/>
        </w:rPr>
        <w:t>
      5-тармақта:
</w:t>
      </w:r>
      <w:r>
        <w:br/>
      </w:r>
      <w:r>
        <w:rPr>
          <w:rFonts w:ascii="Times New Roman"/>
          <w:b w:val="false"/>
          <w:i w:val="false"/>
          <w:color w:val="000000"/>
          <w:sz w:val="28"/>
        </w:rPr>
        <w:t>
      екінші абзацтағы "оның жер учаскесіне құқығын куәландыратын құжаттарды (жер учаскесіне жеке меншік құқығы актісін; уақытша өтеулі жер пайдалану (жалдау) құқығы актісін; тұрақты жер пайдалану құқығы актісін (мемлекеттік жер пайдаланушылар үшін)" деген сөздер "жер учаскесіне құқық белгілейтін және сәйкестендіру құжаттарын;" деген сөздермен ауыстырылсын;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Егер кепіл туралы шартта өзгеше белгіленбесе, жер учаскесіне құқық белгілейтін және сәйкестендіру құжаттары кепіл ұстаушыға немесе сенім білдірілген тұлғаға беріледі.";
</w:t>
      </w:r>
      <w:r>
        <w:br/>
      </w:r>
      <w:r>
        <w:rPr>
          <w:rFonts w:ascii="Times New Roman"/>
          <w:b w:val="false"/>
          <w:i w:val="false"/>
          <w:color w:val="000000"/>
          <w:sz w:val="28"/>
        </w:rPr>
        <w:t>
      11-тармақта»"Кепіл туралы шарт" деген сөздер»"Кепіл"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80-бапта»"жылжымайтын мүлікпен жасалатын мәмілелерді" деген сөздер»"жылжымайтын мүлікке құқықты және онымен жасалатын мәмілелерді"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148-баптың 1-тармағы 9) тармақшасында»"құқықты куәландыратын құжаттар" деген сөздер»"құқықты белгілейтін және сәйкестендіру құжаттары"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170-баптың 9-тармағының бірінші бөлігінде»"құқықты куәландыратын құжаттар" деген сөздер»"құқықты белгілейтін және сәйкестендіру құжаттары"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4.»"Мемлекеттік кәсіпорын туралы" 1995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w:t>
      </w:r>
      <w:r>
        <w:br/>
      </w:r>
      <w:r>
        <w:rPr>
          <w:rFonts w:ascii="Times New Roman"/>
          <w:b w:val="false"/>
          <w:i w:val="false"/>
          <w:color w:val="000000"/>
          <w:sz w:val="28"/>
        </w:rPr>
        <w:t>
      1) 18-баптың 12) тармақшасында»"мемлекеттік құқық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32-бапта 8) тармақшадағы»"үшін құрылуы мүмкін."»деген сөздер алып тасталып, мынадай мазмұндағы 9) тармақшамен толықтырылсын:
</w:t>
      </w:r>
      <w:r>
        <w:br/>
      </w:r>
      <w:r>
        <w:rPr>
          <w:rFonts w:ascii="Times New Roman"/>
          <w:b w:val="false"/>
          <w:i w:val="false"/>
          <w:color w:val="000000"/>
          <w:sz w:val="28"/>
        </w:rPr>
        <w:t>
      "9) жылжымайтын мүлікті мемлекеттік техникалық есепке алу қызметін жүзеге асыру үшін құрылуы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Жоғары Кеңесінің Жаршысы, 1995 ж., N 23, 148-құжат; Қазақстан Республикасы Парламентінің Жаршысы, 2001 ж., N 23, 321-құжат; N 24, 338-құжат; 2002 ж., N 15, 147-құжат; 2003 ж., N 10, 54-құжат; 2004 ж., N 23, 142-құжат; 2005 ж., N 7-8, 23-құжат; 2006 ж., N 24, 148-құжат; 2007 ж., N 2, 18-құжат; N 8, 52-құжат; N 9, 67-құжат):
</w:t>
      </w:r>
      <w:r>
        <w:br/>
      </w:r>
      <w:r>
        <w:rPr>
          <w:rFonts w:ascii="Times New Roman"/>
          <w:b w:val="false"/>
          <w:i w:val="false"/>
          <w:color w:val="000000"/>
          <w:sz w:val="28"/>
        </w:rPr>
        <w:t>
      26-бап мынадай мазмұндағы он бірінші бөлікпен толықтырылсын:
</w:t>
      </w:r>
      <w:r>
        <w:br/>
      </w:r>
      <w:r>
        <w:rPr>
          <w:rFonts w:ascii="Times New Roman"/>
          <w:b w:val="false"/>
          <w:i w:val="false"/>
          <w:color w:val="000000"/>
          <w:sz w:val="28"/>
        </w:rPr>
        <w:t>
      "Кемеге немесе жасалып жатқан кемеге тіркелген құқықтар (құқықтар ауыртпалықтары) туралы мәліметтер жылжымайтын мүлікке тіркелген құқықтардың және онымен жасалатын мәмілелердің бірыңғай мемлекеттік тізіліміне (құқықтық кадастр) енгізілуге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"Жылжымайтын мүлік ипотекасы туралы" 1995 жылғы 23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165-құжат; Қазақстан Республикасы Парламентінің Жаршысы, 1997 ж., N 13-14, 205-құжат; 2000 ж., N 18, 336-құжат; 2003 ж., N 11, 67-құжат; 2005 ж., N 23, 104-құжат; 2007 ж., N 2, 18-құжат; N 4, 28-құжат):
</w:t>
      </w:r>
      <w:r>
        <w:br/>
      </w:r>
      <w:r>
        <w:rPr>
          <w:rFonts w:ascii="Times New Roman"/>
          <w:b w:val="false"/>
          <w:i w:val="false"/>
          <w:color w:val="000000"/>
          <w:sz w:val="28"/>
        </w:rPr>
        <w:t>
      1) мынадай мазмұндағы 9-1-баппен толықтырылсын:
</w:t>
      </w:r>
      <w:r>
        <w:br/>
      </w:r>
      <w:r>
        <w:rPr>
          <w:rFonts w:ascii="Times New Roman"/>
          <w:b w:val="false"/>
          <w:i w:val="false"/>
          <w:color w:val="000000"/>
          <w:sz w:val="28"/>
        </w:rPr>
        <w:t>
</w:t>
      </w:r>
      <w:r>
        <w:br/>
      </w:r>
      <w:r>
        <w:rPr>
          <w:rFonts w:ascii="Times New Roman"/>
          <w:b w:val="false"/>
          <w:i w:val="false"/>
          <w:color w:val="000000"/>
          <w:sz w:val="28"/>
        </w:rPr>
        <w:t>
      "9-1-бап. Ипотека шартының талаптарын өзгерту
</w:t>
      </w:r>
      <w:r>
        <w:br/>
      </w:r>
      <w:r>
        <w:rPr>
          <w:rFonts w:ascii="Times New Roman"/>
          <w:b w:val="false"/>
          <w:i w:val="false"/>
          <w:color w:val="000000"/>
          <w:sz w:val="28"/>
        </w:rPr>
        <w:t>
</w:t>
      </w:r>
      <w:r>
        <w:br/>
      </w:r>
      <w:r>
        <w:rPr>
          <w:rFonts w:ascii="Times New Roman"/>
          <w:b w:val="false"/>
          <w:i w:val="false"/>
          <w:color w:val="000000"/>
          <w:sz w:val="28"/>
        </w:rPr>
        <w:t>
      Негізгі міндеттеменің және (немесе) ипотека шартының талаптарын өзгерту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жасауы арқылы ресімделеді.
</w:t>
      </w:r>
      <w:r>
        <w:br/>
      </w:r>
      <w:r>
        <w:rPr>
          <w:rFonts w:ascii="Times New Roman"/>
          <w:b w:val="false"/>
          <w:i w:val="false"/>
          <w:color w:val="000000"/>
          <w:sz w:val="28"/>
        </w:rPr>
        <w:t>
      Ипотека куәлігі болған кезде оның мазмұнын өзгертуді болжайтын негізгі міндеттеменің және (немесе) ипотека шартының талаптарын өзгерту ипотека куәлігіне осы Заңның 13-1-бабында көзделген тәртіппен өзгерістер және (немесе) толықтырулар енгізу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2-тармағы мынадай редакцияда жазылсын:
</w:t>
      </w:r>
      <w:r>
        <w:br/>
      </w:r>
      <w:r>
        <w:rPr>
          <w:rFonts w:ascii="Times New Roman"/>
          <w:b w:val="false"/>
          <w:i w:val="false"/>
          <w:color w:val="000000"/>
          <w:sz w:val="28"/>
        </w:rPr>
        <w:t>
      "2. Ипотека куәлігі бір данада жасалады және кепіл ұстаушыға беріледі. Ипотека куәлігі оның ажырамас бөлігі болып табылатын қосымша парақтар түрінде ресімделетін қосымшамен толықтырылуы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13-баптың 1-тармағы мынадай мазмұндағы 13) тармақшамен толықтырылсын:
</w:t>
      </w:r>
      <w:r>
        <w:br/>
      </w:r>
      <w:r>
        <w:rPr>
          <w:rFonts w:ascii="Times New Roman"/>
          <w:b w:val="false"/>
          <w:i w:val="false"/>
          <w:color w:val="000000"/>
          <w:sz w:val="28"/>
        </w:rPr>
        <w:t>
      "13) ипотекалық куәлікке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13-1-баппен толықтырылсын:
</w:t>
      </w:r>
      <w:r>
        <w:br/>
      </w:r>
      <w:r>
        <w:rPr>
          <w:rFonts w:ascii="Times New Roman"/>
          <w:b w:val="false"/>
          <w:i w:val="false"/>
          <w:color w:val="000000"/>
          <w:sz w:val="28"/>
        </w:rPr>
        <w:t>
</w:t>
      </w:r>
      <w:r>
        <w:br/>
      </w:r>
      <w:r>
        <w:rPr>
          <w:rFonts w:ascii="Times New Roman"/>
          <w:b w:val="false"/>
          <w:i w:val="false"/>
          <w:color w:val="000000"/>
          <w:sz w:val="28"/>
        </w:rPr>
        <w:t>
      "13-1-бап. Ипотека куәлігіне өзгерістер және (немесе)
</w:t>
      </w:r>
      <w:r>
        <w:br/>
      </w:r>
      <w:r>
        <w:rPr>
          <w:rFonts w:ascii="Times New Roman"/>
          <w:b w:val="false"/>
          <w:i w:val="false"/>
          <w:color w:val="000000"/>
          <w:sz w:val="28"/>
        </w:rPr>
        <w:t>
                 толықтырулар енгізу
</w:t>
      </w:r>
    </w:p>
    <w:p>
      <w:pPr>
        <w:spacing w:after="0"/>
        <w:ind w:left="0"/>
        <w:jc w:val="both"/>
      </w:pPr>
      <w:r>
        <w:rPr>
          <w:rFonts w:ascii="Times New Roman"/>
          <w:b w:val="false"/>
          <w:i w:val="false"/>
          <w:color w:val="000000"/>
          <w:sz w:val="28"/>
        </w:rPr>
        <w:t>
      1. Ипотека куәлігіне өзгерістер және (немесе) толықтырулар енгізу негізгі міндеттемеге, ипотекалық займ шартына және (немесе) ипотека шартына өзгерістер және (немесе) толықтырулар енгізгеннен кейін ипотека куәлігіне қосымша парақтарды қоса беру арқылы жүзеге асырылады.
</w:t>
      </w:r>
      <w:r>
        <w:br/>
      </w:r>
      <w:r>
        <w:rPr>
          <w:rFonts w:ascii="Times New Roman"/>
          <w:b w:val="false"/>
          <w:i w:val="false"/>
          <w:color w:val="000000"/>
          <w:sz w:val="28"/>
        </w:rPr>
        <w:t>
      Ипотека куәлігіне қосымшада негізгі міндеттемеге, ипотекалық займ шартына және (немесе) ипотека шартына қосымша келісімнің нөмірі мен жасалған күні, сондай-ақ ипотека шартына енгізілген өзгерістердің және (немесе) толықтырулардың мәні көрсетіледі.
</w:t>
      </w:r>
      <w:r>
        <w:br/>
      </w:r>
      <w:r>
        <w:rPr>
          <w:rFonts w:ascii="Times New Roman"/>
          <w:b w:val="false"/>
          <w:i w:val="false"/>
          <w:color w:val="000000"/>
          <w:sz w:val="28"/>
        </w:rPr>
        <w:t>
      2. Ипотека куәлігінің иесі кепіл берушіден ипотека куәлігіне өзгерістер мен толықтырулар енгізуді және оларды мемлекеттік тіркеуді талап етуге құқылы.
</w:t>
      </w:r>
      <w:r>
        <w:br/>
      </w:r>
      <w:r>
        <w:rPr>
          <w:rFonts w:ascii="Times New Roman"/>
          <w:b w:val="false"/>
          <w:i w:val="false"/>
          <w:color w:val="000000"/>
          <w:sz w:val="28"/>
        </w:rPr>
        <w:t>
      3. Кепіл беруші және (немесе) борышкер ауысқан жағдайда, егер борышкер негізгі міндеттеме бойынша кепіл беруші болып табылмаса, ипотека шартына қосымшада жаңа кепіл берушінің және (немесе) борышкердің деректері (атауы) және тұрғылықты жері (орналасқан жері), сондай-ақ жаңа кепіл берушінің қойған қолы көрсетілуге тиіс.
</w:t>
      </w:r>
      <w:r>
        <w:br/>
      </w:r>
      <w:r>
        <w:rPr>
          <w:rFonts w:ascii="Times New Roman"/>
          <w:b w:val="false"/>
          <w:i w:val="false"/>
          <w:color w:val="000000"/>
          <w:sz w:val="28"/>
        </w:rPr>
        <w:t>
      Кепіл ұстаушыны ауыстыру осы Заңда көзделген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14-баптың 2-тармағында»"жылына бір реттен кем қоюға болмайтын" деген сөздер»"кепіл ұстаушы (ипотека куәлігінің иесі) кепіл берушінің жазбаша өтініші бойынша жүргізетін"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15-бап»"Ипотека куәлігін беру" деген сөздерден кейін»", ипотека куәлігіне өзгерістер және (немесе) толықтырулар енгізу"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16-баптың 1-тармағында екінші бөлігі "аты-жөні" деген сөздерден кейін»"(атауы)"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37-баптың 1-тармағының екінші сөйлемі мынадай редакцияда жазылсын:
</w:t>
      </w:r>
      <w:r>
        <w:br/>
      </w:r>
      <w:r>
        <w:rPr>
          <w:rFonts w:ascii="Times New Roman"/>
          <w:b w:val="false"/>
          <w:i w:val="false"/>
          <w:color w:val="000000"/>
          <w:sz w:val="28"/>
        </w:rPr>
        <w:t>
      "Жылжымайтын мүлік ипотекасын негізгі міндеттемені орындауға, ипотека мәніне айыпақы өндіріп алуға және өзге де негіздерге байланысты тоқтатуды мемлекеттік тіркеу жылжымайтын мүлікке құқықтарды мемлекеттік тіркеу туралы заңнамада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7.»"Тұрғын үй қатынастары туралы" 1997 жылғы 16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2004 ж., N 23, 142-құжат; 2006 ж., N 16, 103-құжат):
</w:t>
      </w:r>
      <w:r>
        <w:br/>
      </w:r>
      <w:r>
        <w:rPr>
          <w:rFonts w:ascii="Times New Roman"/>
          <w:b w:val="false"/>
          <w:i w:val="false"/>
          <w:color w:val="000000"/>
          <w:sz w:val="28"/>
        </w:rPr>
        <w:t>
      1) 2-бапта:
</w:t>
      </w:r>
      <w:r>
        <w:br/>
      </w:r>
      <w:r>
        <w:rPr>
          <w:rFonts w:ascii="Times New Roman"/>
          <w:b w:val="false"/>
          <w:i w:val="false"/>
          <w:color w:val="000000"/>
          <w:sz w:val="28"/>
        </w:rPr>
        <w:t>
      он тоғызыншы абзацта»"тұрғын алаң" деген сөздер»"тұрғын үйдің тұрғын алаңы" деген сөздермен ауыстырылсын;
</w:t>
      </w:r>
      <w:r>
        <w:br/>
      </w:r>
      <w:r>
        <w:rPr>
          <w:rFonts w:ascii="Times New Roman"/>
          <w:b w:val="false"/>
          <w:i w:val="false"/>
          <w:color w:val="000000"/>
          <w:sz w:val="28"/>
        </w:rPr>
        <w:t>
      мынадай мазмұндағы жиырма алтыншы абзацпен толықтырылсын:
</w:t>
      </w:r>
      <w:r>
        <w:br/>
      </w:r>
      <w:r>
        <w:rPr>
          <w:rFonts w:ascii="Times New Roman"/>
          <w:b w:val="false"/>
          <w:i w:val="false"/>
          <w:color w:val="000000"/>
          <w:sz w:val="28"/>
        </w:rPr>
        <w:t>
      "тұрғын үйдің жалпы алаңы - тұрғын үйдің пайдалы алаңының және нормативтік-техникалық актілерге сәйкес төмендеткіш коэффициенттерді қолданып есептелетін балкондардың (лоджиялар, дәліздер, террассалар) алаңдарының қосындысы";
</w:t>
      </w:r>
      <w:r>
        <w:br/>
      </w:r>
      <w:r>
        <w:rPr>
          <w:rFonts w:ascii="Times New Roman"/>
          <w:b w:val="false"/>
          <w:i w:val="false"/>
          <w:color w:val="000000"/>
          <w:sz w:val="28"/>
        </w:rPr>
        <w:t>
      жиырма жетінші абзацта»"(пәтердің)"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31-баптың 3-тармағы мынадай редакцияда жазылсын:
</w:t>
      </w:r>
      <w:r>
        <w:br/>
      </w:r>
      <w:r>
        <w:rPr>
          <w:rFonts w:ascii="Times New Roman"/>
          <w:b w:val="false"/>
          <w:i w:val="false"/>
          <w:color w:val="000000"/>
          <w:sz w:val="28"/>
        </w:rPr>
        <w:t>
      "3. Үй-жайдың әрбір меншік иесінің (өзге құқық иеленушінің) ортақ мүліктегі үлесі оған тиесілі үй-жайға өзіндік (дара) меншіктен (өзге заттай құқықтан) бөлінбейді. Үлестің мөлшері, егер кондоминиум қатысушыларының келісімінде өзгеше белгіленбесе, өзіндік (дара) меншіктегі (өзге заттай құқықтағы) тұрғын үй-жайлардың және (немесе) тұрғын емес үй-жайлардың пайдалы алаңының кондоминиумның осы объектісіндегі бүкіл тұрғын үй-жайлардың және бүкіл тұрғын емес үй-жайлардың пайдалы алаңының сомасына қатынасымен анықталады. Мұндай үлесті заттай бөліп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32-баптың 2, 4-тармақтары мынадай редакцияда жазылсын:
</w:t>
      </w:r>
      <w:r>
        <w:br/>
      </w:r>
      <w:r>
        <w:rPr>
          <w:rFonts w:ascii="Times New Roman"/>
          <w:b w:val="false"/>
          <w:i w:val="false"/>
          <w:color w:val="000000"/>
          <w:sz w:val="28"/>
        </w:rPr>
        <w:t>
      "2. Кондоминиум объектісін тіркеу кондоминиум қатысушысының не меншік иеленушілердің немесе кондоминиум басқармасы органының уәкілетті өкілінің өтініші бойынша жүзеге асырылады. Кондоминиум объектісін тіркеу кезінде ортақ мүлік құрамы мен әрбір үй-жайдың құқық иелерінің ортақ мүліктегі үлесінің мөлшері айқындалады. Осылай тіркелгенге дейін, ортақ меншіктегі үлесі бар мәміле өзіндік (дара) меншіктегі (өзге заттай құқықтағы) мүлікпен мәмілелерді жасау кезінде жасалған деп саналатын жағдайларды қоспағанда, ортақ мүлікпен жасалатын мәмілелер заңдық күшке ие болмайды.";
</w:t>
      </w:r>
      <w:r>
        <w:br/>
      </w:r>
      <w:r>
        <w:rPr>
          <w:rFonts w:ascii="Times New Roman"/>
          <w:b w:val="false"/>
          <w:i w:val="false"/>
          <w:color w:val="000000"/>
          <w:sz w:val="28"/>
        </w:rPr>
        <w:t>
      "4. Үй-жайлардың алаңын қатысушылардың келісімі немесе өзге де негіздер бойынша өзгерту нәтижесінде кондоминиум қатысушыларының ортақ мүлкінің құрамы және (немесе) олардың ортақ мүліктегі үлестерінің мөлшері өзгерген кезде тиісті өзгерістер мемлекеттік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"Шаруа (фермер) қожалығы туралы" 1998 жылғы 31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26-құжат; 2001 ж., N 24, 338-құжат; 2003 ж., N 1-2, 6-құжат; N 4, 26-құжат; N 24, 178-құжат; 2006 ж., N 1, 5-құжат; N 15, 95-құжат; 2007 ж., N 9, 67-құжат):
</w:t>
      </w:r>
      <w:r>
        <w:br/>
      </w:r>
      <w:r>
        <w:rPr>
          <w:rFonts w:ascii="Times New Roman"/>
          <w:b w:val="false"/>
          <w:i w:val="false"/>
          <w:color w:val="000000"/>
          <w:sz w:val="28"/>
        </w:rPr>
        <w:t>
      8-баптың 8 және 9-тармақтары мынадай редакцияда жазылсын:
</w:t>
      </w:r>
      <w:r>
        <w:br/>
      </w:r>
      <w:r>
        <w:rPr>
          <w:rFonts w:ascii="Times New Roman"/>
          <w:b w:val="false"/>
          <w:i w:val="false"/>
          <w:color w:val="000000"/>
          <w:sz w:val="28"/>
        </w:rPr>
        <w:t>
      "8. Жер учаскесіне құқық белгілейтін құжат онда Қазақстан Республикасының жер заңнамасына сәйкес барлық жеке меншік иелері (жер пайдаланушылары) көрсетіле отырып, шаруа немесе фермер қожалығы мүшелеріне ресімделеді.
</w:t>
      </w:r>
      <w:r>
        <w:br/>
      </w:r>
      <w:r>
        <w:rPr>
          <w:rFonts w:ascii="Times New Roman"/>
          <w:b w:val="false"/>
          <w:i w:val="false"/>
          <w:color w:val="000000"/>
          <w:sz w:val="28"/>
        </w:rPr>
        <w:t>
      9. Шаруа (фермер) қожалығының жер учаскесіне құқығы жылжымайтын мүлікке құқықтарын мемлекеттік тіркеген сәтінен бастап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w:t>
      </w:r>
      <w:r>
        <w:br/>
      </w:r>
      <w:r>
        <w:rPr>
          <w:rFonts w:ascii="Times New Roman"/>
          <w:b w:val="false"/>
          <w:i w:val="false"/>
          <w:color w:val="000000"/>
          <w:sz w:val="28"/>
        </w:rPr>
        <w:t>
      18-баптың 5) тармақшасында»"кепілін тіркеу" деген сөздерден кейін»", жылжымайтын мүлікті мемлекеттік техникалық тексеру"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87-құжат; 2005 ж., N 23, 104-құжат; 2006 ж., N 3, 22-құжат):
</w:t>
      </w:r>
      <w:r>
        <w:br/>
      </w:r>
      <w:r>
        <w:rPr>
          <w:rFonts w:ascii="Times New Roman"/>
          <w:b w:val="false"/>
          <w:i w:val="false"/>
          <w:color w:val="000000"/>
          <w:sz w:val="28"/>
        </w:rPr>
        <w:t>
      1) 18-баптың 1-тармағының 3) тармақшасында»"кәсіпорындар" деген сөз»"органдар"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23-баптың 3-тармағында:
</w:t>
      </w:r>
      <w:r>
        <w:br/>
      </w:r>
      <w:r>
        <w:rPr>
          <w:rFonts w:ascii="Times New Roman"/>
          <w:b w:val="false"/>
          <w:i w:val="false"/>
          <w:color w:val="000000"/>
          <w:sz w:val="28"/>
        </w:rPr>
        <w:t>
      "кәсіпорындар" деген сөз»"органдар" деген сөзбен ауыстырылсын;
</w:t>
      </w:r>
      <w:r>
        <w:br/>
      </w:r>
      <w:r>
        <w:rPr>
          <w:rFonts w:ascii="Times New Roman"/>
          <w:b w:val="false"/>
          <w:i w:val="false"/>
          <w:color w:val="000000"/>
          <w:sz w:val="28"/>
        </w:rPr>
        <w:t>
      "Қазақстан Республикасының Әділет министрлігі уәкілетті органмен келісе отырып" деген сөздер»"уәкілетті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24-баптың 5-тармағында»"кәсіпорындар" деген сөз»"органдар"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320-құжат; 2004 ж., N 23, 142-құжат; 2005 ж., N 7-8, 23-құжат):
</w:t>
      </w:r>
      <w:r>
        <w:br/>
      </w:r>
      <w:r>
        <w:rPr>
          <w:rFonts w:ascii="Times New Roman"/>
          <w:b w:val="false"/>
          <w:i w:val="false"/>
          <w:color w:val="000000"/>
          <w:sz w:val="28"/>
        </w:rPr>
        <w:t>
      13-бап мынадай мазмұндағы 3-1-тармақпен толықтырылсын:
</w:t>
      </w:r>
      <w:r>
        <w:br/>
      </w:r>
      <w:r>
        <w:rPr>
          <w:rFonts w:ascii="Times New Roman"/>
          <w:b w:val="false"/>
          <w:i w:val="false"/>
          <w:color w:val="000000"/>
          <w:sz w:val="28"/>
        </w:rPr>
        <w:t>
      "3-1. Әуе кемесіне тіркелген құқықтар (құқықтар ауыртпалықтары) және онымен жасалатын мәмілелер туралы мәліметтер жылжымайтын мүлікке тіркелген құқықтардың және онымен жасалатын мәмілелердің бірыңғай мемлекеттік тізіліміне (құқықтық кадастрға) енгізілуге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"Сауда мақсатында теңізде жүзу туралы" 2002 жылғы 17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2, 16-құжат; 2004 ж., N 20, 116-құжат; N 23, 142-құжат; 2005 ж. N 11, 36-құжат; 2006 ж., N 3, 22-құжат):
</w:t>
      </w:r>
      <w:r>
        <w:br/>
      </w:r>
      <w:r>
        <w:rPr>
          <w:rFonts w:ascii="Times New Roman"/>
          <w:b w:val="false"/>
          <w:i w:val="false"/>
          <w:color w:val="000000"/>
          <w:sz w:val="28"/>
        </w:rPr>
        <w:t>
      16-бап мынадай мазмұндағы 3-1-тармақпен толықтырылсын:
</w:t>
      </w:r>
      <w:r>
        <w:br/>
      </w:r>
      <w:r>
        <w:rPr>
          <w:rFonts w:ascii="Times New Roman"/>
          <w:b w:val="false"/>
          <w:i w:val="false"/>
          <w:color w:val="000000"/>
          <w:sz w:val="28"/>
        </w:rPr>
        <w:t>
      "3-1. Кемеге немесе жасалып жатқан кемеге тіркелген құқықтар (құқықтар ауыртпалықтары) туралы мәліметтер жылжымайтын мүлікке тіркелген құқықтардың және онымен жасалатын мәмілелердің бірыңғай мемлекеттік тізіліміне (құқықтық кадастр) енгізілуге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"Ішкі су көлігі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88-құжат; 2006 ж., N 3, 22-құжат):
</w:t>
      </w:r>
      <w:r>
        <w:br/>
      </w:r>
      <w:r>
        <w:rPr>
          <w:rFonts w:ascii="Times New Roman"/>
          <w:b w:val="false"/>
          <w:i w:val="false"/>
          <w:color w:val="000000"/>
          <w:sz w:val="28"/>
        </w:rPr>
        <w:t>
      25-бап мынадай мазмұндағы 3-1-тармақпен толықтырылсын:
</w:t>
      </w:r>
      <w:r>
        <w:br/>
      </w:r>
      <w:r>
        <w:rPr>
          <w:rFonts w:ascii="Times New Roman"/>
          <w:b w:val="false"/>
          <w:i w:val="false"/>
          <w:color w:val="000000"/>
          <w:sz w:val="28"/>
        </w:rPr>
        <w:t>
      "3-1. Кемеге немесе жасалып жатқан кемеге тіркелген құқықтар (құқықтар ауыртпалықтары) туралы мәліметтер жылжымайтын мүлікке тіркелген құқықтардың және онымен жасалатын мәмілелердің бірыңғай мемлекеттік тізіліміне (құқықтық кадастрға) енгізілуге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оның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