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d5d0" w14:textId="d11d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Машиналар мен жабдықтардың қауіпсіздігі туралы</w:t>
      </w:r>
    </w:p>
    <w:p>
      <w:pPr>
        <w:spacing w:after="0"/>
        <w:ind w:left="0"/>
        <w:jc w:val="both"/>
      </w:pPr>
      <w:r>
        <w:rPr>
          <w:rFonts w:ascii="Times New Roman"/>
          <w:b w:val="false"/>
          <w:i w:val="false"/>
          <w:color w:val="000000"/>
          <w:sz w:val="28"/>
        </w:rPr>
        <w:t>Қазақстан Республикасының 2007 жылғы 21 шілдедегі N 305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машиналар мен жабдықтарға, олардың өмірлік циклы процестеріне қойылатын талаптарды айқындау, белгілеу, қолдану және орындау жөніндегі қоғамдық қатынастарды реттейді және адам өмірін, денсаулығын және қоршаған ортаны қорғауға кепілдік беру үшін қауіпсіздікті қамтамасыз етудің құқықтық негіздерін белгілейді.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1. Осы Заңда мынадай негізгі ұғымдар пайдаланылады:  </w:t>
      </w:r>
    </w:p>
    <w:bookmarkStart w:name="z26" w:id="1"/>
    <w:p>
      <w:pPr>
        <w:spacing w:after="0"/>
        <w:ind w:left="0"/>
        <w:jc w:val="both"/>
      </w:pPr>
      <w:r>
        <w:rPr>
          <w:rFonts w:ascii="Times New Roman"/>
          <w:b w:val="false"/>
          <w:i w:val="false"/>
          <w:color w:val="000000"/>
          <w:sz w:val="28"/>
        </w:rPr>
        <w:t xml:space="preserve">
      1) дайындалған күн - машиналар мен жабдықтардың өндіріс процесі аяқталған күн;  </w:t>
      </w:r>
    </w:p>
    <w:bookmarkEnd w:id="1"/>
    <w:bookmarkStart w:name="z27" w:id="2"/>
    <w:p>
      <w:pPr>
        <w:spacing w:after="0"/>
        <w:ind w:left="0"/>
        <w:jc w:val="both"/>
      </w:pPr>
      <w:r>
        <w:rPr>
          <w:rFonts w:ascii="Times New Roman"/>
          <w:b w:val="false"/>
          <w:i w:val="false"/>
          <w:color w:val="000000"/>
          <w:sz w:val="28"/>
        </w:rPr>
        <w:t xml:space="preserve">
      2) жабдықтар - машинаға орнатылатын және машиналардың негізгі және (немесе) қосымша функцияларын орындау үшін, сондай-ақ оларды біртұтас кешенге біріктіру үшін қажетті техникалық құрылғы;  </w:t>
      </w:r>
    </w:p>
    <w:bookmarkEnd w:id="2"/>
    <w:bookmarkStart w:name="z28" w:id="3"/>
    <w:p>
      <w:pPr>
        <w:spacing w:after="0"/>
        <w:ind w:left="0"/>
        <w:jc w:val="both"/>
      </w:pPr>
      <w:r>
        <w:rPr>
          <w:rFonts w:ascii="Times New Roman"/>
          <w:b w:val="false"/>
          <w:i w:val="false"/>
          <w:color w:val="000000"/>
          <w:sz w:val="28"/>
        </w:rPr>
        <w:t xml:space="preserve">
      3) жол берілмейтін қатер - Қазақстан Республикасының заңнамасында белгіленген, машиналар мен жабдықтардың адам өмірі мен денсаулығы, қоршаған орта үшін қауіпсіздік деңгейінен асатын қатер;  </w:t>
      </w:r>
    </w:p>
    <w:bookmarkEnd w:id="3"/>
    <w:bookmarkStart w:name="z29" w:id="4"/>
    <w:p>
      <w:pPr>
        <w:spacing w:after="0"/>
        <w:ind w:left="0"/>
        <w:jc w:val="both"/>
      </w:pPr>
      <w:r>
        <w:rPr>
          <w:rFonts w:ascii="Times New Roman"/>
          <w:b w:val="false"/>
          <w:i w:val="false"/>
          <w:color w:val="000000"/>
          <w:sz w:val="28"/>
        </w:rPr>
        <w:t xml:space="preserve">
      4) жол берілетін қатер деңгейі - машиналар мен жабдықтардың техникалық регламенттерде және жобалау құжаттамасында белгіленген қауіпсіздік деңгейі;  </w:t>
      </w:r>
    </w:p>
    <w:bookmarkEnd w:id="4"/>
    <w:bookmarkStart w:name="z30" w:id="5"/>
    <w:p>
      <w:pPr>
        <w:spacing w:after="0"/>
        <w:ind w:left="0"/>
        <w:jc w:val="both"/>
      </w:pPr>
      <w:r>
        <w:rPr>
          <w:rFonts w:ascii="Times New Roman"/>
          <w:b w:val="false"/>
          <w:i w:val="false"/>
          <w:color w:val="000000"/>
          <w:sz w:val="28"/>
        </w:rPr>
        <w:t xml:space="preserve">
      5) қауіпті аймақ - адам өмірі мен денсаулығына зақым келтіретін қатері бар, машина ішіндегі немесе оның айналасындағы аймақ;  </w:t>
      </w:r>
    </w:p>
    <w:bookmarkEnd w:id="5"/>
    <w:bookmarkStart w:name="z31" w:id="6"/>
    <w:p>
      <w:pPr>
        <w:spacing w:after="0"/>
        <w:ind w:left="0"/>
        <w:jc w:val="both"/>
      </w:pPr>
      <w:r>
        <w:rPr>
          <w:rFonts w:ascii="Times New Roman"/>
          <w:b w:val="false"/>
          <w:i w:val="false"/>
          <w:color w:val="000000"/>
          <w:sz w:val="28"/>
        </w:rPr>
        <w:t xml:space="preserve">
      6) қауіпті машиналар мен жабдықтар - адам өмірі мен денсаулығы, қоршаған орта үшін қауіп төндіретін және осы Заң мен техникалық регламенттерде белгіленген қауіпсіздік талаптарына сәйкес емес дел танылған машиналар мен жабдықтар;  </w:t>
      </w:r>
    </w:p>
    <w:bookmarkEnd w:id="6"/>
    <w:bookmarkStart w:name="z32" w:id="7"/>
    <w:p>
      <w:pPr>
        <w:spacing w:after="0"/>
        <w:ind w:left="0"/>
        <w:jc w:val="both"/>
      </w:pPr>
      <w:r>
        <w:rPr>
          <w:rFonts w:ascii="Times New Roman"/>
          <w:b w:val="false"/>
          <w:i w:val="false"/>
          <w:color w:val="000000"/>
          <w:sz w:val="28"/>
        </w:rPr>
        <w:t xml:space="preserve">
      7) машина - ең болмаса біреуі қозғала алатын өзара байланысты құрамдас бөліктерден тұратын, энергияны, материалдарды және ақпаратты өзгертуге арналған техникалық құрылғы немесе құрылғылар жиынтығы;  </w:t>
      </w:r>
    </w:p>
    <w:bookmarkEnd w:id="7"/>
    <w:bookmarkStart w:name="z33" w:id="8"/>
    <w:p>
      <w:pPr>
        <w:spacing w:after="0"/>
        <w:ind w:left="0"/>
        <w:jc w:val="both"/>
      </w:pPr>
      <w:r>
        <w:rPr>
          <w:rFonts w:ascii="Times New Roman"/>
          <w:b w:val="false"/>
          <w:i w:val="false"/>
          <w:color w:val="000000"/>
          <w:sz w:val="28"/>
        </w:rPr>
        <w:t xml:space="preserve">
      8) машиналардың және (немесе) жабдықтардың жобалаушысы (бұдан әрі - жобалаушы) - машиналарды және (немесе) жабдықтарды пайдалану жөнінде жобалау құжаттамасы мен нұсқаулық әзірлейтін жеке немесе заңды тұлға;  </w:t>
      </w:r>
    </w:p>
    <w:bookmarkEnd w:id="8"/>
    <w:bookmarkStart w:name="z34" w:id="9"/>
    <w:p>
      <w:pPr>
        <w:spacing w:after="0"/>
        <w:ind w:left="0"/>
        <w:jc w:val="both"/>
      </w:pPr>
      <w:r>
        <w:rPr>
          <w:rFonts w:ascii="Times New Roman"/>
          <w:b w:val="false"/>
          <w:i w:val="false"/>
          <w:color w:val="000000"/>
          <w:sz w:val="28"/>
        </w:rPr>
        <w:t xml:space="preserve">
      9) машиналар мен жабдықтардың өмірлік циклы - жобалау, өндіріс, пайдалану, (соның ішінде жөндеу, техникалық және сервистік қызмет көрсету), сақтау, тасымалдау, өткізу жою және кәдеге жарату процестері;  </w:t>
      </w:r>
    </w:p>
    <w:bookmarkEnd w:id="9"/>
    <w:bookmarkStart w:name="z35" w:id="10"/>
    <w:p>
      <w:pPr>
        <w:spacing w:after="0"/>
        <w:ind w:left="0"/>
        <w:jc w:val="both"/>
      </w:pPr>
      <w:r>
        <w:rPr>
          <w:rFonts w:ascii="Times New Roman"/>
          <w:b w:val="false"/>
          <w:i w:val="false"/>
          <w:color w:val="000000"/>
          <w:sz w:val="28"/>
        </w:rPr>
        <w:t xml:space="preserve">
      10) машиналар мен жабдықтардың қауіпсіздігі - адам өміріне, денсаулығына және қоршаған ортаға зиян келуіне байланысты жол беруге болмайтын қатердің жоқтығы;  </w:t>
      </w:r>
    </w:p>
    <w:bookmarkEnd w:id="10"/>
    <w:bookmarkStart w:name="z36" w:id="11"/>
    <w:p>
      <w:pPr>
        <w:spacing w:after="0"/>
        <w:ind w:left="0"/>
        <w:jc w:val="both"/>
      </w:pPr>
      <w:r>
        <w:rPr>
          <w:rFonts w:ascii="Times New Roman"/>
          <w:b w:val="false"/>
          <w:i w:val="false"/>
          <w:color w:val="000000"/>
          <w:sz w:val="28"/>
        </w:rPr>
        <w:t xml:space="preserve">
      11) машиналар мен жабдықтардың қауіпсіздігіне жауапты субъектілер - машиналар мен жабдықты жобалаушы, өндіруші, уәкілетті өкіл, импорттаушы, персонал (операторлар), пайдаланушы;  </w:t>
      </w:r>
    </w:p>
    <w:bookmarkEnd w:id="11"/>
    <w:bookmarkStart w:name="z37" w:id="12"/>
    <w:p>
      <w:pPr>
        <w:spacing w:after="0"/>
        <w:ind w:left="0"/>
        <w:jc w:val="both"/>
      </w:pPr>
      <w:r>
        <w:rPr>
          <w:rFonts w:ascii="Times New Roman"/>
          <w:b w:val="false"/>
          <w:i w:val="false"/>
          <w:color w:val="000000"/>
          <w:sz w:val="28"/>
        </w:rPr>
        <w:t>
      12) машиналар мен жабдықтардың сәйкестігін растау – нәтижесі машиналардың және (немесе) жабдықтардың техникалық регламенттерде, стандарттау жөніндегі құжаттарда немесе шарттардың талаптарында белгіленген талаптарға сәйкестігін (сәйкестік туралы декларация немесе сәйкестік сертификаты түрінде) құжатпен куәландыру болып табылатын рәсім;</w:t>
      </w:r>
    </w:p>
    <w:bookmarkEnd w:id="12"/>
    <w:bookmarkStart w:name="z38" w:id="13"/>
    <w:p>
      <w:pPr>
        <w:spacing w:after="0"/>
        <w:ind w:left="0"/>
        <w:jc w:val="both"/>
      </w:pPr>
      <w:r>
        <w:rPr>
          <w:rFonts w:ascii="Times New Roman"/>
          <w:b w:val="false"/>
          <w:i w:val="false"/>
          <w:color w:val="000000"/>
          <w:sz w:val="28"/>
        </w:rPr>
        <w:t xml:space="preserve">
      13) машиналар мен жабдықтардың сәйкестігі туралы декларация - айналысқа шығарылатын машиналардың және (немесе) жабдықтардың белгіленген талаптарға сәйкестігін өндіруші куәландыратын құжат;  </w:t>
      </w:r>
    </w:p>
    <w:bookmarkEnd w:id="13"/>
    <w:bookmarkStart w:name="z39" w:id="14"/>
    <w:p>
      <w:pPr>
        <w:spacing w:after="0"/>
        <w:ind w:left="0"/>
        <w:jc w:val="both"/>
      </w:pPr>
      <w:r>
        <w:rPr>
          <w:rFonts w:ascii="Times New Roman"/>
          <w:b w:val="false"/>
          <w:i w:val="false"/>
          <w:color w:val="000000"/>
          <w:sz w:val="28"/>
        </w:rPr>
        <w:t xml:space="preserve">
      14) өндіруші - машиналарды және (немесе) жабдықтарды жасайтын жеке немесе заңды тұлға;  </w:t>
      </w:r>
    </w:p>
    <w:bookmarkEnd w:id="14"/>
    <w:bookmarkStart w:name="z40" w:id="15"/>
    <w:p>
      <w:pPr>
        <w:spacing w:after="0"/>
        <w:ind w:left="0"/>
        <w:jc w:val="both"/>
      </w:pPr>
      <w:r>
        <w:rPr>
          <w:rFonts w:ascii="Times New Roman"/>
          <w:b w:val="false"/>
          <w:i w:val="false"/>
          <w:color w:val="000000"/>
          <w:sz w:val="28"/>
        </w:rPr>
        <w:t xml:space="preserve">
      15) пайдаланушы - машиналарды және (немесе) жабдықтарды пайдалануды жүзеге асыратын жеке немесе заңды тұлға;  </w:t>
      </w:r>
    </w:p>
    <w:bookmarkEnd w:id="15"/>
    <w:bookmarkStart w:name="z41" w:id="16"/>
    <w:p>
      <w:pPr>
        <w:spacing w:after="0"/>
        <w:ind w:left="0"/>
        <w:jc w:val="both"/>
      </w:pPr>
      <w:r>
        <w:rPr>
          <w:rFonts w:ascii="Times New Roman"/>
          <w:b w:val="false"/>
          <w:i w:val="false"/>
          <w:color w:val="000000"/>
          <w:sz w:val="28"/>
        </w:rPr>
        <w:t xml:space="preserve">
      16) персонал (операторлар) - машиналар мен жабдықтарды іске қосумен, пайдаланумен, ретке келтірумен, ағымдық қызмет көрсетумен, тазартумен, жөндеумен, сақтаумен немесе тасымалдаумен айналысатын адамдар;  </w:t>
      </w:r>
    </w:p>
    <w:bookmarkEnd w:id="16"/>
    <w:bookmarkStart w:name="z42" w:id="17"/>
    <w:p>
      <w:pPr>
        <w:spacing w:after="0"/>
        <w:ind w:left="0"/>
        <w:jc w:val="both"/>
      </w:pPr>
      <w:r>
        <w:rPr>
          <w:rFonts w:ascii="Times New Roman"/>
          <w:b w:val="false"/>
          <w:i w:val="false"/>
          <w:color w:val="000000"/>
          <w:sz w:val="28"/>
        </w:rPr>
        <w:t xml:space="preserve">
      17) сәйкестік белгісі - машиналардың және (немесе) жабдықтардың сәйкестігін растау рәсімінен өткені туралы сатып алушыларды хабардар ету үшін пайдаланылатын белгі;  </w:t>
      </w:r>
    </w:p>
    <w:bookmarkEnd w:id="17"/>
    <w:bookmarkStart w:name="z43" w:id="18"/>
    <w:p>
      <w:pPr>
        <w:spacing w:after="0"/>
        <w:ind w:left="0"/>
        <w:jc w:val="both"/>
      </w:pPr>
      <w:r>
        <w:rPr>
          <w:rFonts w:ascii="Times New Roman"/>
          <w:b w:val="false"/>
          <w:i w:val="false"/>
          <w:color w:val="000000"/>
          <w:sz w:val="28"/>
        </w:rPr>
        <w:t xml:space="preserve">
      18) уәкілетті орган - салалық бағыттылығына сәйкес берілген өкілеттіктер шегінде басшылық жасауды және машиналар мен жабдықтардың қауіпсіздігін қамтамасыз ететін өзге де мемлекеттік органдардың қызметін үйлестіруді жүзеге асыратын мемлекеттік орган;  </w:t>
      </w:r>
    </w:p>
    <w:bookmarkEnd w:id="18"/>
    <w:bookmarkStart w:name="z44" w:id="19"/>
    <w:p>
      <w:pPr>
        <w:spacing w:after="0"/>
        <w:ind w:left="0"/>
        <w:jc w:val="both"/>
      </w:pPr>
      <w:r>
        <w:rPr>
          <w:rFonts w:ascii="Times New Roman"/>
          <w:b w:val="false"/>
          <w:i w:val="false"/>
          <w:color w:val="000000"/>
          <w:sz w:val="28"/>
        </w:rPr>
        <w:t xml:space="preserve">
      19) уәкілетті өкіл - өндірушінің атынан сауда жүргізуге (жүзеге асыруға) рұқсат ететін, одан алған жазбаша өкілеттіктері бар жеке немесе заңды тұлға;  </w:t>
      </w:r>
    </w:p>
    <w:bookmarkEnd w:id="19"/>
    <w:bookmarkStart w:name="z45" w:id="20"/>
    <w:p>
      <w:pPr>
        <w:spacing w:after="0"/>
        <w:ind w:left="0"/>
        <w:jc w:val="both"/>
      </w:pPr>
      <w:r>
        <w:rPr>
          <w:rFonts w:ascii="Times New Roman"/>
          <w:b w:val="false"/>
          <w:i w:val="false"/>
          <w:color w:val="000000"/>
          <w:sz w:val="28"/>
        </w:rPr>
        <w:t xml:space="preserve">
      20) шекті жай-күй - машиналар мен жабдықтардың одан әрі пайдаланылуы не жұмысқа жарамдылық жай-күйінің қалпына келтірілуі мүмкін емес немесе ұтымды болмайтын жай-күйі;  </w:t>
      </w:r>
    </w:p>
    <w:bookmarkEnd w:id="20"/>
    <w:bookmarkStart w:name="z46" w:id="21"/>
    <w:p>
      <w:pPr>
        <w:spacing w:after="0"/>
        <w:ind w:left="0"/>
        <w:jc w:val="both"/>
      </w:pPr>
      <w:r>
        <w:rPr>
          <w:rFonts w:ascii="Times New Roman"/>
          <w:b w:val="false"/>
          <w:i w:val="false"/>
          <w:color w:val="000000"/>
          <w:sz w:val="28"/>
        </w:rPr>
        <w:t xml:space="preserve">
      21) істен шығу - машиналар мен жабдықтардың жұмысқа жарамдылық жай-күйінің бұзылуын білдіретін жағдай.  </w:t>
      </w:r>
    </w:p>
    <w:bookmarkEnd w:id="21"/>
    <w:bookmarkStart w:name="z47" w:id="22"/>
    <w:p>
      <w:pPr>
        <w:spacing w:after="0"/>
        <w:ind w:left="0"/>
        <w:jc w:val="both"/>
      </w:pPr>
      <w:r>
        <w:rPr>
          <w:rFonts w:ascii="Times New Roman"/>
          <w:b w:val="false"/>
          <w:i w:val="false"/>
          <w:color w:val="000000"/>
          <w:sz w:val="28"/>
        </w:rPr>
        <w:t>
      2. Қазақстан Республикасының машиналар мен жабдықтардың қауіпсіздігі саласындағы заңнамасының осы бапта көрсетілмеген ұғымдары осы Заңның тиісті баптарында айқындалатын мағыналарда пайдаланылады.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машиналар мен жабдықтардың қауіпсіздігі саласындағы заңнамасы </w:t>
      </w:r>
    </w:p>
    <w:p>
      <w:pPr>
        <w:spacing w:after="0"/>
        <w:ind w:left="0"/>
        <w:jc w:val="both"/>
      </w:pPr>
      <w:r>
        <w:rPr>
          <w:rFonts w:ascii="Times New Roman"/>
          <w:b w:val="false"/>
          <w:i w:val="false"/>
          <w:color w:val="000000"/>
          <w:sz w:val="28"/>
        </w:rPr>
        <w:t>
      1. Қазақстан Республикасының машиналар мен жабдықтардың қауіпсіздігі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Start w:name="z48" w:id="23"/>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End w:id="23"/>
    <w:p>
      <w:pPr>
        <w:spacing w:after="0"/>
        <w:ind w:left="0"/>
        <w:jc w:val="both"/>
      </w:pPr>
      <w:r>
        <w:rPr>
          <w:rFonts w:ascii="Times New Roman"/>
          <w:b/>
          <w:i w:val="false"/>
          <w:color w:val="000000"/>
          <w:sz w:val="28"/>
        </w:rPr>
        <w:t xml:space="preserve">3-бап. Осы Заңның қолданылу саласы </w:t>
      </w:r>
    </w:p>
    <w:p>
      <w:pPr>
        <w:spacing w:after="0"/>
        <w:ind w:left="0"/>
        <w:jc w:val="both"/>
      </w:pPr>
      <w:r>
        <w:rPr>
          <w:rFonts w:ascii="Times New Roman"/>
          <w:b w:val="false"/>
          <w:i w:val="false"/>
          <w:color w:val="000000"/>
          <w:sz w:val="28"/>
        </w:rPr>
        <w:t xml:space="preserve">
      1. Осы Заң Қазақстан Республикасының аумағында қолданылады және Қазақстан Республикасында жасалатын және Қазақстан Республикасының аумағына әкелінетін машиналар мен жабдықтарға, сондай-ақ олардың өмірлік циклі процестеріне қолданылады.   </w:t>
      </w:r>
    </w:p>
    <w:bookmarkStart w:name="z49" w:id="24"/>
    <w:p>
      <w:pPr>
        <w:spacing w:after="0"/>
        <w:ind w:left="0"/>
        <w:jc w:val="both"/>
      </w:pPr>
      <w:r>
        <w:rPr>
          <w:rFonts w:ascii="Times New Roman"/>
          <w:b w:val="false"/>
          <w:i w:val="false"/>
          <w:color w:val="000000"/>
          <w:sz w:val="28"/>
        </w:rPr>
        <w:t xml:space="preserve">
      2. Осы Заңның күші Қазақстан Республикасының өзге заңдарында талаптар белгіленген машиналар мен жабдықтарға қолданылмайды.  </w:t>
      </w:r>
    </w:p>
    <w:bookmarkEnd w:id="24"/>
    <w:bookmarkStart w:name="z50" w:id="25"/>
    <w:p>
      <w:pPr>
        <w:spacing w:after="0"/>
        <w:ind w:left="0"/>
        <w:jc w:val="both"/>
      </w:pPr>
      <w:r>
        <w:rPr>
          <w:rFonts w:ascii="Times New Roman"/>
          <w:b w:val="false"/>
          <w:i w:val="false"/>
          <w:color w:val="000000"/>
          <w:sz w:val="28"/>
        </w:rPr>
        <w:t xml:space="preserve">
      3. Осы Заңда және техникалық регламенттерде белгіленген қауіпсіздік талаптарына сәйкес келмейтін машиналар мен жабдықтар жасау, өткізу, сақтау, тасымалдау, пайдалану (соның ішінде, жөндеу, техникалық және сервистік қызмет көрсету) процестеріне жіберілмейді.  </w:t>
      </w:r>
    </w:p>
    <w:bookmarkEnd w:id="25"/>
    <w:bookmarkStart w:name="z51" w:id="26"/>
    <w:p>
      <w:pPr>
        <w:spacing w:after="0"/>
        <w:ind w:left="0"/>
        <w:jc w:val="both"/>
      </w:pPr>
      <w:r>
        <w:rPr>
          <w:rFonts w:ascii="Times New Roman"/>
          <w:b w:val="false"/>
          <w:i w:val="false"/>
          <w:color w:val="000000"/>
          <w:sz w:val="28"/>
        </w:rPr>
        <w:t xml:space="preserve">
      4. Осы Заңның, техникалық регламенттердің талаптарына сай келмейтін, көрмелерде және демонстрацияларда көрсетуге арналған машиналар мен жабдықтарды Қазақстан Республикасының аумағында сатуға тыйым салынады. </w:t>
      </w:r>
    </w:p>
    <w:bookmarkEnd w:id="26"/>
    <w:p>
      <w:pPr>
        <w:spacing w:after="0"/>
        <w:ind w:left="0"/>
        <w:jc w:val="both"/>
      </w:pPr>
      <w:r>
        <w:rPr>
          <w:rFonts w:ascii="Times New Roman"/>
          <w:b w:val="false"/>
          <w:i w:val="false"/>
          <w:color w:val="000000"/>
          <w:sz w:val="28"/>
        </w:rPr>
        <w:t xml:space="preserve">
      Мұндай демонстрациялар және көрмелер барысында адам өмірін, денсаулығын және қоршаған ортаны қорғау үшін қажетті шаралар қабылдануға тиіс. </w:t>
      </w:r>
    </w:p>
    <w:p>
      <w:pPr>
        <w:spacing w:after="0"/>
        <w:ind w:left="0"/>
        <w:jc w:val="both"/>
      </w:pPr>
      <w:r>
        <w:rPr>
          <w:rFonts w:ascii="Times New Roman"/>
          <w:b/>
          <w:i w:val="false"/>
          <w:color w:val="000000"/>
          <w:sz w:val="28"/>
        </w:rPr>
        <w:t xml:space="preserve">4-бап. Машиналар мен жабдықтардың қауіпсіздігін қамтамасыз ететін органдардың мемлекеттік жүйесі </w:t>
      </w:r>
    </w:p>
    <w:p>
      <w:pPr>
        <w:spacing w:after="0"/>
        <w:ind w:left="0"/>
        <w:jc w:val="both"/>
      </w:pPr>
      <w:r>
        <w:rPr>
          <w:rFonts w:ascii="Times New Roman"/>
          <w:b w:val="false"/>
          <w:i w:val="false"/>
          <w:color w:val="000000"/>
          <w:sz w:val="28"/>
        </w:rPr>
        <w:t xml:space="preserve">
      1. Машиналар мен жабдықтардың қауіпсіздігін қамтамасыз ететін органдардың біртұтас мемлекеттік жүйесін: </w:t>
      </w:r>
    </w:p>
    <w:bookmarkStart w:name="z52" w:id="27"/>
    <w:p>
      <w:pPr>
        <w:spacing w:after="0"/>
        <w:ind w:left="0"/>
        <w:jc w:val="both"/>
      </w:pPr>
      <w:r>
        <w:rPr>
          <w:rFonts w:ascii="Times New Roman"/>
          <w:b w:val="false"/>
          <w:i w:val="false"/>
          <w:color w:val="000000"/>
          <w:sz w:val="28"/>
        </w:rPr>
        <w:t>
      1) Қазақстан Республикасының Үкіметі;</w:t>
      </w:r>
    </w:p>
    <w:bookmarkEnd w:id="27"/>
    <w:bookmarkStart w:name="z53" w:id="28"/>
    <w:p>
      <w:pPr>
        <w:spacing w:after="0"/>
        <w:ind w:left="0"/>
        <w:jc w:val="both"/>
      </w:pPr>
      <w:r>
        <w:rPr>
          <w:rFonts w:ascii="Times New Roman"/>
          <w:b w:val="false"/>
          <w:i w:val="false"/>
          <w:color w:val="000000"/>
          <w:sz w:val="28"/>
        </w:rPr>
        <w:t>
      2) индустрия саласындағы уәкілетті орган;</w:t>
      </w:r>
    </w:p>
    <w:bookmarkEnd w:id="28"/>
    <w:bookmarkStart w:name="z54" w:id="29"/>
    <w:p>
      <w:pPr>
        <w:spacing w:after="0"/>
        <w:ind w:left="0"/>
        <w:jc w:val="both"/>
      </w:pPr>
      <w:r>
        <w:rPr>
          <w:rFonts w:ascii="Times New Roman"/>
          <w:b w:val="false"/>
          <w:i w:val="false"/>
          <w:color w:val="000000"/>
          <w:sz w:val="28"/>
        </w:rPr>
        <w:t>
      3) өнеркәсіптік қауіпсіздік саласындағы уәкілетті орган;</w:t>
      </w:r>
    </w:p>
    <w:bookmarkEnd w:id="29"/>
    <w:bookmarkStart w:name="z55" w:id="30"/>
    <w:p>
      <w:pPr>
        <w:spacing w:after="0"/>
        <w:ind w:left="0"/>
        <w:jc w:val="both"/>
      </w:pPr>
      <w:r>
        <w:rPr>
          <w:rFonts w:ascii="Times New Roman"/>
          <w:b w:val="false"/>
          <w:i w:val="false"/>
          <w:color w:val="000000"/>
          <w:sz w:val="28"/>
        </w:rPr>
        <w:t>
      4) ауыл шаруашылығы саласындағы уәкілетті орган;</w:t>
      </w:r>
    </w:p>
    <w:bookmarkEnd w:id="30"/>
    <w:bookmarkStart w:name="z56" w:id="31"/>
    <w:p>
      <w:pPr>
        <w:spacing w:after="0"/>
        <w:ind w:left="0"/>
        <w:jc w:val="both"/>
      </w:pPr>
      <w:r>
        <w:rPr>
          <w:rFonts w:ascii="Times New Roman"/>
          <w:b w:val="false"/>
          <w:i w:val="false"/>
          <w:color w:val="000000"/>
          <w:sz w:val="28"/>
        </w:rPr>
        <w:t>
      5) энергетика және минералдық ресурстар саласындағы уәкілетті орган;</w:t>
      </w:r>
    </w:p>
    <w:bookmarkEnd w:id="31"/>
    <w:bookmarkStart w:name="z57" w:id="32"/>
    <w:p>
      <w:pPr>
        <w:spacing w:after="0"/>
        <w:ind w:left="0"/>
        <w:jc w:val="both"/>
      </w:pPr>
      <w:r>
        <w:rPr>
          <w:rFonts w:ascii="Times New Roman"/>
          <w:b w:val="false"/>
          <w:i w:val="false"/>
          <w:color w:val="000000"/>
          <w:sz w:val="28"/>
        </w:rPr>
        <w:t xml:space="preserve">
      6) көлік және коммуникация саласындағы уәкілетті орган; </w:t>
      </w:r>
    </w:p>
    <w:bookmarkEnd w:id="32"/>
    <w:p>
      <w:pPr>
        <w:spacing w:after="0"/>
        <w:ind w:left="0"/>
        <w:jc w:val="both"/>
      </w:pPr>
      <w:r>
        <w:rPr>
          <w:rFonts w:ascii="Times New Roman"/>
          <w:b w:val="false"/>
          <w:i w:val="false"/>
          <w:color w:val="000000"/>
          <w:sz w:val="28"/>
        </w:rPr>
        <w:t>
      7) сауда қызметін реттеу саласындағы уәкілетті орган құрайды.</w:t>
      </w:r>
    </w:p>
    <w:bookmarkStart w:name="z58" w:id="33"/>
    <w:p>
      <w:pPr>
        <w:spacing w:after="0"/>
        <w:ind w:left="0"/>
        <w:jc w:val="both"/>
      </w:pPr>
      <w:r>
        <w:rPr>
          <w:rFonts w:ascii="Times New Roman"/>
          <w:b w:val="false"/>
          <w:i w:val="false"/>
          <w:color w:val="000000"/>
          <w:sz w:val="28"/>
        </w:rPr>
        <w:t>
      2. Осы баптың 1-тармағының 2) – 7) тармақшаларында аталған уәкілетті органдар салалық бағытқа сәйкес машиналар мен жабдықтардың қауіпсіздігі саласындағы мемлекеттік реттеуді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 Үкіметінің құзыреті </w:t>
      </w:r>
    </w:p>
    <w:p>
      <w:pPr>
        <w:spacing w:after="0"/>
        <w:ind w:left="0"/>
        <w:jc w:val="both"/>
      </w:pPr>
      <w:r>
        <w:rPr>
          <w:rFonts w:ascii="Times New Roman"/>
          <w:b w:val="false"/>
          <w:i w:val="false"/>
          <w:color w:val="ff0000"/>
          <w:sz w:val="28"/>
        </w:rPr>
        <w:t xml:space="preserve">
      Ескерту. 5-бап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6-бап. Машиналар мен жабдықтардың қауіпсіздігін қамтамасыз ететін уәкілетті органдардың құзыреті </w:t>
      </w:r>
    </w:p>
    <w:p>
      <w:pPr>
        <w:spacing w:after="0"/>
        <w:ind w:left="0"/>
        <w:jc w:val="both"/>
      </w:pPr>
      <w:r>
        <w:rPr>
          <w:rFonts w:ascii="Times New Roman"/>
          <w:b w:val="false"/>
          <w:i w:val="false"/>
          <w:color w:val="000000"/>
          <w:sz w:val="28"/>
        </w:rPr>
        <w:t xml:space="preserve">
      Машиналар мен жабдықтардың қауіпсіздігін қамтамасыз ететін уәкілетті органдардың құзыретіне:  </w:t>
      </w:r>
    </w:p>
    <w:bookmarkStart w:name="z62" w:id="34"/>
    <w:p>
      <w:pPr>
        <w:spacing w:after="0"/>
        <w:ind w:left="0"/>
        <w:jc w:val="both"/>
      </w:pPr>
      <w:r>
        <w:rPr>
          <w:rFonts w:ascii="Times New Roman"/>
          <w:b w:val="false"/>
          <w:i w:val="false"/>
          <w:color w:val="000000"/>
          <w:sz w:val="28"/>
        </w:rPr>
        <w:t>
      1) машиналар мен жабдықтардың қауіпсіздігі саласындағы мемлекеттік саясатты қалыптастыру және іске асыру;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4" w:id="35"/>
    <w:p>
      <w:pPr>
        <w:spacing w:after="0"/>
        <w:ind w:left="0"/>
        <w:jc w:val="both"/>
      </w:pPr>
      <w:r>
        <w:rPr>
          <w:rFonts w:ascii="Times New Roman"/>
          <w:b w:val="false"/>
          <w:i w:val="false"/>
          <w:color w:val="000000"/>
          <w:sz w:val="28"/>
        </w:rPr>
        <w:t xml:space="preserve">
      3) машиналар мен жабдықтардың сәйкестігін растау және қауіпсіздігін қамтамасыз ету бойынша халықаралық және өңірлік ұйымдарда Қазақстан Республикасы атынан өкілдік ету;  </w:t>
      </w:r>
    </w:p>
    <w:bookmarkEnd w:id="35"/>
    <w:bookmarkStart w:name="z168" w:id="36"/>
    <w:p>
      <w:pPr>
        <w:spacing w:after="0"/>
        <w:ind w:left="0"/>
        <w:jc w:val="both"/>
      </w:pPr>
      <w:r>
        <w:rPr>
          <w:rFonts w:ascii="Times New Roman"/>
          <w:b w:val="false"/>
          <w:i w:val="false"/>
          <w:color w:val="000000"/>
          <w:sz w:val="28"/>
        </w:rPr>
        <w:t>
      3-1) машиналар мен жабдықтардың қауіпсіздігін қамтамасыз ететін мемлекеттік органдардың қызметін салааралық үйлестіру;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37"/>
    <w:p>
      <w:pPr>
        <w:spacing w:after="0"/>
        <w:ind w:left="0"/>
        <w:jc w:val="both"/>
      </w:pPr>
      <w:r>
        <w:rPr>
          <w:rFonts w:ascii="Times New Roman"/>
          <w:b w:val="false"/>
          <w:i w:val="false"/>
          <w:color w:val="000000"/>
          <w:sz w:val="28"/>
        </w:rPr>
        <w:t>
      5) машиналар мен жабдықтардың қауіпсіздігі саласындағы нормативтік құқықтық актілерді әзірлеу, бекіту немесе келісу;</w:t>
      </w:r>
    </w:p>
    <w:bookmarkEnd w:id="37"/>
    <w:bookmarkStart w:name="z67" w:id="38"/>
    <w:p>
      <w:pPr>
        <w:spacing w:after="0"/>
        <w:ind w:left="0"/>
        <w:jc w:val="both"/>
      </w:pPr>
      <w:r>
        <w:rPr>
          <w:rFonts w:ascii="Times New Roman"/>
          <w:b w:val="false"/>
          <w:i w:val="false"/>
          <w:color w:val="000000"/>
          <w:sz w:val="28"/>
        </w:rPr>
        <w:t xml:space="preserve">
      6) осы Заңның және машиналар мен жабдықтардың қауіпсіздігі саласындағы техникалық регламенттердің талаптарына сай келмейтін машиналар мен жабдықтарды анықтау және оларды өткізуге жол бермеу жөнінде шаралар әзірлеу мақсатында тұтыну нарығы мониторингін жүзеге асыру;  </w:t>
      </w:r>
    </w:p>
    <w:bookmarkEnd w:id="38"/>
    <w:bookmarkStart w:name="z68" w:id="39"/>
    <w:p>
      <w:pPr>
        <w:spacing w:after="0"/>
        <w:ind w:left="0"/>
        <w:jc w:val="both"/>
      </w:pPr>
      <w:r>
        <w:rPr>
          <w:rFonts w:ascii="Times New Roman"/>
          <w:b w:val="false"/>
          <w:i w:val="false"/>
          <w:color w:val="000000"/>
          <w:sz w:val="28"/>
        </w:rPr>
        <w:t>
      7) жергілікті атқарушы органдар оларды жасауды, өткізуді және айналысын тоқтата тұру туралы беретін нұсқаманы, ауыл шаруашылығы машиналары мен жабдықтарының нарығын қоспағанда, осы Заңда және техникалық регламенттерде белгіленген қауіпсіздік талаптарына сай келмейтін машиналар мен жабдықтарды жасауды, өткізуді және олардың нарықтағы айналысын тоқтата тұру туралы нұсқама беру;</w:t>
      </w:r>
    </w:p>
    <w:bookmarkEnd w:id="39"/>
    <w:bookmarkStart w:name="z1"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40"/>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Машиналар мен жабдықтардың қауіпсіздігіне жауапты субъектілердің құқықтары мен міндеттері </w:t>
      </w:r>
    </w:p>
    <w:p>
      <w:pPr>
        <w:spacing w:after="0"/>
        <w:ind w:left="0"/>
        <w:jc w:val="both"/>
      </w:pPr>
      <w:r>
        <w:rPr>
          <w:rFonts w:ascii="Times New Roman"/>
          <w:b w:val="false"/>
          <w:i w:val="false"/>
          <w:color w:val="000000"/>
          <w:sz w:val="28"/>
        </w:rPr>
        <w:t xml:space="preserve">
      1. Машиналар мен жабдықтардың қауіпсіздігіне жауапты субъектілердің:  </w:t>
      </w:r>
    </w:p>
    <w:bookmarkStart w:name="z69" w:id="41"/>
    <w:p>
      <w:pPr>
        <w:spacing w:after="0"/>
        <w:ind w:left="0"/>
        <w:jc w:val="both"/>
      </w:pPr>
      <w:r>
        <w:rPr>
          <w:rFonts w:ascii="Times New Roman"/>
          <w:b w:val="false"/>
          <w:i w:val="false"/>
          <w:color w:val="000000"/>
          <w:sz w:val="28"/>
        </w:rPr>
        <w:t xml:space="preserve">
      1) машиналар мен жабдықтардың осы Заңда және техникалық регламенттерде белгіленген қауіпсіздік талаптарына сәйкестігі туралы дәйекті ақпаратты уақтылы алуға;  </w:t>
      </w:r>
    </w:p>
    <w:bookmarkEnd w:id="41"/>
    <w:bookmarkStart w:name="z70" w:id="42"/>
    <w:p>
      <w:pPr>
        <w:spacing w:after="0"/>
        <w:ind w:left="0"/>
        <w:jc w:val="both"/>
      </w:pPr>
      <w:r>
        <w:rPr>
          <w:rFonts w:ascii="Times New Roman"/>
          <w:b w:val="false"/>
          <w:i w:val="false"/>
          <w:color w:val="000000"/>
          <w:sz w:val="28"/>
        </w:rPr>
        <w:t xml:space="preserve">
      2) машиналар мен жабдықтардың осы Заңда және техникалық регламенттерде белгіленген қауіпсіздік талаптарына сәйкес еместігі туралы арызбен уәкілетті органдарға жүгінуге құқығы бар.  </w:t>
      </w:r>
    </w:p>
    <w:bookmarkEnd w:id="42"/>
    <w:bookmarkStart w:name="z71" w:id="43"/>
    <w:p>
      <w:pPr>
        <w:spacing w:after="0"/>
        <w:ind w:left="0"/>
        <w:jc w:val="both"/>
      </w:pPr>
      <w:r>
        <w:rPr>
          <w:rFonts w:ascii="Times New Roman"/>
          <w:b w:val="false"/>
          <w:i w:val="false"/>
          <w:color w:val="000000"/>
          <w:sz w:val="28"/>
        </w:rPr>
        <w:t>
      2. Осы баптың 1-тармағында көзделген құқықтармен қатар өндіруші:</w:t>
      </w:r>
    </w:p>
    <w:bookmarkEnd w:id="43"/>
    <w:bookmarkStart w:name="z72" w:id="44"/>
    <w:p>
      <w:pPr>
        <w:spacing w:after="0"/>
        <w:ind w:left="0"/>
        <w:jc w:val="both"/>
      </w:pPr>
      <w:r>
        <w:rPr>
          <w:rFonts w:ascii="Times New Roman"/>
          <w:b w:val="false"/>
          <w:i w:val="false"/>
          <w:color w:val="000000"/>
          <w:sz w:val="28"/>
        </w:rPr>
        <w:t>
      1) Қазақстан Республикасының заңнамасына сәйкес нормативтік құқықтық актілер әзірлеуге қатысуға;</w:t>
      </w:r>
    </w:p>
    <w:bookmarkEnd w:id="44"/>
    <w:bookmarkStart w:name="z73" w:id="45"/>
    <w:p>
      <w:pPr>
        <w:spacing w:after="0"/>
        <w:ind w:left="0"/>
        <w:jc w:val="both"/>
      </w:pPr>
      <w:r>
        <w:rPr>
          <w:rFonts w:ascii="Times New Roman"/>
          <w:b w:val="false"/>
          <w:i w:val="false"/>
          <w:color w:val="000000"/>
          <w:sz w:val="28"/>
        </w:rPr>
        <w:t xml:space="preserve">
      2) Қазақстан Республикасының машиналар мен жабдықтардың қауіпсіздігі саласындағы заңнамасының міндетті талаптарына сәйкес келетін ұйымдастыру стандарттарын әзірлеуге және бекітуге;  </w:t>
      </w:r>
    </w:p>
    <w:bookmarkEnd w:id="45"/>
    <w:bookmarkStart w:name="z74" w:id="46"/>
    <w:p>
      <w:pPr>
        <w:spacing w:after="0"/>
        <w:ind w:left="0"/>
        <w:jc w:val="both"/>
      </w:pPr>
      <w:r>
        <w:rPr>
          <w:rFonts w:ascii="Times New Roman"/>
          <w:b w:val="false"/>
          <w:i w:val="false"/>
          <w:color w:val="000000"/>
          <w:sz w:val="28"/>
        </w:rPr>
        <w:t xml:space="preserve">
      3) машиналар мен жабдықтардың қауіпсіздігін өндірістік бақылау бағдарламаларын әзірлеуге;  </w:t>
      </w:r>
    </w:p>
    <w:bookmarkEnd w:id="46"/>
    <w:bookmarkStart w:name="z75" w:id="47"/>
    <w:p>
      <w:pPr>
        <w:spacing w:after="0"/>
        <w:ind w:left="0"/>
        <w:jc w:val="both"/>
      </w:pPr>
      <w:r>
        <w:rPr>
          <w:rFonts w:ascii="Times New Roman"/>
          <w:b w:val="false"/>
          <w:i w:val="false"/>
          <w:color w:val="000000"/>
          <w:sz w:val="28"/>
        </w:rPr>
        <w:t xml:space="preserve">
      4) машиналар мен жабдықтардың сапасы мен қауіпсіздігі менеджментінің жүйесін енгізуге;  </w:t>
      </w:r>
    </w:p>
    <w:bookmarkEnd w:id="47"/>
    <w:bookmarkStart w:name="z76" w:id="48"/>
    <w:p>
      <w:pPr>
        <w:spacing w:after="0"/>
        <w:ind w:left="0"/>
        <w:jc w:val="both"/>
      </w:pPr>
      <w:r>
        <w:rPr>
          <w:rFonts w:ascii="Times New Roman"/>
          <w:b w:val="false"/>
          <w:i w:val="false"/>
          <w:color w:val="000000"/>
          <w:sz w:val="28"/>
        </w:rPr>
        <w:t xml:space="preserve">
      5) машиналарды және (немесе) жабдықтарды қалпына келтіруге (жөндеуге) немесе айтарлықтай өзгертуге (жаңғыртуға), таратуға құқылы.   </w:t>
      </w:r>
    </w:p>
    <w:bookmarkEnd w:id="48"/>
    <w:bookmarkStart w:name="z77" w:id="49"/>
    <w:p>
      <w:pPr>
        <w:spacing w:after="0"/>
        <w:ind w:left="0"/>
        <w:jc w:val="both"/>
      </w:pPr>
      <w:r>
        <w:rPr>
          <w:rFonts w:ascii="Times New Roman"/>
          <w:b w:val="false"/>
          <w:i w:val="false"/>
          <w:color w:val="000000"/>
          <w:sz w:val="28"/>
        </w:rPr>
        <w:t xml:space="preserve">
      3. Машиналар мен жабдықтардың қауіпсіздігіне жауапты субъектілер:  </w:t>
      </w:r>
    </w:p>
    <w:bookmarkEnd w:id="49"/>
    <w:bookmarkStart w:name="z78" w:id="50"/>
    <w:p>
      <w:pPr>
        <w:spacing w:after="0"/>
        <w:ind w:left="0"/>
        <w:jc w:val="both"/>
      </w:pPr>
      <w:r>
        <w:rPr>
          <w:rFonts w:ascii="Times New Roman"/>
          <w:b w:val="false"/>
          <w:i w:val="false"/>
          <w:color w:val="000000"/>
          <w:sz w:val="28"/>
        </w:rPr>
        <w:t xml:space="preserve">
      1) Қазақстан Республикасының машиналар мен жабдықтардың қауіпсіздігі саласындағы заңнамасының талаптарын сақтауға;  </w:t>
      </w:r>
    </w:p>
    <w:bookmarkEnd w:id="50"/>
    <w:bookmarkStart w:name="z79" w:id="51"/>
    <w:p>
      <w:pPr>
        <w:spacing w:after="0"/>
        <w:ind w:left="0"/>
        <w:jc w:val="both"/>
      </w:pPr>
      <w:r>
        <w:rPr>
          <w:rFonts w:ascii="Times New Roman"/>
          <w:b w:val="false"/>
          <w:i w:val="false"/>
          <w:color w:val="000000"/>
          <w:sz w:val="28"/>
        </w:rPr>
        <w:t xml:space="preserve">
      2) машиналар мен жабдықтарға байланысты қатерлерді болғызбау немесе азайту мәселелері бойынша уәкілетті органдармен ынтымақтастық жасасуға міндетті. </w:t>
      </w:r>
    </w:p>
    <w:bookmarkEnd w:id="51"/>
    <w:bookmarkStart w:name="z80" w:id="52"/>
    <w:p>
      <w:pPr>
        <w:spacing w:after="0"/>
        <w:ind w:left="0"/>
        <w:jc w:val="both"/>
      </w:pPr>
      <w:r>
        <w:rPr>
          <w:rFonts w:ascii="Times New Roman"/>
          <w:b w:val="false"/>
          <w:i w:val="false"/>
          <w:color w:val="000000"/>
          <w:sz w:val="28"/>
        </w:rPr>
        <w:t xml:space="preserve">
      4. Осы баптың 3-тармағында көзделген міндеттермен қатар өндіруші:  </w:t>
      </w:r>
    </w:p>
    <w:bookmarkEnd w:id="52"/>
    <w:bookmarkStart w:name="z81" w:id="53"/>
    <w:p>
      <w:pPr>
        <w:spacing w:after="0"/>
        <w:ind w:left="0"/>
        <w:jc w:val="both"/>
      </w:pPr>
      <w:r>
        <w:rPr>
          <w:rFonts w:ascii="Times New Roman"/>
          <w:b w:val="false"/>
          <w:i w:val="false"/>
          <w:color w:val="000000"/>
          <w:sz w:val="28"/>
        </w:rPr>
        <w:t xml:space="preserve">
      1) пайдаланушыларға, сондай-ақ машиналар мен жабдықтардың қауіпсіздігін қамтамасыз ететін мемлекеттік органдарға олардың талап етуі бойынша машиналар мен жабдықтардың қауіпсіздігін куәландыратын құжаттарды беруге;  </w:t>
      </w:r>
    </w:p>
    <w:bookmarkEnd w:id="53"/>
    <w:bookmarkStart w:name="z82" w:id="54"/>
    <w:p>
      <w:pPr>
        <w:spacing w:after="0"/>
        <w:ind w:left="0"/>
        <w:jc w:val="both"/>
      </w:pPr>
      <w:r>
        <w:rPr>
          <w:rFonts w:ascii="Times New Roman"/>
          <w:b w:val="false"/>
          <w:i w:val="false"/>
          <w:color w:val="000000"/>
          <w:sz w:val="28"/>
        </w:rPr>
        <w:t>
      2) машиналар мен жабдықтарды "Қазақстан Республикасындағы тіл туралы" Қазақстан Республикасы Заңының талаптарына сәйкес келетін, пайдаланушының ықтимал тәуекелдерді бағалауы және оның тиісті қауіпсіздік шараларын қабылдауы үшін қажетті мемлекеттік тілдегі және орыс тіліндегі пайдалану жөніндегі нұсқаулықпен және басқа да ақпаратпен қамтамасыз етуге;</w:t>
      </w:r>
    </w:p>
    <w:bookmarkEnd w:id="54"/>
    <w:bookmarkStart w:name="z83" w:id="55"/>
    <w:p>
      <w:pPr>
        <w:spacing w:after="0"/>
        <w:ind w:left="0"/>
        <w:jc w:val="both"/>
      </w:pPr>
      <w:r>
        <w:rPr>
          <w:rFonts w:ascii="Times New Roman"/>
          <w:b w:val="false"/>
          <w:i w:val="false"/>
          <w:color w:val="000000"/>
          <w:sz w:val="28"/>
        </w:rPr>
        <w:t xml:space="preserve">
      3) машиналар мен жабдықтардың қауіпсіздігін оларды жобалау, жасау, сақтау және тасымалдау процестерінде, сондай-ақ өндіруші қатысатын жөндеу, техникалық және сервистік қызмет көрсету, жаңарту және тарату жағдайларында бақылауды қамтамасыз етуге;  </w:t>
      </w:r>
    </w:p>
    <w:bookmarkEnd w:id="55"/>
    <w:bookmarkStart w:name="z84" w:id="56"/>
    <w:p>
      <w:pPr>
        <w:spacing w:after="0"/>
        <w:ind w:left="0"/>
        <w:jc w:val="both"/>
      </w:pPr>
      <w:r>
        <w:rPr>
          <w:rFonts w:ascii="Times New Roman"/>
          <w:b w:val="false"/>
          <w:i w:val="false"/>
          <w:color w:val="000000"/>
          <w:sz w:val="28"/>
        </w:rPr>
        <w:t xml:space="preserve">
      4) машиналар мен жабдықтардың осы Заңда белгіленген қауіпсіздік талаптарына сәйкес еместігі туралы пайдаланушылардың шағымдарын тексеруді жүзеге асыруға;  </w:t>
      </w:r>
    </w:p>
    <w:bookmarkEnd w:id="56"/>
    <w:bookmarkStart w:name="z85" w:id="57"/>
    <w:p>
      <w:pPr>
        <w:spacing w:after="0"/>
        <w:ind w:left="0"/>
        <w:jc w:val="both"/>
      </w:pPr>
      <w:r>
        <w:rPr>
          <w:rFonts w:ascii="Times New Roman"/>
          <w:b w:val="false"/>
          <w:i w:val="false"/>
          <w:color w:val="000000"/>
          <w:sz w:val="28"/>
        </w:rPr>
        <w:t xml:space="preserve">
      5) егер де машиналар мен жабдықтардың қауіпті сипатты алуына әкеп соққан бұзушылықтарға жол берілген жағдайда, оларды шығару процестерін дереу тоқтатуға, олардың, сатып алушылардан (пайдаланушылардан) кері қайтарып алынуын және сараптама жүргізуді қамтамасыз етуге, содан кейін бұзушылықтарды жоюдың шараларын қолдануға немесе қажет десе оларды кәдеге жаратуды немесе жоюды ұйымдастыруға;  </w:t>
      </w:r>
    </w:p>
    <w:bookmarkEnd w:id="57"/>
    <w:bookmarkStart w:name="z86" w:id="58"/>
    <w:p>
      <w:pPr>
        <w:spacing w:after="0"/>
        <w:ind w:left="0"/>
        <w:jc w:val="both"/>
      </w:pPr>
      <w:r>
        <w:rPr>
          <w:rFonts w:ascii="Times New Roman"/>
          <w:b w:val="false"/>
          <w:i w:val="false"/>
          <w:color w:val="000000"/>
          <w:sz w:val="28"/>
        </w:rPr>
        <w:t xml:space="preserve">
      6) машиналар мен жабдықтардың қауіптілігін оларды өткізу, сақтау, жою және кәдеге жарату сатысында сәйкестендіру мүмкіндігін қамтамасыз етуге;  </w:t>
      </w:r>
    </w:p>
    <w:bookmarkEnd w:id="58"/>
    <w:bookmarkStart w:name="z87" w:id="59"/>
    <w:p>
      <w:pPr>
        <w:spacing w:after="0"/>
        <w:ind w:left="0"/>
        <w:jc w:val="both"/>
      </w:pPr>
      <w:r>
        <w:rPr>
          <w:rFonts w:ascii="Times New Roman"/>
          <w:b w:val="false"/>
          <w:i w:val="false"/>
          <w:color w:val="000000"/>
          <w:sz w:val="28"/>
        </w:rPr>
        <w:t>
      7) машиналар мен жабдықтардың осы Заңда және техникалық регламенттерде белгіленген талаптарға сәйкес еместігі анықталған жағдайда, пайдаланушының уақтылы және тиімді ескертілуін, сондай-ақ оларды кері қайтарып алуға дейін қажетті іс-шаралар қолдануды қамтамасыз етуге міндетті.</w:t>
      </w:r>
    </w:p>
    <w:bookmarkEnd w:id="59"/>
    <w:bookmarkStart w:name="z88" w:id="60"/>
    <w:p>
      <w:pPr>
        <w:spacing w:after="0"/>
        <w:ind w:left="0"/>
        <w:jc w:val="both"/>
      </w:pPr>
      <w:r>
        <w:rPr>
          <w:rFonts w:ascii="Times New Roman"/>
          <w:b w:val="false"/>
          <w:i w:val="false"/>
          <w:color w:val="000000"/>
          <w:sz w:val="28"/>
        </w:rPr>
        <w:t xml:space="preserve">
      5. Осы баптың 3-тармағында көзделген міндеттермен қатар уәкілетті өкіл:  </w:t>
      </w:r>
    </w:p>
    <w:bookmarkEnd w:id="60"/>
    <w:bookmarkStart w:name="z89" w:id="61"/>
    <w:p>
      <w:pPr>
        <w:spacing w:after="0"/>
        <w:ind w:left="0"/>
        <w:jc w:val="both"/>
      </w:pPr>
      <w:r>
        <w:rPr>
          <w:rFonts w:ascii="Times New Roman"/>
          <w:b w:val="false"/>
          <w:i w:val="false"/>
          <w:color w:val="000000"/>
          <w:sz w:val="28"/>
        </w:rPr>
        <w:t xml:space="preserve">
      1) пайдаланушыларға, сондай-ақ машиналар мен жабдықтардың қауіпсіздігін қамтамасыз ететін мемлекеттік органдарға олардың талап етуі бойынша машиналар мен жабдықтардың қауіпсіздігін куәландыратын құжаттарды беруге;  </w:t>
      </w:r>
    </w:p>
    <w:bookmarkEnd w:id="61"/>
    <w:bookmarkStart w:name="z90" w:id="62"/>
    <w:p>
      <w:pPr>
        <w:spacing w:after="0"/>
        <w:ind w:left="0"/>
        <w:jc w:val="both"/>
      </w:pPr>
      <w:r>
        <w:rPr>
          <w:rFonts w:ascii="Times New Roman"/>
          <w:b w:val="false"/>
          <w:i w:val="false"/>
          <w:color w:val="000000"/>
          <w:sz w:val="28"/>
        </w:rPr>
        <w:t xml:space="preserve">
      2) машиналар мен жабдықтардың осы Заңда белгіленген қауіпсіздік талаптарына сәйкес еместігі туралы пайдаланушылардың шағымдарын тексеруді жүзеге асыруға;  </w:t>
      </w:r>
    </w:p>
    <w:bookmarkEnd w:id="62"/>
    <w:bookmarkStart w:name="z91" w:id="63"/>
    <w:p>
      <w:pPr>
        <w:spacing w:after="0"/>
        <w:ind w:left="0"/>
        <w:jc w:val="both"/>
      </w:pPr>
      <w:r>
        <w:rPr>
          <w:rFonts w:ascii="Times New Roman"/>
          <w:b w:val="false"/>
          <w:i w:val="false"/>
          <w:color w:val="000000"/>
          <w:sz w:val="28"/>
        </w:rPr>
        <w:t xml:space="preserve">
      3) машиналар мен жабдықтарды өткізу, сақтау және тасымалдау процесінде олардың қауіпсіздігін бақылауды қамтамасыз етуге;  </w:t>
      </w:r>
    </w:p>
    <w:bookmarkEnd w:id="63"/>
    <w:bookmarkStart w:name="z92" w:id="64"/>
    <w:p>
      <w:pPr>
        <w:spacing w:after="0"/>
        <w:ind w:left="0"/>
        <w:jc w:val="both"/>
      </w:pPr>
      <w:r>
        <w:rPr>
          <w:rFonts w:ascii="Times New Roman"/>
          <w:b w:val="false"/>
          <w:i w:val="false"/>
          <w:color w:val="000000"/>
          <w:sz w:val="28"/>
        </w:rPr>
        <w:t xml:space="preserve">
      4) машиналар мен жабдықтарды өткізу, сақтау, тасымалдау сатысында олардың қауіптілігін сәйкестендіру мүмкіндігін қамтамасыз етуге; </w:t>
      </w:r>
    </w:p>
    <w:bookmarkEnd w:id="64"/>
    <w:bookmarkStart w:name="z93" w:id="65"/>
    <w:p>
      <w:pPr>
        <w:spacing w:after="0"/>
        <w:ind w:left="0"/>
        <w:jc w:val="both"/>
      </w:pPr>
      <w:r>
        <w:rPr>
          <w:rFonts w:ascii="Times New Roman"/>
          <w:b w:val="false"/>
          <w:i w:val="false"/>
          <w:color w:val="000000"/>
          <w:sz w:val="28"/>
        </w:rPr>
        <w:t xml:space="preserve">
      5) машиналар мен жабдықтардың осы Заңда және техникалық регламенттерде белгіленген қауіпсіздік талаптарына сәйкес еместігі анықталған және олар адамдардың өмірі мен денсаулығына, қоршаған ортаға қауіп төндірген жағдайда, пайдаланушының уақтылы және тиімді ескертілуін, сондай-ақ оларды кері қайтарып алуға дейін қажетті іс-шаралар қолдануды қамтамасыз етуге міндетті.  </w:t>
      </w:r>
    </w:p>
    <w:bookmarkEnd w:id="65"/>
    <w:bookmarkStart w:name="z94" w:id="66"/>
    <w:p>
      <w:pPr>
        <w:spacing w:after="0"/>
        <w:ind w:left="0"/>
        <w:jc w:val="both"/>
      </w:pPr>
      <w:r>
        <w:rPr>
          <w:rFonts w:ascii="Times New Roman"/>
          <w:b w:val="false"/>
          <w:i w:val="false"/>
          <w:color w:val="000000"/>
          <w:sz w:val="28"/>
        </w:rPr>
        <w:t xml:space="preserve">
      6. Осы Заңның 3-тармағында көзделген міндеттермен қатар импорттаушы:  </w:t>
      </w:r>
    </w:p>
    <w:bookmarkEnd w:id="66"/>
    <w:bookmarkStart w:name="z95" w:id="67"/>
    <w:p>
      <w:pPr>
        <w:spacing w:after="0"/>
        <w:ind w:left="0"/>
        <w:jc w:val="both"/>
      </w:pPr>
      <w:r>
        <w:rPr>
          <w:rFonts w:ascii="Times New Roman"/>
          <w:b w:val="false"/>
          <w:i w:val="false"/>
          <w:color w:val="000000"/>
          <w:sz w:val="28"/>
        </w:rPr>
        <w:t xml:space="preserve">
      1) машиналар мен жабдықтардың осы Заңда белгіленген қауіпсіздік талаптарына сәйкес еместігі туралы пайдаланушылардың шағымдарын тексеруді жүзеге асыруға;  </w:t>
      </w:r>
    </w:p>
    <w:bookmarkEnd w:id="67"/>
    <w:bookmarkStart w:name="z96" w:id="68"/>
    <w:p>
      <w:pPr>
        <w:spacing w:after="0"/>
        <w:ind w:left="0"/>
        <w:jc w:val="both"/>
      </w:pPr>
      <w:r>
        <w:rPr>
          <w:rFonts w:ascii="Times New Roman"/>
          <w:b w:val="false"/>
          <w:i w:val="false"/>
          <w:color w:val="000000"/>
          <w:sz w:val="28"/>
        </w:rPr>
        <w:t xml:space="preserve">
      2) машиналар мен жабдықтарды өткізу, сақтау және тасымалдау процесінде олардың қауіпсіздігін бақылауды қамтамасыз етуге;  </w:t>
      </w:r>
    </w:p>
    <w:bookmarkEnd w:id="68"/>
    <w:bookmarkStart w:name="z97" w:id="69"/>
    <w:p>
      <w:pPr>
        <w:spacing w:after="0"/>
        <w:ind w:left="0"/>
        <w:jc w:val="both"/>
      </w:pPr>
      <w:r>
        <w:rPr>
          <w:rFonts w:ascii="Times New Roman"/>
          <w:b w:val="false"/>
          <w:i w:val="false"/>
          <w:color w:val="000000"/>
          <w:sz w:val="28"/>
        </w:rPr>
        <w:t xml:space="preserve">
      3) машиналар мен жабдықтарды өткізу, сақтау, тасымалдау сатысында олардың қауіптілігін сәйкестендіру мүмкіндігін қамтамасыз етуге;  </w:t>
      </w:r>
    </w:p>
    <w:bookmarkEnd w:id="69"/>
    <w:bookmarkStart w:name="z98" w:id="70"/>
    <w:p>
      <w:pPr>
        <w:spacing w:after="0"/>
        <w:ind w:left="0"/>
        <w:jc w:val="both"/>
      </w:pPr>
      <w:r>
        <w:rPr>
          <w:rFonts w:ascii="Times New Roman"/>
          <w:b w:val="false"/>
          <w:i w:val="false"/>
          <w:color w:val="000000"/>
          <w:sz w:val="28"/>
        </w:rPr>
        <w:t xml:space="preserve">
      4) машиналар мен жабдықтардың осы Заңда және техникалық регламенттерде белгіленген қауіпсіздік талаптарына сәйкес еместігі анықталған және олар адамдардың өмірі мен денсаулығына, қоршаған ортаға қауіп төндірген жағдайда, пайдаланушының уақтылы және тиімді ескертілуін, сондай-ақ оларды кері қайтарып алуға дейін қажетті іс-шаралар қолдануды қамтамасыз етуге міндетті.  </w:t>
      </w:r>
    </w:p>
    <w:bookmarkEnd w:id="70"/>
    <w:bookmarkStart w:name="z99" w:id="71"/>
    <w:p>
      <w:pPr>
        <w:spacing w:after="0"/>
        <w:ind w:left="0"/>
        <w:jc w:val="both"/>
      </w:pPr>
      <w:r>
        <w:rPr>
          <w:rFonts w:ascii="Times New Roman"/>
          <w:b w:val="false"/>
          <w:i w:val="false"/>
          <w:color w:val="000000"/>
          <w:sz w:val="28"/>
        </w:rPr>
        <w:t xml:space="preserve">
      7. Осы баптың 3-тармағында көзделген міндеттермен қатар персонал (операторлар):  </w:t>
      </w:r>
    </w:p>
    <w:bookmarkEnd w:id="71"/>
    <w:bookmarkStart w:name="z100" w:id="72"/>
    <w:p>
      <w:pPr>
        <w:spacing w:after="0"/>
        <w:ind w:left="0"/>
        <w:jc w:val="both"/>
      </w:pPr>
      <w:r>
        <w:rPr>
          <w:rFonts w:ascii="Times New Roman"/>
          <w:b w:val="false"/>
          <w:i w:val="false"/>
          <w:color w:val="000000"/>
          <w:sz w:val="28"/>
        </w:rPr>
        <w:t xml:space="preserve">
      1) айналысқа шығарылып, пайдалану, тасымалдау, сақтау, жою және кәдеге жарату процесінде қауіпті сипаттар алуына әкеп соққан машиналар мен жабдықтарда осы Заңда және техникалық регламенттерде белгіленген қауіпсіздік талаптарының бұзылғаны және өздері қолданған шаралар туралы уәкілетті органдарды дереу хабардар етуге;  </w:t>
      </w:r>
    </w:p>
    <w:bookmarkEnd w:id="72"/>
    <w:bookmarkStart w:name="z101" w:id="73"/>
    <w:p>
      <w:pPr>
        <w:spacing w:after="0"/>
        <w:ind w:left="0"/>
        <w:jc w:val="both"/>
      </w:pPr>
      <w:r>
        <w:rPr>
          <w:rFonts w:ascii="Times New Roman"/>
          <w:b w:val="false"/>
          <w:i w:val="false"/>
          <w:color w:val="000000"/>
          <w:sz w:val="28"/>
        </w:rPr>
        <w:t xml:space="preserve">
      2) машиналар мен жабдықтарды пайдалану, жою және кәдеге жарату процесінде олардың қауіпсіздігін бақылауды қамтамасыз етуге міндетті. </w:t>
      </w:r>
    </w:p>
    <w:bookmarkEnd w:id="73"/>
    <w:bookmarkStart w:name="z102" w:id="74"/>
    <w:p>
      <w:pPr>
        <w:spacing w:after="0"/>
        <w:ind w:left="0"/>
        <w:jc w:val="both"/>
      </w:pPr>
      <w:r>
        <w:rPr>
          <w:rFonts w:ascii="Times New Roman"/>
          <w:b w:val="false"/>
          <w:i w:val="false"/>
          <w:color w:val="000000"/>
          <w:sz w:val="28"/>
        </w:rPr>
        <w:t xml:space="preserve">
      8. Осы баптың 3-тармағында көзделген міндеттермен қатар пайдаланушы:  </w:t>
      </w:r>
    </w:p>
    <w:bookmarkEnd w:id="74"/>
    <w:bookmarkStart w:name="z103" w:id="75"/>
    <w:p>
      <w:pPr>
        <w:spacing w:after="0"/>
        <w:ind w:left="0"/>
        <w:jc w:val="both"/>
      </w:pPr>
      <w:r>
        <w:rPr>
          <w:rFonts w:ascii="Times New Roman"/>
          <w:b w:val="false"/>
          <w:i w:val="false"/>
          <w:color w:val="000000"/>
          <w:sz w:val="28"/>
        </w:rPr>
        <w:t xml:space="preserve">
      1) айналысқа шығарылған машиналар мен жабдықтардың оларды пайдалану, тасымалдау, сақтау, жою және кәдеге жарату процесінде қауіпті сипаттар алуына әкеп соққан, осы Заңда және техникалық регламенттерде белгіленген қауіпсіздік талаптарын бұзушылықтар туралы және өздері қолданған шаралар туралы уәкілетті органдарды дереу хабардар етуге;  </w:t>
      </w:r>
    </w:p>
    <w:bookmarkEnd w:id="75"/>
    <w:bookmarkStart w:name="z104" w:id="76"/>
    <w:p>
      <w:pPr>
        <w:spacing w:after="0"/>
        <w:ind w:left="0"/>
        <w:jc w:val="both"/>
      </w:pPr>
      <w:r>
        <w:rPr>
          <w:rFonts w:ascii="Times New Roman"/>
          <w:b w:val="false"/>
          <w:i w:val="false"/>
          <w:color w:val="000000"/>
          <w:sz w:val="28"/>
        </w:rPr>
        <w:t xml:space="preserve">
      2) машиналар мен жабдықтарды өткізу, сақтау және тасымалдау процесінде олардың қауіпсіздігін бақылауды қамтамасыз етуге міндетті.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Машиналар мен жабдықтардың қауіпсіздігі саласындағы мемлекеттік бақылау мен қадағалау </w:t>
      </w:r>
    </w:p>
    <w:bookmarkStart w:name="z165" w:id="77"/>
    <w:p>
      <w:pPr>
        <w:spacing w:after="0"/>
        <w:ind w:left="0"/>
        <w:jc w:val="both"/>
      </w:pPr>
      <w:r>
        <w:rPr>
          <w:rFonts w:ascii="Times New Roman"/>
          <w:b w:val="false"/>
          <w:i w:val="false"/>
          <w:color w:val="000000"/>
          <w:sz w:val="28"/>
        </w:rPr>
        <w:t>
      1. Машиналар мен жабдықтардың қауіпсіздігі саласындағы мемлекеттік бақылау мен қадағалауды уәкілетті органдар Қазақстан Республикасының заңнамасында белгіленген тәртіппен және өз құзыреті шегінде жүзеге асырады.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Машиналар мен жабдықтардың қауіпсіздігі саласындағы мемлекеттік бақылау Қазақстан Республикасының Кәсіпкерлік кодексіне сәйкес жоспардан тыс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Машиналар мен жабдықтардың қауіпсіздігі саласындағы мемлекеттік қадағалау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78"/>
    <w:p>
      <w:pPr>
        <w:spacing w:after="0"/>
        <w:ind w:left="0"/>
        <w:jc w:val="left"/>
      </w:pPr>
      <w:r>
        <w:rPr>
          <w:rFonts w:ascii="Times New Roman"/>
          <w:b/>
          <w:i w:val="false"/>
          <w:color w:val="000000"/>
        </w:rPr>
        <w:t xml:space="preserve">  2-тарау. МАШИНАЛАР МЕН ЖАБДЫҚТАР ҚАУІПСІЗДІГІНІҢ</w:t>
      </w:r>
      <w:r>
        <w:br/>
      </w:r>
      <w:r>
        <w:rPr>
          <w:rFonts w:ascii="Times New Roman"/>
          <w:b/>
          <w:i w:val="false"/>
          <w:color w:val="000000"/>
        </w:rPr>
        <w:t>ТАЛАПТАРЫ</w:t>
      </w:r>
    </w:p>
    <w:bookmarkEnd w:id="78"/>
    <w:p>
      <w:pPr>
        <w:spacing w:after="0"/>
        <w:ind w:left="0"/>
        <w:jc w:val="both"/>
      </w:pPr>
      <w:r>
        <w:rPr>
          <w:rFonts w:ascii="Times New Roman"/>
          <w:b/>
          <w:i w:val="false"/>
          <w:color w:val="000000"/>
          <w:sz w:val="28"/>
        </w:rPr>
        <w:t xml:space="preserve">9-бап. Машиналар мен жабдықтардың қауіпсіздігін қамтамасыз ету жөніндегі жалпы талаптар </w:t>
      </w:r>
    </w:p>
    <w:p>
      <w:pPr>
        <w:spacing w:after="0"/>
        <w:ind w:left="0"/>
        <w:jc w:val="both"/>
      </w:pPr>
      <w:r>
        <w:rPr>
          <w:rFonts w:ascii="Times New Roman"/>
          <w:b w:val="false"/>
          <w:i w:val="false"/>
          <w:color w:val="000000"/>
          <w:sz w:val="28"/>
        </w:rPr>
        <w:t xml:space="preserve">
      1. Осы Заңның күші қолданылатын машиналар мен жабдықтар осы Заңда және техникалық регламенттерде белгіленген, адам өмірі мен денсаулығының және қоршаған ортаның қауіпсіздігін қамтамасыз ететін талаптарға сәйкес болуға тиіс. </w:t>
      </w:r>
    </w:p>
    <w:bookmarkStart w:name="z119" w:id="79"/>
    <w:p>
      <w:pPr>
        <w:spacing w:after="0"/>
        <w:ind w:left="0"/>
        <w:jc w:val="both"/>
      </w:pPr>
      <w:r>
        <w:rPr>
          <w:rFonts w:ascii="Times New Roman"/>
          <w:b w:val="false"/>
          <w:i w:val="false"/>
          <w:color w:val="000000"/>
          <w:sz w:val="28"/>
        </w:rPr>
        <w:t xml:space="preserve">
      2. Машиналар мен жабдықтарға бірнеше техникалық регламент күші қолданылатын жағдайларда, мұндай машиналар мен жабдықтар үшін өздеріне қатысты барлық техникалық регламенттің талаптары орындалуы қажет. </w:t>
      </w:r>
    </w:p>
    <w:bookmarkEnd w:id="79"/>
    <w:bookmarkStart w:name="z120" w:id="80"/>
    <w:p>
      <w:pPr>
        <w:spacing w:after="0"/>
        <w:ind w:left="0"/>
        <w:jc w:val="both"/>
      </w:pPr>
      <w:r>
        <w:rPr>
          <w:rFonts w:ascii="Times New Roman"/>
          <w:b w:val="false"/>
          <w:i w:val="false"/>
          <w:color w:val="000000"/>
          <w:sz w:val="28"/>
        </w:rPr>
        <w:t xml:space="preserve">
      3. Машиналар мен жабдықтар қауіпсіздігі: </w:t>
      </w:r>
    </w:p>
    <w:bookmarkEnd w:id="80"/>
    <w:bookmarkStart w:name="z121" w:id="81"/>
    <w:p>
      <w:pPr>
        <w:spacing w:after="0"/>
        <w:ind w:left="0"/>
        <w:jc w:val="both"/>
      </w:pPr>
      <w:r>
        <w:rPr>
          <w:rFonts w:ascii="Times New Roman"/>
          <w:b w:val="false"/>
          <w:i w:val="false"/>
          <w:color w:val="000000"/>
          <w:sz w:val="28"/>
        </w:rPr>
        <w:t xml:space="preserve">
      1) Қазақстан Республикасының машиналар мен жабдықтар қауіпсіздігі саласындағы заңнамасының талаптарын сақтау; </w:t>
      </w:r>
    </w:p>
    <w:bookmarkEnd w:id="81"/>
    <w:bookmarkStart w:name="z122" w:id="82"/>
    <w:p>
      <w:pPr>
        <w:spacing w:after="0"/>
        <w:ind w:left="0"/>
        <w:jc w:val="both"/>
      </w:pPr>
      <w:r>
        <w:rPr>
          <w:rFonts w:ascii="Times New Roman"/>
          <w:b w:val="false"/>
          <w:i w:val="false"/>
          <w:color w:val="000000"/>
          <w:sz w:val="28"/>
        </w:rPr>
        <w:t xml:space="preserve">
      2) машиналар мен жабдықтардың Қазақстан Республикасының машиналар мен жабдықтардың қауіпсіздігі саласындағы заңнамасының талаптарына сәйкестігін растау; </w:t>
      </w:r>
    </w:p>
    <w:bookmarkEnd w:id="82"/>
    <w:bookmarkStart w:name="z123" w:id="83"/>
    <w:p>
      <w:pPr>
        <w:spacing w:after="0"/>
        <w:ind w:left="0"/>
        <w:jc w:val="both"/>
      </w:pPr>
      <w:r>
        <w:rPr>
          <w:rFonts w:ascii="Times New Roman"/>
          <w:b w:val="false"/>
          <w:i w:val="false"/>
          <w:color w:val="000000"/>
          <w:sz w:val="28"/>
        </w:rPr>
        <w:t xml:space="preserve">
      3) машиналар мен жабдықтардың қауіпсіздігі саласындағы мемлекеттік реттеу шараларын қолдану арқылы қамтамасыз етіледі. </w:t>
      </w:r>
    </w:p>
    <w:bookmarkEnd w:id="83"/>
    <w:bookmarkStart w:name="z124" w:id="84"/>
    <w:p>
      <w:pPr>
        <w:spacing w:after="0"/>
        <w:ind w:left="0"/>
        <w:jc w:val="both"/>
      </w:pPr>
      <w:r>
        <w:rPr>
          <w:rFonts w:ascii="Times New Roman"/>
          <w:b w:val="false"/>
          <w:i w:val="false"/>
          <w:color w:val="000000"/>
          <w:sz w:val="28"/>
        </w:rPr>
        <w:t xml:space="preserve">
      4. Машиналар мен жабдықтардың өмірлік циклінің барлық сатыларында осы Заңда және техникалық регламенттерде белгіленген қауіпсіздіктің барлық талаптарының орындалуын бақылау мүмкіндігі қамтамасыз етілуге тиіс. </w:t>
      </w:r>
    </w:p>
    <w:bookmarkEnd w:id="84"/>
    <w:bookmarkStart w:name="z125" w:id="85"/>
    <w:p>
      <w:pPr>
        <w:spacing w:after="0"/>
        <w:ind w:left="0"/>
        <w:jc w:val="both"/>
      </w:pPr>
      <w:r>
        <w:rPr>
          <w:rFonts w:ascii="Times New Roman"/>
          <w:b w:val="false"/>
          <w:i w:val="false"/>
          <w:color w:val="000000"/>
          <w:sz w:val="28"/>
        </w:rPr>
        <w:t xml:space="preserve">
      5. Егер машиналар мен жабдықтардың өмірлік циклінің әрбір сатысында қауіпсіздікті қамтамасыз ету үшін сынақтар кешенін жүргізу қажет болса, онда олар жобалау құжаттамасының барлық талаптары орындала отырып, толық көлемде жүргізілуге тиіс. </w:t>
      </w:r>
    </w:p>
    <w:bookmarkEnd w:id="85"/>
    <w:bookmarkStart w:name="z126" w:id="86"/>
    <w:p>
      <w:pPr>
        <w:spacing w:after="0"/>
        <w:ind w:left="0"/>
        <w:jc w:val="both"/>
      </w:pPr>
      <w:r>
        <w:rPr>
          <w:rFonts w:ascii="Times New Roman"/>
          <w:b w:val="false"/>
          <w:i w:val="false"/>
          <w:color w:val="000000"/>
          <w:sz w:val="28"/>
        </w:rPr>
        <w:t xml:space="preserve">
      6. Машиналар мен жабдықтардың өмірлік циклінің барлық сатыларында жобалау құжаттамасында көзделген машиналар мен жабдықтарды қауіпсіз пайдалану шарттарынан ауытқулар жол берілетін қатер деңгейінен аспауға тиіс. </w:t>
      </w:r>
    </w:p>
    <w:bookmarkEnd w:id="86"/>
    <w:bookmarkStart w:name="z127" w:id="87"/>
    <w:p>
      <w:pPr>
        <w:spacing w:after="0"/>
        <w:ind w:left="0"/>
        <w:jc w:val="both"/>
      </w:pPr>
      <w:r>
        <w:rPr>
          <w:rFonts w:ascii="Times New Roman"/>
          <w:b w:val="false"/>
          <w:i w:val="false"/>
          <w:color w:val="000000"/>
          <w:sz w:val="28"/>
        </w:rPr>
        <w:t xml:space="preserve">
      7. Жаңғыртылған машиналар мен жабдықтарды, олардың Қазақстан Республикасының машиналар мен жабдықтардың қауіпсіздігі саласындағы заңнамасының талаптарына сәйкестігін растайтын сараптаманың нәтижелері бойынша ғана, машиналар мен жабдықтардың қауіпсіздігін қамтамасыз ететін тиісті мемлекеттік органдардың қорытындыларын ала отырып, одан әрі өз мақсатында пайдалануға болады. </w:t>
      </w:r>
    </w:p>
    <w:bookmarkEnd w:id="87"/>
    <w:p>
      <w:pPr>
        <w:spacing w:after="0"/>
        <w:ind w:left="0"/>
        <w:jc w:val="both"/>
      </w:pPr>
      <w:r>
        <w:rPr>
          <w:rFonts w:ascii="Times New Roman"/>
          <w:b/>
          <w:i w:val="false"/>
          <w:color w:val="000000"/>
          <w:sz w:val="28"/>
        </w:rPr>
        <w:t xml:space="preserve">10-бап. Машиналар мен жабдықтарды жобалау кезіндегі қауіпсіздік талаптары </w:t>
      </w:r>
    </w:p>
    <w:p>
      <w:pPr>
        <w:spacing w:after="0"/>
        <w:ind w:left="0"/>
        <w:jc w:val="both"/>
      </w:pPr>
      <w:r>
        <w:rPr>
          <w:rFonts w:ascii="Times New Roman"/>
          <w:b w:val="false"/>
          <w:i w:val="false"/>
          <w:color w:val="000000"/>
          <w:sz w:val="28"/>
        </w:rPr>
        <w:t xml:space="preserve">
      1. Машиналар мен жабдықтарды жобалау кезінде машинаның және (немесе) жабдықтың жобасының осы Заңның және техникалық регламенттердің талаптарына сәйкестігі қамтамасыз етілуі қажет. </w:t>
      </w:r>
    </w:p>
    <w:bookmarkStart w:name="z128" w:id="88"/>
    <w:p>
      <w:pPr>
        <w:spacing w:after="0"/>
        <w:ind w:left="0"/>
        <w:jc w:val="both"/>
      </w:pPr>
      <w:r>
        <w:rPr>
          <w:rFonts w:ascii="Times New Roman"/>
          <w:b w:val="false"/>
          <w:i w:val="false"/>
          <w:color w:val="000000"/>
          <w:sz w:val="28"/>
        </w:rPr>
        <w:t xml:space="preserve">
      2. Машиналар мен жабдықтарды жобалау кезінде жобалаушы өмірлік циклінің барлық сатыларында, соның ішінде қалыпты пайдалану, төтенше жағдайлар (істен шығу және сыртқы әсерлер), персоналдың ықтимал қателері пайдалану кезіндегі болуы мүмкін барлық қауіптерді сәйкестендіруге тиіс. </w:t>
      </w:r>
    </w:p>
    <w:bookmarkEnd w:id="88"/>
    <w:bookmarkStart w:name="z129" w:id="89"/>
    <w:p>
      <w:pPr>
        <w:spacing w:after="0"/>
        <w:ind w:left="0"/>
        <w:jc w:val="both"/>
      </w:pPr>
      <w:r>
        <w:rPr>
          <w:rFonts w:ascii="Times New Roman"/>
          <w:b w:val="false"/>
          <w:i w:val="false"/>
          <w:color w:val="000000"/>
          <w:sz w:val="28"/>
        </w:rPr>
        <w:t xml:space="preserve">
      3. Барлық сәйкестендірілген қауіптер үшін қатерлер есептік, эксперименттік, сарапшылық әдіспен бағалануға тиіс. </w:t>
      </w:r>
    </w:p>
    <w:bookmarkEnd w:id="89"/>
    <w:bookmarkStart w:name="z130" w:id="90"/>
    <w:p>
      <w:pPr>
        <w:spacing w:after="0"/>
        <w:ind w:left="0"/>
        <w:jc w:val="both"/>
      </w:pPr>
      <w:r>
        <w:rPr>
          <w:rFonts w:ascii="Times New Roman"/>
          <w:b w:val="false"/>
          <w:i w:val="false"/>
          <w:color w:val="000000"/>
          <w:sz w:val="28"/>
        </w:rPr>
        <w:t xml:space="preserve">
      4. Машиналар мен жабдықтардың әрбір түрі үшін қатерге жүргізілген бағалау ескеріле отырып, жобалау кезінде машиналар мен жабдықтардың өмірлік циклінің барлық сатыларында қатерді жою немесе жол берілетін (жарамды) деңгейге дейін азайту (төмендету) үшін барлық шаралар кешені айқындалуға тиіс. </w:t>
      </w:r>
    </w:p>
    <w:bookmarkEnd w:id="90"/>
    <w:bookmarkStart w:name="z131" w:id="91"/>
    <w:p>
      <w:pPr>
        <w:spacing w:after="0"/>
        <w:ind w:left="0"/>
        <w:jc w:val="both"/>
      </w:pPr>
      <w:r>
        <w:rPr>
          <w:rFonts w:ascii="Times New Roman"/>
          <w:b w:val="false"/>
          <w:i w:val="false"/>
          <w:color w:val="000000"/>
          <w:sz w:val="28"/>
        </w:rPr>
        <w:t xml:space="preserve">
      5. Қатерді жол берілетін деңгейден төмен азайту мүмкін болмаған ретте жобалаушы пайдалану жөніндегі нұсқаулықта адамның өмірі мен денсаулығына және қоршаған ортаға қауіпсіздікті қамтамасыз ету шаралары жүйесін көздеуге тиіс. </w:t>
      </w:r>
    </w:p>
    <w:bookmarkEnd w:id="91"/>
    <w:bookmarkStart w:name="z132" w:id="92"/>
    <w:p>
      <w:pPr>
        <w:spacing w:after="0"/>
        <w:ind w:left="0"/>
        <w:jc w:val="both"/>
      </w:pPr>
      <w:r>
        <w:rPr>
          <w:rFonts w:ascii="Times New Roman"/>
          <w:b w:val="false"/>
          <w:i w:val="false"/>
          <w:color w:val="000000"/>
          <w:sz w:val="28"/>
        </w:rPr>
        <w:t xml:space="preserve">
      6. Машиналар мен жабдықтарды жобалау кезінде жобалау құжаттамасы әзірленуге және оның экологиялық сараптамасы жүргізілуге тиіс. </w:t>
      </w:r>
    </w:p>
    <w:bookmarkEnd w:id="92"/>
    <w:p>
      <w:pPr>
        <w:spacing w:after="0"/>
        <w:ind w:left="0"/>
        <w:jc w:val="both"/>
      </w:pPr>
      <w:r>
        <w:rPr>
          <w:rFonts w:ascii="Times New Roman"/>
          <w:b w:val="false"/>
          <w:i w:val="false"/>
          <w:color w:val="000000"/>
          <w:sz w:val="28"/>
        </w:rPr>
        <w:t xml:space="preserve">
      Жобалау құжаттамасы жобаның техникалық сипатталымын, машиналар мен жабдықтардың, басқару тетіктерінің егжей-тегжейлі сызбаларын, машиналар мен жабдықтарды пайдалану сипаттамаларын, пайдалану жөніндегі нұсқаулықты қамтиды. </w:t>
      </w:r>
    </w:p>
    <w:p>
      <w:pPr>
        <w:spacing w:after="0"/>
        <w:ind w:left="0"/>
        <w:jc w:val="both"/>
      </w:pPr>
      <w:r>
        <w:rPr>
          <w:rFonts w:ascii="Times New Roman"/>
          <w:b/>
          <w:i w:val="false"/>
          <w:color w:val="000000"/>
          <w:sz w:val="28"/>
        </w:rPr>
        <w:t xml:space="preserve">11-бап. Машиналар мен жабдықтар өндірісі кезіндегі қауіпсіздік талаптары </w:t>
      </w:r>
    </w:p>
    <w:p>
      <w:pPr>
        <w:spacing w:after="0"/>
        <w:ind w:left="0"/>
        <w:jc w:val="both"/>
      </w:pPr>
      <w:r>
        <w:rPr>
          <w:rFonts w:ascii="Times New Roman"/>
          <w:b w:val="false"/>
          <w:i w:val="false"/>
          <w:color w:val="000000"/>
          <w:sz w:val="28"/>
        </w:rPr>
        <w:t>
      1. Өндіріс кезінде машиналар мен жабдықтарды дайындау процесінің жобалау құжаттамасы, осы Заң және техникалық регламенттер талаптарына сәйкестігі қамтамасыз етілуі қажет.</w:t>
      </w:r>
    </w:p>
    <w:bookmarkStart w:name="z133" w:id="93"/>
    <w:p>
      <w:pPr>
        <w:spacing w:after="0"/>
        <w:ind w:left="0"/>
        <w:jc w:val="both"/>
      </w:pPr>
      <w:r>
        <w:rPr>
          <w:rFonts w:ascii="Times New Roman"/>
          <w:b w:val="false"/>
          <w:i w:val="false"/>
          <w:color w:val="000000"/>
          <w:sz w:val="28"/>
        </w:rPr>
        <w:t xml:space="preserve">
      2. Машиналар мен жабдықтар өндірісі кезінде өндіруші жобалау құжаттамасында айқындалған, қауіпсіздікті қамтамасыз ету және қоршаған ортаны қорғау жөнінде барлық шаралар кешенін орындауға міндетті. </w:t>
      </w:r>
    </w:p>
    <w:bookmarkEnd w:id="93"/>
    <w:bookmarkStart w:name="z134" w:id="94"/>
    <w:p>
      <w:pPr>
        <w:spacing w:after="0"/>
        <w:ind w:left="0"/>
        <w:jc w:val="both"/>
      </w:pPr>
      <w:r>
        <w:rPr>
          <w:rFonts w:ascii="Times New Roman"/>
          <w:b w:val="false"/>
          <w:i w:val="false"/>
          <w:color w:val="000000"/>
          <w:sz w:val="28"/>
        </w:rPr>
        <w:t xml:space="preserve">
      3. Өндіріс кезінде қауіпсіздікке байланысты барлық технологиялық операциялардың орындалуын бақылау мүмкіндігі қамтамасыз етілуге тиіс. </w:t>
      </w:r>
    </w:p>
    <w:bookmarkEnd w:id="94"/>
    <w:bookmarkStart w:name="z135" w:id="95"/>
    <w:p>
      <w:pPr>
        <w:spacing w:after="0"/>
        <w:ind w:left="0"/>
        <w:jc w:val="both"/>
      </w:pPr>
      <w:r>
        <w:rPr>
          <w:rFonts w:ascii="Times New Roman"/>
          <w:b w:val="false"/>
          <w:i w:val="false"/>
          <w:color w:val="000000"/>
          <w:sz w:val="28"/>
        </w:rPr>
        <w:t xml:space="preserve">
      4. Машиналар мен жабдықтардың өндірісі кезінде пайдалану жөніндегі нұсқаулық әзірленуге тиіс. </w:t>
      </w:r>
    </w:p>
    <w:bookmarkEnd w:id="95"/>
    <w:p>
      <w:pPr>
        <w:spacing w:after="0"/>
        <w:ind w:left="0"/>
        <w:jc w:val="both"/>
      </w:pPr>
      <w:r>
        <w:rPr>
          <w:rFonts w:ascii="Times New Roman"/>
          <w:b w:val="false"/>
          <w:i w:val="false"/>
          <w:color w:val="000000"/>
          <w:sz w:val="28"/>
        </w:rPr>
        <w:t xml:space="preserve">
      Пайдалану жөніндегі нұсқаулық: </w:t>
      </w:r>
    </w:p>
    <w:bookmarkStart w:name="z136" w:id="96"/>
    <w:p>
      <w:pPr>
        <w:spacing w:after="0"/>
        <w:ind w:left="0"/>
        <w:jc w:val="both"/>
      </w:pPr>
      <w:r>
        <w:rPr>
          <w:rFonts w:ascii="Times New Roman"/>
          <w:b w:val="false"/>
          <w:i w:val="false"/>
          <w:color w:val="000000"/>
          <w:sz w:val="28"/>
        </w:rPr>
        <w:t xml:space="preserve">
      1) монтаждау, жинау, жөнге келтіру немесе реттеу жөніндегі нұсқауларды; </w:t>
      </w:r>
    </w:p>
    <w:bookmarkEnd w:id="96"/>
    <w:bookmarkStart w:name="z137" w:id="97"/>
    <w:p>
      <w:pPr>
        <w:spacing w:after="0"/>
        <w:ind w:left="0"/>
        <w:jc w:val="both"/>
      </w:pPr>
      <w:r>
        <w:rPr>
          <w:rFonts w:ascii="Times New Roman"/>
          <w:b w:val="false"/>
          <w:i w:val="false"/>
          <w:color w:val="000000"/>
          <w:sz w:val="28"/>
        </w:rPr>
        <w:t xml:space="preserve">
      2) пайдалану кезінде сақталуы қажет, машиналарды немесе жабдықтарды штаттық пайдалану жөніндегі және қауіпсіздікті қамтамасыз ету шаралары жөніндегі нұсқауларды (пайдалануға беруді, тікелей мақсаты бойынша пайдалануды, техникалық қызмет көрсетуді, жөндеудің және техникалық куәландырудың барлық түрлерін, зиянды өндірістік факторлардың өршуін азайтуға және оқшаулауға бағытталған қорғану құралдарын, тасымалдауды және сақтау жағдайларын қоса алғанда); </w:t>
      </w:r>
    </w:p>
    <w:bookmarkEnd w:id="97"/>
    <w:bookmarkStart w:name="z138" w:id="98"/>
    <w:p>
      <w:pPr>
        <w:spacing w:after="0"/>
        <w:ind w:left="0"/>
        <w:jc w:val="both"/>
      </w:pPr>
      <w:r>
        <w:rPr>
          <w:rFonts w:ascii="Times New Roman"/>
          <w:b w:val="false"/>
          <w:i w:val="false"/>
          <w:color w:val="000000"/>
          <w:sz w:val="28"/>
        </w:rPr>
        <w:t xml:space="preserve">
      3) қызмет ету мерзімінің тағайындалған көрсеткіштері және (немесе) тағайындалған ресурсты; </w:t>
      </w:r>
    </w:p>
    <w:bookmarkEnd w:id="98"/>
    <w:bookmarkStart w:name="z139" w:id="99"/>
    <w:p>
      <w:pPr>
        <w:spacing w:after="0"/>
        <w:ind w:left="0"/>
        <w:jc w:val="both"/>
      </w:pPr>
      <w:r>
        <w:rPr>
          <w:rFonts w:ascii="Times New Roman"/>
          <w:b w:val="false"/>
          <w:i w:val="false"/>
          <w:color w:val="000000"/>
          <w:sz w:val="28"/>
        </w:rPr>
        <w:t xml:space="preserve">
      4) оқыс оқиғаға (апатқа) әкеп соғатын қауіпті істен шығудың, персоналдың (пайдаланушының) ықтимал қателерінің және аталған қателерді болдырмайтын іс-қимылдардың тізбесін; </w:t>
      </w:r>
    </w:p>
    <w:bookmarkEnd w:id="99"/>
    <w:bookmarkStart w:name="z140" w:id="100"/>
    <w:p>
      <w:pPr>
        <w:spacing w:after="0"/>
        <w:ind w:left="0"/>
        <w:jc w:val="both"/>
      </w:pPr>
      <w:r>
        <w:rPr>
          <w:rFonts w:ascii="Times New Roman"/>
          <w:b w:val="false"/>
          <w:i w:val="false"/>
          <w:color w:val="000000"/>
          <w:sz w:val="28"/>
        </w:rPr>
        <w:t xml:space="preserve">
      5) шекті жай-күйінің критерийін; </w:t>
      </w:r>
    </w:p>
    <w:bookmarkEnd w:id="100"/>
    <w:bookmarkStart w:name="z141" w:id="101"/>
    <w:p>
      <w:pPr>
        <w:spacing w:after="0"/>
        <w:ind w:left="0"/>
        <w:jc w:val="both"/>
      </w:pPr>
      <w:r>
        <w:rPr>
          <w:rFonts w:ascii="Times New Roman"/>
          <w:b w:val="false"/>
          <w:i w:val="false"/>
          <w:color w:val="000000"/>
          <w:sz w:val="28"/>
        </w:rPr>
        <w:t xml:space="preserve">
      6) тасымалдау, сақтау жөніндегі пайдаланудан шығару, жою және кәдеге жарату жөніндегі нұсқауларды; </w:t>
      </w:r>
    </w:p>
    <w:bookmarkEnd w:id="101"/>
    <w:bookmarkStart w:name="z142" w:id="102"/>
    <w:p>
      <w:pPr>
        <w:spacing w:after="0"/>
        <w:ind w:left="0"/>
        <w:jc w:val="both"/>
      </w:pPr>
      <w:r>
        <w:rPr>
          <w:rFonts w:ascii="Times New Roman"/>
          <w:b w:val="false"/>
          <w:i w:val="false"/>
          <w:color w:val="000000"/>
          <w:sz w:val="28"/>
        </w:rPr>
        <w:t xml:space="preserve">
      7) персоналға қойылатын талаптарды қамтуға тиіс. </w:t>
      </w:r>
    </w:p>
    <w:bookmarkEnd w:id="102"/>
    <w:bookmarkStart w:name="z143" w:id="103"/>
    <w:p>
      <w:pPr>
        <w:spacing w:after="0"/>
        <w:ind w:left="0"/>
        <w:jc w:val="both"/>
      </w:pPr>
      <w:r>
        <w:rPr>
          <w:rFonts w:ascii="Times New Roman"/>
          <w:b w:val="false"/>
          <w:i w:val="false"/>
          <w:color w:val="000000"/>
          <w:sz w:val="28"/>
        </w:rPr>
        <w:t xml:space="preserve">
      5. Барлық машиналар мен жабдықтарда мынадай ақпаратты қамтитын, анық әрі өшірілмейтін таңбалау болуға тиіс: </w:t>
      </w:r>
    </w:p>
    <w:bookmarkEnd w:id="103"/>
    <w:bookmarkStart w:name="z144" w:id="104"/>
    <w:p>
      <w:pPr>
        <w:spacing w:after="0"/>
        <w:ind w:left="0"/>
        <w:jc w:val="both"/>
      </w:pPr>
      <w:r>
        <w:rPr>
          <w:rFonts w:ascii="Times New Roman"/>
          <w:b w:val="false"/>
          <w:i w:val="false"/>
          <w:color w:val="000000"/>
          <w:sz w:val="28"/>
        </w:rPr>
        <w:t xml:space="preserve">
      1) дайындаушының атауы және (немесе) оның тауарлық белгісі; </w:t>
      </w:r>
    </w:p>
    <w:bookmarkEnd w:id="104"/>
    <w:bookmarkStart w:name="z145" w:id="105"/>
    <w:p>
      <w:pPr>
        <w:spacing w:after="0"/>
        <w:ind w:left="0"/>
        <w:jc w:val="both"/>
      </w:pPr>
      <w:r>
        <w:rPr>
          <w:rFonts w:ascii="Times New Roman"/>
          <w:b w:val="false"/>
          <w:i w:val="false"/>
          <w:color w:val="000000"/>
          <w:sz w:val="28"/>
        </w:rPr>
        <w:t xml:space="preserve">
      2) машинаның және (немесе) жабдықтың атауы, сериясының немесе типінің белгісі, нөмірі; </w:t>
      </w:r>
    </w:p>
    <w:bookmarkEnd w:id="105"/>
    <w:bookmarkStart w:name="z146" w:id="106"/>
    <w:p>
      <w:pPr>
        <w:spacing w:after="0"/>
        <w:ind w:left="0"/>
        <w:jc w:val="both"/>
      </w:pPr>
      <w:r>
        <w:rPr>
          <w:rFonts w:ascii="Times New Roman"/>
          <w:b w:val="false"/>
          <w:i w:val="false"/>
          <w:color w:val="000000"/>
          <w:sz w:val="28"/>
        </w:rPr>
        <w:t xml:space="preserve">
      3) арналған мақсатының негізгі көрсеткіштері және қолданылу шарттары; </w:t>
      </w:r>
    </w:p>
    <w:bookmarkEnd w:id="106"/>
    <w:bookmarkStart w:name="z147" w:id="107"/>
    <w:p>
      <w:pPr>
        <w:spacing w:after="0"/>
        <w:ind w:left="0"/>
        <w:jc w:val="both"/>
      </w:pPr>
      <w:r>
        <w:rPr>
          <w:rFonts w:ascii="Times New Roman"/>
          <w:b w:val="false"/>
          <w:i w:val="false"/>
          <w:color w:val="000000"/>
          <w:sz w:val="28"/>
        </w:rPr>
        <w:t xml:space="preserve">
      4) дайындалған күні. </w:t>
      </w:r>
    </w:p>
    <w:bookmarkEnd w:id="107"/>
    <w:p>
      <w:pPr>
        <w:spacing w:after="0"/>
        <w:ind w:left="0"/>
        <w:jc w:val="both"/>
      </w:pPr>
      <w:r>
        <w:rPr>
          <w:rFonts w:ascii="Times New Roman"/>
          <w:b w:val="false"/>
          <w:i w:val="false"/>
          <w:color w:val="000000"/>
          <w:sz w:val="28"/>
        </w:rPr>
        <w:t xml:space="preserve">
      Таңбалаудың барлық белгілері пайдалану жөніндегі нұсқаулықта түсіндірілуге тиіс. </w:t>
      </w:r>
    </w:p>
    <w:bookmarkStart w:name="z148" w:id="108"/>
    <w:p>
      <w:pPr>
        <w:spacing w:after="0"/>
        <w:ind w:left="0"/>
        <w:jc w:val="both"/>
      </w:pPr>
      <w:r>
        <w:rPr>
          <w:rFonts w:ascii="Times New Roman"/>
          <w:b w:val="false"/>
          <w:i w:val="false"/>
          <w:color w:val="000000"/>
          <w:sz w:val="28"/>
        </w:rPr>
        <w:t xml:space="preserve">
      6. Егер техникалық регламенттерде қауіптер туралы қажетті ескерту жазбалары немесе белгілер көзделсе, машиналар мен жабдықтарда аталған жазбалар мен белгілер болуға тиіс. </w:t>
      </w:r>
    </w:p>
    <w:bookmarkEnd w:id="108"/>
    <w:bookmarkStart w:name="z149" w:id="109"/>
    <w:p>
      <w:pPr>
        <w:spacing w:after="0"/>
        <w:ind w:left="0"/>
        <w:jc w:val="both"/>
      </w:pPr>
      <w:r>
        <w:rPr>
          <w:rFonts w:ascii="Times New Roman"/>
          <w:b w:val="false"/>
          <w:i w:val="false"/>
          <w:color w:val="000000"/>
          <w:sz w:val="28"/>
        </w:rPr>
        <w:t xml:space="preserve">
      7. Машиналар мен жабдықтар үшін қолданылатын материалдар мен заттар техникалық регламенттерде белгіленген талаптарға сәйкес болуға тиіс. </w:t>
      </w:r>
    </w:p>
    <w:bookmarkEnd w:id="109"/>
    <w:bookmarkStart w:name="z150" w:id="110"/>
    <w:p>
      <w:pPr>
        <w:spacing w:after="0"/>
        <w:ind w:left="0"/>
        <w:jc w:val="both"/>
      </w:pPr>
      <w:r>
        <w:rPr>
          <w:rFonts w:ascii="Times New Roman"/>
          <w:b w:val="false"/>
          <w:i w:val="false"/>
          <w:color w:val="000000"/>
          <w:sz w:val="28"/>
        </w:rPr>
        <w:t xml:space="preserve">
      8. Машиналар мен жабдықтардың жекелеген түрлері үшін техникалық құжаттаманың мазмұны техникалық регламенттерде белгіленеді. </w:t>
      </w:r>
    </w:p>
    <w:bookmarkEnd w:id="110"/>
    <w:bookmarkStart w:name="z151" w:id="111"/>
    <w:p>
      <w:pPr>
        <w:spacing w:after="0"/>
        <w:ind w:left="0"/>
        <w:jc w:val="both"/>
      </w:pPr>
      <w:r>
        <w:rPr>
          <w:rFonts w:ascii="Times New Roman"/>
          <w:b w:val="false"/>
          <w:i w:val="false"/>
          <w:color w:val="000000"/>
          <w:sz w:val="28"/>
        </w:rPr>
        <w:t xml:space="preserve">
      9. Өндіруші, уәкілетті өкіл машиналар мен жабдықтар жасалған кезден бастап немесе машиналар мен жабдықтар сериялы өндірілген жағдайда, олардың соңғы данасын жасаған кезден бастап он жыл бойы техникалық құжаттаманы сақтауға міндетті. </w:t>
      </w:r>
    </w:p>
    <w:bookmarkEnd w:id="111"/>
    <w:p>
      <w:pPr>
        <w:spacing w:after="0"/>
        <w:ind w:left="0"/>
        <w:jc w:val="both"/>
      </w:pPr>
      <w:r>
        <w:rPr>
          <w:rFonts w:ascii="Times New Roman"/>
          <w:b/>
          <w:i w:val="false"/>
          <w:color w:val="000000"/>
          <w:sz w:val="28"/>
        </w:rPr>
        <w:t xml:space="preserve">12-бап. Машиналар мен жабдықтарды тасымалдау және сақтау кезіндегі қауіпсіздік талаптары </w:t>
      </w:r>
    </w:p>
    <w:p>
      <w:pPr>
        <w:spacing w:after="0"/>
        <w:ind w:left="0"/>
        <w:jc w:val="both"/>
      </w:pPr>
      <w:r>
        <w:rPr>
          <w:rFonts w:ascii="Times New Roman"/>
          <w:b w:val="false"/>
          <w:i w:val="false"/>
          <w:color w:val="000000"/>
          <w:sz w:val="28"/>
        </w:rPr>
        <w:t xml:space="preserve">
      1. Машиналар мен жабдықтарды тасымалдау және сақтау Қазақстан Республикасының машиналар мен жабдықтардың қауіпсіздігі саласындағы заңнамасының талаптарына сәйкес олардың қауіпсіздігі қамтамасыз етілетін жағдайларда жүзеге асырылуға тиіс. </w:t>
      </w:r>
    </w:p>
    <w:bookmarkStart w:name="z152" w:id="112"/>
    <w:p>
      <w:pPr>
        <w:spacing w:after="0"/>
        <w:ind w:left="0"/>
        <w:jc w:val="both"/>
      </w:pPr>
      <w:r>
        <w:rPr>
          <w:rFonts w:ascii="Times New Roman"/>
          <w:b w:val="false"/>
          <w:i w:val="false"/>
          <w:color w:val="000000"/>
          <w:sz w:val="28"/>
        </w:rPr>
        <w:t xml:space="preserve">
      2. Машиналар мен жабдықтарды, олардың тораптары мен детальдарын тасымалдауды, сақтауды жүзеге асыратын тұлғалар жобалаушы көздеген қауіпсіздік жөніндегі барлық талаптарды, тасымалдау мен сақтау кезінде қабылданған технологиялық процестерді және шарттарды ескере отырып, қатерге бағалау жүргізуге тиіс. </w:t>
      </w:r>
    </w:p>
    <w:bookmarkEnd w:id="112"/>
    <w:bookmarkStart w:name="z153" w:id="113"/>
    <w:p>
      <w:pPr>
        <w:spacing w:after="0"/>
        <w:ind w:left="0"/>
        <w:jc w:val="both"/>
      </w:pPr>
      <w:r>
        <w:rPr>
          <w:rFonts w:ascii="Times New Roman"/>
          <w:b w:val="false"/>
          <w:i w:val="false"/>
          <w:color w:val="000000"/>
          <w:sz w:val="28"/>
        </w:rPr>
        <w:t xml:space="preserve">
      3. Тасымалдау және сақтау процесінде машиналар мен жабдықтардың сақталуын, олардың қауіпсіздігіне септігін тигізетін техникалық сипаттамаларының сақталуы, қамтамасыз етудің барлық қажетті талаптары, соның ішінде орауға, тасымалдау мен сақтау жағдайларына қойылатын талаптар, белгіленген сақтау мерзімдері, жай-күйін қайта куәландыру, сақтау мерзімдері өткен жекелеген элементтерді, детальдарды, тораптарды ауыстыру мерзімдері бойынша нұсқаулар машина мен жабдықтың техникалық құжаттамасында көзделуге тиіс. </w:t>
      </w:r>
    </w:p>
    <w:bookmarkEnd w:id="113"/>
    <w:bookmarkStart w:name="z154" w:id="114"/>
    <w:p>
      <w:pPr>
        <w:spacing w:after="0"/>
        <w:ind w:left="0"/>
        <w:jc w:val="both"/>
      </w:pPr>
      <w:r>
        <w:rPr>
          <w:rFonts w:ascii="Times New Roman"/>
          <w:b w:val="false"/>
          <w:i w:val="false"/>
          <w:color w:val="000000"/>
          <w:sz w:val="28"/>
        </w:rPr>
        <w:t xml:space="preserve">
      4. Машиналар мен жабдықтарды тиеуді, түсіруді, тасымалдауды және жинап қоюды оқытылған персонал қауіпсіздік талаптарын сақтай отырып жүргізуге тиіс. </w:t>
      </w:r>
    </w:p>
    <w:bookmarkEnd w:id="114"/>
    <w:p>
      <w:pPr>
        <w:spacing w:after="0"/>
        <w:ind w:left="0"/>
        <w:jc w:val="both"/>
      </w:pPr>
      <w:r>
        <w:rPr>
          <w:rFonts w:ascii="Times New Roman"/>
          <w:b/>
          <w:i w:val="false"/>
          <w:color w:val="000000"/>
          <w:sz w:val="28"/>
        </w:rPr>
        <w:t xml:space="preserve">13-бап. Машиналар мен жабдықтарды нарықта орналастыру және олардың айналысы кезіндегі қауіпсіздік талаптары </w:t>
      </w:r>
    </w:p>
    <w:p>
      <w:pPr>
        <w:spacing w:after="0"/>
        <w:ind w:left="0"/>
        <w:jc w:val="both"/>
      </w:pPr>
      <w:r>
        <w:rPr>
          <w:rFonts w:ascii="Times New Roman"/>
          <w:b w:val="false"/>
          <w:i w:val="false"/>
          <w:color w:val="000000"/>
          <w:sz w:val="28"/>
        </w:rPr>
        <w:t xml:space="preserve">
      1. Қазақстан Республикасында жасалған немесе Қазақстан Республикасының аумағына әкелінетін машиналар мен жабдықтар, егер олардың адам өмірі мен денсаулығына және қоршаған ортаға зиян келтіруі мүмкін болса, нарықта өткізуге жатпайды. </w:t>
      </w:r>
    </w:p>
    <w:p>
      <w:pPr>
        <w:spacing w:after="0"/>
        <w:ind w:left="0"/>
        <w:jc w:val="both"/>
      </w:pPr>
      <w:r>
        <w:rPr>
          <w:rFonts w:ascii="Times New Roman"/>
          <w:b w:val="false"/>
          <w:i w:val="false"/>
          <w:color w:val="000000"/>
          <w:sz w:val="28"/>
        </w:rPr>
        <w:t>
      Машиналар мен жабдықтар тиісінше орнатылған, қызмет көрсетілген, пайдаланылған, сақталған, жойылған, кәдеге жаратылған жағдайда олардың қауіпсіздігі мен функционалдық мақсатына қатысты тұтынушыларды жаңылыстыруға әкеп соғатын жарнамалық өнімдерге және өзге де ақпаратқа жол берілмейді.</w:t>
      </w:r>
    </w:p>
    <w:bookmarkStart w:name="z155" w:id="115"/>
    <w:p>
      <w:pPr>
        <w:spacing w:after="0"/>
        <w:ind w:left="0"/>
        <w:jc w:val="both"/>
      </w:pPr>
      <w:r>
        <w:rPr>
          <w:rFonts w:ascii="Times New Roman"/>
          <w:b w:val="false"/>
          <w:i w:val="false"/>
          <w:color w:val="000000"/>
          <w:sz w:val="28"/>
        </w:rPr>
        <w:t>
      2. Өндіруші, уәкілетті өкіл, олар болмаған жағдайда, сәйкестігі міндетті түрде расталуға жататын машиналар мен жабдықтарды Қазақстан Республикасының нарығында орналастырушы тұлға олардың осы Заңның және техникалық регламенттердің талаптарына сәйкестігін растау үшін шаралар қолдануға міндетті.</w:t>
      </w:r>
    </w:p>
    <w:bookmarkEnd w:id="115"/>
    <w:bookmarkStart w:name="z156" w:id="116"/>
    <w:p>
      <w:pPr>
        <w:spacing w:after="0"/>
        <w:ind w:left="0"/>
        <w:jc w:val="both"/>
      </w:pPr>
      <w:r>
        <w:rPr>
          <w:rFonts w:ascii="Times New Roman"/>
          <w:b w:val="false"/>
          <w:i w:val="false"/>
          <w:color w:val="000000"/>
          <w:sz w:val="28"/>
        </w:rPr>
        <w:t>
      3. Осы Заңның талаптарына және техникалық регламенттерге сәйкестігі куәландырылған құжаттары жоқ машиналар мен жабдық нарықта орналастыруға және айналысқа жіберуге жатпайды.</w:t>
      </w:r>
    </w:p>
    <w:bookmarkEnd w:id="116"/>
    <w:bookmarkStart w:name="z157" w:id="117"/>
    <w:p>
      <w:pPr>
        <w:spacing w:after="0"/>
        <w:ind w:left="0"/>
        <w:jc w:val="both"/>
      </w:pPr>
      <w:r>
        <w:rPr>
          <w:rFonts w:ascii="Times New Roman"/>
          <w:b w:val="false"/>
          <w:i w:val="false"/>
          <w:color w:val="000000"/>
          <w:sz w:val="28"/>
        </w:rPr>
        <w:t xml:space="preserve">
      4. Басқа машинаға орнатуға арналған, жеке жұмыс істей алмайтын жабдыққа тиісті техникалық регламенттерде белгіленген нысан бойынша өндірушінің декларациясы қоса берілуге тиіс. </w:t>
      </w:r>
    </w:p>
    <w:bookmarkEnd w:id="117"/>
    <w:p>
      <w:pPr>
        <w:spacing w:after="0"/>
        <w:ind w:left="0"/>
        <w:jc w:val="both"/>
      </w:pPr>
      <w:r>
        <w:rPr>
          <w:rFonts w:ascii="Times New Roman"/>
          <w:b/>
          <w:i w:val="false"/>
          <w:color w:val="000000"/>
          <w:sz w:val="28"/>
        </w:rPr>
        <w:t xml:space="preserve">14-бап. Машиналар мен жабдықтарды монтаждау, пайдалану және жөндеу кезінде қауіпсіздікті қамтамасыз ететін талаптар </w:t>
      </w:r>
    </w:p>
    <w:bookmarkStart w:name="z167" w:id="118"/>
    <w:p>
      <w:pPr>
        <w:spacing w:after="0"/>
        <w:ind w:left="0"/>
        <w:jc w:val="both"/>
      </w:pPr>
      <w:r>
        <w:rPr>
          <w:rFonts w:ascii="Times New Roman"/>
          <w:b w:val="false"/>
          <w:i w:val="false"/>
          <w:color w:val="000000"/>
          <w:sz w:val="28"/>
        </w:rPr>
        <w:t xml:space="preserve">
      1. Машиналар мен жабдықтарды монтаждауды, пайдалануды және жөндеуді жүзеге асыру кезінде техникалық регламенттер, жүйеге арналған жобалау құжаттамасы және машиналар мен жабдықтарды пайдалану жөніндегі нұсқаулық талаптарының орындалуы қамтамасыз етілуге тиіс. </w:t>
      </w:r>
    </w:p>
    <w:bookmarkEnd w:id="118"/>
    <w:p>
      <w:pPr>
        <w:spacing w:after="0"/>
        <w:ind w:left="0"/>
        <w:jc w:val="both"/>
      </w:pPr>
      <w:r>
        <w:rPr>
          <w:rFonts w:ascii="Times New Roman"/>
          <w:b w:val="false"/>
          <w:i w:val="false"/>
          <w:color w:val="000000"/>
          <w:sz w:val="28"/>
        </w:rPr>
        <w:t>
      Аттракциондарды пайдалануға беру және техникалық куәландыру ұлттық стандартқа сәйкес жүзеге асырылады.</w:t>
      </w:r>
    </w:p>
    <w:bookmarkStart w:name="z158" w:id="119"/>
    <w:p>
      <w:pPr>
        <w:spacing w:after="0"/>
        <w:ind w:left="0"/>
        <w:jc w:val="both"/>
      </w:pPr>
      <w:r>
        <w:rPr>
          <w:rFonts w:ascii="Times New Roman"/>
          <w:b w:val="false"/>
          <w:i w:val="false"/>
          <w:color w:val="000000"/>
          <w:sz w:val="28"/>
        </w:rPr>
        <w:t xml:space="preserve">
      2. Машиналардың немесе жабдықтардың конструкциясына өзгерістер енгізу кезінде олардың техникалық құжаттамасында белгіленген қауіпсіздік жөніндегі талаптардың төмендетілуіне жол берілмейді. </w:t>
      </w:r>
    </w:p>
    <w:bookmarkEnd w:id="119"/>
    <w:bookmarkStart w:name="z159" w:id="120"/>
    <w:p>
      <w:pPr>
        <w:spacing w:after="0"/>
        <w:ind w:left="0"/>
        <w:jc w:val="both"/>
      </w:pPr>
      <w:r>
        <w:rPr>
          <w:rFonts w:ascii="Times New Roman"/>
          <w:b w:val="false"/>
          <w:i w:val="false"/>
          <w:color w:val="000000"/>
          <w:sz w:val="28"/>
        </w:rPr>
        <w:t xml:space="preserve">
      3. Машиналарды немесе жабдықты жөндеуді жүзеге асыратын тұлға өндіруші техникалық құжаттамада белгілеген, машиналар мен жабдықтардың қауіпсіздігін қамтамасыз ететін, жобада айқындалған барлық шаралар кешенін орындауға міндетті. </w:t>
      </w:r>
    </w:p>
    <w:bookmarkEnd w:id="120"/>
    <w:bookmarkStart w:name="z160" w:id="121"/>
    <w:p>
      <w:pPr>
        <w:spacing w:after="0"/>
        <w:ind w:left="0"/>
        <w:jc w:val="both"/>
      </w:pPr>
      <w:r>
        <w:rPr>
          <w:rFonts w:ascii="Times New Roman"/>
          <w:b w:val="false"/>
          <w:i w:val="false"/>
          <w:color w:val="000000"/>
          <w:sz w:val="28"/>
        </w:rPr>
        <w:t xml:space="preserve">
      4. Машиналарға немесе жабдықтарға монтаждау немесе жөндеу жүргізілгеннен кейін оператор (персонал), егер техникалық құжаттамада жұмыстың тиісті түрлеріне көзделсе, машиналар мен жабдықтардың қатеріне бағалау жүргізуге тиіс. </w:t>
      </w:r>
    </w:p>
    <w:bookmarkEnd w:id="121"/>
    <w:p>
      <w:pPr>
        <w:spacing w:after="0"/>
        <w:ind w:left="0"/>
        <w:jc w:val="both"/>
      </w:pPr>
      <w:r>
        <w:rPr>
          <w:rFonts w:ascii="Times New Roman"/>
          <w:b w:val="false"/>
          <w:i w:val="false"/>
          <w:color w:val="000000"/>
          <w:sz w:val="28"/>
        </w:rPr>
        <w:t xml:space="preserve">
      Техникалық құжаттамаға сәйкес келмейтін, жөнделген машиналар мен жабдықтар техникалық регламенттерге сәйкес келген жағдайда пайдаланылуы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Машиналар мен жабдықтардың өндірісін, өткізілуін, нарықтағы айналысын тоқтатуға қойылатын талаптар </w:t>
      </w:r>
    </w:p>
    <w:p>
      <w:pPr>
        <w:spacing w:after="0"/>
        <w:ind w:left="0"/>
        <w:jc w:val="both"/>
      </w:pPr>
      <w:r>
        <w:rPr>
          <w:rFonts w:ascii="Times New Roman"/>
          <w:b w:val="false"/>
          <w:i w:val="false"/>
          <w:color w:val="000000"/>
          <w:sz w:val="28"/>
        </w:rPr>
        <w:t xml:space="preserve">
      1. Қауіпті машиналарды және (немесе) жабдықтарды өндіруші, уәкілетті өкіл, импорттаушы және пайдаланушы осы Заңды және техникалық регламенттерде белгіленген қауіпсіздік талаптарына сәйкессіздігі анықталған кезден бастап немесе мемлекеттік органның нұсқамасы негізінде өндіріс, өткізу және айналыс процестерін дереу тоқтатуға міндетті. </w:t>
      </w:r>
    </w:p>
    <w:bookmarkStart w:name="z161" w:id="122"/>
    <w:p>
      <w:pPr>
        <w:spacing w:after="0"/>
        <w:ind w:left="0"/>
        <w:jc w:val="both"/>
      </w:pPr>
      <w:r>
        <w:rPr>
          <w:rFonts w:ascii="Times New Roman"/>
          <w:b w:val="false"/>
          <w:i w:val="false"/>
          <w:color w:val="000000"/>
          <w:sz w:val="28"/>
        </w:rPr>
        <w:t xml:space="preserve">
      2. Осы баптың 1-тармағында көзделген шараларды қолданбау Қазақстан Республикасының заңдарына сәйкес жауапкершілікке әкеп соғады. </w:t>
      </w:r>
    </w:p>
    <w:bookmarkEnd w:id="122"/>
    <w:bookmarkStart w:name="z18" w:id="123"/>
    <w:p>
      <w:pPr>
        <w:spacing w:after="0"/>
        <w:ind w:left="0"/>
        <w:jc w:val="left"/>
      </w:pPr>
      <w:r>
        <w:rPr>
          <w:rFonts w:ascii="Times New Roman"/>
          <w:b/>
          <w:i w:val="false"/>
          <w:color w:val="000000"/>
        </w:rPr>
        <w:t xml:space="preserve"> 3-тарау. СӘЙКЕСТІКТІ РАСТАУ РӘСІМДЕРІ</w:t>
      </w:r>
    </w:p>
    <w:bookmarkEnd w:id="123"/>
    <w:p>
      <w:pPr>
        <w:spacing w:after="0"/>
        <w:ind w:left="0"/>
        <w:jc w:val="both"/>
      </w:pPr>
      <w:r>
        <w:rPr>
          <w:rFonts w:ascii="Times New Roman"/>
          <w:b/>
          <w:i w:val="false"/>
          <w:color w:val="000000"/>
          <w:sz w:val="28"/>
        </w:rPr>
        <w:t>16-бап. Сәйкестікті растау</w:t>
      </w:r>
    </w:p>
    <w:bookmarkStart w:name="z105" w:id="124"/>
    <w:p>
      <w:pPr>
        <w:spacing w:after="0"/>
        <w:ind w:left="0"/>
        <w:jc w:val="both"/>
      </w:pPr>
      <w:r>
        <w:rPr>
          <w:rFonts w:ascii="Times New Roman"/>
          <w:b w:val="false"/>
          <w:i w:val="false"/>
          <w:color w:val="000000"/>
          <w:sz w:val="28"/>
        </w:rPr>
        <w:t>
      1. Машиналар мен жабдықтардың сәйкестігін растау Қазақстан Республикасының техникалық реттеу саласындағы заңнамасына сәйкес жүзеге асырылады.</w:t>
      </w:r>
    </w:p>
    <w:bookmarkEnd w:id="124"/>
    <w:bookmarkStart w:name="z106" w:id="125"/>
    <w:p>
      <w:pPr>
        <w:spacing w:after="0"/>
        <w:ind w:left="0"/>
        <w:jc w:val="both"/>
      </w:pPr>
      <w:r>
        <w:rPr>
          <w:rFonts w:ascii="Times New Roman"/>
          <w:b w:val="false"/>
          <w:i w:val="false"/>
          <w:color w:val="000000"/>
          <w:sz w:val="28"/>
        </w:rPr>
        <w:t>
      2. Шет мемлекет берген сәйкестікті растау саласындағы құжат, оны Қазақстан Республикасының техникалық реттеу саласындағы заңнамасына сәйкес техникалық реттеудің мемлекеттік жүйесі таныған жағдайда, Қазақстан Республикасында жарамды деп есептеледі.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Машиналар мен жабдықтардың қауіпсіздігі саласындағы техникалық регламенттер </w:t>
      </w:r>
    </w:p>
    <w:p>
      <w:pPr>
        <w:spacing w:after="0"/>
        <w:ind w:left="0"/>
        <w:jc w:val="both"/>
      </w:pPr>
      <w:r>
        <w:rPr>
          <w:rFonts w:ascii="Times New Roman"/>
          <w:b w:val="false"/>
          <w:i w:val="false"/>
          <w:color w:val="000000"/>
          <w:sz w:val="28"/>
        </w:rPr>
        <w:t xml:space="preserve">
      Техникалық регламенттер сәйкестігі расталуға жататын машиналар мен жабдықтар қауіпсіздігінің талаптарын, сәйкестікті бағалау рәсімдерін, техникалық құжаттардың нысандары мен мазмұнын, машиналардың қауіпті түрлерінің тізбесін белгілейді. </w:t>
      </w:r>
    </w:p>
    <w:bookmarkStart w:name="z20" w:id="126"/>
    <w:p>
      <w:pPr>
        <w:spacing w:after="0"/>
        <w:ind w:left="0"/>
        <w:jc w:val="left"/>
      </w:pPr>
      <w:r>
        <w:rPr>
          <w:rFonts w:ascii="Times New Roman"/>
          <w:b/>
          <w:i w:val="false"/>
          <w:color w:val="000000"/>
        </w:rPr>
        <w:t xml:space="preserve"> 4-тарау. ҚОРЫТЫНДЫ ЖӘНЕ ӨТПЕЛІ ЕРЕЖЕЛЕР</w:t>
      </w:r>
    </w:p>
    <w:bookmarkEnd w:id="126"/>
    <w:p>
      <w:pPr>
        <w:spacing w:after="0"/>
        <w:ind w:left="0"/>
        <w:jc w:val="both"/>
      </w:pPr>
      <w:r>
        <w:rPr>
          <w:rFonts w:ascii="Times New Roman"/>
          <w:b/>
          <w:i w:val="false"/>
          <w:color w:val="000000"/>
          <w:sz w:val="28"/>
        </w:rPr>
        <w:t xml:space="preserve">18-бап. Машиналар мен жабдықтардың қауіпсіздігі саласындағы заңнаманы бұзғаны үшін жауаптылық </w:t>
      </w:r>
    </w:p>
    <w:p>
      <w:pPr>
        <w:spacing w:after="0"/>
        <w:ind w:left="0"/>
        <w:jc w:val="both"/>
      </w:pPr>
      <w:r>
        <w:rPr>
          <w:rFonts w:ascii="Times New Roman"/>
          <w:b w:val="false"/>
          <w:i w:val="false"/>
          <w:color w:val="000000"/>
          <w:sz w:val="28"/>
        </w:rPr>
        <w:t xml:space="preserve">
      Машиналар мен жабдықтардың қауіпсіздігі саласындағы Қазақстан Республикасы заңнамасының бұзылуы Қазақстан Республикасының заңдарында белгіленген жауаптылыққа әкеп соғады. </w:t>
      </w:r>
    </w:p>
    <w:p>
      <w:pPr>
        <w:spacing w:after="0"/>
        <w:ind w:left="0"/>
        <w:jc w:val="both"/>
      </w:pPr>
      <w:r>
        <w:rPr>
          <w:rFonts w:ascii="Times New Roman"/>
          <w:b/>
          <w:i w:val="false"/>
          <w:color w:val="000000"/>
          <w:sz w:val="28"/>
        </w:rPr>
        <w:t xml:space="preserve">19-бап. Өтпелі ережелер </w:t>
      </w:r>
    </w:p>
    <w:p>
      <w:pPr>
        <w:spacing w:after="0"/>
        <w:ind w:left="0"/>
        <w:jc w:val="both"/>
      </w:pPr>
      <w:r>
        <w:rPr>
          <w:rFonts w:ascii="Times New Roman"/>
          <w:b w:val="false"/>
          <w:i w:val="false"/>
          <w:color w:val="000000"/>
          <w:sz w:val="28"/>
        </w:rPr>
        <w:t xml:space="preserve">
      1. Тиісті техникалық регламенттер және олармен үйлестірілген стандарттар қолданысқа енгізілгенге дейін мемлекеттік реттеу осы Заңға қайшы келмейтін бөлігінде Қазақстан Республикасының қолданыстағы заңнамасына сәйкес жүзеге асырылады. </w:t>
      </w:r>
    </w:p>
    <w:bookmarkStart w:name="z163" w:id="127"/>
    <w:p>
      <w:pPr>
        <w:spacing w:after="0"/>
        <w:ind w:left="0"/>
        <w:jc w:val="both"/>
      </w:pPr>
      <w:r>
        <w:rPr>
          <w:rFonts w:ascii="Times New Roman"/>
          <w:b w:val="false"/>
          <w:i w:val="false"/>
          <w:color w:val="000000"/>
          <w:sz w:val="28"/>
        </w:rPr>
        <w:t xml:space="preserve">
      2. Осы Заң қолданысқа енгізілгенге дейін жасалған және пайдалануға берілген машиналар мен жабдықтар үшін олардың сәйкестігін растайтын құжаттар оларда көрсетілген қолданылу мерзімі ішінде күшін сақтайды. </w:t>
      </w:r>
    </w:p>
    <w:bookmarkEnd w:id="127"/>
    <w:bookmarkStart w:name="z164" w:id="128"/>
    <w:p>
      <w:pPr>
        <w:spacing w:after="0"/>
        <w:ind w:left="0"/>
        <w:jc w:val="both"/>
      </w:pPr>
      <w:r>
        <w:rPr>
          <w:rFonts w:ascii="Times New Roman"/>
          <w:b w:val="false"/>
          <w:i w:val="false"/>
          <w:color w:val="000000"/>
          <w:sz w:val="28"/>
        </w:rPr>
        <w:t>
      3. Осы Заң қолданысқа енгізілгенге дейін пайдалануға берілген және сәйкестігі міндетті расталуға жататын машиналар мен жабдықтар үшін олар осы Заң қолданысқа енгізілгеннен кейін Қазақстан Республикасының аумағында еркін айналысқа қайта түскен кезде Қазақстан Республикасының техникалық реттеу саласындағы заңнамасының талаптарына сәйкес міндетті түрде сәйкестікті растау жүргізілуге тиіс.</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Осы Заңды қолданысқа енгізу тәртібі </w:t>
      </w:r>
    </w:p>
    <w:p>
      <w:pPr>
        <w:spacing w:after="0"/>
        <w:ind w:left="0"/>
        <w:jc w:val="both"/>
      </w:pPr>
      <w:r>
        <w:rPr>
          <w:rFonts w:ascii="Times New Roman"/>
          <w:b w:val="false"/>
          <w:i w:val="false"/>
          <w:color w:val="000000"/>
          <w:sz w:val="28"/>
        </w:rPr>
        <w:t xml:space="preserve">
      Осы Заң 2008 жылғы 1 қаңтардан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