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664d" w14:textId="25b6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Ресей Федерациясы Қорғаныс министрлігінің 4 Мемлекеттік орталық полигонын (Қазақстан Республикасының аумағында орналасқан объектілері мен ұрыс алаңдары) пайдалану тәртібі туралы 1995 жылғы 20 қаңтардағы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2007 жылғы 21 шілдедегі N 286 Заңы</w:t>
      </w:r>
    </w:p>
    <w:p>
      <w:pPr>
        <w:spacing w:after="0"/>
        <w:ind w:left="0"/>
        <w:jc w:val="both"/>
      </w:pPr>
      <w:bookmarkStart w:name="z1" w:id="0"/>
      <w:r>
        <w:rPr>
          <w:rFonts w:ascii="Times New Roman"/>
          <w:b w:val="false"/>
          <w:i w:val="false"/>
          <w:color w:val="000000"/>
          <w:sz w:val="28"/>
        </w:rPr>
        <w:t>
      Мәскеуде 2006 жылғы 4 сәуірде қол қойылған Қазақстан Республикасы мен Ресей Федерациясы арасындағы Ресей Федерациясы Қорғаныс министрлігінің 4 Мемлекеттік орталық полигонын (Қазақстан Республикасының аумағында орналасқан объектілері мен ұрыс алаңдары) пайдалану тәртібі туралы 1995 жылғы 20 қаңтардағы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Республикасының аумағында орналасқан) 4 Мемлекеттік орталық полигонын пайдалану тәртібі туралы 1995 жылғы 20 қаңтардағы келісімге өзгерістер мен толықтырулар енгізу туралы </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(2007 жылғы 3 тамызда күшіне енді - СІМ-нің ресми сайты)</w:t>
      </w:r>
    </w:p>
    <w:bookmarkStart w:name="z29"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Ресей Федерациясы,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 аумағында орналасқан) 4 Мемлекеттік орталық полигонын пайдалану тәртібі туралы 1995 жылғы 20 қаңтардағы келісімге (бұдан әрі - Келісім) мынадай өзгерістер мен толықтырулар енгізуге келісті: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атауындағы</w:t>
      </w:r>
      <w:r>
        <w:rPr>
          <w:rFonts w:ascii="Times New Roman"/>
          <w:b w:val="false"/>
          <w:i w:val="false"/>
          <w:color w:val="000000"/>
          <w:sz w:val="28"/>
        </w:rPr>
        <w:t>, кіріспенің </w:t>
      </w:r>
      <w:r>
        <w:rPr>
          <w:rFonts w:ascii="Times New Roman"/>
          <w:b w:val="false"/>
          <w:i w:val="false"/>
          <w:color w:val="000000"/>
          <w:sz w:val="28"/>
        </w:rPr>
        <w:t>үшінші абзацындағы</w:t>
      </w:r>
      <w:r>
        <w:rPr>
          <w:rFonts w:ascii="Times New Roman"/>
          <w:b w:val="false"/>
          <w:i w:val="false"/>
          <w:color w:val="000000"/>
          <w:sz w:val="28"/>
        </w:rPr>
        <w:t xml:space="preserve"> және Келісімге №  </w:t>
      </w:r>
      <w:r>
        <w:rPr>
          <w:rFonts w:ascii="Times New Roman"/>
          <w:b w:val="false"/>
          <w:i w:val="false"/>
          <w:color w:val="000000"/>
          <w:sz w:val="28"/>
        </w:rPr>
        <w:t>№ 1</w:t>
      </w:r>
      <w:r>
        <w:rPr>
          <w:rFonts w:ascii="Times New Roman"/>
          <w:b w:val="false"/>
          <w:i w:val="false"/>
          <w:color w:val="000000"/>
          <w:sz w:val="28"/>
        </w:rPr>
        <w:t xml:space="preserve"> мен </w:t>
      </w:r>
      <w:r>
        <w:rPr>
          <w:rFonts w:ascii="Times New Roman"/>
          <w:b w:val="false"/>
          <w:i w:val="false"/>
          <w:color w:val="000000"/>
          <w:sz w:val="28"/>
        </w:rPr>
        <w:t>2 қосымшаларының</w:t>
      </w:r>
      <w:r>
        <w:rPr>
          <w:rFonts w:ascii="Times New Roman"/>
          <w:b w:val="false"/>
          <w:i w:val="false"/>
          <w:color w:val="000000"/>
          <w:sz w:val="28"/>
        </w:rPr>
        <w:t xml:space="preserve"> нөмірлік тақырыптарындағы "орталық" деген сөзден кейін "түраралық" деген сөзбен толықтырылсын;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 xml:space="preserve">: </w:t>
      </w:r>
      <w:r>
        <w:br/>
      </w:r>
      <w:r>
        <w:rPr>
          <w:rFonts w:ascii="Times New Roman"/>
          <w:b w:val="false"/>
          <w:i w:val="false"/>
          <w:color w:val="000000"/>
          <w:sz w:val="28"/>
        </w:rPr>
        <w:t xml:space="preserve">
      "орталық" деген сөзден кейін "түраралық" деген сөзбен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бап</w:t>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"Полигонның бастығына Ембі (5580 сынақ жұмыстарын қамтамасыз ету базасы) және Сарышаған полигондары бағынады.";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"1. Қазақстан Республикасы жер учаскелерін жалға беру шартымен Полигонның онда орналасқан жылжымалы және жылжымайтын мүлік объектілерімен бірге Ресей Федерациясына уақытша пайдалануға береді. </w:t>
      </w:r>
      <w:r>
        <w:br/>
      </w:r>
      <w:r>
        <w:rPr>
          <w:rFonts w:ascii="Times New Roman"/>
          <w:b w:val="false"/>
          <w:i w:val="false"/>
          <w:color w:val="000000"/>
          <w:sz w:val="28"/>
        </w:rPr>
        <w:t xml:space="preserve">
      2. Қазақстан Республикасының Үкіметі мен Ресей Федерациясының Үкіметі арасындағы Қазақстан Республикасының аумағында орналасқан Ресей Федерациясының 4 Мемлекеттік орталық полигонының объектілері мен ұрыс алаңдарын жалға беру туралы 1996   жылғы 18 қазандағы шартқа сәйкес жер учаскелерінің, оның ішінде онда орналасқан жылжымалы және жылжымайтын мүлік объектілерімен бірге жер учаскелерінің жалға берілу кезеңінде Ресей Федерациясының мүддесінде Ресей Федерациясы Полигонды пайдаланғаны үшін ақы төлеуді жүзеге асырады.";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4-баптағы</w:t>
      </w:r>
      <w:r>
        <w:rPr>
          <w:rFonts w:ascii="Times New Roman"/>
          <w:b w:val="false"/>
          <w:i w:val="false"/>
          <w:color w:val="000000"/>
          <w:sz w:val="28"/>
        </w:rPr>
        <w:t xml:space="preserve"> "субарендаға" деген сөздің алдынан "Тараптардың немесе үшінші мемлекеттердің заңды және жеке тұлғаларына"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7-бапта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"Ресей Федерациясының құқық сақтау органдарының Полигон аумағындағы юрисдикция сұрақтары Тараптардың жеке келісімімен" деген сөздер "Ресей Федерациясының құзыретті органдарының Полигон аумағындағы заңдық құзыры мәселелері Қазақстан Республикасы мен Ресей Федерациясы арасындағы Қазақстан Республикасының аумағында уақытша орналасқан Ресей Федерациясының әскери құрамаларының мәртебесі туралы 1995 жылғы 20 қаңтардағы келісіммен және Тараптардың басқа да келісімдерімен"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баптың </w:t>
      </w:r>
      <w:r>
        <w:rPr>
          <w:rFonts w:ascii="Times New Roman"/>
          <w:b w:val="false"/>
          <w:i w:val="false"/>
          <w:color w:val="000000"/>
          <w:sz w:val="28"/>
        </w:rPr>
        <w:t>2-тармағы</w:t>
      </w:r>
      <w:r>
        <w:rPr>
          <w:rFonts w:ascii="Times New Roman"/>
          <w:b w:val="false"/>
          <w:i w:val="false"/>
          <w:color w:val="000000"/>
          <w:sz w:val="28"/>
        </w:rPr>
        <w:t xml:space="preserve"> мынадай сөйлеммен толықтырылсын: </w:t>
      </w:r>
      <w:r>
        <w:br/>
      </w:r>
      <w:r>
        <w:rPr>
          <w:rFonts w:ascii="Times New Roman"/>
          <w:b w:val="false"/>
          <w:i w:val="false"/>
          <w:color w:val="000000"/>
          <w:sz w:val="28"/>
        </w:rPr>
        <w:t xml:space="preserve">
      "Полигон бастығын Ресей Федерациясының Президенті Қазақстан Республикасының Қорғаныс министрімен келісілген, Ресей Федерациясы Қорғаныс министрінің ұсынуы бойынша Қазақстан Республикасының Президентінің келісімімен тағайындауды жүзеге асырады.";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9-бапта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абзацта</w:t>
      </w:r>
      <w:r>
        <w:rPr>
          <w:rFonts w:ascii="Times New Roman"/>
          <w:b w:val="false"/>
          <w:i w:val="false"/>
          <w:color w:val="000000"/>
          <w:sz w:val="28"/>
        </w:rPr>
        <w:t xml:space="preserve"> "қалпына келтіруді және" деген сөздер 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оныншы абзацта</w:t>
      </w:r>
      <w:r>
        <w:rPr>
          <w:rFonts w:ascii="Times New Roman"/>
          <w:b w:val="false"/>
          <w:i w:val="false"/>
          <w:color w:val="000000"/>
          <w:sz w:val="28"/>
        </w:rPr>
        <w:t xml:space="preserve"> "келтіруді" деген сөзден кейін "(қажет болған жағдайда Тараптардың келісімі бойынша айқындалатын тәртіппен)"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бап</w:t>
      </w:r>
      <w:r>
        <w:rPr>
          <w:rFonts w:ascii="Times New Roman"/>
          <w:b w:val="false"/>
          <w:i w:val="false"/>
          <w:color w:val="000000"/>
          <w:sz w:val="28"/>
        </w:rPr>
        <w:t xml:space="preserve"> мынадай мазмұндағы 6-тармақпен толықтырылсын: </w:t>
      </w:r>
      <w:r>
        <w:br/>
      </w:r>
      <w:r>
        <w:rPr>
          <w:rFonts w:ascii="Times New Roman"/>
          <w:b w:val="false"/>
          <w:i w:val="false"/>
          <w:color w:val="000000"/>
          <w:sz w:val="28"/>
        </w:rPr>
        <w:t xml:space="preserve">
      "6. Осы Келісімнің 8-бабында көзделген ғылыми-зерттеу және сынақ жұмыстарының жылдық жоспарлары негізінде Ресей Федерациясының Қорғаныс министрлігі 929 Мемлекеттік ұшу-сынақ орталығының мүдделерінде сынақ жұмыстарын жүргізу кезінде Полигонының жер учаскелері мен әуе кеңістігін пайдалануға жол беріледі.";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11-баптың</w:t>
      </w:r>
      <w:r>
        <w:rPr>
          <w:rFonts w:ascii="Times New Roman"/>
          <w:b w:val="false"/>
          <w:i w:val="false"/>
          <w:color w:val="000000"/>
          <w:sz w:val="28"/>
        </w:rPr>
        <w:t xml:space="preserve"> екінші және үшінші абзацтары мынадай редакцияда жазылсын: </w:t>
      </w:r>
      <w:r>
        <w:br/>
      </w:r>
      <w:r>
        <w:rPr>
          <w:rFonts w:ascii="Times New Roman"/>
          <w:b w:val="false"/>
          <w:i w:val="false"/>
          <w:color w:val="000000"/>
          <w:sz w:val="28"/>
        </w:rPr>
        <w:t xml:space="preserve">
      "Полигонның аумағында жер кадастрын және мониторингті жүргізуді, жердің мақсатты пайдаланылуын бақылауды Полигонның қолбасшылығымен келісілген тәртіппен және мерзімдерде Қазақстан Республикасының жер ресурстарын басқару жөніндегі уәкілетті мемлекеттік органы жүзеге асырады. </w:t>
      </w:r>
      <w:r>
        <w:br/>
      </w:r>
      <w:r>
        <w:rPr>
          <w:rFonts w:ascii="Times New Roman"/>
          <w:b w:val="false"/>
          <w:i w:val="false"/>
          <w:color w:val="000000"/>
          <w:sz w:val="28"/>
        </w:rPr>
        <w:t xml:space="preserve">
      Ресей Тарапы Полигон аумағында геологиялық барлауды және пайдалы қазбалар өңдеуді жүргізбейді және Полигон аумағында аң аулауды, балық ұстауды және жабайы өсімдіктерді жинауды Қазақстан Республикасының заңнамасына сәйкес қамтамасыз етеді.";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13-бапта</w:t>
      </w:r>
      <w:r>
        <w:rPr>
          <w:rFonts w:ascii="Times New Roman"/>
          <w:b w:val="false"/>
          <w:i w:val="false"/>
          <w:color w:val="000000"/>
          <w:sz w:val="28"/>
        </w:rPr>
        <w:t xml:space="preserve"> "міндетті әскери" деген сөздер "шақыру бойынша"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9) Келісімге </w:t>
      </w:r>
      <w:r>
        <w:rPr>
          <w:rFonts w:ascii="Times New Roman"/>
          <w:b w:val="false"/>
          <w:i w:val="false"/>
          <w:color w:val="000000"/>
          <w:sz w:val="28"/>
        </w:rPr>
        <w:t>№ 1 қосымшада</w:t>
      </w:r>
      <w:r>
        <w:rPr>
          <w:rFonts w:ascii="Times New Roman"/>
          <w:b w:val="false"/>
          <w:i w:val="false"/>
          <w:color w:val="000000"/>
          <w:sz w:val="28"/>
        </w:rPr>
        <w:t xml:space="preserve"> "Орда" деген сөз "Бөкей ордасы"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10) Келісімге </w:t>
      </w:r>
      <w:r>
        <w:rPr>
          <w:rFonts w:ascii="Times New Roman"/>
          <w:b w:val="false"/>
          <w:i w:val="false"/>
          <w:color w:val="000000"/>
          <w:sz w:val="28"/>
        </w:rPr>
        <w:t>№ 2 қосымша</w:t>
      </w:r>
      <w:r>
        <w:rPr>
          <w:rFonts w:ascii="Times New Roman"/>
          <w:b w:val="false"/>
          <w:i w:val="false"/>
          <w:color w:val="000000"/>
          <w:sz w:val="28"/>
        </w:rPr>
        <w:t xml:space="preserve"> мынадай редакцияда жазылсын: </w:t>
      </w:r>
    </w:p>
    <w:bookmarkEnd w:id="2"/>
    <w:p>
      <w:pPr>
        <w:spacing w:after="0"/>
        <w:ind w:left="0"/>
        <w:jc w:val="both"/>
      </w:pPr>
      <w:r>
        <w:rPr>
          <w:rFonts w:ascii="Times New Roman"/>
          <w:b w:val="false"/>
          <w:i w:val="false"/>
          <w:color w:val="000000"/>
          <w:sz w:val="28"/>
        </w:rPr>
        <w:t xml:space="preserve">        "Қазақстан Республикасының аумағына қоныс аударылған </w:t>
      </w:r>
      <w:r>
        <w:br/>
      </w:r>
      <w:r>
        <w:rPr>
          <w:rFonts w:ascii="Times New Roman"/>
          <w:b w:val="false"/>
          <w:i w:val="false"/>
          <w:color w:val="000000"/>
          <w:sz w:val="28"/>
        </w:rPr>
        <w:t xml:space="preserve">
         4 Мемлекеттік орталық түраралық полигонының әскери </w:t>
      </w:r>
      <w:r>
        <w:br/>
      </w:r>
      <w:r>
        <w:rPr>
          <w:rFonts w:ascii="Times New Roman"/>
          <w:b w:val="false"/>
          <w:i w:val="false"/>
          <w:color w:val="000000"/>
          <w:sz w:val="28"/>
        </w:rPr>
        <w:t xml:space="preserve">
                            объектілерінің </w:t>
      </w:r>
      <w:r>
        <w:br/>
      </w:r>
      <w:r>
        <w:rPr>
          <w:rFonts w:ascii="Times New Roman"/>
          <w:b w:val="false"/>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653"/>
        <w:gridCol w:w="47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Бөлімшенің, </w:t>
            </w:r>
            <w:r>
              <w:br/>
            </w:r>
            <w:r>
              <w:rPr>
                <w:rFonts w:ascii="Times New Roman"/>
                <w:b w:val="false"/>
                <w:i w:val="false"/>
                <w:color w:val="000000"/>
                <w:sz w:val="20"/>
              </w:rPr>
              <w:t xml:space="preserve">
объектінің атауы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Қоныс аудару орны </w:t>
            </w:r>
          </w:p>
        </w:tc>
      </w:tr>
    </w:tbl>
    <w:p>
      <w:pPr>
        <w:spacing w:after="0"/>
        <w:ind w:left="0"/>
        <w:jc w:val="both"/>
      </w:pPr>
      <w:r>
        <w:rPr>
          <w:rFonts w:ascii="Times New Roman"/>
          <w:b w:val="false"/>
          <w:i w:val="false"/>
          <w:color w:val="000000"/>
          <w:sz w:val="28"/>
        </w:rPr>
        <w:t xml:space="preserve">1. 20 жеке сынақ станциясы     Батыс Қазақстан облысы, </w:t>
      </w:r>
      <w:r>
        <w:br/>
      </w:r>
      <w:r>
        <w:rPr>
          <w:rFonts w:ascii="Times New Roman"/>
          <w:b w:val="false"/>
          <w:i w:val="false"/>
          <w:color w:val="000000"/>
          <w:sz w:val="28"/>
        </w:rPr>
        <w:t xml:space="preserve">
                               Жаңа қала ауданы, </w:t>
      </w:r>
      <w:r>
        <w:br/>
      </w:r>
      <w:r>
        <w:rPr>
          <w:rFonts w:ascii="Times New Roman"/>
          <w:b w:val="false"/>
          <w:i w:val="false"/>
          <w:color w:val="000000"/>
          <w:sz w:val="28"/>
        </w:rPr>
        <w:t xml:space="preserve">
                               Жаңа Қазан ауылы </w:t>
      </w:r>
    </w:p>
    <w:p>
      <w:pPr>
        <w:spacing w:after="0"/>
        <w:ind w:left="0"/>
        <w:jc w:val="both"/>
      </w:pPr>
      <w:r>
        <w:rPr>
          <w:rFonts w:ascii="Times New Roman"/>
          <w:b w:val="false"/>
          <w:i w:val="false"/>
          <w:color w:val="000000"/>
          <w:sz w:val="28"/>
        </w:rPr>
        <w:t xml:space="preserve">2. 30 жеке инженерлік-сынақ </w:t>
      </w:r>
      <w:r>
        <w:br/>
      </w:r>
      <w:r>
        <w:rPr>
          <w:rFonts w:ascii="Times New Roman"/>
          <w:b w:val="false"/>
          <w:i w:val="false"/>
          <w:color w:val="000000"/>
          <w:sz w:val="28"/>
        </w:rPr>
        <w:t xml:space="preserve">
бөлімінің өлшеу пункттері: </w:t>
      </w:r>
      <w:r>
        <w:br/>
      </w:r>
      <w:r>
        <w:rPr>
          <w:rFonts w:ascii="Times New Roman"/>
          <w:b w:val="false"/>
          <w:i w:val="false"/>
          <w:color w:val="000000"/>
          <w:sz w:val="28"/>
        </w:rPr>
        <w:t xml:space="preserve">
8-СЖ                           Батыс Қазақстан облысы, </w:t>
      </w:r>
      <w:r>
        <w:br/>
      </w:r>
      <w:r>
        <w:rPr>
          <w:rFonts w:ascii="Times New Roman"/>
          <w:b w:val="false"/>
          <w:i w:val="false"/>
          <w:color w:val="000000"/>
          <w:sz w:val="28"/>
        </w:rPr>
        <w:t xml:space="preserve">
                               Бөкей ордасы ауданы, </w:t>
      </w:r>
      <w:r>
        <w:br/>
      </w:r>
      <w:r>
        <w:rPr>
          <w:rFonts w:ascii="Times New Roman"/>
          <w:b w:val="false"/>
          <w:i w:val="false"/>
          <w:color w:val="000000"/>
          <w:sz w:val="28"/>
        </w:rPr>
        <w:t xml:space="preserve">
                               Сайқын ауылы </w:t>
      </w:r>
      <w:r>
        <w:br/>
      </w:r>
      <w:r>
        <w:rPr>
          <w:rFonts w:ascii="Times New Roman"/>
          <w:b w:val="false"/>
          <w:i w:val="false"/>
          <w:color w:val="000000"/>
          <w:sz w:val="28"/>
        </w:rPr>
        <w:t xml:space="preserve">
16-СЖ                          Батыс Қазақстан облысы, </w:t>
      </w:r>
      <w:r>
        <w:br/>
      </w:r>
      <w:r>
        <w:rPr>
          <w:rFonts w:ascii="Times New Roman"/>
          <w:b w:val="false"/>
          <w:i w:val="false"/>
          <w:color w:val="000000"/>
          <w:sz w:val="28"/>
        </w:rPr>
        <w:t xml:space="preserve">
                               Бөкей ордасы ауданы, </w:t>
      </w:r>
      <w:r>
        <w:br/>
      </w:r>
      <w:r>
        <w:rPr>
          <w:rFonts w:ascii="Times New Roman"/>
          <w:b w:val="false"/>
          <w:i w:val="false"/>
          <w:color w:val="000000"/>
          <w:sz w:val="28"/>
        </w:rPr>
        <w:t xml:space="preserve">
                               Шоңай ауылы". </w:t>
      </w:r>
    </w:p>
    <w:bookmarkStart w:name="z48" w:id="3"/>
    <w:p>
      <w:pPr>
        <w:spacing w:after="0"/>
        <w:ind w:left="0"/>
        <w:jc w:val="both"/>
      </w:pPr>
      <w:r>
        <w:rPr>
          <w:rFonts w:ascii="Times New Roman"/>
          <w:b w:val="false"/>
          <w:i w:val="false"/>
          <w:color w:val="000000"/>
          <w:sz w:val="28"/>
        </w:rPr>
        <w:t xml:space="preserve">
      Осы Хаттаманың ережелерін түсіндіру және қолдану кезінде туындаған барлық даулар мен келіспеушіліктер өзара консультациялар мен келіссөздер жолымен шешіледі. </w:t>
      </w:r>
      <w:r>
        <w:br/>
      </w:r>
      <w:r>
        <w:rPr>
          <w:rFonts w:ascii="Times New Roman"/>
          <w:b w:val="false"/>
          <w:i w:val="false"/>
          <w:color w:val="000000"/>
          <w:sz w:val="28"/>
        </w:rPr>
        <w:t>
</w:t>
      </w:r>
      <w:r>
        <w:rPr>
          <w:rFonts w:ascii="Times New Roman"/>
          <w:b w:val="false"/>
          <w:i w:val="false"/>
          <w:color w:val="000000"/>
          <w:sz w:val="28"/>
        </w:rPr>
        <w:t xml:space="preserve">
      Тараптардың біреуінде бірлескен шешімді талап ететін мәселелер туындаған кезде осы Тарап екінші Тарапты келіссөздер басталғанға дейін 30 күннен кешіктірмей ол туралы жазбаша хабардар етеді. </w:t>
      </w:r>
      <w:r>
        <w:br/>
      </w:r>
      <w:r>
        <w:rPr>
          <w:rFonts w:ascii="Times New Roman"/>
          <w:b w:val="false"/>
          <w:i w:val="false"/>
          <w:color w:val="000000"/>
          <w:sz w:val="28"/>
        </w:rPr>
        <w:t>
</w:t>
      </w:r>
      <w:r>
        <w:rPr>
          <w:rFonts w:ascii="Times New Roman"/>
          <w:b w:val="false"/>
          <w:i w:val="false"/>
          <w:color w:val="000000"/>
          <w:sz w:val="28"/>
        </w:rPr>
        <w:t xml:space="preserve">
      Осы Хаттама Тараптар оның күшіне енуі үшін қажетті мемлекетішілік рәсімдерді орындағаны туралы соңғы жазбаша хабарламаны дипломатиялық арналар бойынша алған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xml:space="preserve">
      Осы Хаттама өз қолданысын Келісімнің қолданысы тоқтатылған кезде бір мезгілде тоқтатады. </w:t>
      </w:r>
      <w:r>
        <w:br/>
      </w:r>
      <w:r>
        <w:rPr>
          <w:rFonts w:ascii="Times New Roman"/>
          <w:b w:val="false"/>
          <w:i w:val="false"/>
          <w:color w:val="000000"/>
          <w:sz w:val="28"/>
        </w:rPr>
        <w:t>
</w:t>
      </w:r>
      <w:r>
        <w:rPr>
          <w:rFonts w:ascii="Times New Roman"/>
          <w:b w:val="false"/>
          <w:i w:val="false"/>
          <w:color w:val="000000"/>
          <w:sz w:val="28"/>
        </w:rPr>
        <w:t xml:space="preserve">
      Мәскеу қаласында 2006 жылғы 4 сәуірде әрқайсысы қазақ және орыс тілдерінде екі данада жасалды әрі екі мәтіннің күші бірдей. </w:t>
      </w:r>
    </w:p>
    <w:bookmarkEnd w:id="3"/>
    <w:p>
      <w:pPr>
        <w:spacing w:after="0"/>
        <w:ind w:left="0"/>
        <w:jc w:val="both"/>
      </w:pPr>
      <w:r>
        <w:rPr>
          <w:rFonts w:ascii="Times New Roman"/>
          <w:b w:val="false"/>
          <w:i/>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val="false"/>
          <w:i/>
          <w:color w:val="000000"/>
          <w:sz w:val="28"/>
        </w:rPr>
        <w:t xml:space="preserve">         ҮШІН                                    ҮШІН </w:t>
      </w:r>
    </w:p>
    <w:bookmarkStart w:name="z53" w:id="4"/>
    <w:p>
      <w:pPr>
        <w:spacing w:after="0"/>
        <w:ind w:left="0"/>
        <w:jc w:val="both"/>
      </w:pPr>
      <w:r>
        <w:rPr>
          <w:rFonts w:ascii="Times New Roman"/>
          <w:b w:val="false"/>
          <w:i w:val="false"/>
          <w:color w:val="000000"/>
          <w:sz w:val="28"/>
        </w:rPr>
        <w:t xml:space="preserve">
      Осымен 2006 жылғы 4 сәуірде Мәскеу қаласында қол қойылған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 аумағында орналасқан) 4 Мемлекеттік орталық полигонын пайдалану тәртібі туралы 1995 жылғы 20 қаңтардағы келісімге өзгерістер мен толықтырулар енгізу туралы Хаттаманың бұл көшірмесінің дәлдігін куәландырамын. </w:t>
      </w:r>
    </w:p>
    <w:bookmarkEnd w:id="4"/>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 </w:t>
      </w:r>
      <w:r>
        <w:br/>
      </w:r>
      <w:r>
        <w:rPr>
          <w:rFonts w:ascii="Times New Roman"/>
          <w:b w:val="false"/>
          <w:i w:val="false"/>
          <w:color w:val="000000"/>
          <w:sz w:val="28"/>
        </w:rPr>
        <w:t>
</w:t>
      </w:r>
      <w:r>
        <w:rPr>
          <w:rFonts w:ascii="Times New Roman"/>
          <w:b w:val="false"/>
          <w:i/>
          <w:color w:val="000000"/>
          <w:sz w:val="28"/>
        </w:rPr>
        <w:t xml:space="preserve">      Халықаралық шарттар басқармасының </w:t>
      </w:r>
      <w:r>
        <w:br/>
      </w:r>
      <w:r>
        <w:rPr>
          <w:rFonts w:ascii="Times New Roman"/>
          <w:b w:val="false"/>
          <w:i w:val="false"/>
          <w:color w:val="000000"/>
          <w:sz w:val="28"/>
        </w:rPr>
        <w:t>
</w:t>
      </w:r>
      <w:r>
        <w:rPr>
          <w:rFonts w:ascii="Times New Roman"/>
          <w:b w:val="false"/>
          <w:i/>
          <w:color w:val="000000"/>
          <w:sz w:val="28"/>
        </w:rPr>
        <w:t xml:space="preserve">      Бастығы </w:t>
      </w:r>
    </w:p>
    <w:bookmarkStart w:name="z3" w:id="5"/>
    <w:p>
      <w:pPr>
        <w:spacing w:after="0"/>
        <w:ind w:left="0"/>
        <w:jc w:val="left"/>
      </w:pPr>
      <w:r>
        <w:rPr>
          <w:rFonts w:ascii="Times New Roman"/>
          <w:b/>
          <w:i w:val="false"/>
          <w:color w:val="000000"/>
        </w:rPr>
        <w:t xml:space="preserve"> 
Қазақстан Республикасы мен Ресей Федерациясы </w:t>
      </w:r>
      <w:r>
        <w:br/>
      </w:r>
      <w:r>
        <w:rPr>
          <w:rFonts w:ascii="Times New Roman"/>
          <w:b/>
          <w:i w:val="false"/>
          <w:color w:val="000000"/>
        </w:rPr>
        <w:t xml:space="preserve">
арасындағы Ресей Федерациясы Қорғаныс министрлігінің </w:t>
      </w:r>
      <w:r>
        <w:br/>
      </w:r>
      <w:r>
        <w:rPr>
          <w:rFonts w:ascii="Times New Roman"/>
          <w:b/>
          <w:i w:val="false"/>
          <w:color w:val="000000"/>
        </w:rPr>
        <w:t xml:space="preserve">
(объектілері мен ұрыс алаңдары Қазақстан Республикасы </w:t>
      </w:r>
      <w:r>
        <w:br/>
      </w:r>
      <w:r>
        <w:rPr>
          <w:rFonts w:ascii="Times New Roman"/>
          <w:b/>
          <w:i w:val="false"/>
          <w:color w:val="000000"/>
        </w:rPr>
        <w:t xml:space="preserve">
аумағында орналасқан) 4 Мемлекеттік Орталық, полигонын </w:t>
      </w:r>
      <w:r>
        <w:br/>
      </w:r>
      <w:r>
        <w:rPr>
          <w:rFonts w:ascii="Times New Roman"/>
          <w:b/>
          <w:i w:val="false"/>
          <w:color w:val="000000"/>
        </w:rPr>
        <w:t xml:space="preserve">
пайдалану тәртібі туралы </w:t>
      </w:r>
      <w:r>
        <w:br/>
      </w:r>
      <w:r>
        <w:rPr>
          <w:rFonts w:ascii="Times New Roman"/>
          <w:b/>
          <w:i w:val="false"/>
          <w:color w:val="000000"/>
        </w:rPr>
        <w:t xml:space="preserve">
КЕЛІСІМ </w:t>
      </w:r>
    </w:p>
    <w:bookmarkEnd w:id="5"/>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 және Ресей Федерациясы, </w:t>
      </w:r>
      <w:r>
        <w:br/>
      </w:r>
      <w:r>
        <w:rPr>
          <w:rFonts w:ascii="Times New Roman"/>
          <w:b w:val="false"/>
          <w:i w:val="false"/>
          <w:color w:val="000000"/>
          <w:sz w:val="28"/>
        </w:rPr>
        <w:t xml:space="preserve">
      Қазақстан Республикасы мен Ресей Федерациясы арасындағы 1992 жылғы 25 мамырдағы достық, ынтымақтастық және өзара көмек туралы Шарттың, - Қазақстан Республикасы мен Ресей Федерациясы арасындағы 1994 жылғы 28 наурыздағы әскери ынтымақтастық туралы Шарттың және Қазақстан Республикасы мен Ресей Федерациясы арасындағы 1993 жылғы 22 қаңтардағы сынақ полигондарын пайдалану тәртібі туралы Келісімнің ережелеріне сүйене отырып, </w:t>
      </w:r>
      <w:r>
        <w:br/>
      </w:r>
      <w:r>
        <w:rPr>
          <w:rFonts w:ascii="Times New Roman"/>
          <w:b w:val="false"/>
          <w:i w:val="false"/>
          <w:color w:val="000000"/>
          <w:sz w:val="28"/>
        </w:rPr>
        <w:t xml:space="preserve">
      Тараптардың қауіпсіздігін нығайту және экономикасын дамыту мүдделері үшін зерттеулер мен пайдалануға Ресей Федерациясы Қорғаныс министрлігінің 4 Мемлекеттік орталық полигонын сақтау мен дамыту қажеттігін мойындай отырып, </w:t>
      </w:r>
      <w:r>
        <w:br/>
      </w:r>
      <w:r>
        <w:rPr>
          <w:rFonts w:ascii="Times New Roman"/>
          <w:b w:val="false"/>
          <w:i w:val="false"/>
          <w:color w:val="000000"/>
          <w:sz w:val="28"/>
        </w:rPr>
        <w:t xml:space="preserve">
      төмендегілер жөнінде келісті: </w:t>
      </w:r>
    </w:p>
    <w:bookmarkStart w:name="z4"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Осы Келісімнің тақырыбы, әрі қарай Полигон деп аталатын 4 Мемлекеттік орталық полигонның Қазақстан Республикасы аумағында орналасқан объектілері, ұрыс алаңдары (жер учаскелері) және Ресей Федерациясының жалға алу жағдайымен жер учаскелерін, жылжымалы және тұрақты мүлікті пайдалану шарттары болып табылады. Полигонның жер учаскелерін беру тәртібі, жылжымалы және тұрақты мүлкінің тізбесі мен құрамы, жалға беру ұзақтығы, жалға беру ақысының мөлшері мен оны енгізу мерзімі, осы Келісімге қол қойылғаннан кейін үш ай мерзім ішінде Тараптардың Үкіметтері арасында жасалатын Полигонды жалға берудің жеке Шартымен анықталады. </w:t>
      </w:r>
      <w:r>
        <w:br/>
      </w:r>
      <w:r>
        <w:rPr>
          <w:rFonts w:ascii="Times New Roman"/>
          <w:b w:val="false"/>
          <w:i w:val="false"/>
          <w:color w:val="000000"/>
          <w:sz w:val="28"/>
        </w:rPr>
        <w:t xml:space="preserve">
      Полигон Қазақстан Республикасының Батыс-Қазақстан облысы аумағында орналасқан. Полигон жер алаңының шекарасы болып осы Келісімнің ажырамас бөлігі болып табылатын 1 Қосымшада координаталары келтірілген, геодезиялық белгілер мен тұрғылықты жердегі негізгі нүктелерді жалғастыратын сызық болып табылады. </w:t>
      </w:r>
      <w:r>
        <w:br/>
      </w:r>
      <w:r>
        <w:rPr>
          <w:rFonts w:ascii="Times New Roman"/>
          <w:b w:val="false"/>
          <w:i w:val="false"/>
          <w:color w:val="000000"/>
          <w:sz w:val="28"/>
        </w:rPr>
        <w:t xml:space="preserve">
      Полигонның әскери объектілерінің тізбесі осы Келісімнің ажырамас бөлігі болып табылатын N 2 Қосымшада келтірілген. </w:t>
      </w:r>
    </w:p>
    <w:bookmarkStart w:name="z5"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1. 1991 жылдың 31 тамызына дейін жасалған, алынған және қондырылған Полигонның жылжымалы және тұрақты мүлкі Қазақстан Республикасының меншігі болып табылады. </w:t>
      </w:r>
      <w:r>
        <w:br/>
      </w:r>
      <w:r>
        <w:rPr>
          <w:rFonts w:ascii="Times New Roman"/>
          <w:b w:val="false"/>
          <w:i w:val="false"/>
          <w:color w:val="000000"/>
          <w:sz w:val="28"/>
        </w:rPr>
        <w:t xml:space="preserve">
      2. Полигонда 1991 жылдың 31 тамызынан кейін жасалған, алынған және қондырылған жылжымалы және тұрақты мүлікке деген меншік құқығы Полигонның жылжымалы және тұрақты мүлкін ұстауға, пайдалануға және кезекті жөндеуге кеткен шығындарды есептемегенде, оны құруды, алуды және жеткізуді қаржыландыруды жүзеге асырушы Тарапқа беріледі. Осыған орай Ресей Федерациясы Қазақстан Республикасымен мұндай мүлікті жасауды және жеткізуді, сондай-ақ жалға беру мерзімі біткеннен кейін оны Тараптардың пайдалануын келіседі. </w:t>
      </w:r>
      <w:r>
        <w:br/>
      </w:r>
      <w:r>
        <w:rPr>
          <w:rFonts w:ascii="Times New Roman"/>
          <w:b w:val="false"/>
          <w:i w:val="false"/>
          <w:color w:val="000000"/>
          <w:sz w:val="28"/>
        </w:rPr>
        <w:t xml:space="preserve">
      3. Барлық жағдайларда жобалық шешімдердің экологиялық және басқа да қауіпсіздігін бақылауды қамтамасыз ету Полигон басшылығының Қазақстан Республикасының тиісті министрліктері мен ведомстволарына талқылау мен сарап қорытындысы үшін керекті мәліметтерді беру жолымен жүзеге асырылады. Осыған орай Ресей Федерациясы өз жобалық шешімдерінің экологиялық және басқа да қауіпсіздігін кепілдейді. </w:t>
      </w:r>
    </w:p>
    <w:bookmarkStart w:name="z6"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1. Қазақстан Республикасы 1991 жылғы 31 тамыздағы жағдайға сәйкес Ресей Федерациясына жалға беру жағдайымен, келісілген түгендеу ведомствосы бойынша Полигонның жылжымалы және тұрақты мүлкін береді. Тараптар осы Келісімге қол қойылған күннен кейін аталған мүлікті жалға беру шартын дайындау үшін бірлескен комиссия құрады. Бірлескен комиссия жалға беру шартында жыл сайынғы жалға беру ақысының мөлшерін, сондай-ақ 1992-1994 жылдары Ресей Федерациясының Полигонды пайдалануына байланысты Қазақстан Республикасының әрбір жылға жылдық жалға беру ақысы деңгейінде мүліктік шығын және шығындар мөлшерін бағалайды. Екі мемлекеттің Үкіметтері ақы беру механизмін жалға беру шартына сәйкес анықтайды. </w:t>
      </w:r>
      <w:r>
        <w:br/>
      </w:r>
      <w:r>
        <w:rPr>
          <w:rFonts w:ascii="Times New Roman"/>
          <w:b w:val="false"/>
          <w:i w:val="false"/>
          <w:color w:val="000000"/>
          <w:sz w:val="28"/>
        </w:rPr>
        <w:t xml:space="preserve">
      Осы мақсаттарда Тараптар бірлескен Комиссияға, оның құрылуы кезінде, аталған жұмыстарды жүзеге асыру үшін қажетті құжаттарды береді. </w:t>
      </w:r>
      <w:r>
        <w:br/>
      </w:r>
      <w:r>
        <w:rPr>
          <w:rFonts w:ascii="Times New Roman"/>
          <w:b w:val="false"/>
          <w:i w:val="false"/>
          <w:color w:val="000000"/>
          <w:sz w:val="28"/>
        </w:rPr>
        <w:t xml:space="preserve">
      2. Қазақстан Республикасы жалға беру жағдайымен уақытша пайдалануға Ресей Федерациясына Полигонның жер учаскелерін береді. Ресей Федерациясы жалға беру (тұрақты немесе мезгілді) кезеңінде Ресей Федерациясының мүддесі үшін Полигонның пайдаланатын жерлері үшін ақы төлейді. </w:t>
      </w:r>
    </w:p>
    <w:bookmarkStart w:name="z7"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Ресей Федерациясына жалға беру жайымен берілетін жылжымалы және тұрақты мүлік, осы Келісімнің 1-бабында көрсетілген тиісті жер учаскелері тек қана Қазақстан Республикасының Қорғаныс министрлігінің келісімі бойынша Ресей Федерациясының Қорғаныс министрлігі бекітетін Полигон туралы Ережеге сәйкес, мақсатты бағытта пайдаланылуға тиіс. Бұл мүлік пен жер учаскелері субарендаға берілмейді. </w:t>
      </w:r>
    </w:p>
    <w:bookmarkStart w:name="z8"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Жалға беру мерзімі біткенде, сондай-ақ осы Келісімнің күші немесе, жалға беру жайымен берілген жекелеген объектілерде жұмыстар уақытынан бұрын тоқтаған жағдайда, Ресей Федерациясы әрі қарай пайдаланылатындай күйде тиісті жер учаскелерін, сондай-ақ олардың амортизациялануын есептей отырып, жалға алған жылжымалы және тұрақты мүлікті Қазақстан Республикасына қайтарады. </w:t>
      </w:r>
      <w:r>
        <w:br/>
      </w:r>
      <w:r>
        <w:rPr>
          <w:rFonts w:ascii="Times New Roman"/>
          <w:b w:val="false"/>
          <w:i w:val="false"/>
          <w:color w:val="000000"/>
          <w:sz w:val="28"/>
        </w:rPr>
        <w:t xml:space="preserve">
      Барлық жағдайларда мүлік пен жер учаскелерін қабылдау-беру Тараптардың өкілетті өкілдерінен құралған бірлескен комиссиямен жүзеге асырылады. </w:t>
      </w:r>
      <w:r>
        <w:br/>
      </w:r>
      <w:r>
        <w:rPr>
          <w:rFonts w:ascii="Times New Roman"/>
          <w:b w:val="false"/>
          <w:i w:val="false"/>
          <w:color w:val="000000"/>
          <w:sz w:val="28"/>
        </w:rPr>
        <w:t xml:space="preserve">
      Техникалық нормаларға сәйкес шығынға жазылуға тиісті жылжымалы және тұрақты мүлікке иелік ету, Қазақстан Республикасының мемлекеттік мүлікті басқаруға өкілденген мемлекеттік органымен Тараптардың қорғаныс министрліктерінің келісілген ұсыныстары бойынша жүзеге асырылады. </w:t>
      </w:r>
    </w:p>
    <w:bookmarkStart w:name="z9"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Қазақстан Республикасының Қорғаныс министрлігі Полигонда өңдеуден өткен жаңа қару-жарақ пен әскери техниканың жаңа түрлерін, соның ішінде жалдық ақы есебінен, Қазақстан Республикасы және Ресей Федерациясы арасындағы 1994 жылғы 28 наурыздағы әскери ынтымақтастық туралы Шартта бекітілген тәртіппен алуға басым құқығы бар. </w:t>
      </w:r>
    </w:p>
    <w:bookmarkStart w:name="z10"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1. Полигонның Ресей Федерациясына берілген объектілерін пайдалануды қамтамасыз ететін әскери құрамалар Ресей Федерациясы Қарулы Күштерінің құрамына кіреді. Уақытша Қазақстан Республикасының аумағында орналасқан Ресей Федерациясы әскери құрамаларының, оның құрамына кіретін адамдар және олардың отбасы мүшелерінің статусы, сондай-ақ Ресей Федерациясының құқық сақтау органдарының Полигон аумағындағы юрисдикция сұрақтары Тараптардың жеке келісімімен анықталады. </w:t>
      </w:r>
      <w:r>
        <w:br/>
      </w:r>
      <w:r>
        <w:rPr>
          <w:rFonts w:ascii="Times New Roman"/>
          <w:b w:val="false"/>
          <w:i w:val="false"/>
          <w:color w:val="000000"/>
          <w:sz w:val="28"/>
        </w:rPr>
        <w:t xml:space="preserve">
      2. Әскери құрамалардың штаттық құрылымдары мен саны Қазақстан Республикасы Қорғаныс министрлігінің келісімі бойынша Ресей Федерациясының Қорғаныс министрлігімен бекітіледі. </w:t>
      </w:r>
      <w:r>
        <w:br/>
      </w:r>
      <w:r>
        <w:rPr>
          <w:rFonts w:ascii="Times New Roman"/>
          <w:b w:val="false"/>
          <w:i w:val="false"/>
          <w:color w:val="000000"/>
          <w:sz w:val="28"/>
        </w:rPr>
        <w:t xml:space="preserve">
      3. Полигон орындайтын тапсырмалар көлемі өзгергенде, Ресей Федерациясының Қорғаныс министрлігі Полигондағы өзінің әскери құрамаларының штаттық құрылымдары мен санындағы қажетті өзгертулерді Қазақстан Республикасының Қорғаныс министрлігімен келіседі. </w:t>
      </w:r>
    </w:p>
    <w:bookmarkStart w:name="z11"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Ресей Федерациясына жалға берілген Полигонның қызметі Полигон жөніндегі Ережемен реттеледі және: </w:t>
      </w:r>
      <w:r>
        <w:br/>
      </w:r>
      <w:r>
        <w:rPr>
          <w:rFonts w:ascii="Times New Roman"/>
          <w:b w:val="false"/>
          <w:i w:val="false"/>
          <w:color w:val="000000"/>
          <w:sz w:val="28"/>
        </w:rPr>
        <w:t xml:space="preserve">
      - күрделі құрылыс жоспарларын қоса есептегенде, Полигонды дамыту жоспарлары;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ғылыми-зерттеу және сынақ жұмыстарының жылдық жоспарлары; </w:t>
      </w:r>
      <w:r>
        <w:br/>
      </w:r>
      <w:r>
        <w:rPr>
          <w:rFonts w:ascii="Times New Roman"/>
          <w:b w:val="false"/>
          <w:i w:val="false"/>
          <w:color w:val="000000"/>
          <w:sz w:val="28"/>
        </w:rPr>
        <w:t xml:space="preserve">
      - ракеталарды ұшырумен әскерлердің жаттығуларын жүргізудің жылдық жоспарлары мен кестелері негізінде жүзеге асырылады. </w:t>
      </w:r>
      <w:r>
        <w:br/>
      </w:r>
      <w:r>
        <w:rPr>
          <w:rFonts w:ascii="Times New Roman"/>
          <w:b w:val="false"/>
          <w:i w:val="false"/>
          <w:color w:val="000000"/>
          <w:sz w:val="28"/>
        </w:rPr>
        <w:t xml:space="preserve">
      Жылдық жоспарлар мен кестелер Қазақстан Республикасының Қорғаныс министрлігімен жоспарланып отырған жылдың алдындағы жылдың 1 желтоқсанына дейін бекітіледі. </w:t>
      </w:r>
    </w:p>
    <w:bookmarkStart w:name="z12"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1. Ресей Федерациясы өзіне берілген Полигонның жылжымалы және тұрақты мүлкін пайдалану кезінде: </w:t>
      </w:r>
      <w:r>
        <w:br/>
      </w:r>
      <w:r>
        <w:rPr>
          <w:rFonts w:ascii="Times New Roman"/>
          <w:b w:val="false"/>
          <w:i w:val="false"/>
          <w:color w:val="000000"/>
          <w:sz w:val="28"/>
        </w:rPr>
        <w:t xml:space="preserve">
      - Полигонның инфрақұрылымын қалпына келтіруді және ұстауды; </w:t>
      </w:r>
      <w:r>
        <w:br/>
      </w:r>
      <w:r>
        <w:rPr>
          <w:rFonts w:ascii="Times New Roman"/>
          <w:b w:val="false"/>
          <w:i w:val="false"/>
          <w:color w:val="000000"/>
          <w:sz w:val="28"/>
        </w:rPr>
        <w:t xml:space="preserve">
      - Тараптардың қару-жарағы мен әскери техникасының үлгілерін сынауды Полигонның белгіленген шекараларында өткізуді; </w:t>
      </w:r>
      <w:r>
        <w:br/>
      </w:r>
      <w:r>
        <w:rPr>
          <w:rFonts w:ascii="Times New Roman"/>
          <w:b w:val="false"/>
          <w:i w:val="false"/>
          <w:color w:val="000000"/>
          <w:sz w:val="28"/>
        </w:rPr>
        <w:t xml:space="preserve">
      - жүргізілетін жұмыстар қауіпсіздігін және ракеталарды Полигон шеңберінде ұшыруды; </w:t>
      </w:r>
      <w:r>
        <w:br/>
      </w:r>
      <w:r>
        <w:rPr>
          <w:rFonts w:ascii="Times New Roman"/>
          <w:b w:val="false"/>
          <w:i w:val="false"/>
          <w:color w:val="000000"/>
          <w:sz w:val="28"/>
        </w:rPr>
        <w:t xml:space="preserve">
      - Полигонның ғылыми-техникалық сынақ кешені мен инфрақұрылымын сақтау мен дамытуды және оларды жұмыс бабында ұстауды; </w:t>
      </w:r>
      <w:r>
        <w:br/>
      </w:r>
      <w:r>
        <w:rPr>
          <w:rFonts w:ascii="Times New Roman"/>
          <w:b w:val="false"/>
          <w:i w:val="false"/>
          <w:color w:val="000000"/>
          <w:sz w:val="28"/>
        </w:rPr>
        <w:t xml:space="preserve">
      - ракеталар мен нысаналар қалдықтарын іздеуді, көшіруді және пайдалануды, ұрыс алаңдарын уақытылы тазалауды; </w:t>
      </w:r>
      <w:r>
        <w:br/>
      </w:r>
      <w:r>
        <w:rPr>
          <w:rFonts w:ascii="Times New Roman"/>
          <w:b w:val="false"/>
          <w:i w:val="false"/>
          <w:color w:val="000000"/>
          <w:sz w:val="28"/>
        </w:rPr>
        <w:t xml:space="preserve">
      - апаттар салдарын уақытылы жоюды және Қазақстан Республикасына келтірілген зиянның орнын толтыруды; </w:t>
      </w:r>
      <w:r>
        <w:br/>
      </w:r>
      <w:r>
        <w:rPr>
          <w:rFonts w:ascii="Times New Roman"/>
          <w:b w:val="false"/>
          <w:i w:val="false"/>
          <w:color w:val="000000"/>
          <w:sz w:val="28"/>
        </w:rPr>
        <w:t xml:space="preserve">
      - Қазақстан Республикасының мемлекеттік санитарлық және экологиялық қадағалау және басқа да бақылау органдарының өкілдерін Полигонға кедергісіз жіберуге; </w:t>
      </w:r>
      <w:r>
        <w:br/>
      </w:r>
      <w:r>
        <w:rPr>
          <w:rFonts w:ascii="Times New Roman"/>
          <w:b w:val="false"/>
          <w:i w:val="false"/>
          <w:color w:val="000000"/>
          <w:sz w:val="28"/>
        </w:rPr>
        <w:t xml:space="preserve">
      - Полигонның экологиялық жағдайын табиғатты қорғаудың ұзақ мерзімді және жылдық бағдарламасын жасау, бекіту және іске асыру жолымен қалпына келтіруді; </w:t>
      </w:r>
      <w:r>
        <w:br/>
      </w:r>
      <w:r>
        <w:rPr>
          <w:rFonts w:ascii="Times New Roman"/>
          <w:b w:val="false"/>
          <w:i w:val="false"/>
          <w:color w:val="000000"/>
          <w:sz w:val="28"/>
        </w:rPr>
        <w:t xml:space="preserve">
      - нысаналар мен ракеталар құлаған алаңдарды қалпына келтіруді қамтамасыз етуді міндеттенеді. </w:t>
      </w:r>
      <w:r>
        <w:br/>
      </w:r>
      <w:r>
        <w:rPr>
          <w:rFonts w:ascii="Times New Roman"/>
          <w:b w:val="false"/>
          <w:i w:val="false"/>
          <w:color w:val="000000"/>
          <w:sz w:val="28"/>
        </w:rPr>
        <w:t xml:space="preserve">
      2. Полигонның ұрыс алаңынан тыс нысаналар, ұшу аппараттарын ракеталар немесе олардың бөлшектері құлаған жағдайда, Ресей Федерациясы бұл жайында жиырма төрт сағат ішінде Қазақстан Республикасына ресми мәлімет береді. Бұл оқиға жөнінде Қазақстан Республикасы мен Ресей Федерациясына тергеу материалдарын беріп, үш күн мерзім ішінде құрылатын тергеу жөніндегі«Тараптардың бірлескен комиссиясы тергеуді жүргізеді. </w:t>
      </w:r>
      <w:r>
        <w:br/>
      </w:r>
      <w:r>
        <w:rPr>
          <w:rFonts w:ascii="Times New Roman"/>
          <w:b w:val="false"/>
          <w:i w:val="false"/>
          <w:color w:val="000000"/>
          <w:sz w:val="28"/>
        </w:rPr>
        <w:t xml:space="preserve">
      3. Полигон басшылығы жергілікті өкімет және басқару органдарымен бірлесе отырып, Полигон аумағы учаскелерін маусымдық ауылшаруашылық жұмыстарын өткізу кезінде пайдаланудың тәртібін анықтайды және апат салдарын жоюда көмек көрсетеді. </w:t>
      </w:r>
      <w:r>
        <w:br/>
      </w:r>
      <w:r>
        <w:rPr>
          <w:rFonts w:ascii="Times New Roman"/>
          <w:b w:val="false"/>
          <w:i w:val="false"/>
          <w:color w:val="000000"/>
          <w:sz w:val="28"/>
        </w:rPr>
        <w:t xml:space="preserve">
      4. Полигонның ішкі байланыс жүйелерін, автомобиль және темір жолдарын пайдалану, ұстау және жетілдіру осы құралдарды пайдаланатын Полигонның әскери құрамаларымен жүзеге асырылады. </w:t>
      </w:r>
      <w:r>
        <w:br/>
      </w:r>
      <w:r>
        <w:rPr>
          <w:rFonts w:ascii="Times New Roman"/>
          <w:b w:val="false"/>
          <w:i w:val="false"/>
          <w:color w:val="000000"/>
          <w:sz w:val="28"/>
        </w:rPr>
        <w:t xml:space="preserve">
      5. Полигонның аумағын басқа мақсаттарда пайдалану кезінде оның жоспарлы жұмыстарын уақытша тоқтату немесе шектеу Ресей Федерациясының Қорғаныс министрлігі мен Қазақстан Республикасының Қорғаныс министрлігінің бірлескен шешімдері негізінде жүргізіледі. </w:t>
      </w:r>
    </w:p>
    <w:bookmarkStart w:name="z13" w:id="15"/>
    <w:p>
      <w:pPr>
        <w:spacing w:after="0"/>
        <w:ind w:left="0"/>
        <w:jc w:val="left"/>
      </w:pPr>
      <w:r>
        <w:rPr>
          <w:rFonts w:ascii="Times New Roman"/>
          <w:b/>
          <w:i w:val="false"/>
          <w:color w:val="000000"/>
        </w:rPr>
        <w:t xml:space="preserve"> 
  10-бап </w:t>
      </w:r>
    </w:p>
    <w:bookmarkEnd w:id="15"/>
    <w:p>
      <w:pPr>
        <w:spacing w:after="0"/>
        <w:ind w:left="0"/>
        <w:jc w:val="both"/>
      </w:pPr>
      <w:r>
        <w:rPr>
          <w:rFonts w:ascii="Times New Roman"/>
          <w:b w:val="false"/>
          <w:i w:val="false"/>
          <w:color w:val="000000"/>
          <w:sz w:val="28"/>
        </w:rPr>
        <w:t xml:space="preserve">      Полигонның әуе кеңістігін пайдалану, сондай-ақ әуе кемелерінің ұшып өту тәртібі мен шарттары, Қазақстан Республикасының іс жүзіндегі заңы және нормативті актілерімен анықталады. </w:t>
      </w:r>
    </w:p>
    <w:bookmarkStart w:name="z14" w:id="16"/>
    <w:p>
      <w:pPr>
        <w:spacing w:after="0"/>
        <w:ind w:left="0"/>
        <w:jc w:val="left"/>
      </w:pPr>
      <w:r>
        <w:rPr>
          <w:rFonts w:ascii="Times New Roman"/>
          <w:b/>
          <w:i w:val="false"/>
          <w:color w:val="000000"/>
        </w:rPr>
        <w:t xml:space="preserve"> 
  11-бап </w:t>
      </w:r>
    </w:p>
    <w:bookmarkEnd w:id="16"/>
    <w:p>
      <w:pPr>
        <w:spacing w:after="0"/>
        <w:ind w:left="0"/>
        <w:jc w:val="both"/>
      </w:pPr>
      <w:r>
        <w:rPr>
          <w:rFonts w:ascii="Times New Roman"/>
          <w:b w:val="false"/>
          <w:i w:val="false"/>
          <w:color w:val="000000"/>
          <w:sz w:val="28"/>
        </w:rPr>
        <w:t xml:space="preserve">      Полигон пайдаланатын жер учаскелерінде адамдар, өсімдік және жан-жануарлар өміріне қауіп төндіретін радиоактивті, ұлы заттар, ядролық және химиялық қару-жарақ, басқадай өнімдерді пайдалануға және көмуге тиым салынады. </w:t>
      </w:r>
      <w:r>
        <w:br/>
      </w:r>
      <w:r>
        <w:rPr>
          <w:rFonts w:ascii="Times New Roman"/>
          <w:b w:val="false"/>
          <w:i w:val="false"/>
          <w:color w:val="000000"/>
          <w:sz w:val="28"/>
        </w:rPr>
        <w:t xml:space="preserve">
      Ресей Федерациясы геологиялық барлауды, пайдалы қазбаларды өңдеуді жүргізбеуге міндеттенеді. </w:t>
      </w:r>
      <w:r>
        <w:br/>
      </w:r>
      <w:r>
        <w:rPr>
          <w:rFonts w:ascii="Times New Roman"/>
          <w:b w:val="false"/>
          <w:i w:val="false"/>
          <w:color w:val="000000"/>
          <w:sz w:val="28"/>
        </w:rPr>
        <w:t xml:space="preserve">
      Полигон аумағында аң аулау, балық аулау мен жабайы өсімдіктерді жинау тек Қазақстан Республикасы заңдарына сәйкес лицензиялық негізде жүзеге асырылады. </w:t>
      </w:r>
      <w:r>
        <w:br/>
      </w:r>
      <w:r>
        <w:rPr>
          <w:rFonts w:ascii="Times New Roman"/>
          <w:b w:val="false"/>
          <w:i w:val="false"/>
          <w:color w:val="000000"/>
          <w:sz w:val="28"/>
        </w:rPr>
        <w:t xml:space="preserve">
      Ресей Федерациясы Қазақстан Республикасының экологиялық нормативтерін, су мен жерді пайдалану ережелерін және нормаларын орындауға міндетті. Полигонның қызметі салдарынан келтірілген экологиялық зиян Ресей Федерациясымен жойылады. Осыған орай, зиянның мөлшері мен өтеу формалары Тараптардың арнайы құрылған мемлекетаралық комиссиясымен анықталады. </w:t>
      </w:r>
    </w:p>
    <w:bookmarkStart w:name="z15" w:id="17"/>
    <w:p>
      <w:pPr>
        <w:spacing w:after="0"/>
        <w:ind w:left="0"/>
        <w:jc w:val="left"/>
      </w:pPr>
      <w:r>
        <w:rPr>
          <w:rFonts w:ascii="Times New Roman"/>
          <w:b/>
          <w:i w:val="false"/>
          <w:color w:val="000000"/>
        </w:rPr>
        <w:t xml:space="preserve"> 
  12-бап </w:t>
      </w:r>
    </w:p>
    <w:bookmarkEnd w:id="17"/>
    <w:p>
      <w:pPr>
        <w:spacing w:after="0"/>
        <w:ind w:left="0"/>
        <w:jc w:val="both"/>
      </w:pPr>
      <w:r>
        <w:rPr>
          <w:rFonts w:ascii="Times New Roman"/>
          <w:b w:val="false"/>
          <w:i w:val="false"/>
          <w:color w:val="000000"/>
          <w:sz w:val="28"/>
        </w:rPr>
        <w:t xml:space="preserve">      Полигон объектілерінде бір Тарап конверсия тәртібімен бағдарламалар мен жұмыстарды жүргізуі үшін ұйымдар, кәсіпорындарды құрған жағдайда, олардың тізбесі, қызмет жағдайлары, орналастыру тәртібі, қаржыландырылуы, қамтамасыз етілуі Тараптардың Үкіметтерімен келісіледі. </w:t>
      </w:r>
    </w:p>
    <w:bookmarkStart w:name="z16" w:id="18"/>
    <w:p>
      <w:pPr>
        <w:spacing w:after="0"/>
        <w:ind w:left="0"/>
        <w:jc w:val="left"/>
      </w:pPr>
      <w:r>
        <w:rPr>
          <w:rFonts w:ascii="Times New Roman"/>
          <w:b/>
          <w:i w:val="false"/>
          <w:color w:val="000000"/>
        </w:rPr>
        <w:t xml:space="preserve"> 
  13-бап </w:t>
      </w:r>
    </w:p>
    <w:bookmarkEnd w:id="18"/>
    <w:p>
      <w:pPr>
        <w:spacing w:after="0"/>
        <w:ind w:left="0"/>
        <w:jc w:val="both"/>
      </w:pPr>
      <w:r>
        <w:rPr>
          <w:rFonts w:ascii="Times New Roman"/>
          <w:b w:val="false"/>
          <w:i w:val="false"/>
          <w:color w:val="000000"/>
          <w:sz w:val="28"/>
        </w:rPr>
        <w:t xml:space="preserve">      Полигонның әскери құрамаларын міндетті әскери қызметшілермен жабдықтау Қазақстан Республикасының Қорғаныс министрлігінің келісімі бойынша Ресей Федерациясының Қорғаныс министрлігімен жүзеге асырылады. </w:t>
      </w:r>
    </w:p>
    <w:bookmarkStart w:name="z17" w:id="19"/>
    <w:p>
      <w:pPr>
        <w:spacing w:after="0"/>
        <w:ind w:left="0"/>
        <w:jc w:val="left"/>
      </w:pPr>
      <w:r>
        <w:rPr>
          <w:rFonts w:ascii="Times New Roman"/>
          <w:b/>
          <w:i w:val="false"/>
          <w:color w:val="000000"/>
        </w:rPr>
        <w:t xml:space="preserve"> 
  14-бап </w:t>
      </w:r>
    </w:p>
    <w:bookmarkEnd w:id="19"/>
    <w:p>
      <w:pPr>
        <w:spacing w:after="0"/>
        <w:ind w:left="0"/>
        <w:jc w:val="both"/>
      </w:pPr>
      <w:r>
        <w:rPr>
          <w:rFonts w:ascii="Times New Roman"/>
          <w:b w:val="false"/>
          <w:i w:val="false"/>
          <w:color w:val="000000"/>
          <w:sz w:val="28"/>
        </w:rPr>
        <w:t xml:space="preserve">      Полигон аумағында орналасқан әскери құрамалардың, бөлімшелердің және өнеркәсіп кәсіпорындарының құрамына кіретін адамдардың, олардың отбасы мүшелері мен полигонға іс-сапарға жіберілген адамдардың құқықтық жағдайы мен әлеуметтік қамтамасыздығы Қазақстан Республикасы мен Ресей Федерациясы арасындағы 1994 жылғы 28 наурыздағы әскери ынтымақтастық туралы Шартқа және Қазақстан Республикасының аумағында орналасқан Ресей Федерациясы әскери құрамаларының және құрамаларға кіретін адамдардың статусын реттейтін Тараптардың арасындағы басқа да келісімдерге сәйкес жүзеге асырылады. </w:t>
      </w:r>
    </w:p>
    <w:bookmarkStart w:name="z18" w:id="20"/>
    <w:p>
      <w:pPr>
        <w:spacing w:after="0"/>
        <w:ind w:left="0"/>
        <w:jc w:val="left"/>
      </w:pPr>
      <w:r>
        <w:rPr>
          <w:rFonts w:ascii="Times New Roman"/>
          <w:b/>
          <w:i w:val="false"/>
          <w:color w:val="000000"/>
        </w:rPr>
        <w:t xml:space="preserve"> 
  15-бап </w:t>
      </w:r>
    </w:p>
    <w:bookmarkEnd w:id="20"/>
    <w:p>
      <w:pPr>
        <w:spacing w:after="0"/>
        <w:ind w:left="0"/>
        <w:jc w:val="both"/>
      </w:pPr>
      <w:r>
        <w:rPr>
          <w:rFonts w:ascii="Times New Roman"/>
          <w:b w:val="false"/>
          <w:i w:val="false"/>
          <w:color w:val="000000"/>
          <w:sz w:val="28"/>
        </w:rPr>
        <w:t xml:space="preserve">      Полигон аумақтарында орналасқан объектілерді қорғау, оларды пайдаланатын әскери құрамалардың күштерімен жүзеге асырылады. </w:t>
      </w:r>
      <w:r>
        <w:br/>
      </w:r>
      <w:r>
        <w:rPr>
          <w:rFonts w:ascii="Times New Roman"/>
          <w:b w:val="false"/>
          <w:i w:val="false"/>
          <w:color w:val="000000"/>
          <w:sz w:val="28"/>
        </w:rPr>
        <w:t xml:space="preserve">
      Полигон аумағында құқылық тәртіпті қорғау және қылмыспен күресу Полигон басшылығымен өзара әрекеттесе отырып, Қазақстан Республикасының тәртіп сақтау органдарымен жүзеге асырылады. </w:t>
      </w:r>
    </w:p>
    <w:bookmarkStart w:name="z19" w:id="21"/>
    <w:p>
      <w:pPr>
        <w:spacing w:after="0"/>
        <w:ind w:left="0"/>
        <w:jc w:val="left"/>
      </w:pPr>
      <w:r>
        <w:rPr>
          <w:rFonts w:ascii="Times New Roman"/>
          <w:b/>
          <w:i w:val="false"/>
          <w:color w:val="000000"/>
        </w:rPr>
        <w:t xml:space="preserve"> 
  16-бап </w:t>
      </w:r>
    </w:p>
    <w:bookmarkEnd w:id="21"/>
    <w:p>
      <w:pPr>
        <w:spacing w:after="0"/>
        <w:ind w:left="0"/>
        <w:jc w:val="both"/>
      </w:pPr>
      <w:r>
        <w:rPr>
          <w:rFonts w:ascii="Times New Roman"/>
          <w:b w:val="false"/>
          <w:i w:val="false"/>
          <w:color w:val="000000"/>
          <w:sz w:val="28"/>
        </w:rPr>
        <w:t xml:space="preserve">      Қазақстан Республикасы Полигонды шартты жалға беру жөніндегі Шарттың және осы Келісімнің орындалуына байланысты мәселелерді шешу үшін Полигонға өз өкілдерін жібере алады. </w:t>
      </w:r>
    </w:p>
    <w:bookmarkStart w:name="z20" w:id="22"/>
    <w:p>
      <w:pPr>
        <w:spacing w:after="0"/>
        <w:ind w:left="0"/>
        <w:jc w:val="left"/>
      </w:pPr>
      <w:r>
        <w:rPr>
          <w:rFonts w:ascii="Times New Roman"/>
          <w:b/>
          <w:i w:val="false"/>
          <w:color w:val="000000"/>
        </w:rPr>
        <w:t xml:space="preserve"> 
  17-бап </w:t>
      </w:r>
    </w:p>
    <w:bookmarkEnd w:id="22"/>
    <w:p>
      <w:pPr>
        <w:spacing w:after="0"/>
        <w:ind w:left="0"/>
        <w:jc w:val="both"/>
      </w:pPr>
      <w:r>
        <w:rPr>
          <w:rFonts w:ascii="Times New Roman"/>
          <w:b w:val="false"/>
          <w:i w:val="false"/>
          <w:color w:val="000000"/>
          <w:sz w:val="28"/>
        </w:rPr>
        <w:t xml:space="preserve">      1. Полигон режимді объект болып табылады. Оның барлауға қарсы қамтамасыз етілуі, Қазақстан Республикасы мен Ресей Федерациясы арасындағы Қазақстан Республикасы аумағында уақытша орналасқан Ресей Федерациясы әскери құрамаларының және оның құрамына кіретін адамдардың қауіпсіздігін қамтамасыз ету бойынша ынтымақтастық пен өзара әрекеттестік туралы Келісімге сәйкес жүзеге асырылады. Полигон объектілеріндегі режимдік шаралар Полигон басшылығымен Ресей Федерациясының Қарулы Күштерінде орнатылған тәртіппен ұйымдастырылады және жүзеге асырылады. </w:t>
      </w:r>
      <w:r>
        <w:br/>
      </w:r>
      <w:r>
        <w:rPr>
          <w:rFonts w:ascii="Times New Roman"/>
          <w:b w:val="false"/>
          <w:i w:val="false"/>
          <w:color w:val="000000"/>
          <w:sz w:val="28"/>
        </w:rPr>
        <w:t xml:space="preserve">
      2. Тараптардың бақылау органдарының өте маңызды, өте құпия және құпия жұмыстар мен құжаттарға рұқсат етудің іс жүзіндегі формаларын Тараптар өзара мойындайды. </w:t>
      </w:r>
      <w:r>
        <w:br/>
      </w:r>
      <w:r>
        <w:rPr>
          <w:rFonts w:ascii="Times New Roman"/>
          <w:b w:val="false"/>
          <w:i w:val="false"/>
          <w:color w:val="000000"/>
          <w:sz w:val="28"/>
        </w:rPr>
        <w:t xml:space="preserve">
      3. Полигон объектілеріне Қазақстан Республикасы Қорғаныс министрлігі және Ресей Федерациясы Қорғаныс министрлігінің әскери бөлімдері, сондай-ақ Тараптардың өнеркәсіп ұйымдарының өкілдерін жіберу Қазақстан Республикасы Қарулы Күштерінің келісілген тәжірибе-конструкторлық, ғылыми-зерттеу жұмыстарының кестесіне, тактикалық жаттығулар жоспарлары және аталған бөлімдер мен ұйымдардың шектелген өтінімдеріне сәйкес, Тараптардың бақылау орындары, немесе Тараптардың әскери бөлімдерінің штабтары, мекемелері және ведомстволарымен берілген рұқсат ету жөніндегі анықтама негізінде жүзеге асырылады. </w:t>
      </w:r>
      <w:r>
        <w:br/>
      </w:r>
      <w:r>
        <w:rPr>
          <w:rFonts w:ascii="Times New Roman"/>
          <w:b w:val="false"/>
          <w:i w:val="false"/>
          <w:color w:val="000000"/>
          <w:sz w:val="28"/>
        </w:rPr>
        <w:t xml:space="preserve">
      4. Полигонға қызмет бабының міндеттерін орындау үшін Қазақстан Республикасының ресми адамдарын жіберу Қазақстан Республикасының іс жүзіндегі нормативті актілері анықтаған тәртібімен, сондай-ақ Полигон туралы Ережемен анықталады. </w:t>
      </w:r>
      <w:r>
        <w:br/>
      </w:r>
      <w:r>
        <w:rPr>
          <w:rFonts w:ascii="Times New Roman"/>
          <w:b w:val="false"/>
          <w:i w:val="false"/>
          <w:color w:val="000000"/>
          <w:sz w:val="28"/>
        </w:rPr>
        <w:t xml:space="preserve">
      5. Қазақстан Республикасы министрліктері, Ведомстволары мен бақылау орындарының лауазымды адамдары мен делегациялары Қазақстан Республикасы, Ресей Федерациясы және Полигон басшылығы қауіпсіздік органдарының келісімі бойынша қызметтік міндеттерін орындау мақсатында Полигон объектілеріне іс-сапарға жіберіледі. </w:t>
      </w:r>
      <w:r>
        <w:br/>
      </w:r>
      <w:r>
        <w:rPr>
          <w:rFonts w:ascii="Times New Roman"/>
          <w:b w:val="false"/>
          <w:i w:val="false"/>
          <w:color w:val="000000"/>
          <w:sz w:val="28"/>
        </w:rPr>
        <w:t xml:space="preserve">
      6. Аталған категориядағы адамдар үшін Полигон, объектілеріне баруды келісу келу күніне дейін үш күн бұрын жүзеге асырылады. </w:t>
      </w:r>
      <w:r>
        <w:br/>
      </w:r>
      <w:r>
        <w:rPr>
          <w:rFonts w:ascii="Times New Roman"/>
          <w:b w:val="false"/>
          <w:i w:val="false"/>
          <w:color w:val="000000"/>
          <w:sz w:val="28"/>
        </w:rPr>
        <w:t xml:space="preserve">
      7. Полигонда үшінші елдер азаматтарының болуы Тараптардың белгіленген тәртібімен келісіледі. </w:t>
      </w:r>
    </w:p>
    <w:bookmarkStart w:name="z21" w:id="23"/>
    <w:p>
      <w:pPr>
        <w:spacing w:after="0"/>
        <w:ind w:left="0"/>
        <w:jc w:val="left"/>
      </w:pPr>
      <w:r>
        <w:rPr>
          <w:rFonts w:ascii="Times New Roman"/>
          <w:b/>
          <w:i w:val="false"/>
          <w:color w:val="000000"/>
        </w:rPr>
        <w:t xml:space="preserve"> 
  18-бап </w:t>
      </w:r>
    </w:p>
    <w:bookmarkEnd w:id="23"/>
    <w:p>
      <w:pPr>
        <w:spacing w:after="0"/>
        <w:ind w:left="0"/>
        <w:jc w:val="both"/>
      </w:pPr>
      <w:r>
        <w:rPr>
          <w:rFonts w:ascii="Times New Roman"/>
          <w:b w:val="false"/>
          <w:i w:val="false"/>
          <w:color w:val="000000"/>
          <w:sz w:val="28"/>
        </w:rPr>
        <w:t xml:space="preserve">      Полигонда орындалатын ғылыми-зерттеу және тәжірибе-конструкторлық жұмыстарды қаржыландыру, оның мүдделері үшін өткізілетін Тараппен жүзеге асырылады. </w:t>
      </w:r>
    </w:p>
    <w:bookmarkStart w:name="z22" w:id="24"/>
    <w:p>
      <w:pPr>
        <w:spacing w:after="0"/>
        <w:ind w:left="0"/>
        <w:jc w:val="left"/>
      </w:pPr>
      <w:r>
        <w:rPr>
          <w:rFonts w:ascii="Times New Roman"/>
          <w:b/>
          <w:i w:val="false"/>
          <w:color w:val="000000"/>
        </w:rPr>
        <w:t xml:space="preserve"> 
  19-бап </w:t>
      </w:r>
    </w:p>
    <w:bookmarkEnd w:id="24"/>
    <w:p>
      <w:pPr>
        <w:spacing w:after="0"/>
        <w:ind w:left="0"/>
        <w:jc w:val="both"/>
      </w:pPr>
      <w:r>
        <w:rPr>
          <w:rFonts w:ascii="Times New Roman"/>
          <w:b w:val="false"/>
          <w:i w:val="false"/>
          <w:color w:val="000000"/>
          <w:sz w:val="28"/>
        </w:rPr>
        <w:t xml:space="preserve">      Полигонда орналасқан Ресей Федерациясының әскери құрамаларының қызметі, сондай-ақ Полигонның инфрақұрылымын ұстау мен дамыту Ресей Федерациясымен қаржыландырылады. </w:t>
      </w:r>
    </w:p>
    <w:bookmarkStart w:name="z23" w:id="25"/>
    <w:p>
      <w:pPr>
        <w:spacing w:after="0"/>
        <w:ind w:left="0"/>
        <w:jc w:val="left"/>
      </w:pPr>
      <w:r>
        <w:rPr>
          <w:rFonts w:ascii="Times New Roman"/>
          <w:b/>
          <w:i w:val="false"/>
          <w:color w:val="000000"/>
        </w:rPr>
        <w:t xml:space="preserve"> 
  20-бап </w:t>
      </w:r>
    </w:p>
    <w:bookmarkEnd w:id="25"/>
    <w:p>
      <w:pPr>
        <w:spacing w:after="0"/>
        <w:ind w:left="0"/>
        <w:jc w:val="both"/>
      </w:pPr>
      <w:r>
        <w:rPr>
          <w:rFonts w:ascii="Times New Roman"/>
          <w:b w:val="false"/>
          <w:i w:val="false"/>
          <w:color w:val="000000"/>
          <w:sz w:val="28"/>
        </w:rPr>
        <w:t xml:space="preserve">      1. Полигон объектілерінде кедендік тексеру Қазақстан Республикасының кеден қызметінің өкілдерімен Қазақстан Республикасының заңына сәйкес жүзеге асырылады. </w:t>
      </w:r>
      <w:r>
        <w:br/>
      </w:r>
      <w:r>
        <w:rPr>
          <w:rFonts w:ascii="Times New Roman"/>
          <w:b w:val="false"/>
          <w:i w:val="false"/>
          <w:color w:val="000000"/>
          <w:sz w:val="28"/>
        </w:rPr>
        <w:t xml:space="preserve">
      2. Полигон үшін Қазақстан Республикасы мен Ресей Федерациясының шекаралары арқылы жүктерді жіберу Қазақстан Республикасы мен Ресей Федерациясының кедендік заңына сәйкес алынуы кедендік органдарға жүктелген кедендік баж салығын, акциздерді және басқа да салықтарды төлеусіз жүзеге асырылады. </w:t>
      </w:r>
      <w:r>
        <w:br/>
      </w:r>
      <w:r>
        <w:rPr>
          <w:rFonts w:ascii="Times New Roman"/>
          <w:b w:val="false"/>
          <w:i w:val="false"/>
          <w:color w:val="000000"/>
          <w:sz w:val="28"/>
        </w:rPr>
        <w:t xml:space="preserve">
      3. Әскери қызметшілер, олардың отбасы мүшелері, өнеркәсіп мамандары Ресей Федерациясынан Полигонға жаңа қызмет немесе жұмыс орнына және кері қарай жіберілгенде, алынуы кедендік органдарға жүктелген кедендік баж салығын, акциздерді және басқа да салықтарды төлеусіз кеден шекаралары арқылы өз жүктерін алып өтеді. </w:t>
      </w:r>
      <w:r>
        <w:br/>
      </w:r>
      <w:r>
        <w:rPr>
          <w:rFonts w:ascii="Times New Roman"/>
          <w:b w:val="false"/>
          <w:i w:val="false"/>
          <w:color w:val="000000"/>
          <w:sz w:val="28"/>
        </w:rPr>
        <w:t xml:space="preserve">
      4. Әскери тасымал тәртібі мен оларға ақы төлеу Тараптардың жеке келісімімен анықталады. </w:t>
      </w:r>
    </w:p>
    <w:bookmarkStart w:name="z24" w:id="26"/>
    <w:p>
      <w:pPr>
        <w:spacing w:after="0"/>
        <w:ind w:left="0"/>
        <w:jc w:val="left"/>
      </w:pPr>
      <w:r>
        <w:rPr>
          <w:rFonts w:ascii="Times New Roman"/>
          <w:b/>
          <w:i w:val="false"/>
          <w:color w:val="000000"/>
        </w:rPr>
        <w:t xml:space="preserve"> 
  21-бап </w:t>
      </w:r>
    </w:p>
    <w:bookmarkEnd w:id="26"/>
    <w:p>
      <w:pPr>
        <w:spacing w:after="0"/>
        <w:ind w:left="0"/>
        <w:jc w:val="both"/>
      </w:pPr>
      <w:r>
        <w:rPr>
          <w:rFonts w:ascii="Times New Roman"/>
          <w:b w:val="false"/>
          <w:i w:val="false"/>
          <w:color w:val="000000"/>
          <w:sz w:val="28"/>
        </w:rPr>
        <w:t xml:space="preserve">      Полигон аумағында Ресей Федерациясы Қорғаныс министрлігінің әскери құрамаларын қамтамасыз етудің барлық түрлері, соның ішінде сауда-тұрмыстық қамтамасыз ету Ресей Федерациясының Қорғаныс министрлігімен жүзеге асырылады. </w:t>
      </w:r>
      <w:r>
        <w:br/>
      </w:r>
      <w:r>
        <w:rPr>
          <w:rFonts w:ascii="Times New Roman"/>
          <w:b w:val="false"/>
          <w:i w:val="false"/>
          <w:color w:val="000000"/>
          <w:sz w:val="28"/>
        </w:rPr>
        <w:t xml:space="preserve">
      Полигонның қызметшілер мен жұмысшылар қызметтеріне Ресей Федерациясының азаматтарымен қатар Қазақстан Республикасының азаматтары да қабылданады. Осыған орай, оларға, азаматтығына қарамастан Ресей Федерациясының еңбек заңына сәйкесті барлық еңбек ақы төлеу шарттары таратылады. </w:t>
      </w:r>
    </w:p>
    <w:bookmarkStart w:name="z25" w:id="27"/>
    <w:p>
      <w:pPr>
        <w:spacing w:after="0"/>
        <w:ind w:left="0"/>
        <w:jc w:val="left"/>
      </w:pPr>
      <w:r>
        <w:rPr>
          <w:rFonts w:ascii="Times New Roman"/>
          <w:b/>
          <w:i w:val="false"/>
          <w:color w:val="000000"/>
        </w:rPr>
        <w:t xml:space="preserve"> 
  22-бап </w:t>
      </w:r>
    </w:p>
    <w:bookmarkEnd w:id="27"/>
    <w:p>
      <w:pPr>
        <w:spacing w:after="0"/>
        <w:ind w:left="0"/>
        <w:jc w:val="both"/>
      </w:pPr>
      <w:r>
        <w:rPr>
          <w:rFonts w:ascii="Times New Roman"/>
          <w:b w:val="false"/>
          <w:i w:val="false"/>
          <w:color w:val="000000"/>
          <w:sz w:val="28"/>
        </w:rPr>
        <w:t xml:space="preserve">      Осы Келісімді орындау бойынша Тараптардың қызметін үйлестіру Қазақстан Республикасы және Ресей Федерациясы арасындағы 1994 жылғы 28 наурыздағы әскери ынтымақтастық туралы Шартқа сәйкес құрылатын Бірлескен комитетпен жүзеге асырылады. Осыған орай Бірлескен комитет өз өкілдігі шеңберінде пайда болатын даулы мәселелер бойынша шешімдер қабылданды. Басқа жағдайларда ол Тараптар Үкіметтеріне тиісті ұсыныстар енгізеді. </w:t>
      </w:r>
    </w:p>
    <w:bookmarkStart w:name="z26" w:id="28"/>
    <w:p>
      <w:pPr>
        <w:spacing w:after="0"/>
        <w:ind w:left="0"/>
        <w:jc w:val="left"/>
      </w:pPr>
      <w:r>
        <w:rPr>
          <w:rFonts w:ascii="Times New Roman"/>
          <w:b/>
          <w:i w:val="false"/>
          <w:color w:val="000000"/>
        </w:rPr>
        <w:t xml:space="preserve"> 
  23-бап </w:t>
      </w:r>
    </w:p>
    <w:bookmarkEnd w:id="28"/>
    <w:p>
      <w:pPr>
        <w:spacing w:after="0"/>
        <w:ind w:left="0"/>
        <w:jc w:val="both"/>
      </w:pPr>
      <w:r>
        <w:rPr>
          <w:rFonts w:ascii="Times New Roman"/>
          <w:b w:val="false"/>
          <w:i w:val="false"/>
          <w:color w:val="000000"/>
          <w:sz w:val="28"/>
        </w:rPr>
        <w:t xml:space="preserve">      Осы Келісімге Тараптардың өзара келісуі бойынша өзгертулер мен толықтырылулар енгізілуі мүмкін. </w:t>
      </w:r>
      <w:r>
        <w:br/>
      </w:r>
      <w:r>
        <w:rPr>
          <w:rFonts w:ascii="Times New Roman"/>
          <w:b w:val="false"/>
          <w:i w:val="false"/>
          <w:color w:val="000000"/>
          <w:sz w:val="28"/>
        </w:rPr>
        <w:t xml:space="preserve">
      Келісім он жыл мерзімге жасалады. Оның күші, егерде бір Тарап екінші Тарапқа әрбір он жылдық мерзімнің бітуіне алты ай қалғанға дейін, оның қызметін тоқтату туралы өз тілегін жазбаша түрде хабарламаса, оның қызметі кейінгі он жылға өзінен-өзі ұзартылады. </w:t>
      </w:r>
      <w:r>
        <w:br/>
      </w:r>
      <w:r>
        <w:rPr>
          <w:rFonts w:ascii="Times New Roman"/>
          <w:b w:val="false"/>
          <w:i w:val="false"/>
          <w:color w:val="000000"/>
          <w:sz w:val="28"/>
        </w:rPr>
        <w:t xml:space="preserve">
      Егерде Тараптар жалға беру шарттары туралы келісілген шешімге келмесе, немесе Тараптар бұл шарттарды орындамаса, осы Келісімнің қызметі тоқтатылады. </w:t>
      </w:r>
      <w:r>
        <w:br/>
      </w:r>
      <w:r>
        <w:rPr>
          <w:rFonts w:ascii="Times New Roman"/>
          <w:b w:val="false"/>
          <w:i w:val="false"/>
          <w:color w:val="000000"/>
          <w:sz w:val="28"/>
        </w:rPr>
        <w:t xml:space="preserve">
      Осы Келісім қол қойылған күннен бастап уақытша қолданылады және Тараптардың оның күшіне енуіне қажетті ішкі мемлекеттік рәсімдерді орындағаны туралы соңғы мәлімдемесінен кейінгі күні күшіне енеді. </w:t>
      </w:r>
      <w:r>
        <w:br/>
      </w:r>
      <w:r>
        <w:rPr>
          <w:rFonts w:ascii="Times New Roman"/>
          <w:b w:val="false"/>
          <w:i w:val="false"/>
          <w:color w:val="000000"/>
          <w:sz w:val="28"/>
        </w:rPr>
        <w:t xml:space="preserve">
      1995 жылы 20 қаңтарда Мәскеу әрқайсысы қазақ және орыс тілдерінде екі дана болып жасалды, сондай-ақ екі текстің күші бірдей. </w:t>
      </w:r>
    </w:p>
    <w:p>
      <w:pPr>
        <w:spacing w:after="0"/>
        <w:ind w:left="0"/>
        <w:jc w:val="both"/>
      </w:pPr>
      <w:r>
        <w:rPr>
          <w:rFonts w:ascii="Times New Roman"/>
          <w:b w:val="false"/>
          <w:i/>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val="false"/>
          <w:i/>
          <w:color w:val="000000"/>
          <w:sz w:val="28"/>
        </w:rPr>
        <w:t xml:space="preserve">              ҮШІН                           ҮШІН </w:t>
      </w:r>
    </w:p>
    <w:bookmarkStart w:name="z27" w:id="29"/>
    <w:p>
      <w:pPr>
        <w:spacing w:after="0"/>
        <w:ind w:left="0"/>
        <w:jc w:val="both"/>
      </w:pP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xml:space="preserve">
                                     Федерациясы арасындағы Ресей </w:t>
      </w:r>
      <w:r>
        <w:br/>
      </w:r>
      <w:r>
        <w:rPr>
          <w:rFonts w:ascii="Times New Roman"/>
          <w:b w:val="false"/>
          <w:i w:val="false"/>
          <w:color w:val="000000"/>
          <w:sz w:val="28"/>
        </w:rPr>
        <w:t xml:space="preserve">
                                 Федерациясы Қорғаныс министрлігінің </w:t>
      </w:r>
      <w:r>
        <w:br/>
      </w:r>
      <w:r>
        <w:rPr>
          <w:rFonts w:ascii="Times New Roman"/>
          <w:b w:val="false"/>
          <w:i w:val="false"/>
          <w:color w:val="000000"/>
          <w:sz w:val="28"/>
        </w:rPr>
        <w:t xml:space="preserve">
                                   (объектілері мен ұрыс алаңдары </w:t>
      </w:r>
      <w:r>
        <w:br/>
      </w: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орналасқан) 4 Мемлекеттік орталық </w:t>
      </w:r>
      <w:r>
        <w:br/>
      </w:r>
      <w:r>
        <w:rPr>
          <w:rFonts w:ascii="Times New Roman"/>
          <w:b w:val="false"/>
          <w:i w:val="false"/>
          <w:color w:val="000000"/>
          <w:sz w:val="28"/>
        </w:rPr>
        <w:t xml:space="preserve">
                                 полигонын пайдалану тәртібі туралы </w:t>
      </w:r>
      <w:r>
        <w:br/>
      </w:r>
      <w:r>
        <w:rPr>
          <w:rFonts w:ascii="Times New Roman"/>
          <w:b w:val="false"/>
          <w:i w:val="false"/>
          <w:color w:val="000000"/>
          <w:sz w:val="28"/>
        </w:rPr>
        <w:t xml:space="preserve">
                                        Келісімге N 1 Қосымша </w:t>
      </w:r>
    </w:p>
    <w:bookmarkEnd w:id="29"/>
    <w:p>
      <w:pPr>
        <w:spacing w:after="0"/>
        <w:ind w:left="0"/>
        <w:jc w:val="both"/>
      </w:pPr>
      <w:r>
        <w:rPr>
          <w:rFonts w:ascii="Times New Roman"/>
          <w:b/>
          <w:i w:val="false"/>
          <w:color w:val="000000"/>
          <w:sz w:val="28"/>
        </w:rPr>
        <w:t xml:space="preserve">    ҚАЗАҚСТАН РЕСПУБЛИКАСЫ АУМАҒЫНДАҒЫ РАКЕТАЛАРДЫҢ БӨЛІНЕТІН </w:t>
      </w:r>
      <w:r>
        <w:br/>
      </w:r>
      <w:r>
        <w:rPr>
          <w:rFonts w:ascii="Times New Roman"/>
          <w:b w:val="false"/>
          <w:i w:val="false"/>
          <w:color w:val="000000"/>
          <w:sz w:val="28"/>
        </w:rPr>
        <w:t>
</w:t>
      </w:r>
      <w:r>
        <w:rPr>
          <w:rFonts w:ascii="Times New Roman"/>
          <w:b/>
          <w:i w:val="false"/>
          <w:color w:val="000000"/>
          <w:sz w:val="28"/>
        </w:rPr>
        <w:t xml:space="preserve">     БӨЛІКТЕРІНІҢ ҚҰЛАУЫ ҮШІН ҰРЫС АЛАҢДАРЫНЫҢ ШЕКАРАЛАРЫ </w:t>
      </w:r>
    </w:p>
    <w:p>
      <w:pPr>
        <w:spacing w:after="0"/>
        <w:ind w:left="0"/>
        <w:jc w:val="both"/>
      </w:pPr>
      <w:r>
        <w:rPr>
          <w:rFonts w:ascii="Times New Roman"/>
          <w:b w:val="false"/>
          <w:i w:val="false"/>
          <w:color w:val="000000"/>
          <w:sz w:val="28"/>
        </w:rPr>
        <w:t xml:space="preserve">              Батыс Қазақстан облысының Орда ауданы </w:t>
      </w:r>
    </w:p>
    <w:p>
      <w:pPr>
        <w:spacing w:after="0"/>
        <w:ind w:left="0"/>
        <w:jc w:val="both"/>
      </w:pPr>
      <w:r>
        <w:rPr>
          <w:rFonts w:ascii="Times New Roman"/>
          <w:b w:val="false"/>
          <w:i w:val="false"/>
          <w:color w:val="000000"/>
          <w:sz w:val="28"/>
        </w:rPr>
        <w:t xml:space="preserve">            - мына координаталармен шектелген учаске </w:t>
      </w:r>
      <w:r>
        <w:br/>
      </w:r>
      <w:r>
        <w:rPr>
          <w:rFonts w:ascii="Times New Roman"/>
          <w:b w:val="false"/>
          <w:i w:val="false"/>
          <w:color w:val="000000"/>
          <w:sz w:val="28"/>
        </w:rPr>
        <w:t xml:space="preserve">
  е н д і к                              б о й л ы қ </w:t>
      </w:r>
    </w:p>
    <w:p>
      <w:pPr>
        <w:spacing w:after="0"/>
        <w:ind w:left="0"/>
        <w:jc w:val="both"/>
      </w:pPr>
      <w:r>
        <w:rPr>
          <w:rFonts w:ascii="Times New Roman"/>
          <w:b w:val="false"/>
          <w:i w:val="false"/>
          <w:color w:val="000000"/>
          <w:sz w:val="28"/>
        </w:rPr>
        <w:t xml:space="preserve">1. 48 град. 47 мин.                    46 град. 41 мин. </w:t>
      </w:r>
      <w:r>
        <w:br/>
      </w:r>
      <w:r>
        <w:rPr>
          <w:rFonts w:ascii="Times New Roman"/>
          <w:b w:val="false"/>
          <w:i w:val="false"/>
          <w:color w:val="000000"/>
          <w:sz w:val="28"/>
        </w:rPr>
        <w:t xml:space="preserve">
2. 48 град. 47 мин.                    46 град. 45 мин. </w:t>
      </w:r>
      <w:r>
        <w:br/>
      </w:r>
      <w:r>
        <w:rPr>
          <w:rFonts w:ascii="Times New Roman"/>
          <w:b w:val="false"/>
          <w:i w:val="false"/>
          <w:color w:val="000000"/>
          <w:sz w:val="28"/>
        </w:rPr>
        <w:t xml:space="preserve">
3. 48 град. 44 мин.                    46 град. 45 мин. </w:t>
      </w:r>
      <w:r>
        <w:br/>
      </w:r>
      <w:r>
        <w:rPr>
          <w:rFonts w:ascii="Times New Roman"/>
          <w:b w:val="false"/>
          <w:i w:val="false"/>
          <w:color w:val="000000"/>
          <w:sz w:val="28"/>
        </w:rPr>
        <w:t xml:space="preserve">
4. 48 град. 38 мин.                    46 град. 45 мин. </w:t>
      </w:r>
      <w:r>
        <w:br/>
      </w:r>
      <w:r>
        <w:rPr>
          <w:rFonts w:ascii="Times New Roman"/>
          <w:b w:val="false"/>
          <w:i w:val="false"/>
          <w:color w:val="000000"/>
          <w:sz w:val="28"/>
        </w:rPr>
        <w:t xml:space="preserve">
5. 48 град. 38 мин.                    46 град. 36 мин. </w:t>
      </w:r>
    </w:p>
    <w:p>
      <w:pPr>
        <w:spacing w:after="0"/>
        <w:ind w:left="0"/>
        <w:jc w:val="both"/>
      </w:pPr>
      <w:r>
        <w:rPr>
          <w:rFonts w:ascii="Times New Roman"/>
          <w:b w:val="false"/>
          <w:i w:val="false"/>
          <w:color w:val="000000"/>
          <w:sz w:val="28"/>
        </w:rPr>
        <w:t xml:space="preserve">- мына координаталармен шектелген учаске ендік бойлық </w:t>
      </w:r>
    </w:p>
    <w:p>
      <w:pPr>
        <w:spacing w:after="0"/>
        <w:ind w:left="0"/>
        <w:jc w:val="both"/>
      </w:pPr>
      <w:r>
        <w:rPr>
          <w:rFonts w:ascii="Times New Roman"/>
          <w:b w:val="false"/>
          <w:i w:val="false"/>
          <w:color w:val="000000"/>
          <w:sz w:val="28"/>
        </w:rPr>
        <w:t xml:space="preserve">1. 48 град. 46 мин.                    46 град. 48 мин. </w:t>
      </w:r>
      <w:r>
        <w:br/>
      </w:r>
      <w:r>
        <w:rPr>
          <w:rFonts w:ascii="Times New Roman"/>
          <w:b w:val="false"/>
          <w:i w:val="false"/>
          <w:color w:val="000000"/>
          <w:sz w:val="28"/>
        </w:rPr>
        <w:t xml:space="preserve">
2. 48 град. 46 мин.                    47 град. 08 мин. </w:t>
      </w:r>
      <w:r>
        <w:br/>
      </w:r>
      <w:r>
        <w:rPr>
          <w:rFonts w:ascii="Times New Roman"/>
          <w:b w:val="false"/>
          <w:i w:val="false"/>
          <w:color w:val="000000"/>
          <w:sz w:val="28"/>
        </w:rPr>
        <w:t xml:space="preserve">
3. 48 град. 44 мин.                    47 град. 10 мин. </w:t>
      </w:r>
      <w:r>
        <w:br/>
      </w:r>
      <w:r>
        <w:rPr>
          <w:rFonts w:ascii="Times New Roman"/>
          <w:b w:val="false"/>
          <w:i w:val="false"/>
          <w:color w:val="000000"/>
          <w:sz w:val="28"/>
        </w:rPr>
        <w:t xml:space="preserve">
4. 48 град. 37 мин.                    47 град. 10 мин. </w:t>
      </w:r>
      <w:r>
        <w:br/>
      </w:r>
      <w:r>
        <w:rPr>
          <w:rFonts w:ascii="Times New Roman"/>
          <w:b w:val="false"/>
          <w:i w:val="false"/>
          <w:color w:val="000000"/>
          <w:sz w:val="28"/>
        </w:rPr>
        <w:t xml:space="preserve">
5. 48 град. 37 мин.                    46 град. 48 мин. </w:t>
      </w:r>
      <w:r>
        <w:br/>
      </w:r>
      <w:r>
        <w:rPr>
          <w:rFonts w:ascii="Times New Roman"/>
          <w:b w:val="false"/>
          <w:i w:val="false"/>
          <w:color w:val="000000"/>
          <w:sz w:val="28"/>
        </w:rPr>
        <w:t xml:space="preserve">
6. 48 град. 44 мин.                    46 град. 49 мин </w:t>
      </w:r>
    </w:p>
    <w:p>
      <w:pPr>
        <w:spacing w:after="0"/>
        <w:ind w:left="0"/>
        <w:jc w:val="both"/>
      </w:pPr>
      <w:r>
        <w:rPr>
          <w:rFonts w:ascii="Times New Roman"/>
          <w:b w:val="false"/>
          <w:i w:val="false"/>
          <w:color w:val="000000"/>
          <w:sz w:val="28"/>
        </w:rPr>
        <w:t xml:space="preserve">   е н д і к                              б о й л ы қ </w:t>
      </w:r>
    </w:p>
    <w:p>
      <w:pPr>
        <w:spacing w:after="0"/>
        <w:ind w:left="0"/>
        <w:jc w:val="both"/>
      </w:pPr>
      <w:r>
        <w:rPr>
          <w:rFonts w:ascii="Times New Roman"/>
          <w:b w:val="false"/>
          <w:i w:val="false"/>
          <w:color w:val="000000"/>
          <w:sz w:val="28"/>
        </w:rPr>
        <w:t xml:space="preserve">1. 48 град. 46 мин.                    47 град. 03 мин. </w:t>
      </w:r>
      <w:r>
        <w:br/>
      </w:r>
      <w:r>
        <w:rPr>
          <w:rFonts w:ascii="Times New Roman"/>
          <w:b w:val="false"/>
          <w:i w:val="false"/>
          <w:color w:val="000000"/>
          <w:sz w:val="28"/>
        </w:rPr>
        <w:t xml:space="preserve">
2. 48 град. 48 мин.                    47 град. 13 мин. </w:t>
      </w:r>
      <w:r>
        <w:br/>
      </w:r>
      <w:r>
        <w:rPr>
          <w:rFonts w:ascii="Times New Roman"/>
          <w:b w:val="false"/>
          <w:i w:val="false"/>
          <w:color w:val="000000"/>
          <w:sz w:val="28"/>
        </w:rPr>
        <w:t xml:space="preserve">
3. 48 град. 46 мин.                    47 град. 21 мин. </w:t>
      </w:r>
      <w:r>
        <w:br/>
      </w:r>
      <w:r>
        <w:rPr>
          <w:rFonts w:ascii="Times New Roman"/>
          <w:b w:val="false"/>
          <w:i w:val="false"/>
          <w:color w:val="000000"/>
          <w:sz w:val="28"/>
        </w:rPr>
        <w:t xml:space="preserve">
4. 48 град. 45 мин.                    47 град. 17 мин. </w:t>
      </w:r>
      <w:r>
        <w:br/>
      </w:r>
      <w:r>
        <w:rPr>
          <w:rFonts w:ascii="Times New Roman"/>
          <w:b w:val="false"/>
          <w:i w:val="false"/>
          <w:color w:val="000000"/>
          <w:sz w:val="28"/>
        </w:rPr>
        <w:t xml:space="preserve">
5. 48 град. 43 мин.                    47 град. 13 мин. </w:t>
      </w:r>
      <w:r>
        <w:br/>
      </w:r>
      <w:r>
        <w:rPr>
          <w:rFonts w:ascii="Times New Roman"/>
          <w:b w:val="false"/>
          <w:i w:val="false"/>
          <w:color w:val="000000"/>
          <w:sz w:val="28"/>
        </w:rPr>
        <w:t xml:space="preserve">
6. 48 град. 44 мин.                    47 град. 11 мин. </w:t>
      </w:r>
      <w:r>
        <w:br/>
      </w:r>
      <w:r>
        <w:rPr>
          <w:rFonts w:ascii="Times New Roman"/>
          <w:b w:val="false"/>
          <w:i w:val="false"/>
          <w:color w:val="000000"/>
          <w:sz w:val="28"/>
        </w:rPr>
        <w:t xml:space="preserve">
7. 48 град. 46 мин.                    47 град. 08 мин. </w:t>
      </w:r>
    </w:p>
    <w:bookmarkStart w:name="z28" w:id="30"/>
    <w:p>
      <w:pPr>
        <w:spacing w:after="0"/>
        <w:ind w:left="0"/>
        <w:jc w:val="both"/>
      </w:pP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xml:space="preserve">
                                     Федерациясы арасындағы Ресей </w:t>
      </w:r>
      <w:r>
        <w:br/>
      </w:r>
      <w:r>
        <w:rPr>
          <w:rFonts w:ascii="Times New Roman"/>
          <w:b w:val="false"/>
          <w:i w:val="false"/>
          <w:color w:val="000000"/>
          <w:sz w:val="28"/>
        </w:rPr>
        <w:t xml:space="preserve">
                                 Федерациясы Қорғаныс министрлігінің </w:t>
      </w:r>
      <w:r>
        <w:br/>
      </w:r>
      <w:r>
        <w:rPr>
          <w:rFonts w:ascii="Times New Roman"/>
          <w:b w:val="false"/>
          <w:i w:val="false"/>
          <w:color w:val="000000"/>
          <w:sz w:val="28"/>
        </w:rPr>
        <w:t xml:space="preserve">
                                   (объектілері мен ұрыс алаңдары </w:t>
      </w:r>
      <w:r>
        <w:br/>
      </w: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орналасқан) 4 Мемлекеттік орталық </w:t>
      </w:r>
      <w:r>
        <w:br/>
      </w:r>
      <w:r>
        <w:rPr>
          <w:rFonts w:ascii="Times New Roman"/>
          <w:b w:val="false"/>
          <w:i w:val="false"/>
          <w:color w:val="000000"/>
          <w:sz w:val="28"/>
        </w:rPr>
        <w:t xml:space="preserve">
                                 полигонын пайдалану тәртібі туралы </w:t>
      </w:r>
      <w:r>
        <w:br/>
      </w:r>
      <w:r>
        <w:rPr>
          <w:rFonts w:ascii="Times New Roman"/>
          <w:b w:val="false"/>
          <w:i w:val="false"/>
          <w:color w:val="000000"/>
          <w:sz w:val="28"/>
        </w:rPr>
        <w:t xml:space="preserve">
                                        Келісімге N 2 Қосымша </w:t>
      </w:r>
    </w:p>
    <w:bookmarkEnd w:id="30"/>
    <w:p>
      <w:pPr>
        <w:spacing w:after="0"/>
        <w:ind w:left="0"/>
        <w:jc w:val="both"/>
      </w:pPr>
      <w:r>
        <w:rPr>
          <w:rFonts w:ascii="Times New Roman"/>
          <w:b/>
          <w:i w:val="false"/>
          <w:color w:val="000000"/>
          <w:sz w:val="28"/>
        </w:rPr>
        <w:t xml:space="preserve">             Қазақстан Республикасы аумағында орналасқан </w:t>
      </w:r>
      <w:r>
        <w:br/>
      </w:r>
      <w:r>
        <w:rPr>
          <w:rFonts w:ascii="Times New Roman"/>
          <w:b w:val="false"/>
          <w:i w:val="false"/>
          <w:color w:val="000000"/>
          <w:sz w:val="28"/>
        </w:rPr>
        <w:t>
</w:t>
      </w:r>
      <w:r>
        <w:rPr>
          <w:rFonts w:ascii="Times New Roman"/>
          <w:b/>
          <w:i w:val="false"/>
          <w:color w:val="000000"/>
          <w:sz w:val="28"/>
        </w:rPr>
        <w:t xml:space="preserve">                 полигонның әскери объектілерінің </w:t>
      </w:r>
      <w:r>
        <w:br/>
      </w:r>
      <w:r>
        <w:rPr>
          <w:rFonts w:ascii="Times New Roman"/>
          <w:b w:val="false"/>
          <w:i w:val="false"/>
          <w:color w:val="000000"/>
          <w:sz w:val="28"/>
        </w:rPr>
        <w:t>
</w:t>
      </w:r>
      <w:r>
        <w:rPr>
          <w:rFonts w:ascii="Times New Roman"/>
          <w:b/>
          <w:i w:val="false"/>
          <w:color w:val="000000"/>
          <w:sz w:val="28"/>
        </w:rPr>
        <w:t xml:space="preserve">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933"/>
        <w:gridCol w:w="51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объект аты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Орналасу орны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49-шы жеке сынау </w:t>
            </w:r>
            <w:r>
              <w:br/>
            </w:r>
            <w:r>
              <w:rPr>
                <w:rFonts w:ascii="Times New Roman"/>
                <w:b w:val="false"/>
                <w:i w:val="false"/>
                <w:color w:val="000000"/>
                <w:sz w:val="20"/>
              </w:rPr>
              <w:t xml:space="preserve">
станциясы </w:t>
            </w:r>
            <w:r>
              <w:br/>
            </w:r>
            <w:r>
              <w:rPr>
                <w:rFonts w:ascii="Times New Roman"/>
                <w:b w:val="false"/>
                <w:i w:val="false"/>
                <w:color w:val="000000"/>
                <w:sz w:val="20"/>
              </w:rPr>
              <w:t xml:space="preserve">
836 пайдалану - жөндеу </w:t>
            </w:r>
            <w:r>
              <w:br/>
            </w:r>
            <w:r>
              <w:rPr>
                <w:rFonts w:ascii="Times New Roman"/>
                <w:b w:val="false"/>
                <w:i w:val="false"/>
                <w:color w:val="000000"/>
                <w:sz w:val="20"/>
              </w:rPr>
              <w:t xml:space="preserve">
взводы </w:t>
            </w:r>
          </w:p>
          <w:p>
            <w:pPr>
              <w:spacing w:after="20"/>
              <w:ind w:left="20"/>
              <w:jc w:val="both"/>
            </w:pPr>
            <w:r>
              <w:rPr>
                <w:rFonts w:ascii="Times New Roman"/>
                <w:b w:val="false"/>
                <w:i w:val="false"/>
                <w:color w:val="000000"/>
                <w:sz w:val="20"/>
              </w:rPr>
              <w:t xml:space="preserve">20-шы жеке сынау станциясы </w:t>
            </w:r>
          </w:p>
          <w:p>
            <w:pPr>
              <w:spacing w:after="20"/>
              <w:ind w:left="20"/>
              <w:jc w:val="both"/>
            </w:pPr>
            <w:r>
              <w:rPr>
                <w:rFonts w:ascii="Times New Roman"/>
                <w:b w:val="false"/>
                <w:i w:val="false"/>
                <w:color w:val="000000"/>
                <w:sz w:val="20"/>
              </w:rPr>
              <w:t xml:space="preserve">20-шы жеке инжненерлік-сынау бөлімінің өлшеу пункттері </w:t>
            </w:r>
          </w:p>
          <w:p>
            <w:pPr>
              <w:spacing w:after="20"/>
              <w:ind w:left="20"/>
              <w:jc w:val="both"/>
            </w:pPr>
            <w:r>
              <w:rPr>
                <w:rFonts w:ascii="Times New Roman"/>
                <w:b w:val="false"/>
                <w:i w:val="false"/>
                <w:color w:val="000000"/>
                <w:sz w:val="20"/>
              </w:rPr>
              <w:t xml:space="preserve">ИП-8 </w:t>
            </w:r>
            <w:r>
              <w:br/>
            </w:r>
            <w:r>
              <w:rPr>
                <w:rFonts w:ascii="Times New Roman"/>
                <w:b w:val="false"/>
                <w:i w:val="false"/>
                <w:color w:val="000000"/>
                <w:sz w:val="20"/>
              </w:rPr>
              <w:t xml:space="preserve">
ИП-16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(10 МСП гарнизоны құрамына кіреді) </w:t>
            </w:r>
            <w:r>
              <w:br/>
            </w:r>
            <w:r>
              <w:rPr>
                <w:rFonts w:ascii="Times New Roman"/>
                <w:b w:val="false"/>
                <w:i w:val="false"/>
                <w:color w:val="000000"/>
                <w:sz w:val="20"/>
              </w:rPr>
              <w:t xml:space="preserve">
(Сары-Шаған) </w:t>
            </w:r>
            <w:r>
              <w:br/>
            </w:r>
            <w:r>
              <w:rPr>
                <w:rFonts w:ascii="Times New Roman"/>
                <w:b w:val="false"/>
                <w:i w:val="false"/>
                <w:color w:val="000000"/>
                <w:sz w:val="20"/>
              </w:rPr>
              <w:t>
 </w:t>
            </w:r>
            <w:r>
              <w:br/>
            </w:r>
            <w:r>
              <w:rPr>
                <w:rFonts w:ascii="Times New Roman"/>
                <w:b w:val="false"/>
                <w:i w:val="false"/>
                <w:color w:val="000000"/>
                <w:sz w:val="20"/>
              </w:rPr>
              <w:t xml:space="preserve">
  Жаңа Казанка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Сайхин </w:t>
            </w:r>
            <w:r>
              <w:br/>
            </w:r>
            <w:r>
              <w:rPr>
                <w:rFonts w:ascii="Times New Roman"/>
                <w:b w:val="false"/>
                <w:i w:val="false"/>
                <w:color w:val="000000"/>
                <w:sz w:val="20"/>
              </w:rPr>
              <w:t xml:space="preserve">
Шунгай </w:t>
            </w:r>
          </w:p>
        </w:tc>
      </w:tr>
    </w:tbl>
    <w:p>
      <w:pPr>
        <w:spacing w:after="0"/>
        <w:ind w:left="0"/>
        <w:jc w:val="both"/>
      </w:pPr>
      <w:r>
        <w:rPr>
          <w:rFonts w:ascii="Times New Roman"/>
          <w:b w:val="false"/>
          <w:i w:val="false"/>
          <w:color w:val="000000"/>
          <w:sz w:val="28"/>
        </w:rPr>
        <w:t xml:space="preserve">      - мына координаталармен шектелген учаске </w:t>
      </w:r>
      <w:r>
        <w:br/>
      </w:r>
      <w:r>
        <w:rPr>
          <w:rFonts w:ascii="Times New Roman"/>
          <w:b w:val="false"/>
          <w:i w:val="false"/>
          <w:color w:val="000000"/>
          <w:sz w:val="28"/>
        </w:rPr>
        <w:t xml:space="preserve">
  е н д і к                           б о й л ы қ </w:t>
      </w:r>
    </w:p>
    <w:p>
      <w:pPr>
        <w:spacing w:after="0"/>
        <w:ind w:left="0"/>
        <w:jc w:val="both"/>
      </w:pPr>
      <w:r>
        <w:rPr>
          <w:rFonts w:ascii="Times New Roman"/>
          <w:b w:val="false"/>
          <w:i w:val="false"/>
          <w:color w:val="000000"/>
          <w:sz w:val="28"/>
        </w:rPr>
        <w:t xml:space="preserve">1. 48 град. 44 мин.                 47 град. 49 мин. </w:t>
      </w:r>
      <w:r>
        <w:br/>
      </w:r>
      <w:r>
        <w:rPr>
          <w:rFonts w:ascii="Times New Roman"/>
          <w:b w:val="false"/>
          <w:i w:val="false"/>
          <w:color w:val="000000"/>
          <w:sz w:val="28"/>
        </w:rPr>
        <w:t xml:space="preserve">
2. 48 град. 42 мин.                 48 град. 03 мин. </w:t>
      </w:r>
      <w:r>
        <w:br/>
      </w:r>
      <w:r>
        <w:rPr>
          <w:rFonts w:ascii="Times New Roman"/>
          <w:b w:val="false"/>
          <w:i w:val="false"/>
          <w:color w:val="000000"/>
          <w:sz w:val="28"/>
        </w:rPr>
        <w:t xml:space="preserve">
3. 48 град. 36 мин.                 48 град. 03 мин. </w:t>
      </w:r>
      <w:r>
        <w:br/>
      </w:r>
      <w:r>
        <w:rPr>
          <w:rFonts w:ascii="Times New Roman"/>
          <w:b w:val="false"/>
          <w:i w:val="false"/>
          <w:color w:val="000000"/>
          <w:sz w:val="28"/>
        </w:rPr>
        <w:t xml:space="preserve">
4. 48 град. 36 мин.                 47 град. 48 мин. </w:t>
      </w:r>
      <w:r>
        <w:br/>
      </w:r>
      <w:r>
        <w:rPr>
          <w:rFonts w:ascii="Times New Roman"/>
          <w:b w:val="false"/>
          <w:i w:val="false"/>
          <w:color w:val="000000"/>
          <w:sz w:val="28"/>
        </w:rPr>
        <w:t xml:space="preserve">
5. 48 град. 32 мин.                 47 град. 48 мин. </w:t>
      </w:r>
      <w:r>
        <w:br/>
      </w:r>
      <w:r>
        <w:rPr>
          <w:rFonts w:ascii="Times New Roman"/>
          <w:b w:val="false"/>
          <w:i w:val="false"/>
          <w:color w:val="000000"/>
          <w:sz w:val="28"/>
        </w:rPr>
        <w:t xml:space="preserve">
6. 48 град. 32 мин.                 47 град. 33 мин. </w:t>
      </w:r>
      <w:r>
        <w:br/>
      </w:r>
      <w:r>
        <w:rPr>
          <w:rFonts w:ascii="Times New Roman"/>
          <w:b w:val="false"/>
          <w:i w:val="false"/>
          <w:color w:val="000000"/>
          <w:sz w:val="28"/>
        </w:rPr>
        <w:t xml:space="preserve">
7. 48 град. 40 мин.                 47 град. 33 мин. </w:t>
      </w:r>
      <w:r>
        <w:br/>
      </w:r>
      <w:r>
        <w:rPr>
          <w:rFonts w:ascii="Times New Roman"/>
          <w:b w:val="false"/>
          <w:i w:val="false"/>
          <w:color w:val="000000"/>
          <w:sz w:val="28"/>
        </w:rPr>
        <w:t xml:space="preserve">
8. 48 град. 40 мин.                 47 град. 48 мин. </w:t>
      </w:r>
    </w:p>
    <w:p>
      <w:pPr>
        <w:spacing w:after="0"/>
        <w:ind w:left="0"/>
        <w:jc w:val="both"/>
      </w:pPr>
      <w:r>
        <w:rPr>
          <w:rFonts w:ascii="Times New Roman"/>
          <w:b w:val="false"/>
          <w:i w:val="false"/>
          <w:color w:val="000000"/>
          <w:sz w:val="28"/>
        </w:rPr>
        <w:t xml:space="preserve">Батыс Қазақстан облысының Жанғала ауданы мына координаталармен шектелген учаске </w:t>
      </w:r>
      <w:r>
        <w:br/>
      </w:r>
      <w:r>
        <w:rPr>
          <w:rFonts w:ascii="Times New Roman"/>
          <w:b w:val="false"/>
          <w:i w:val="false"/>
          <w:color w:val="000000"/>
          <w:sz w:val="28"/>
        </w:rPr>
        <w:t xml:space="preserve">
   е н д і к                           б о й л ы қ </w:t>
      </w:r>
    </w:p>
    <w:p>
      <w:pPr>
        <w:spacing w:after="0"/>
        <w:ind w:left="0"/>
        <w:jc w:val="both"/>
      </w:pPr>
      <w:r>
        <w:rPr>
          <w:rFonts w:ascii="Times New Roman"/>
          <w:b w:val="false"/>
          <w:i w:val="false"/>
          <w:color w:val="000000"/>
          <w:sz w:val="28"/>
        </w:rPr>
        <w:t xml:space="preserve">1. 48 град. 41 мин.                 49 град. 09 мин. </w:t>
      </w:r>
      <w:r>
        <w:br/>
      </w:r>
      <w:r>
        <w:rPr>
          <w:rFonts w:ascii="Times New Roman"/>
          <w:b w:val="false"/>
          <w:i w:val="false"/>
          <w:color w:val="000000"/>
          <w:sz w:val="28"/>
        </w:rPr>
        <w:t xml:space="preserve">
2. 48 град. 32 мин.                 50 град. 12 мин. </w:t>
      </w:r>
      <w:r>
        <w:br/>
      </w:r>
      <w:r>
        <w:rPr>
          <w:rFonts w:ascii="Times New Roman"/>
          <w:b w:val="false"/>
          <w:i w:val="false"/>
          <w:color w:val="000000"/>
          <w:sz w:val="28"/>
        </w:rPr>
        <w:t xml:space="preserve">
3. 48 град. 19 мин.                 50 град. 16 мин. </w:t>
      </w:r>
      <w:r>
        <w:br/>
      </w:r>
      <w:r>
        <w:rPr>
          <w:rFonts w:ascii="Times New Roman"/>
          <w:b w:val="false"/>
          <w:i w:val="false"/>
          <w:color w:val="000000"/>
          <w:sz w:val="28"/>
        </w:rPr>
        <w:t xml:space="preserve">
4. 48 град. 30 мин.                 49 град. 05 мин. </w:t>
      </w:r>
    </w:p>
    <w:p>
      <w:pPr>
        <w:spacing w:after="0"/>
        <w:ind w:left="0"/>
        <w:jc w:val="both"/>
      </w:pPr>
      <w:r>
        <w:rPr>
          <w:rFonts w:ascii="Times New Roman"/>
          <w:b w:val="false"/>
          <w:i w:val="false"/>
          <w:color w:val="000000"/>
          <w:sz w:val="28"/>
        </w:rPr>
        <w:t xml:space="preserve">      Ескерту: 11 МСП (Эмба), 10 (Сары-Шаған) жер учаскелері полигондар арасындағы әрекеттестік туралы іс жүзіндегі ережелерге сәйкес пайдаланылады.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