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b19d" w14:textId="28bb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29 мамырдағы N 256 Заңы</w:t>
      </w:r>
    </w:p>
    <w:p>
      <w:pPr>
        <w:spacing w:after="0"/>
        <w:ind w:left="0"/>
        <w:jc w:val="both"/>
      </w:pPr>
      <w:bookmarkStart w:name="z1" w:id="0"/>
      <w:r>
        <w:rPr>
          <w:rFonts w:ascii="Times New Roman"/>
          <w:b w:val="false"/>
          <w:i w:val="false"/>
          <w:color w:val="000000"/>
          <w:sz w:val="28"/>
        </w:rPr>
        <w:t xml:space="preserve">
      Сингапурда 2006 жылғы 19 қыркүйекте қол қойылған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оған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СИНГАПУР </w:t>
      </w:r>
      <w:r>
        <w:br/>
      </w:r>
      <w:r>
        <w:rPr>
          <w:rFonts w:ascii="Times New Roman"/>
          <w:b/>
          <w:i w:val="false"/>
          <w:color w:val="000000"/>
        </w:rPr>
        <w:t xml:space="preserve">
РЕСПУБЛИКАСЫНЫҢ ҮКІМЕТІ АРАСЫНДАҒЫ ТАБЫСҚА </w:t>
      </w:r>
      <w:r>
        <w:br/>
      </w:r>
      <w:r>
        <w:rPr>
          <w:rFonts w:ascii="Times New Roman"/>
          <w:b/>
          <w:i w:val="false"/>
          <w:color w:val="000000"/>
        </w:rPr>
        <w:t xml:space="preserve">
САЛЫНАТЫН САЛЫҚТАРҒА ҚАТЫСТЫ ҚОСАРЛАНҒАН </w:t>
      </w:r>
      <w:r>
        <w:br/>
      </w:r>
      <w:r>
        <w:rPr>
          <w:rFonts w:ascii="Times New Roman"/>
          <w:b/>
          <w:i w:val="false"/>
          <w:color w:val="000000"/>
        </w:rPr>
        <w:t xml:space="preserve">
САЛЫҚ САЛУДЫ БОЛДЫРМАУ ЖӘНЕ САЛЫҚ САЛУДАН </w:t>
      </w:r>
      <w:r>
        <w:br/>
      </w:r>
      <w:r>
        <w:rPr>
          <w:rFonts w:ascii="Times New Roman"/>
          <w:b/>
          <w:i w:val="false"/>
          <w:color w:val="000000"/>
        </w:rPr>
        <w:t xml:space="preserve">
ЖАЛТАРУҒА ЖОЛ БЕРМЕУ ТУРАЛЫ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(2007 жылғы 14 тамызда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Үкіметі мен Сингапур Республикасының Үкіметі, </w:t>
      </w:r>
      <w:r>
        <w:br/>
      </w:r>
      <w:r>
        <w:rPr>
          <w:rFonts w:ascii="Times New Roman"/>
          <w:b w:val="false"/>
          <w:i w:val="false"/>
          <w:color w:val="000000"/>
          <w:sz w:val="28"/>
        </w:rPr>
        <w:t xml:space="preserve">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w:t>
      </w:r>
      <w:r>
        <w:br/>
      </w:r>
      <w:r>
        <w:rPr>
          <w:rFonts w:ascii="Times New Roman"/>
          <w:b w:val="false"/>
          <w:i w:val="false"/>
          <w:color w:val="000000"/>
          <w:sz w:val="28"/>
        </w:rPr>
        <w:t xml:space="preserve">
      мыналар туралы келісті: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КЕЛІСІМ ҚОЛДАНЫЛАТЫН ТҰЛҒАЛАР </w:t>
      </w:r>
    </w:p>
    <w:bookmarkEnd w:id="2"/>
    <w:p>
      <w:pPr>
        <w:spacing w:after="0"/>
        <w:ind w:left="0"/>
        <w:jc w:val="both"/>
      </w:pPr>
      <w:r>
        <w:rPr>
          <w:rFonts w:ascii="Times New Roman"/>
          <w:b w:val="false"/>
          <w:i w:val="false"/>
          <w:color w:val="000000"/>
          <w:sz w:val="28"/>
        </w:rPr>
        <w:t xml:space="preserve">      Осы Келісім Уағдаласушы Мемлекеттердің біреуінің немесе екеуінің де резиденттері болып табылатын тұлғаларға қолданылады.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 ҚОЛДАНЫЛАТЫН САЛЫҚТАР </w:t>
      </w:r>
    </w:p>
    <w:bookmarkEnd w:id="3"/>
    <w:p>
      <w:pPr>
        <w:spacing w:after="0"/>
        <w:ind w:left="0"/>
        <w:jc w:val="both"/>
      </w:pPr>
      <w:r>
        <w:rPr>
          <w:rFonts w:ascii="Times New Roman"/>
          <w:b w:val="false"/>
          <w:i w:val="false"/>
          <w:color w:val="000000"/>
          <w:sz w:val="28"/>
        </w:rPr>
        <w:t xml:space="preserve">      1. Осы Келісім алу әдістеріне қарамастан, Уағдаласушы Мемлекеттің немесе оның әкімшілік бөлімшелерінің немесе орталық немесе жергілікті билік органдарының атынан алынатын табысқа салынатын салықтарға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2. Жылжымалы немесе жылжымайтын мүлікті иеліктен айырудан алынған табыстарға салынатын салықтарды қоса алғанда, табыстың жалпы сомасынан немесе табыстың жеке элементтерінен алынатын барлық салықтар табысқа салынатын салықтар болып саналады. </w:t>
      </w:r>
      <w:r>
        <w:br/>
      </w:r>
      <w:r>
        <w:rPr>
          <w:rFonts w:ascii="Times New Roman"/>
          <w:b w:val="false"/>
          <w:i w:val="false"/>
          <w:color w:val="000000"/>
          <w:sz w:val="28"/>
        </w:rPr>
        <w:t xml:space="preserve">
      3. Осы Келісім қолданылатын қазіргі салықтар атап айтқанда, мыналар болып табылады: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корпорациялық табыс салығы; жеке табыс салығы; </w:t>
      </w:r>
      <w:r>
        <w:br/>
      </w:r>
      <w:r>
        <w:rPr>
          <w:rFonts w:ascii="Times New Roman"/>
          <w:b w:val="false"/>
          <w:i w:val="false"/>
          <w:color w:val="000000"/>
          <w:sz w:val="28"/>
        </w:rPr>
        <w:t xml:space="preserve">
      (бұдан әрі -»қазақстан салықтары» дел аталатын); </w:t>
      </w:r>
      <w:r>
        <w:br/>
      </w:r>
      <w:r>
        <w:rPr>
          <w:rFonts w:ascii="Times New Roman"/>
          <w:b w:val="false"/>
          <w:i w:val="false"/>
          <w:color w:val="000000"/>
          <w:sz w:val="28"/>
        </w:rPr>
        <w:t xml:space="preserve">
      b) Сингапурда: табыс салығы; </w:t>
      </w:r>
      <w:r>
        <w:br/>
      </w:r>
      <w:r>
        <w:rPr>
          <w:rFonts w:ascii="Times New Roman"/>
          <w:b w:val="false"/>
          <w:i w:val="false"/>
          <w:color w:val="000000"/>
          <w:sz w:val="28"/>
        </w:rPr>
        <w:t xml:space="preserve">
      (бұдан әрі -»Сингапур салығы» деп аталатын). </w:t>
      </w:r>
      <w:r>
        <w:br/>
      </w:r>
      <w:r>
        <w:rPr>
          <w:rFonts w:ascii="Times New Roman"/>
          <w:b w:val="false"/>
          <w:i w:val="false"/>
          <w:color w:val="000000"/>
          <w:sz w:val="28"/>
        </w:rPr>
        <w:t>
      4. Осы Келісім сондай-ақ осы Келісім күшіне енген күннен кейін қолданыстағы салықтарға қосымша немесе олардың орнына алынатын бірдей немесе мәні бойынша ұқсас кез келген салықтарға қолданылады. Уағдаласушы Мемлекеттердің құзыретті органдары өздерінің салықтарға қатысты заңнамаларында болуы мүмкін кез келген елеулі өзгерістер туралы бірін-бірі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30.06.2014 </w:t>
      </w:r>
      <w:r>
        <w:rPr>
          <w:rFonts w:ascii="Times New Roman"/>
          <w:b w:val="false"/>
          <w:i w:val="false"/>
          <w:color w:val="000000"/>
          <w:sz w:val="28"/>
        </w:rPr>
        <w:t>№ 216-V</w:t>
      </w:r>
      <w:r>
        <w:rPr>
          <w:rFonts w:ascii="Times New Roman"/>
          <w:b w:val="false"/>
          <w:i w:val="false"/>
          <w:color w:val="ff0000"/>
          <w:sz w:val="28"/>
        </w:rPr>
        <w:t xml:space="preserve"> Заңымен.</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4"/>
    <w:p>
      <w:pPr>
        <w:spacing w:after="0"/>
        <w:ind w:left="0"/>
        <w:jc w:val="both"/>
      </w:pPr>
      <w:r>
        <w:rPr>
          <w:rFonts w:ascii="Times New Roman"/>
          <w:b w:val="false"/>
          <w:i w:val="false"/>
          <w:color w:val="000000"/>
          <w:sz w:val="28"/>
        </w:rPr>
        <w:t xml:space="preserve">      1. Егер түпмәтіннен өзгеше туындамаса, осы Келісімнің мақсаттары үшін: </w:t>
      </w:r>
      <w:r>
        <w:br/>
      </w:r>
      <w:r>
        <w:rPr>
          <w:rFonts w:ascii="Times New Roman"/>
          <w:b w:val="false"/>
          <w:i w:val="false"/>
          <w:color w:val="000000"/>
          <w:sz w:val="28"/>
        </w:rPr>
        <w:t xml:space="preserve">
      а)»"Қазақстан" термині Қазақстан Республикасын білдіреді және географиялық мағынасында қолданғанда "Қазақстан" термині халықаралық құқыққа сәйкес Қазақстан теңіз табанына, жер топырағына және табиғат ресурстарына қатысты өз құқықтарын жүзеге асыратын немесе жүзеге асыра алатын және Қазақстанның салықтарын реттейтін заңдар қолданылатын Қазақстанның аумақтық суларын және аумақтық сулардан тыс кез келген аймақты білдіреді; </w:t>
      </w:r>
      <w:r>
        <w:br/>
      </w:r>
      <w:r>
        <w:rPr>
          <w:rFonts w:ascii="Times New Roman"/>
          <w:b w:val="false"/>
          <w:i w:val="false"/>
          <w:color w:val="000000"/>
          <w:sz w:val="28"/>
        </w:rPr>
        <w:t xml:space="preserve">
      b)»"Сингапур" термині Сингапур Республикасын білдіреді және географиялық мағынасында қолданғанда»"Сингапур" термині Сингапурдың аумақтық суларын және Сингапурдың аумақтық суларынан тыс жердегі кез келген аймақты, Сингапур заңнамасына сәйкес және халықаралық құқыққа сәйкес Сингапур бар немесе жоқ табиғи ресурстарды барлау мен өндіру мақсаттары үшін өзінің егеменді құқықтарын жүзеге асыратын осындай кез келген аймақтың теңіз табаны мен қойнауын қамтиды; </w:t>
      </w:r>
      <w:r>
        <w:br/>
      </w:r>
      <w:r>
        <w:rPr>
          <w:rFonts w:ascii="Times New Roman"/>
          <w:b w:val="false"/>
          <w:i w:val="false"/>
          <w:color w:val="000000"/>
          <w:sz w:val="28"/>
        </w:rPr>
        <w:t xml:space="preserve">
      с)»"Уағдаласушы Мемлекет" және»"екінші Уағдаласушы Мемлекет" термині түпмәтінге байланысты Қазақстанды немесе Сингапурды білдіреді; </w:t>
      </w:r>
      <w:r>
        <w:br/>
      </w:r>
      <w:r>
        <w:rPr>
          <w:rFonts w:ascii="Times New Roman"/>
          <w:b w:val="false"/>
          <w:i w:val="false"/>
          <w:color w:val="000000"/>
          <w:sz w:val="28"/>
        </w:rPr>
        <w:t xml:space="preserve">
      d)»"тұлға" термині жеке тұлғаны, компанияны және тұлғалардың кез келген басқа да бірлестігін білдіреді; </w:t>
      </w:r>
      <w:r>
        <w:br/>
      </w:r>
      <w:r>
        <w:rPr>
          <w:rFonts w:ascii="Times New Roman"/>
          <w:b w:val="false"/>
          <w:i w:val="false"/>
          <w:color w:val="000000"/>
          <w:sz w:val="28"/>
        </w:rPr>
        <w:t xml:space="preserve">
      е)»"компания" термині салық салу мақсаттары үшін корпорациялық құрама ретінде қарастырылатын кез келген корпорациялық құраманы немесе кез келген басқа экономикалық бірлікті білдіреді; </w:t>
      </w:r>
      <w:r>
        <w:br/>
      </w:r>
      <w:r>
        <w:rPr>
          <w:rFonts w:ascii="Times New Roman"/>
          <w:b w:val="false"/>
          <w:i w:val="false"/>
          <w:color w:val="000000"/>
          <w:sz w:val="28"/>
        </w:rPr>
        <w:t xml:space="preserve">
      f)»"Уағдаласушы Мемлекеттің кәсіпорны" және»"екінші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xml:space="preserve">
      g)»"халықаралық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 </w:t>
      </w:r>
      <w:r>
        <w:br/>
      </w:r>
      <w:r>
        <w:rPr>
          <w:rFonts w:ascii="Times New Roman"/>
          <w:b w:val="false"/>
          <w:i w:val="false"/>
          <w:color w:val="000000"/>
          <w:sz w:val="28"/>
        </w:rPr>
        <w:t xml:space="preserve">
      h)»"ұлттық тұлға" термині Уағдаласушы Мемлекеттің азаматтығы бар кез келген жеке тұлғаны немесе өзінің мәртебесін Уағдаласушы Мемлекеттің қолданыстағы заңнамасы негізінде алған кез келген заңды тұлғаны, серіктестікті немесе қауымдастықты білдіреді; </w:t>
      </w:r>
      <w:r>
        <w:br/>
      </w:r>
      <w:r>
        <w:rPr>
          <w:rFonts w:ascii="Times New Roman"/>
          <w:b w:val="false"/>
          <w:i w:val="false"/>
          <w:color w:val="000000"/>
          <w:sz w:val="28"/>
        </w:rPr>
        <w:t xml:space="preserve">
      і)»"құзыретті орган" термині: </w:t>
      </w:r>
      <w:r>
        <w:br/>
      </w:r>
      <w:r>
        <w:rPr>
          <w:rFonts w:ascii="Times New Roman"/>
          <w:b w:val="false"/>
          <w:i w:val="false"/>
          <w:color w:val="000000"/>
          <w:sz w:val="28"/>
        </w:rPr>
        <w:t xml:space="preserve">
      (і) Қазақстан жағдайында: Қаржы министрлігін немесе оның уәкілетті өкілін; </w:t>
      </w:r>
      <w:r>
        <w:br/>
      </w:r>
      <w:r>
        <w:rPr>
          <w:rFonts w:ascii="Times New Roman"/>
          <w:b w:val="false"/>
          <w:i w:val="false"/>
          <w:color w:val="000000"/>
          <w:sz w:val="28"/>
        </w:rPr>
        <w:t xml:space="preserve">
      (іі) Сингапурда: Қаржы министрін немесе оның уәкілетті өкілін білдіреді. </w:t>
      </w:r>
      <w:r>
        <w:br/>
      </w:r>
      <w:r>
        <w:rPr>
          <w:rFonts w:ascii="Times New Roman"/>
          <w:b w:val="false"/>
          <w:i w:val="false"/>
          <w:color w:val="000000"/>
          <w:sz w:val="28"/>
        </w:rPr>
        <w:t xml:space="preserve">
      2. Уағдаласушы Мемлекет осы Келісімді кез келген уақытта қолданған кезде, онда айқындалмаған кез келген термин, егер түпмәтіннен өзге мағына туындамаса, осы Келісім қолданылатын салықтарға қатысты осы Мемлекеттің заңнамасы бойынша осы кезде қандай мағынаға ие болса, сондай мағынаны иеленеді, осы Мемлекеттің салық заңнамасына сәйкес қолданылатын терминнің кез келген мағынасы осы Мемлекеттің басқа заңдарымен терминге берілетін мәннен көрі басымдыққа ие болады.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Осы Келісімнің мақсаттары үшін»"Уағдаласушы Мемлекеттің резиденті" термині осы Мемлекеттің заңнамасы бойынша оның тұратын жері, резиденттігі, басқару орны, құру орны немесе осындай сипаттағы кез келген басқа өлшем негізінде онда салық салынуға жататын кез келген тұлғаны білдіреді. </w:t>
      </w:r>
      <w:r>
        <w:br/>
      </w:r>
      <w:r>
        <w:rPr>
          <w:rFonts w:ascii="Times New Roman"/>
          <w:b w:val="false"/>
          <w:i w:val="false"/>
          <w:color w:val="000000"/>
          <w:sz w:val="28"/>
        </w:rPr>
        <w:t xml:space="preserve">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xml:space="preserve">
      а) ол өзінің иелігінде тұрақты баспанасы бар Мемлекеттің ғана резиденті болып саналады,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жердегі Мемлекеттің резиденті болып саналады; </w:t>
      </w:r>
      <w:r>
        <w:br/>
      </w:r>
      <w:r>
        <w:rPr>
          <w:rFonts w:ascii="Times New Roman"/>
          <w:b w:val="false"/>
          <w:i w:val="false"/>
          <w:color w:val="000000"/>
          <w:sz w:val="28"/>
        </w:rPr>
        <w:t xml:space="preserve">
      b) егер оның өмірлік мүдделер орталығы бар Мемлекетті айқындау мүмкін болмаса немесе Уағдаласушы Мемлекеттердің ешқайсысында өзінің иелігінде тұрақты баспанасы болмаса, ол өзі әдетте тұрып жатқан жердегі Мемлекеттің резиденті болып саналады; </w:t>
      </w:r>
      <w:r>
        <w:br/>
      </w:r>
      <w:r>
        <w:rPr>
          <w:rFonts w:ascii="Times New Roman"/>
          <w:b w:val="false"/>
          <w:i w:val="false"/>
          <w:color w:val="000000"/>
          <w:sz w:val="28"/>
        </w:rPr>
        <w:t xml:space="preserve">
      с) егер ол әдетте екі Мемлекетте де тұрса немесе олардың ешқайсысында да тұрмаса, ол өзі азаматы болып табылатын Мемлекеттің резиденті болып саналады; </w:t>
      </w:r>
      <w:r>
        <w:br/>
      </w:r>
      <w:r>
        <w:rPr>
          <w:rFonts w:ascii="Times New Roman"/>
          <w:b w:val="false"/>
          <w:i w:val="false"/>
          <w:color w:val="000000"/>
          <w:sz w:val="28"/>
        </w:rPr>
        <w:t xml:space="preserve">
       d)   егер резиденттің мәртебесі осы тармақтың (а) - (с) тармақшаларына сәйкес айқындалмаса, Уағдаласушы Мемлекеттердің құзыретті органдары осы мәселені өзара келісе отырып шешеді. </w:t>
      </w:r>
      <w:r>
        <w:br/>
      </w:r>
      <w:r>
        <w:rPr>
          <w:rFonts w:ascii="Times New Roman"/>
          <w:b w:val="false"/>
          <w:i w:val="false"/>
          <w:color w:val="000000"/>
          <w:sz w:val="28"/>
        </w:rPr>
        <w:t xml:space="preserve">
      3. Егер 1-тармақтың ережелеріне сәйкес жеке тұлғадан өзге тұлға Уағдаласушы Мемлекеттердің екеуінің де резиденті болса, ол тиімді басқару орны орналасқан Мемлекеттің резиденті болып саналады. Егер тиімді басқару орны анықталмайтын болса, онда Уағдаласушы Мемлекеттердің құзыретті органдары осы мәселені өзара келісе отырып шешеді.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6"/>
    <w:p>
      <w:pPr>
        <w:spacing w:after="0"/>
        <w:ind w:left="0"/>
        <w:jc w:val="both"/>
      </w:pPr>
      <w:r>
        <w:rPr>
          <w:rFonts w:ascii="Times New Roman"/>
          <w:b w:val="false"/>
          <w:i w:val="false"/>
          <w:color w:val="000000"/>
          <w:sz w:val="28"/>
        </w:rPr>
        <w:t xml:space="preserve">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xml:space="preserve">
      2. Атап айтқанда, "тұрақты мекеме" термині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бөлімшені;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шахтаны, мұнай немесе газ ұңғымасын, карьерді немесе табиғи ресурстар өндіретін басқа да кез келген кен орнын қамтиды. </w:t>
      </w:r>
      <w:r>
        <w:br/>
      </w:r>
      <w:r>
        <w:rPr>
          <w:rFonts w:ascii="Times New Roman"/>
          <w:b w:val="false"/>
          <w:i w:val="false"/>
          <w:color w:val="000000"/>
          <w:sz w:val="28"/>
        </w:rPr>
        <w:t xml:space="preserve">
      3. "Тұрақты мекеме" термині сондай-ақ мыналарды: </w:t>
      </w:r>
      <w:r>
        <w:br/>
      </w:r>
      <w:r>
        <w:rPr>
          <w:rFonts w:ascii="Times New Roman"/>
          <w:b w:val="false"/>
          <w:i w:val="false"/>
          <w:color w:val="000000"/>
          <w:sz w:val="28"/>
        </w:rPr>
        <w:t xml:space="preserve">
      а) егер мұндай алаң немесе объект 12 айдан астам уақыт бойы жұмыс істеп тұрған немесе мұндай қызметтер 12 айдан астам уақыт бойы көрсетілген болса ғана, құрылыс алаңын немесе құрылыс, монтаждау немесе құрастыру объектісін немесе олармен байланысты қадағалау қызметтерін; </w:t>
      </w:r>
      <w:r>
        <w:br/>
      </w:r>
      <w:r>
        <w:rPr>
          <w:rFonts w:ascii="Times New Roman"/>
          <w:b w:val="false"/>
          <w:i w:val="false"/>
          <w:color w:val="000000"/>
          <w:sz w:val="28"/>
        </w:rPr>
        <w:t xml:space="preserve">
      b) табиғи ресурстарды барлау үшін пайдаланылатын қондырғыны немесе құрылысты немесе олармен байланысты бақылау қызметтерін немесе мұндай пайдалану 9 айдан астам ғана созылса немесе егер мұндай қызметтер 9 айдан астам ғана көрсетілсе, табиғи ресурстарды барлау үшін пайдаланылатын бұрғылау қондырғысын немесе кемені; </w:t>
      </w:r>
      <w:r>
        <w:br/>
      </w:r>
      <w:r>
        <w:rPr>
          <w:rFonts w:ascii="Times New Roman"/>
          <w:b w:val="false"/>
          <w:i w:val="false"/>
          <w:color w:val="000000"/>
          <w:sz w:val="28"/>
        </w:rPr>
        <w:t xml:space="preserve">
      с) егер мұндай сипаттағы қызмет (осындай немесе оған байланысты жоба үшін) басқа Уағдаласушы Мемлекеттің шегінде 9 айдан астам жалғасса, қызметшілер немесе кәсіпорын осындай мақсаттар үшін жалдаған басқа персонал арқылы Уағдаласушы Мемлекет кәсіпорнының консультациялық қызметтерді қоса алғанда, қызметтер көрсетуін қамтиды. </w:t>
      </w:r>
      <w:r>
        <w:br/>
      </w:r>
      <w:r>
        <w:rPr>
          <w:rFonts w:ascii="Times New Roman"/>
          <w:b w:val="false"/>
          <w:i w:val="false"/>
          <w:color w:val="000000"/>
          <w:sz w:val="28"/>
        </w:rPr>
        <w:t xml:space="preserve">
      4. Осы баптың алдыңғы ережелеріне қарамастан, "тұрақты мекеме" термині мыналарды: </w:t>
      </w:r>
      <w:r>
        <w:br/>
      </w:r>
      <w:r>
        <w:rPr>
          <w:rFonts w:ascii="Times New Roman"/>
          <w:b w:val="false"/>
          <w:i w:val="false"/>
          <w:color w:val="000000"/>
          <w:sz w:val="28"/>
        </w:rPr>
        <w:t xml:space="preserve">
      а) құрылыстарды кәсіпорынға тиесілі тауарларды немесе бұйымдарды сақтау, көрсету немесе жеткізу мақсаттары үшін ғана пайдалануды; </w:t>
      </w:r>
      <w:r>
        <w:br/>
      </w:r>
      <w:r>
        <w:rPr>
          <w:rFonts w:ascii="Times New Roman"/>
          <w:b w:val="false"/>
          <w:i w:val="false"/>
          <w:color w:val="000000"/>
          <w:sz w:val="28"/>
        </w:rPr>
        <w:t xml:space="preserve">
      b) кәсіпорынға тиесілі тауарлар немесе бұйымдар қорын сақтау, көрсету немесе жеткізу мақсаттары үшін ғана ұстауды; </w:t>
      </w:r>
      <w:r>
        <w:br/>
      </w:r>
      <w:r>
        <w:rPr>
          <w:rFonts w:ascii="Times New Roman"/>
          <w:b w:val="false"/>
          <w:i w:val="false"/>
          <w:color w:val="000000"/>
          <w:sz w:val="28"/>
        </w:rPr>
        <w:t xml:space="preserve">
      с) кәсіпорынға тиесілі тауарлар немесе бұйымдар қорын өзге кәсіпорынның қайта өңдеу мақсаттары үшін ғана ұстауды; </w:t>
      </w:r>
      <w:r>
        <w:br/>
      </w:r>
      <w:r>
        <w:rPr>
          <w:rFonts w:ascii="Times New Roman"/>
          <w:b w:val="false"/>
          <w:i w:val="false"/>
          <w:color w:val="000000"/>
          <w:sz w:val="28"/>
        </w:rPr>
        <w:t xml:space="preserve">
      d) тұрақты қызмет орнын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xml:space="preserve">
      е) тұрақты қызмет орнын кәсіпорын үшін дайындық немесе көмекші сипаттағы кез келген басқа қызметті жүзеге асыру мақсаттары үшін ғана ұстауды; </w:t>
      </w:r>
      <w:r>
        <w:br/>
      </w:r>
      <w:r>
        <w:rPr>
          <w:rFonts w:ascii="Times New Roman"/>
          <w:b w:val="false"/>
          <w:i w:val="false"/>
          <w:color w:val="000000"/>
          <w:sz w:val="28"/>
        </w:rPr>
        <w:t xml:space="preserve">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а) тармақшасынан е) тармақшасына дейін көрсетілген қызмет түрлерінің кез келген тәсілдемесін жүзеге асыру үшін ғана ұстауды қамтитын сияқты қарастырылмайды. </w:t>
      </w:r>
      <w:r>
        <w:br/>
      </w:r>
      <w:r>
        <w:rPr>
          <w:rFonts w:ascii="Times New Roman"/>
          <w:b w:val="false"/>
          <w:i w:val="false"/>
          <w:color w:val="000000"/>
          <w:sz w:val="28"/>
        </w:rPr>
        <w:t xml:space="preserve">
      5. 1 және 2-тармақтардың ережелеріне қарамастан, егер оған 6-тармақ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жасасуға өкілеттігі болса және оны әдетте пайдаланып жүрсе, тек егер осындай тұлғаның қызметі 4-тармақта айтылған қызмет түрлерімен шектелмесе, ол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қолға алатын кез келген қызметіне қатысты осы Мемлекетте тұрақты мекемесі бар кәсіпорын ретінде қарастырылады. </w:t>
      </w:r>
      <w:r>
        <w:br/>
      </w:r>
      <w:r>
        <w:rPr>
          <w:rFonts w:ascii="Times New Roman"/>
          <w:b w:val="false"/>
          <w:i w:val="false"/>
          <w:color w:val="000000"/>
          <w:sz w:val="28"/>
        </w:rPr>
        <w:t xml:space="preserve">
      6. Кәсіпорын осы Мемлекеттегі кәсіпкерлік қызметін делдал, бас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xml:space="preserve">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7"/>
    <w:p>
      <w:pPr>
        <w:spacing w:after="0"/>
        <w:ind w:left="0"/>
        <w:jc w:val="both"/>
      </w:pPr>
      <w:r>
        <w:rPr>
          <w:rFonts w:ascii="Times New Roman"/>
          <w:b w:val="false"/>
          <w:i w:val="false"/>
          <w:color w:val="000000"/>
          <w:sz w:val="28"/>
        </w:rPr>
        <w:t xml:space="preserve">       1.   Уағдаласушы Мемлекеттің резиденті екінші Уағдаласушы Мемлекетте орналасқан жылжымайтын мүліктен алатын табысқа (ауыл немесе орман шаруашылығынан алынатын табысты қоса алғанда) осы екінші Мемлекетте салық салынуы мүмкін. </w:t>
      </w:r>
      <w:r>
        <w:br/>
      </w: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заңнамасы бойынша ие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жабдықтарды, жер меншігіне қатысты жалпы құқық ережелері қолданылатын құқықтарды, жылжымайтын мүлік узуфруктын және минералдық ресурстарды, кен көздерін және басқа табиғи ресурстарды игеру немесе игеру құқығы үшін берілетін өтемақы ретіндегі өзгермелі немесе кесімді төлемдерге арналған құқықтарды қамтиды. Теңіз және әуе кемесі жылжымайтын мүлік ретінде </w:t>
      </w:r>
      <w:r>
        <w:br/>
      </w:r>
      <w:r>
        <w:rPr>
          <w:rFonts w:ascii="Times New Roman"/>
          <w:b w:val="false"/>
          <w:i w:val="false"/>
          <w:color w:val="000000"/>
          <w:sz w:val="28"/>
        </w:rPr>
        <w:t xml:space="preserve">
қарастырылмайды. </w:t>
      </w:r>
      <w:r>
        <w:br/>
      </w: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ережелері кәсіпорынның жылжымайтын мүлкінен алынатын табысқа және тәуелсіз жеке қызметтер көрсету үшін пайдаланылатын жылжымайтын мүліктен алынатын табысқа да қолданылады.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8"/>
    <w:p>
      <w:pPr>
        <w:spacing w:after="0"/>
        <w:ind w:left="0"/>
        <w:jc w:val="both"/>
      </w:pPr>
      <w:r>
        <w:rPr>
          <w:rFonts w:ascii="Times New Roman"/>
          <w:b w:val="false"/>
          <w:i w:val="false"/>
          <w:color w:val="000000"/>
          <w:sz w:val="28"/>
        </w:rPr>
        <w:t xml:space="preserve">      1. Егер кәсіпорын екінші Уағдаласушы Мемлекетте сонда орналасқан тұрақты мекемесі арқылы кәсіпкерлік қызметті жүзеге асырмаса, Уағдаласушы Мемлекет кәсіпорнының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жататын бөлігінде ғана салық салынуы мүмкін. </w:t>
      </w:r>
      <w:r>
        <w:br/>
      </w:r>
      <w:r>
        <w:rPr>
          <w:rFonts w:ascii="Times New Roman"/>
          <w:b w:val="false"/>
          <w:i w:val="false"/>
          <w:color w:val="000000"/>
          <w:sz w:val="28"/>
        </w:rPr>
        <w:t xml:space="preserve">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қызметін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болған болса, өзі тұрақты мекемесі болып табылатын кәсіпорыннан мүлдем дербес әрекет жасағанда алуы мүмкін пайда әрбір Уағдаласушы Мемлекетте осы тұрақты мекемеге </w:t>
      </w:r>
      <w:r>
        <w:br/>
      </w:r>
      <w:r>
        <w:rPr>
          <w:rFonts w:ascii="Times New Roman"/>
          <w:b w:val="false"/>
          <w:i w:val="false"/>
          <w:color w:val="000000"/>
          <w:sz w:val="28"/>
        </w:rPr>
        <w:t xml:space="preserve">
жатқызылады. </w:t>
      </w:r>
      <w:r>
        <w:br/>
      </w:r>
      <w:r>
        <w:rPr>
          <w:rFonts w:ascii="Times New Roman"/>
          <w:b w:val="false"/>
          <w:i w:val="false"/>
          <w:color w:val="000000"/>
          <w:sz w:val="28"/>
        </w:rPr>
        <w:t xml:space="preserve">
      3. Егер тұрақты мекеме ол қандай дәлелді түрде тұрақты мекемеге бөлінетін дәрежеде дербес кәсіпорын болса, тұрақты мекеменің пайдасын айқындау кезінде шегерім жасауға жатады-ау деген басқару және жалпы әкімшілік шығыстарды қоса алғанда, тұрақты мекеме </w:t>
      </w:r>
      <w:r>
        <w:br/>
      </w:r>
      <w:r>
        <w:rPr>
          <w:rFonts w:ascii="Times New Roman"/>
          <w:b w:val="false"/>
          <w:i w:val="false"/>
          <w:color w:val="000000"/>
          <w:sz w:val="28"/>
        </w:rPr>
        <w:t xml:space="preserve">
орналасқан Мемлекетте немесе басқа жерде жұмсалмағанына қарамастан, барлық шығыстарды шегеріп тастауға жол беріледі. </w:t>
      </w:r>
      <w:r>
        <w:br/>
      </w:r>
      <w:r>
        <w:rPr>
          <w:rFonts w:ascii="Times New Roman"/>
          <w:b w:val="false"/>
          <w:i w:val="false"/>
          <w:color w:val="000000"/>
          <w:sz w:val="28"/>
        </w:rPr>
        <w:t xml:space="preserve">
      4. Осы тұрақты мекеме кәсіпорын үшін тауарларды немесе бұйымдарды сатып алуы негізінде ғана тұрақты мекемеге қандай да болсын пайда есептелмейді. </w:t>
      </w:r>
      <w:r>
        <w:br/>
      </w:r>
      <w:r>
        <w:rPr>
          <w:rFonts w:ascii="Times New Roman"/>
          <w:b w:val="false"/>
          <w:i w:val="false"/>
          <w:color w:val="000000"/>
          <w:sz w:val="28"/>
        </w:rPr>
        <w:t xml:space="preserve">
      5. Егер осындай тәртіпті өзгерту үшін жеткілікті және дәлелді себептер болмаса, алдыңғы тармақтардың мақсаттары үшін тұрақты мекемеге жататын пайда жылдан жылға біркелкі тәсілмен айқындалады. </w:t>
      </w:r>
      <w:r>
        <w:br/>
      </w:r>
      <w:r>
        <w:rPr>
          <w:rFonts w:ascii="Times New Roman"/>
          <w:b w:val="false"/>
          <w:i w:val="false"/>
          <w:color w:val="000000"/>
          <w:sz w:val="28"/>
        </w:rPr>
        <w:t xml:space="preserve">
      6. Егер пайда осы Келісімнің басқа баптарында олар туралы жеке айтылатын табыс түрлерін қамтитын болса, онда ол баптардың ережелері осы баптың ережелерін қозғамайды.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9"/>
    <w:p>
      <w:pPr>
        <w:spacing w:after="0"/>
        <w:ind w:left="0"/>
        <w:jc w:val="both"/>
      </w:pPr>
      <w:r>
        <w:rPr>
          <w:rFonts w:ascii="Times New Roman"/>
          <w:b w:val="false"/>
          <w:i w:val="false"/>
          <w:color w:val="000000"/>
          <w:sz w:val="28"/>
        </w:rPr>
        <w:t xml:space="preserve">      1. Уағдаласушы Мемлекеттің кәсіпорны теңіз немесе әуе кемелерін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ережелері пулға, бірлескен кәсіпорынға немесе көлік құралдарын пайдалану жөніндегі халықаралық ұйымға қатысудан </w:t>
      </w:r>
      <w:r>
        <w:br/>
      </w:r>
      <w:r>
        <w:rPr>
          <w:rFonts w:ascii="Times New Roman"/>
          <w:b w:val="false"/>
          <w:i w:val="false"/>
          <w:color w:val="000000"/>
          <w:sz w:val="28"/>
        </w:rPr>
        <w:t xml:space="preserve">
алынатын пайдаға да қолданылады.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0"/>
    <w:p>
      <w:pPr>
        <w:spacing w:after="0"/>
        <w:ind w:left="0"/>
        <w:jc w:val="both"/>
      </w:pPr>
      <w:r>
        <w:rPr>
          <w:rFonts w:ascii="Times New Roman"/>
          <w:b w:val="false"/>
          <w:i w:val="false"/>
          <w:color w:val="000000"/>
          <w:sz w:val="28"/>
        </w:rPr>
        <w:t xml:space="preserve">      1. Мынадай жағдайларда: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сол бір ғана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xml:space="preserve">
      2. Егер Уағдаласушы Мемлекет 1-тармақтың ережелеріне сәйкес екінші Уағдаласушы Мемлекет кәсіпорнының осы Уағдаласушы Мемлекетте салық есептелген пайданы осы Мемлекет кәсіпорнының пайдасына қосып, тиісінше салық салса және егер осы Уағдаласушы Мемлекеттің құзыретті органдары консультация барысында осылай қосылған пайданың барлығы немесе бөлігі алғашқы аталған Мемлекеттің кәсіпорнына есептелуі мүмкін пайда болып табылады деп келіссе, егер екі кәсіпорынның арасындағы өзара қатынастар тәуелсіз кәсіпорындардың арасындағыдай болса, онда осы екінші Мемлекет осындай келісілген пайдадан алынатын салық сомасына тиісті түзету жасайды. Осындай түзетуді айқындау кезінде осы Келісімнің басқа ережелері ескерілуі тиіс.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1"/>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xml:space="preserve">
      2. Алайда резиденті дивидендтер төлейтін компания болып табылатын Уағдаласушы Мемлекетте және осы Мемлекеттің заңнамасына сәйкес мұндай дивидендтерге де салық салынуы мүмкін, бірақ егер дивидендтердің іс жүзіндегі иесі екінші Уағдаласушы Мемлекеттің </w:t>
      </w:r>
      <w:r>
        <w:br/>
      </w:r>
      <w:r>
        <w:rPr>
          <w:rFonts w:ascii="Times New Roman"/>
          <w:b w:val="false"/>
          <w:i w:val="false"/>
          <w:color w:val="000000"/>
          <w:sz w:val="28"/>
        </w:rPr>
        <w:t xml:space="preserve">
резиденті болып табылса, онда осылайша алынатын салық: </w:t>
      </w:r>
      <w:r>
        <w:br/>
      </w:r>
      <w:r>
        <w:rPr>
          <w:rFonts w:ascii="Times New Roman"/>
          <w:b w:val="false"/>
          <w:i w:val="false"/>
          <w:color w:val="000000"/>
          <w:sz w:val="28"/>
        </w:rPr>
        <w:t xml:space="preserve">
      а) егер іс жүзіндегі иесі дивидендтер төлейтін компания капиталының кем дегенде 25 %-ына тікелей иелік ететін компания болса, дивидендтердің жалпы сомасының 5 %-ынан; </w:t>
      </w:r>
      <w:r>
        <w:br/>
      </w:r>
      <w:r>
        <w:rPr>
          <w:rFonts w:ascii="Times New Roman"/>
          <w:b w:val="false"/>
          <w:i w:val="false"/>
          <w:color w:val="000000"/>
          <w:sz w:val="28"/>
        </w:rPr>
        <w:t xml:space="preserve">
      b) қалған барлық жағдайларда дивидендтердің жалпы сомасының 10 %-ынан аспауы тиіс. </w:t>
      </w:r>
      <w:r>
        <w:br/>
      </w:r>
      <w:r>
        <w:rPr>
          <w:rFonts w:ascii="Times New Roman"/>
          <w:b w:val="false"/>
          <w:i w:val="false"/>
          <w:color w:val="000000"/>
          <w:sz w:val="28"/>
        </w:rPr>
        <w:t xml:space="preserve">
      3. 2-тармақтың ережелеріне қарамастан: </w:t>
      </w:r>
      <w:r>
        <w:br/>
      </w:r>
      <w:r>
        <w:rPr>
          <w:rFonts w:ascii="Times New Roman"/>
          <w:b w:val="false"/>
          <w:i w:val="false"/>
          <w:color w:val="000000"/>
          <w:sz w:val="28"/>
        </w:rPr>
        <w:t xml:space="preserve">
      а) Сингапур Республикасының резиденті болып табылатын компания төлейтін дивидендтер, егер олар: </w:t>
      </w:r>
      <w:r>
        <w:br/>
      </w:r>
      <w:r>
        <w:rPr>
          <w:rFonts w:ascii="Times New Roman"/>
          <w:b w:val="false"/>
          <w:i w:val="false"/>
          <w:color w:val="000000"/>
          <w:sz w:val="28"/>
        </w:rPr>
        <w:t xml:space="preserve">
      і) Қазақстан Республикасының Үкіметіне; </w:t>
      </w:r>
      <w:r>
        <w:br/>
      </w:r>
      <w:r>
        <w:rPr>
          <w:rFonts w:ascii="Times New Roman"/>
          <w:b w:val="false"/>
          <w:i w:val="false"/>
          <w:color w:val="000000"/>
          <w:sz w:val="28"/>
        </w:rPr>
        <w:t xml:space="preserve">
      іі) Қазақстан Республикасы Ұлттық Банкіне; </w:t>
      </w:r>
      <w:r>
        <w:br/>
      </w:r>
      <w:r>
        <w:rPr>
          <w:rFonts w:ascii="Times New Roman"/>
          <w:b w:val="false"/>
          <w:i w:val="false"/>
          <w:color w:val="000000"/>
          <w:sz w:val="28"/>
        </w:rPr>
        <w:t xml:space="preserve">
      ііі) Қазақстан Республикасының уәкілетті органына; </w:t>
      </w:r>
      <w:r>
        <w:br/>
      </w:r>
      <w:r>
        <w:rPr>
          <w:rFonts w:ascii="Times New Roman"/>
          <w:b w:val="false"/>
          <w:i w:val="false"/>
          <w:color w:val="000000"/>
          <w:sz w:val="28"/>
        </w:rPr>
        <w:t xml:space="preserve">
      іv) Қазақстан Республикасының Үкіметіне толығымен тиесілі, Уағдаласушы Мемлекеттердің құзыретті органдары арасында оқтын-оқтын келісілуі мүмкін кез келген басқа ұйымға төленсе, Сингапур Республикасында салықтан босатылады; </w:t>
      </w:r>
      <w:r>
        <w:br/>
      </w:r>
      <w:r>
        <w:rPr>
          <w:rFonts w:ascii="Times New Roman"/>
          <w:b w:val="false"/>
          <w:i w:val="false"/>
          <w:color w:val="000000"/>
          <w:sz w:val="28"/>
        </w:rPr>
        <w:t xml:space="preserve">
      b) Қазақстан Республикасының резиденті болып табылатын компания төлейтін дивидендтер, егер олар: </w:t>
      </w:r>
      <w:r>
        <w:br/>
      </w:r>
      <w:r>
        <w:rPr>
          <w:rFonts w:ascii="Times New Roman"/>
          <w:b w:val="false"/>
          <w:i w:val="false"/>
          <w:color w:val="000000"/>
          <w:sz w:val="28"/>
        </w:rPr>
        <w:t xml:space="preserve">
      і) Сингапур Республикасының Үкіметіне; </w:t>
      </w:r>
      <w:r>
        <w:br/>
      </w:r>
      <w:r>
        <w:rPr>
          <w:rFonts w:ascii="Times New Roman"/>
          <w:b w:val="false"/>
          <w:i w:val="false"/>
          <w:color w:val="000000"/>
          <w:sz w:val="28"/>
        </w:rPr>
        <w:t xml:space="preserve">
      іі) Сингапурдың Валюталық Кеңесіне; </w:t>
      </w:r>
      <w:r>
        <w:br/>
      </w:r>
      <w:r>
        <w:rPr>
          <w:rFonts w:ascii="Times New Roman"/>
          <w:b w:val="false"/>
          <w:i w:val="false"/>
          <w:color w:val="000000"/>
          <w:sz w:val="28"/>
        </w:rPr>
        <w:t xml:space="preserve">
      iii) Сингапурдың Pte Ltd Үкіметтік Инвестициялық Корпорациясына; </w:t>
      </w:r>
      <w:r>
        <w:br/>
      </w:r>
      <w:r>
        <w:rPr>
          <w:rFonts w:ascii="Times New Roman"/>
          <w:b w:val="false"/>
          <w:i w:val="false"/>
          <w:color w:val="000000"/>
          <w:sz w:val="28"/>
        </w:rPr>
        <w:t xml:space="preserve">
      іv) Сингапурдың уәкілетті органына; </w:t>
      </w:r>
      <w:r>
        <w:br/>
      </w:r>
      <w:r>
        <w:rPr>
          <w:rFonts w:ascii="Times New Roman"/>
          <w:b w:val="false"/>
          <w:i w:val="false"/>
          <w:color w:val="000000"/>
          <w:sz w:val="28"/>
        </w:rPr>
        <w:t xml:space="preserve">
      v) Сингапур Республикасының Үкіметіне толығымен тиесілі және Уағдаласушы Мемлекеттердің құзыретті органдары арасында оқтын-оқтын келісілуі мүмкін кез келген басқа ұйымға төленсе, Қазақстан Республикасында салықтан босатылады. </w:t>
      </w:r>
      <w:r>
        <w:br/>
      </w:r>
      <w:r>
        <w:rPr>
          <w:rFonts w:ascii="Times New Roman"/>
          <w:b w:val="false"/>
          <w:i w:val="false"/>
          <w:color w:val="000000"/>
          <w:sz w:val="28"/>
        </w:rPr>
        <w:t xml:space="preserve">
      4. Осы баптың ережелері компанияның дивидендтер төленетін пайдаға қатысты салық салуын қозғамайды. </w:t>
      </w:r>
      <w:r>
        <w:br/>
      </w:r>
      <w:r>
        <w:rPr>
          <w:rFonts w:ascii="Times New Roman"/>
          <w:b w:val="false"/>
          <w:i w:val="false"/>
          <w:color w:val="000000"/>
          <w:sz w:val="28"/>
        </w:rPr>
        <w:t xml:space="preserve">
      5. «Дивидендтер» термині осы бапта пайдаланылғанда акциялардан немесе пайдаға қатысатын борыш талаптары болып табылмайтын басқа да құқықтардан алынатын табысты, сондай-ақ пайданы бөлетін компанияның резиденті болып табылатын Уағдаласушы Мемлекеттің заңнамасына сәйкес акциялардан алынатын табыс сияқты салық реттеуіне жататын басқа да корпорациялық құқықтарынан алынатын </w:t>
      </w:r>
      <w:r>
        <w:br/>
      </w:r>
      <w:r>
        <w:rPr>
          <w:rFonts w:ascii="Times New Roman"/>
          <w:b w:val="false"/>
          <w:i w:val="false"/>
          <w:color w:val="000000"/>
          <w:sz w:val="28"/>
        </w:rPr>
        <w:t xml:space="preserve">
табысты білдіреді. </w:t>
      </w:r>
      <w:r>
        <w:br/>
      </w:r>
      <w:r>
        <w:rPr>
          <w:rFonts w:ascii="Times New Roman"/>
          <w:b w:val="false"/>
          <w:i w:val="false"/>
          <w:color w:val="000000"/>
          <w:sz w:val="28"/>
        </w:rPr>
        <w:t xml:space="preserve">
      6.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мекемесі арқылы онда кәсіпкерлік қызметті жүзеге асырса немесе осы екінші Мемлекетте сонда орналасқан тұрақты базадан және төленетін дивидендтерге қатысы бар, шын мәнінде осындай тұрақты мекемемен немесе тұрақты базамен байланыста болатын холдингтен тәуелсіз жеке қызметтер көрсетсе, 1 және 2-тармақтардың ережелері қолданылмайды. Мұндайда жағдайларға байланысты 7-баптың немесе 14-баптың ережелері қолданылады. </w:t>
      </w:r>
      <w:r>
        <w:br/>
      </w:r>
      <w:r>
        <w:rPr>
          <w:rFonts w:ascii="Times New Roman"/>
          <w:b w:val="false"/>
          <w:i w:val="false"/>
          <w:color w:val="000000"/>
          <w:sz w:val="28"/>
        </w:rPr>
        <w:t xml:space="preserve">
      7.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байланыста болатын және де бөлінбеген пайдадан, тіпті егер төленетін дивидендтер немесе бөлінбеген пайда толығымен не ішінара осы екінші Мемлекетте пайда болған табыстан тұрса да компанияның бөлінбеген пайдасынан салық алынбаған жағдайдан басқа екінші Мемлекет осы компания төлейтін дивидендтерден кез келген салықты ала алмайды. </w:t>
      </w:r>
      <w:r>
        <w:br/>
      </w:r>
      <w:r>
        <w:rPr>
          <w:rFonts w:ascii="Times New Roman"/>
          <w:b w:val="false"/>
          <w:i w:val="false"/>
          <w:color w:val="000000"/>
          <w:sz w:val="28"/>
        </w:rPr>
        <w:t xml:space="preserve">
      8. а) Сингапурдың қолданыстағы заңнамасына сәйкес, егер Сингапурдың резиденті болып табылатын компания осындай дивидендтердің іс жүзіндегі иесі болып табылатын Қазақстанның резидентіне дивидендтер төлейтін болса, онда Сингапурда компанияның пайдасына немесе кірісіне қатысты есептелетін салыққа қосымша дивидендтерге есептелетін дивидендтерге салық салынбайды. </w:t>
      </w:r>
      <w:r>
        <w:br/>
      </w:r>
      <w:r>
        <w:rPr>
          <w:rFonts w:ascii="Times New Roman"/>
          <w:b w:val="false"/>
          <w:i w:val="false"/>
          <w:color w:val="000000"/>
          <w:sz w:val="28"/>
        </w:rPr>
        <w:t xml:space="preserve">
      b) Егер осы Келісімге қол қойылғаннан кейін Сингапурдың резиденті болып табылатын компанияның пайдасына немесе кірісіне қатысты есептелетін салыққа қосымша дивидендтерге Сингапур салық салатын болса, осындай салық есептелуі мүмкін, бірақ осындай дивидендтердің іс жүзіндегі иесі болып табылатын Қазақстанның резиденті алған дивидендтерге осылайша есептелген салық 2-тармақтың ережелеріне сәйкес келуі тиіс. </w:t>
      </w:r>
      <w:r>
        <w:br/>
      </w:r>
      <w:r>
        <w:rPr>
          <w:rFonts w:ascii="Times New Roman"/>
          <w:b w:val="false"/>
          <w:i w:val="false"/>
          <w:color w:val="000000"/>
          <w:sz w:val="28"/>
        </w:rPr>
        <w:t xml:space="preserve">
      9. Осы Келісімдегі ештеңе де Уағдаласушы Мемлекетке осы Мемлекеттің тұрақты мекемесіне жататын компанияның пайдасынан алынатын салыққа қосымша, осылайша есептелген қосымша салық осы тұрақты мекеменің салықты төлегеннен кейінгі пайдасының 5 %-ынан </w:t>
      </w:r>
      <w:r>
        <w:br/>
      </w:r>
      <w:r>
        <w:rPr>
          <w:rFonts w:ascii="Times New Roman"/>
          <w:b w:val="false"/>
          <w:i w:val="false"/>
          <w:color w:val="000000"/>
          <w:sz w:val="28"/>
        </w:rPr>
        <w:t xml:space="preserve">
аспайтын жағдайда осы тұрақты мекеменің пайдасына салынатын салықты төлегеннен кейін бөлімшеге қосымша салық салуға бөгет жасау ретінде ұғынылмайды.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ПАЙЫЗДАР </w:t>
      </w:r>
    </w:p>
    <w:bookmarkEnd w:id="12"/>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пайыздарға осы екінші Мемлекетте салынуы мүмкін. </w:t>
      </w:r>
      <w:r>
        <w:br/>
      </w:r>
      <w:r>
        <w:rPr>
          <w:rFonts w:ascii="Times New Roman"/>
          <w:b w:val="false"/>
          <w:i w:val="false"/>
          <w:color w:val="000000"/>
          <w:sz w:val="28"/>
        </w:rPr>
        <w:t xml:space="preserve">
      2. Алайда мұндай пайыздарға олар пайда болатын Уағдаласушы Мемлекетте осы Мемлекеттің заңнамасына сәйкес салық салынуы да мүмкін, бірақ егер пайыздардың іс жүзіндегі иесі екінші Уағдаласушы Мемлекеттің резиденті болып табылса, онда осылай алынған салық пайыздардың жалпы сомасының 10 %-ынан аспауы тиіс. </w:t>
      </w:r>
      <w:r>
        <w:br/>
      </w:r>
      <w:r>
        <w:rPr>
          <w:rFonts w:ascii="Times New Roman"/>
          <w:b w:val="false"/>
          <w:i w:val="false"/>
          <w:color w:val="000000"/>
          <w:sz w:val="28"/>
        </w:rPr>
        <w:t xml:space="preserve">
      3. 2-тармақтың ережелеріне қарамастан: </w:t>
      </w:r>
      <w:r>
        <w:br/>
      </w:r>
      <w:r>
        <w:rPr>
          <w:rFonts w:ascii="Times New Roman"/>
          <w:b w:val="false"/>
          <w:i w:val="false"/>
          <w:color w:val="000000"/>
          <w:sz w:val="28"/>
        </w:rPr>
        <w:t xml:space="preserve">
      а) Сингапур Республикасының резиденті болып табылатын компания төлейтін пайыздар, егер олар: </w:t>
      </w:r>
      <w:r>
        <w:br/>
      </w:r>
      <w:r>
        <w:rPr>
          <w:rFonts w:ascii="Times New Roman"/>
          <w:b w:val="false"/>
          <w:i w:val="false"/>
          <w:color w:val="000000"/>
          <w:sz w:val="28"/>
        </w:rPr>
        <w:t xml:space="preserve">
      і) Қазақстан Республикасының Үкіметіне; </w:t>
      </w:r>
      <w:r>
        <w:br/>
      </w:r>
      <w:r>
        <w:rPr>
          <w:rFonts w:ascii="Times New Roman"/>
          <w:b w:val="false"/>
          <w:i w:val="false"/>
          <w:color w:val="000000"/>
          <w:sz w:val="28"/>
        </w:rPr>
        <w:t xml:space="preserve">
      іі) Қазақстан Республикасы Ұлттық Банкіне; </w:t>
      </w:r>
      <w:r>
        <w:br/>
      </w:r>
      <w:r>
        <w:rPr>
          <w:rFonts w:ascii="Times New Roman"/>
          <w:b w:val="false"/>
          <w:i w:val="false"/>
          <w:color w:val="000000"/>
          <w:sz w:val="28"/>
        </w:rPr>
        <w:t xml:space="preserve">
      ііі) Қазақстан Республикасының уәкілетті органына; </w:t>
      </w:r>
      <w:r>
        <w:br/>
      </w:r>
      <w:r>
        <w:rPr>
          <w:rFonts w:ascii="Times New Roman"/>
          <w:b w:val="false"/>
          <w:i w:val="false"/>
          <w:color w:val="000000"/>
          <w:sz w:val="28"/>
        </w:rPr>
        <w:t xml:space="preserve">
      іv) Қазақстан Республикасының Үкіметіне толығымен тиесілі, Уағдаласушы Мемлекеттердің құзыретті органдары арасында оқтын-оқтын келісілуі мүмкін кез келген басқа ұйымға төленсе, Сингапур Республикасында салықтан босатылады; </w:t>
      </w:r>
      <w:r>
        <w:br/>
      </w:r>
      <w:r>
        <w:rPr>
          <w:rFonts w:ascii="Times New Roman"/>
          <w:b w:val="false"/>
          <w:i w:val="false"/>
          <w:color w:val="000000"/>
          <w:sz w:val="28"/>
        </w:rPr>
        <w:t xml:space="preserve">
      b) Қазақстан Республикасының резиденті болып табылатын компания төлейтін пайыздар, егер олар: </w:t>
      </w:r>
      <w:r>
        <w:br/>
      </w:r>
      <w:r>
        <w:rPr>
          <w:rFonts w:ascii="Times New Roman"/>
          <w:b w:val="false"/>
          <w:i w:val="false"/>
          <w:color w:val="000000"/>
          <w:sz w:val="28"/>
        </w:rPr>
        <w:t xml:space="preserve">
      і) Сингапур Республикасының Үкіметіне; </w:t>
      </w:r>
      <w:r>
        <w:br/>
      </w:r>
      <w:r>
        <w:rPr>
          <w:rFonts w:ascii="Times New Roman"/>
          <w:b w:val="false"/>
          <w:i w:val="false"/>
          <w:color w:val="000000"/>
          <w:sz w:val="28"/>
        </w:rPr>
        <w:t xml:space="preserve">
      іі) Сингапурдың Валюталық Кеңесіне; </w:t>
      </w:r>
      <w:r>
        <w:br/>
      </w:r>
      <w:r>
        <w:rPr>
          <w:rFonts w:ascii="Times New Roman"/>
          <w:b w:val="false"/>
          <w:i w:val="false"/>
          <w:color w:val="000000"/>
          <w:sz w:val="28"/>
        </w:rPr>
        <w:t xml:space="preserve">
      ііі) Сингапурдың Pte Ltd Үкіметтік Инвестициялық Корпорациясына; </w:t>
      </w:r>
      <w:r>
        <w:br/>
      </w:r>
      <w:r>
        <w:rPr>
          <w:rFonts w:ascii="Times New Roman"/>
          <w:b w:val="false"/>
          <w:i w:val="false"/>
          <w:color w:val="000000"/>
          <w:sz w:val="28"/>
        </w:rPr>
        <w:t xml:space="preserve">
      іv) Сингапурдың уәкілетті органына; </w:t>
      </w:r>
      <w:r>
        <w:br/>
      </w:r>
      <w:r>
        <w:rPr>
          <w:rFonts w:ascii="Times New Roman"/>
          <w:b w:val="false"/>
          <w:i w:val="false"/>
          <w:color w:val="000000"/>
          <w:sz w:val="28"/>
        </w:rPr>
        <w:t xml:space="preserve">
      v) Сингапур Республикасының Үкіметіне толығымен тиесілі және Уағдаласушы Мемлекеттердің құзыретті органдары арасында оқтын-оқтын келісілуі мүмкін кез келген басқа ұйымға төленсе, Қазақстан Республикасында салықтан босатылады. </w:t>
      </w:r>
      <w:r>
        <w:br/>
      </w:r>
      <w:r>
        <w:rPr>
          <w:rFonts w:ascii="Times New Roman"/>
          <w:b w:val="false"/>
          <w:i w:val="false"/>
          <w:color w:val="000000"/>
          <w:sz w:val="28"/>
        </w:rPr>
        <w:t xml:space="preserve">
      4.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бағалы қағаздардан алынатын табысты және осы бағалы қағаздар, </w:t>
      </w:r>
      <w:r>
        <w:br/>
      </w:r>
      <w:r>
        <w:rPr>
          <w:rFonts w:ascii="Times New Roman"/>
          <w:b w:val="false"/>
          <w:i w:val="false"/>
          <w:color w:val="000000"/>
          <w:sz w:val="28"/>
        </w:rPr>
        <w:t xml:space="preserve">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Уақтылы төленбеген айыппұлдар осы баптың мақсаттары үшін пайыздар ретінде қарастырылмайды. </w:t>
      </w:r>
      <w:r>
        <w:br/>
      </w:r>
      <w:r>
        <w:rPr>
          <w:rFonts w:ascii="Times New Roman"/>
          <w:b w:val="false"/>
          <w:i w:val="false"/>
          <w:color w:val="000000"/>
          <w:sz w:val="28"/>
        </w:rPr>
        <w:t xml:space="preserve">
      5. Егер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немесе осы екінші Мемлекетте орналасқан тұрақты базадан тәуелсіз жеке қызметтер көрсетсе және пайыздар төленетін борыш талабы шын мәнінде осындай тұрақты мекемеге немесе тұрақты базаға қатысты болса, 1 және 2-тармақтардың ережелері қолданылмайды. Мұндайда жағдайларға байланысты 7-баптың немесе 14-баптың ережелері қолданылады. </w:t>
      </w:r>
      <w:r>
        <w:br/>
      </w:r>
      <w:r>
        <w:rPr>
          <w:rFonts w:ascii="Times New Roman"/>
          <w:b w:val="false"/>
          <w:i w:val="false"/>
          <w:color w:val="000000"/>
          <w:sz w:val="28"/>
        </w:rPr>
        <w:t xml:space="preserve">
      6. Егер төлеуші осы Мемлекеттің өзі, оның әкімшілік бөлімшесі, жергілікті билік органы, мемлекеттік органы немесе осы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 ма, жоқ па - оған қарамастан Уағдаласушы Мемлекетте пайыздар төленетін қарыз пайда болған тұрақты мекемесі немесе тұрақты базасы болса және мұндай пайыздарды осындай тұрақты мекеме немесе тұрақты база төлейтін болса, онда мұндай пайыздар тұрақты мекеме немесе тұрақты база орналасқан Мемлекетте пайда болады деп есептеледі. </w:t>
      </w:r>
      <w:r>
        <w:br/>
      </w:r>
      <w:r>
        <w:rPr>
          <w:rFonts w:ascii="Times New Roman"/>
          <w:b w:val="false"/>
          <w:i w:val="false"/>
          <w:color w:val="000000"/>
          <w:sz w:val="28"/>
        </w:rPr>
        <w:t xml:space="preserve">
      7. Егер төлеуші мен пайыздардың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пайыздардың сомасы мұндай қатынастар болмаған кезде, төлеуші мен пайыздардың іс жүзіндегі иесі арасында келісіле алатындай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салынады. </w:t>
      </w:r>
      <w:r>
        <w:br/>
      </w:r>
      <w:r>
        <w:rPr>
          <w:rFonts w:ascii="Times New Roman"/>
          <w:b w:val="false"/>
          <w:i w:val="false"/>
          <w:color w:val="000000"/>
          <w:sz w:val="28"/>
        </w:rPr>
        <w:t xml:space="preserve">
      8.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 </w:t>
      </w:r>
      <w:r>
        <w:br/>
      </w:r>
      <w:r>
        <w:rPr>
          <w:rFonts w:ascii="Times New Roman"/>
          <w:b w:val="false"/>
          <w:i w:val="false"/>
          <w:color w:val="000000"/>
          <w:sz w:val="28"/>
        </w:rPr>
        <w:t xml:space="preserve">
      9. Уағдаласушы Мемлекеттің резидентіне осы баптың 8-тармағы ережелерінің негізінде екінші Уағдаласушы Мемлекетте салық салуды азайтудан бас тартылған жағдайда, осы екінші Уағдаласушы Мемлекеттің құзыретті органы бірінші ескертілген Уағдаласушы Мемлекеттің құзыретті органын хабардар етеді.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xml:space="preserve">
      2. Алайда, мұндай роялтиге, сондай-ақ ол пайда болатын және осы Мемлекеттің заңнамасына сәйкес Уағдаласушы мемлекетте салық салынуы мүмкін, бірақ роялтидің нақты иесі екінші Уағдаласушы Мемлекеттің резиденті болып табылса, онда осылайша алынатын салық роялтидің жалпы сомасының 10 %-ынан аспауы тиіс. </w:t>
      </w:r>
      <w:r>
        <w:br/>
      </w:r>
      <w:r>
        <w:rPr>
          <w:rFonts w:ascii="Times New Roman"/>
          <w:b w:val="false"/>
          <w:i w:val="false"/>
          <w:color w:val="000000"/>
          <w:sz w:val="28"/>
        </w:rPr>
        <w:t xml:space="preserve">
      3. «Роялти» термині осы бапта пайдаланылған кезде компьютерлік бағдарламалық жасақтауды, кинематографиялық фильмдерді немесе радиоға немесе телеарнаға арналған фильмдерді немесе пленкаларды қоса алғанда, әдебиет, өнер немесе ғылым шығармаларына кез келген авторлық құқықты, кез келген патент, сауда белгісін, дизайнды немесе модельді, жоспарды, құпия формуланы не процесті пайдаланғаны немесе пайдалану құқығы үшін немесе өнеркәсіптік, коммерциялық не ғылыми жабдықты пайдаланғаны немесе пайдалану құқығы үшін не өнеркәсіптік, коммерциялық немесе ғылыми тәжірибеге қатысты ақпарат үшін сыйақы ретінде алынатын төлемдердің кез келген түрін білдіреді. </w:t>
      </w:r>
      <w:r>
        <w:br/>
      </w: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немесе роялти өздеріне қатысты төленетін тұрақты база және құқық немесе мүлік орналасқан осы екінші Мемлекетте шын мәнінде осындай тұрақты мекемеге немесе тұрақты базаға байланысты тәуелсіз жеке қызметтер көрсетсе, 1 және 2-тармақтардың ережелері қолданылмайды. Мұндай жағдайда, мән-жайға қарай 7-баптың немесе 14-баптың ережелері қолданылады. </w:t>
      </w:r>
      <w:r>
        <w:br/>
      </w:r>
      <w:r>
        <w:rPr>
          <w:rFonts w:ascii="Times New Roman"/>
          <w:b w:val="false"/>
          <w:i w:val="false"/>
          <w:color w:val="000000"/>
          <w:sz w:val="28"/>
        </w:rPr>
        <w:t xml:space="preserve">
      5. Егер төлеуші осы Мемлекеттің өзі, оның әкімшілік бөлімшесі, жергілікті билік органы, мемлекеттік орган немесе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немесе тұрақты базасы болса және осындай роялтилерді тұрақты мекеме немесе тұрақты база төлесе, онда мұндай </w:t>
      </w:r>
      <w:r>
        <w:br/>
      </w:r>
      <w:r>
        <w:rPr>
          <w:rFonts w:ascii="Times New Roman"/>
          <w:b w:val="false"/>
          <w:i w:val="false"/>
          <w:color w:val="000000"/>
          <w:sz w:val="28"/>
        </w:rPr>
        <w:t xml:space="preserve">
роялтилер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төлеуші мен оның іс жүзіндегі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нақты ескере отырып, әрбір Уағдаласушы Мемлекеттің заңнамаларына сәйкес салық салынады. </w:t>
      </w:r>
      <w:r>
        <w:br/>
      </w:r>
      <w:r>
        <w:rPr>
          <w:rFonts w:ascii="Times New Roman"/>
          <w:b w:val="false"/>
          <w:i w:val="false"/>
          <w:color w:val="000000"/>
          <w:sz w:val="28"/>
        </w:rPr>
        <w:t xml:space="preserve">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 </w:t>
      </w:r>
      <w:r>
        <w:br/>
      </w:r>
      <w:r>
        <w:rPr>
          <w:rFonts w:ascii="Times New Roman"/>
          <w:b w:val="false"/>
          <w:i w:val="false"/>
          <w:color w:val="000000"/>
          <w:sz w:val="28"/>
        </w:rPr>
        <w:t xml:space="preserve">
      8. Егер Уағдаласушы Мемлекеттің резидентіне, осы баптың 7-тармағының ережелерінің негізінде екінші Уағдаласушы Мемлекетте салық салуды төмендетуден бас тартылған жағдайда, осы екінші Уағдаласушы Мемлекеттің құзыретті органы бірінші ескертілген Уағдаласушы Мемлекеттің құзыретті органын хабардар етеді.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 </w:t>
      </w:r>
    </w:p>
    <w:bookmarkEnd w:id="14"/>
    <w:p>
      <w:pPr>
        <w:spacing w:after="0"/>
        <w:ind w:left="0"/>
        <w:jc w:val="both"/>
      </w:pPr>
      <w:r>
        <w:rPr>
          <w:rFonts w:ascii="Times New Roman"/>
          <w:b w:val="false"/>
          <w:i w:val="false"/>
          <w:color w:val="000000"/>
          <w:sz w:val="28"/>
        </w:rPr>
        <w:t xml:space="preserve">      1. Уағдаласушы Мемлекеттің резиденті 6-бапта анықталған және екінші Уағдаласушы Мемлекетте орналасқан жылжымайтын мүлікті иеліктен айырудан алатын табыстарға осы екінші Мемлекетте салық салынуы мүмкін. </w:t>
      </w:r>
      <w:r>
        <w:br/>
      </w:r>
      <w:r>
        <w:rPr>
          <w:rFonts w:ascii="Times New Roman"/>
          <w:b w:val="false"/>
          <w:i w:val="false"/>
          <w:color w:val="000000"/>
          <w:sz w:val="28"/>
        </w:rPr>
        <w:t xml:space="preserve">
      2. Уағдаласушы Мемлекеттің резиденті: </w:t>
      </w:r>
      <w:r>
        <w:br/>
      </w:r>
      <w:r>
        <w:rPr>
          <w:rFonts w:ascii="Times New Roman"/>
          <w:b w:val="false"/>
          <w:i w:val="false"/>
          <w:color w:val="000000"/>
          <w:sz w:val="28"/>
        </w:rPr>
        <w:t xml:space="preserve">
      а) өз құнының 50 %-ынан асатын екінші Уағдаласушы Мемлекетте орналасқан жылжымайтын мүліктен тікелей немесе жанама алынатын акцияларды, ресми танылған қор биржаларында сатылатын акциялардан өзгелерді, немесе </w:t>
      </w:r>
      <w:r>
        <w:br/>
      </w:r>
      <w:r>
        <w:rPr>
          <w:rFonts w:ascii="Times New Roman"/>
          <w:b w:val="false"/>
          <w:i w:val="false"/>
          <w:color w:val="000000"/>
          <w:sz w:val="28"/>
        </w:rPr>
        <w:t xml:space="preserve">
      b) активтері (ресми танылған қор биржаларында сатылатын акциялардан өзгелері) екінші Уағдаласушы Мемлекетте орналасқан жылжымайтын мүліктен тікелей немесе жанама өз құнының 50 %-ын алатын серіктестікке немесе трастқа қатысу үлесін иеліктен айырудан алынатын табыстарға осы екінші Мемлекетте салық салынуы мүмкін. </w:t>
      </w:r>
      <w:r>
        <w:br/>
      </w:r>
      <w:r>
        <w:rPr>
          <w:rFonts w:ascii="Times New Roman"/>
          <w:b w:val="false"/>
          <w:i w:val="false"/>
          <w:color w:val="000000"/>
          <w:sz w:val="28"/>
        </w:rPr>
        <w:t xml:space="preserve">
      3.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немесе мұндай тұрақты мекемені (жеке немесе бүкіл кәсіпорынмен қоса) немесе мұндай тұрақты базаны иеліктен айырудан алынған табыстарды қоса алғанда, тәуелсіз жеке қызмет көрсету мақсаттары үшін екінші Уағдаласушы Мемлекетте Уағдаласушы Мемлекет резидентінің иелігіндегі тұрақты базаға жататын жылжымалы мүлікті иеліктен айырудан алынатын табыстарға осы екінші Мемлекетте салық салынуы мүмкін. </w:t>
      </w:r>
      <w:r>
        <w:br/>
      </w:r>
      <w:r>
        <w:rPr>
          <w:rFonts w:ascii="Times New Roman"/>
          <w:b w:val="false"/>
          <w:i w:val="false"/>
          <w:color w:val="000000"/>
          <w:sz w:val="28"/>
        </w:rPr>
        <w:t xml:space="preserve">
      4. Уағдаласушы Мемлекеттің резиденті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айырудан алынған табыстарға тек осы Уағдаласушы Мемлекетте ғана салық салынады. </w:t>
      </w:r>
      <w:r>
        <w:br/>
      </w:r>
      <w:r>
        <w:rPr>
          <w:rFonts w:ascii="Times New Roman"/>
          <w:b w:val="false"/>
          <w:i w:val="false"/>
          <w:color w:val="000000"/>
          <w:sz w:val="28"/>
        </w:rPr>
        <w:t xml:space="preserve">
      5. Осы баптың бұрынғы тармақтарында айтылғаннан өзге кез келген мүлікті иеліктен айырудан алынған табыстарға резиденті мүлікті иеліктен айырушы тұлға болып табылатын тек осы Уағдаласушы Мемлекетте ғана салық салынады.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15"/>
    <w:p>
      <w:pPr>
        <w:spacing w:after="0"/>
        <w:ind w:left="0"/>
        <w:jc w:val="both"/>
      </w:pPr>
      <w:r>
        <w:rPr>
          <w:rFonts w:ascii="Times New Roman"/>
          <w:b w:val="false"/>
          <w:i w:val="false"/>
          <w:color w:val="000000"/>
          <w:sz w:val="28"/>
        </w:rPr>
        <w:t xml:space="preserve">      1. Уағдаласушы Мемлекеттің резиденті болып табылатын жеке тұлғаның кәсіби қызметтер немесе тәуелсіз сипаттағы басқа қызмет көрсетуден алған табысы мұндай табыс екінші Уағдаласушы Мемлекетте салық салынуы мүмкін мынадай: </w:t>
      </w:r>
      <w:r>
        <w:br/>
      </w:r>
      <w:r>
        <w:rPr>
          <w:rFonts w:ascii="Times New Roman"/>
          <w:b w:val="false"/>
          <w:i w:val="false"/>
          <w:color w:val="000000"/>
          <w:sz w:val="28"/>
        </w:rPr>
        <w:t xml:space="preserve">
      а) егер оның қызметін жүзеге асыру мақсатында екінші Мемлекетте жүйелі негізде оның иелігіндегі тұрақты базасы болса; бұл жағдайда тұрақты базаға жататын табыстың бөлігіне ғана осы екінші Мемлекетте салық салынуы мүмкін; немесе </w:t>
      </w:r>
      <w:r>
        <w:br/>
      </w:r>
      <w:r>
        <w:rPr>
          <w:rFonts w:ascii="Times New Roman"/>
          <w:b w:val="false"/>
          <w:i w:val="false"/>
          <w:color w:val="000000"/>
          <w:sz w:val="28"/>
        </w:rPr>
        <w:t xml:space="preserve">
      b) егер оның осы екінші Мемлекетте болуы тиісті күнтізбелік жылы басталатын немесе аяқталатын кез келген он екі айлық кезеңде жалпы саны 183 күннен асатын кезеңді немесе кезеңдерді құрайтын жағдайларды қоспағанда осы Мемлекетте ғана салық салуға жатады; бұл жағдайда, осы екінші Мемлекетте оның қызметін жүзеге асырудан алынған табыстың бөлігіне ғана осы екінші Мемлекетте салық салынуы мүмкін. </w:t>
      </w:r>
      <w:r>
        <w:br/>
      </w:r>
      <w:r>
        <w:rPr>
          <w:rFonts w:ascii="Times New Roman"/>
          <w:b w:val="false"/>
          <w:i w:val="false"/>
          <w:color w:val="000000"/>
          <w:sz w:val="28"/>
        </w:rPr>
        <w:t xml:space="preserve">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тіс дәрігерлерінің және бухгалтерлердің тәуелсіз қызметін қамтиды.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16"/>
    <w:p>
      <w:pPr>
        <w:spacing w:after="0"/>
        <w:ind w:left="0"/>
        <w:jc w:val="both"/>
      </w:pPr>
      <w:r>
        <w:rPr>
          <w:rFonts w:ascii="Times New Roman"/>
          <w:b w:val="false"/>
          <w:i w:val="false"/>
          <w:color w:val="000000"/>
          <w:sz w:val="28"/>
        </w:rPr>
        <w:t xml:space="preserve">      1., 16, 18 және 19-баптардың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орындалатынын қоспағанда, тек осы Мемлекетте ғана салық салынады. Егер жалданып істейтін жұмыс осылайша орындалса, онда осыған байланысты алынған мұндай сыйақыға осы екінші Мемлекетте салық салынуы мүмкін. </w:t>
      </w:r>
      <w:r>
        <w:br/>
      </w:r>
      <w:r>
        <w:rPr>
          <w:rFonts w:ascii="Times New Roman"/>
          <w:b w:val="false"/>
          <w:i w:val="false"/>
          <w:color w:val="000000"/>
          <w:sz w:val="28"/>
        </w:rPr>
        <w:t xml:space="preserve">
      2. 1-тармақтың ережелеріне қарамастан, екінші Уағдаласушы Мемлекетте орындалатын жалданып жұмыс істеуіне байланысты Уағдаласушы Мемлекеттің резиденті алған сыйақыға салық, егер: </w:t>
      </w:r>
      <w:r>
        <w:br/>
      </w:r>
      <w:r>
        <w:rPr>
          <w:rFonts w:ascii="Times New Roman"/>
          <w:b w:val="false"/>
          <w:i w:val="false"/>
          <w:color w:val="000000"/>
          <w:sz w:val="28"/>
        </w:rPr>
        <w:t xml:space="preserve">
      а) алушы тиісті күнтізбелік жылы басталатын немесе аяқталатын кез келген он екі айлық кезеңде жалпы алғанда 183 күннен аспайтын кезең немесе кезеңдер бойы осы екінші Мемлекетте болса; </w:t>
      </w:r>
      <w:r>
        <w:br/>
      </w:r>
      <w:r>
        <w:rPr>
          <w:rFonts w:ascii="Times New Roman"/>
          <w:b w:val="false"/>
          <w:i w:val="false"/>
          <w:color w:val="000000"/>
          <w:sz w:val="28"/>
        </w:rPr>
        <w:t xml:space="preserve">
      b) сыйақы осы екінші Мемлекеттің резиденті болып табылмайтын жалдаушы немесе жалдаушының атынан төленсе; </w:t>
      </w:r>
      <w:r>
        <w:br/>
      </w:r>
      <w:r>
        <w:rPr>
          <w:rFonts w:ascii="Times New Roman"/>
          <w:b w:val="false"/>
          <w:i w:val="false"/>
          <w:color w:val="000000"/>
          <w:sz w:val="28"/>
        </w:rPr>
        <w:t xml:space="preserve">
      с) сыйақы жалдаушының екінші Мемлекеттегі тұрақты мекемесінен немесе тұрақты базасынан туындамаса, тек алғашқы айтылған Мемлекетте салынады. </w:t>
      </w:r>
      <w:r>
        <w:br/>
      </w:r>
      <w:r>
        <w:rPr>
          <w:rFonts w:ascii="Times New Roman"/>
          <w:b w:val="false"/>
          <w:i w:val="false"/>
          <w:color w:val="000000"/>
          <w:sz w:val="28"/>
        </w:rPr>
        <w:t xml:space="preserve">
      3. Осы баптың мұның алдындағы ережелеріне қарамастан, Уағдаласушы Мемлекеттің кәсіпорны халықаралық тасымалдарда пайдаланатын теңіз немесе әуе кемелерінің бортында орындалатын жалдау жұмысына қатысты алынған сыйақыға салық осы Мемлекетте салынуы мүмкін.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17"/>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АРТИСТЕР МЕН СПОРТШЫЛАР </w:t>
      </w:r>
    </w:p>
    <w:bookmarkEnd w:id="18"/>
    <w:p>
      <w:pPr>
        <w:spacing w:after="0"/>
        <w:ind w:left="0"/>
        <w:jc w:val="both"/>
      </w:pPr>
      <w:r>
        <w:rPr>
          <w:rFonts w:ascii="Times New Roman"/>
          <w:b w:val="false"/>
          <w:i w:val="false"/>
          <w:color w:val="000000"/>
          <w:sz w:val="28"/>
        </w:rPr>
        <w:t xml:space="preserve">      1. 14 және 15-баптардың ережелеріне қарамастан, Уағдаласушы Мемлекеттің резиденті театр, кино, радио немесе теледидар артисі немесе сазгер ретінде немесе спортшы ретінде екінші Уағдаласушы Мемлекетте осындай түрде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xml:space="preserve">
      2. Егер артист немесе спортшы жүзеге асыратын қызметтен немесе оның жеке қызметіне байланысты табысы артистің немесе спортшының өзіне емес басқа тұлғаға есептелсе, онда бұл табысқа 7, 14 және 15-баптардың ережелеріне қарамастан, артистің немесе спортшының қызметі жүзеге асырылатын Уағдаласушы Мемлекетте салық салынады.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w:t>
      </w:r>
    </w:p>
    <w:bookmarkEnd w:id="19"/>
    <w:p>
      <w:pPr>
        <w:spacing w:after="0"/>
        <w:ind w:left="0"/>
        <w:jc w:val="both"/>
      </w:pPr>
      <w:r>
        <w:rPr>
          <w:rFonts w:ascii="Times New Roman"/>
          <w:b w:val="false"/>
          <w:i w:val="false"/>
          <w:color w:val="000000"/>
          <w:sz w:val="28"/>
        </w:rPr>
        <w:t xml:space="preserve">      19-баптың 2-тармағының ережелерін ескере отырып, бұрын орындаған жұмысы үшін сыйақы түрінде Уағдаласушы Мемлекеттің резидентіне төленетін зейнетақылар мен басқа да осындай сыйақыларға осы мемлекетте ғана салық салынады. </w:t>
      </w:r>
    </w:p>
    <w:bookmarkStart w:name="z21"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20"/>
    <w:p>
      <w:pPr>
        <w:spacing w:after="0"/>
        <w:ind w:left="0"/>
        <w:jc w:val="both"/>
      </w:pPr>
      <w:r>
        <w:rPr>
          <w:rFonts w:ascii="Times New Roman"/>
          <w:b w:val="false"/>
          <w:i w:val="false"/>
          <w:color w:val="000000"/>
          <w:sz w:val="28"/>
        </w:rPr>
        <w:t xml:space="preserve">      1. а) Жеке тұлғаға осы Мемлекет немесе оның бөлімшелері немесе жергілікті билік органы немесе мемлекеттік орган үшін жүзеге асырған қызметтеріне қатысты Уағдаласушы Мемлекет не оның әкімшілік бөлімшесі, орталық немесе жергілікті билік органдары немесе уәкілетті орган төлейтін зейнетақыға қарағанда өзге қызметақыға, жалақыға және басқа осыған ұқсас сыйақыға тек осы Мемлекетте салық салынады. </w:t>
      </w:r>
      <w:r>
        <w:br/>
      </w:r>
      <w:r>
        <w:rPr>
          <w:rFonts w:ascii="Times New Roman"/>
          <w:b w:val="false"/>
          <w:i w:val="false"/>
          <w:color w:val="000000"/>
          <w:sz w:val="28"/>
        </w:rPr>
        <w:t xml:space="preserve">
      b) Алайда мұндай қызметақыға, жалақыға және басқа осыған ұқсас сыйақыға, егер қызметтер осы екінші Мемлекетте жүзеге асырылса және: </w:t>
      </w:r>
      <w:r>
        <w:br/>
      </w:r>
      <w:r>
        <w:rPr>
          <w:rFonts w:ascii="Times New Roman"/>
          <w:b w:val="false"/>
          <w:i w:val="false"/>
          <w:color w:val="000000"/>
          <w:sz w:val="28"/>
        </w:rPr>
        <w:t xml:space="preserve">
      (і) осы Мемлекеттің азаматы болып табылатын; немесе </w:t>
      </w:r>
      <w:r>
        <w:br/>
      </w:r>
      <w:r>
        <w:rPr>
          <w:rFonts w:ascii="Times New Roman"/>
          <w:b w:val="false"/>
          <w:i w:val="false"/>
          <w:color w:val="000000"/>
          <w:sz w:val="28"/>
        </w:rPr>
        <w:t xml:space="preserve">
      (іі) қызметтерді жүзеге асыру мақсаты үшін ғана осы мемлекеттің резиденті болмаған жеке тұлға осы Мемлекеттің резиденті болып табылса, екінші Уағдаласушы Мемлекетте ғана салық салынады. </w:t>
      </w:r>
      <w:r>
        <w:br/>
      </w:r>
      <w:r>
        <w:rPr>
          <w:rFonts w:ascii="Times New Roman"/>
          <w:b w:val="false"/>
          <w:i w:val="false"/>
          <w:color w:val="000000"/>
          <w:sz w:val="28"/>
        </w:rPr>
        <w:t xml:space="preserve">
      2. а) Жеке тұлғаға осы мемлекет немесе оның әкімшілік бөлімшесі, орталық немесе жергілікті билік органдары немесе уәкілетті орган үшін жүзеге асырған қызметтеріне қатысты Уағдаласушы Мемлекет немесе оның әкімшілік бөлімшесі, орталық және жергілікті билік органы немесе уәкілетті орган не олар құрған қордан төленетін кез келген зейнетақыға осы Мемлекетте салық салынады. </w:t>
      </w:r>
      <w:r>
        <w:br/>
      </w:r>
      <w:r>
        <w:rPr>
          <w:rFonts w:ascii="Times New Roman"/>
          <w:b w:val="false"/>
          <w:i w:val="false"/>
          <w:color w:val="000000"/>
          <w:sz w:val="28"/>
        </w:rPr>
        <w:t xml:space="preserve">
      b) Алайда, мұндай зейнетақыға егер жеке тұлға осы Мемлекеттің резиденті және азаматы болып табылса, тек екінші Уағдаласушы Мемлекетте салық салынады. </w:t>
      </w:r>
      <w:r>
        <w:br/>
      </w:r>
      <w:r>
        <w:rPr>
          <w:rFonts w:ascii="Times New Roman"/>
          <w:b w:val="false"/>
          <w:i w:val="false"/>
          <w:color w:val="000000"/>
          <w:sz w:val="28"/>
        </w:rPr>
        <w:t xml:space="preserve">
      3. 15, 16, 17 және 18-баптардың ережелері Уағдаласушы Мемлекет, оның әкімшілік бөлімшесі, орталық және жергілікті билік органы немесе уәкілетті орган жүзеге асыратын коммерциялық қызметке байланысты көрсетілген қызметтерге қатысты қызметақыға, жалақыға және басқа да ұқсас сыйақы мен зейнетақыларға қолданылады. </w:t>
      </w:r>
    </w:p>
    <w:bookmarkStart w:name="z22"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МЕН ПРАКТИКАНТТАР </w:t>
      </w:r>
    </w:p>
    <w:bookmarkEnd w:id="21"/>
    <w:p>
      <w:pPr>
        <w:spacing w:after="0"/>
        <w:ind w:left="0"/>
        <w:jc w:val="both"/>
      </w:pPr>
      <w:r>
        <w:rPr>
          <w:rFonts w:ascii="Times New Roman"/>
          <w:b w:val="false"/>
          <w:i w:val="false"/>
          <w:color w:val="000000"/>
          <w:sz w:val="28"/>
        </w:rPr>
        <w:t xml:space="preserve">      Уағдаласушы Мемлекетке келер алдында тікелей екінші Уағдаласушы Мемлекеттің резиденті болып табылатын және тек білім алу немесе практикадан өту мақсатында бірінші айтылған Мемлекетте болған студент немесе практикант өзін ұстау, білім алу немесе практикадан өту мақсаты үшін алатын төлемдерге осы төлем көздері осы Мемлекеттен тысқары жерде болған жағдайда, салық салынбайды. </w:t>
      </w:r>
    </w:p>
    <w:bookmarkStart w:name="z23"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2"/>
    <w:p>
      <w:pPr>
        <w:spacing w:after="0"/>
        <w:ind w:left="0"/>
        <w:jc w:val="both"/>
      </w:pPr>
      <w:r>
        <w:rPr>
          <w:rFonts w:ascii="Times New Roman"/>
          <w:b w:val="false"/>
          <w:i w:val="false"/>
          <w:color w:val="000000"/>
          <w:sz w:val="28"/>
        </w:rPr>
        <w:t xml:space="preserve">      Алдыңғы баптарда айтылмаған және Уағдаласушы Мемлекетте пайда болатын табыстар түрлеріне осы Мемлекетте ғана салық салынады. </w:t>
      </w:r>
    </w:p>
    <w:bookmarkStart w:name="z24"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ҚОСАРЛАНҒАН САЛЫҚ САЛУДЫ ЖОЮ </w:t>
      </w:r>
    </w:p>
    <w:bookmarkEnd w:id="23"/>
    <w:p>
      <w:pPr>
        <w:spacing w:after="0"/>
        <w:ind w:left="0"/>
        <w:jc w:val="both"/>
      </w:pPr>
      <w:r>
        <w:rPr>
          <w:rFonts w:ascii="Times New Roman"/>
          <w:b w:val="false"/>
          <w:i w:val="false"/>
          <w:color w:val="000000"/>
          <w:sz w:val="28"/>
        </w:rPr>
        <w:t xml:space="preserve">      1. Қазақстан жағдайында қосарланған салық салу мынадай түрде жойылады: </w:t>
      </w:r>
      <w:r>
        <w:br/>
      </w:r>
      <w:r>
        <w:rPr>
          <w:rFonts w:ascii="Times New Roman"/>
          <w:b w:val="false"/>
          <w:i w:val="false"/>
          <w:color w:val="000000"/>
          <w:sz w:val="28"/>
        </w:rPr>
        <w:t xml:space="preserve">
      а) Егер Қазақстан резиденті осы Келісімнің ережелеріне сәйкес Сингапурда салық салынуы мүмкін табыс алатын болса, Қазақстан осы резиденттің табысына салынатын салықтан Сингапурда төленген табыс салығына тең соманы шегеруге мүмкіндік береді. </w:t>
      </w:r>
      <w:r>
        <w:br/>
      </w:r>
      <w:r>
        <w:rPr>
          <w:rFonts w:ascii="Times New Roman"/>
          <w:b w:val="false"/>
          <w:i w:val="false"/>
          <w:color w:val="000000"/>
          <w:sz w:val="28"/>
        </w:rPr>
        <w:t xml:space="preserve">
      Жоғарыда келтірілген ережелерге сәйкес шегерілетін салық сомасы Қазақстанда қолданылатын ставкалар бойынша осындай табысқа есептелуі мүмкін салықтан асып кетпеуге. </w:t>
      </w:r>
      <w:r>
        <w:br/>
      </w:r>
      <w:r>
        <w:rPr>
          <w:rFonts w:ascii="Times New Roman"/>
          <w:b w:val="false"/>
          <w:i w:val="false"/>
          <w:color w:val="000000"/>
          <w:sz w:val="28"/>
        </w:rPr>
        <w:t xml:space="preserve">
      b) Егер Қазақстан резиденті осы Келісімнің ережелеріне сәйкес тек Сингапурда ғана салық салынатын табыс алса, Қазақстан тек қана Қазақстанда салық салуға ұшырайтын осындай басқа табысқа салынатын салық ставкасын анықтау мақсаты үшін ғана осы табысты салық салу қорына енгізе алады. </w:t>
      </w:r>
      <w:r>
        <w:br/>
      </w:r>
      <w:r>
        <w:rPr>
          <w:rFonts w:ascii="Times New Roman"/>
          <w:b w:val="false"/>
          <w:i w:val="false"/>
          <w:color w:val="000000"/>
          <w:sz w:val="28"/>
        </w:rPr>
        <w:t xml:space="preserve">
      2. Сингапур жағдайында қосарланған салық салу мынадай түрде жойылады: </w:t>
      </w:r>
      <w:r>
        <w:br/>
      </w:r>
      <w:r>
        <w:rPr>
          <w:rFonts w:ascii="Times New Roman"/>
          <w:b w:val="false"/>
          <w:i w:val="false"/>
          <w:color w:val="000000"/>
          <w:sz w:val="28"/>
        </w:rPr>
        <w:t xml:space="preserve">
      Егер Сингапур резиденті осы Келісімнің ережелеріне сәйкес Қазақстанда салық салынуы мүмкін табыс алатын болса, Сингапур Сингапурдан өзге кез келген елде төлеуге жататын Сингапур салығына қатысты кредитті шешуге рұқсат ету жөніндегі өзінің заңнамасының ережелерін ескере отырып, Қазақстанда төленген салықты тікелей немесе осы резиденттің табысынан төлеуге жататын Сингапур салығына қатысты шегеру жолымен есептеуге жол береді. Егер мұндай табыс Қазақстан резиденті болып табылатын компания аталған компаниялардың алғашқысының акционерлік капиталының кемінде 10% тікелей немесе жанама иемденетін компания болып табылатын Сингапур резидентіне төлейтін дивидендтер болып табылса, есептеу кезінде осы компания өзінің пайда бөлігінде дивидендтер төленетін Қазақстан салығы назарға алынатын болады. </w:t>
      </w:r>
    </w:p>
    <w:bookmarkStart w:name="z25"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КЕМСІТПЕУ </w:t>
      </w:r>
    </w:p>
    <w:bookmarkEnd w:id="24"/>
    <w:p>
      <w:pPr>
        <w:spacing w:after="0"/>
        <w:ind w:left="0"/>
        <w:jc w:val="both"/>
      </w:pPr>
      <w:r>
        <w:rPr>
          <w:rFonts w:ascii="Times New Roman"/>
          <w:b w:val="false"/>
          <w:i w:val="false"/>
          <w:color w:val="000000"/>
          <w:sz w:val="28"/>
        </w:rPr>
        <w:t xml:space="preserve">      1. Уағдаласушы Мемлекеттің ұлттық тұлғалары нақ осындай жағдайларда осы екінші Мемлекеттің ұлттық тұлғалары ұшырайтын немесе ұшырауы мүмкін салық салуға және соған байланысты міндеттемелерге қарағанда анағұрлым ауыртпалықты кез келген салық салуға немесе соған байланысты кез келген міндеттемеге екінші Уағдаласушы Мемлекетте ұшырамайды. </w:t>
      </w:r>
      <w:r>
        <w:br/>
      </w:r>
      <w:r>
        <w:rPr>
          <w:rFonts w:ascii="Times New Roman"/>
          <w:b w:val="false"/>
          <w:i w:val="false"/>
          <w:color w:val="000000"/>
          <w:sz w:val="28"/>
        </w:rPr>
        <w:t xml:space="preserve">
      2. Уағдаласушы Мемлекет кәсіпорнының екінші Уағдаласушы Мемлекеттегі тұрақты мекемесіне салық салу ұқсас осындай қызметті жүзеге асыратын осы екінші Мемлекеттің кәсіпорнына салық салуға қарағанда осы екінші Мемлекетте неғұрлым қолайлы болуға тиіс. </w:t>
      </w:r>
      <w:r>
        <w:br/>
      </w:r>
      <w:r>
        <w:rPr>
          <w:rFonts w:ascii="Times New Roman"/>
          <w:b w:val="false"/>
          <w:i w:val="false"/>
          <w:color w:val="000000"/>
          <w:sz w:val="28"/>
        </w:rPr>
        <w:t xml:space="preserve">
      3. Осы бапта ештеңе де Уағдаласушы Мемлекетті мыналарды беруге міндеттейтін болып түсіндірілмеуге тиіс: </w:t>
      </w:r>
      <w:r>
        <w:br/>
      </w:r>
      <w:r>
        <w:rPr>
          <w:rFonts w:ascii="Times New Roman"/>
          <w:b w:val="false"/>
          <w:i w:val="false"/>
          <w:color w:val="000000"/>
          <w:sz w:val="28"/>
        </w:rPr>
        <w:t xml:space="preserve">
      а) екінші Уағдаласушы Мемлекеттің резидентіне өз резиденттеріне беретін салық салу мақсаттары үшін кез келген жеке жеңілдіктерді, кемітулерді және шегерімдерді; немесе </w:t>
      </w:r>
      <w:r>
        <w:br/>
      </w:r>
      <w:r>
        <w:rPr>
          <w:rFonts w:ascii="Times New Roman"/>
          <w:b w:val="false"/>
          <w:i w:val="false"/>
          <w:color w:val="000000"/>
          <w:sz w:val="28"/>
        </w:rPr>
        <w:t xml:space="preserve">
      b) басқа Мемлекеттің ұлттық тұлғаларына осы Мемлекеттің резиденттері болып табылмайтын өзінің азаматтарына немесе осы Мемлекеттің салық заңнамасында анықталуы мүмкін басқа тұлғаларға беретін салық салу мақсаттары үшін кез келген жеке жеңілдіктерді, кемітулерді және шегерімдерді. </w:t>
      </w:r>
      <w:r>
        <w:br/>
      </w:r>
      <w:r>
        <w:rPr>
          <w:rFonts w:ascii="Times New Roman"/>
          <w:b w:val="false"/>
          <w:i w:val="false"/>
          <w:color w:val="000000"/>
          <w:sz w:val="28"/>
        </w:rPr>
        <w:t xml:space="preserve">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Мемлекетте салық салуға немесе бірінші </w:t>
      </w:r>
      <w:r>
        <w:br/>
      </w:r>
      <w:r>
        <w:rPr>
          <w:rFonts w:ascii="Times New Roman"/>
          <w:b w:val="false"/>
          <w:i w:val="false"/>
          <w:color w:val="000000"/>
          <w:sz w:val="28"/>
        </w:rPr>
        <w:t xml:space="preserve">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w:t>
      </w:r>
      <w:r>
        <w:br/>
      </w:r>
      <w:r>
        <w:rPr>
          <w:rFonts w:ascii="Times New Roman"/>
          <w:b w:val="false"/>
          <w:i w:val="false"/>
          <w:color w:val="000000"/>
          <w:sz w:val="28"/>
        </w:rPr>
        <w:t xml:space="preserve">
міндеттемелерге бірінші айтылған Мемлекетте ұшырамауы тиіс. </w:t>
      </w:r>
      <w:r>
        <w:br/>
      </w:r>
      <w:r>
        <w:rPr>
          <w:rFonts w:ascii="Times New Roman"/>
          <w:b w:val="false"/>
          <w:i w:val="false"/>
          <w:color w:val="000000"/>
          <w:sz w:val="28"/>
        </w:rPr>
        <w:t xml:space="preserve">
      5. Егер Уағдаласушы Мемлекет оның ұлттық саясаты мен өлшемдеріне сәйкес экономикалық немесе әлеуметтік дамуына септігін тигізу мақсатында өзінің ұлттық тұлғаларына салықтық ынталандыру ұсынса, онда бұл шара осы бапқа сәйкес кемсіту сияқты түсіндірілмеуі тиіс. </w:t>
      </w:r>
    </w:p>
    <w:bookmarkStart w:name="z26"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ӨЗАРА КЕЛІСІП АЛУ РӘСІМІ </w:t>
      </w:r>
    </w:p>
    <w:bookmarkEnd w:id="25"/>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Келісімнің ережелеріне сәйкес келмейтін салық салуға душар етіп отыр немесе душар ететін болады деп есептесе, ол осы Мемлекеттердің ішкі заңдарында көзделген қорғау құралдарына қарамастан, өзінің ісін өзі резидент болып табылатын сол Уағдаласушы Мемлекеттің құзыретті органының қарауына немесе егер оның ісі 23-баптың 1-тармағының қолданысына түссе, өзі ұлттық тұлғасы болып табылатын сол Уағдаласушы Мемлекеттің құзыретті органының қарауына бере алады. Өтініш осы Келісімнің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xml:space="preserve">
      2. Құзыретті орган, егер ол өтінішті негізді деп есептесе және егер өзі қанағаттандырарлық шешімге келе алмаса, осы Келісімге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xml:space="preserve">
      3. Уағдаласушы Мемлекеттердің құзыретті органдары осы Келісімді түсіндіру немесе қолдану кезінде туындайтын кез келген қиындықтарды немесе күмәнды өзара келісім бойынша шешуге ұмтылады. Олар сол сияқты Келісімде көзделмеген жағдайларда, қосарланған салық салуды болдырмау мақсатында бір-бірімен консультация өткізе алады. </w:t>
      </w:r>
      <w:r>
        <w:br/>
      </w:r>
      <w:r>
        <w:rPr>
          <w:rFonts w:ascii="Times New Roman"/>
          <w:b w:val="false"/>
          <w:i w:val="false"/>
          <w:color w:val="000000"/>
          <w:sz w:val="28"/>
        </w:rPr>
        <w:t xml:space="preserve">
      4. Уағдаласушы Мемлекеттердің құзыретті органдары өткен тармақтарды түсінуде келісімге қол жеткізу мақсатында бір-бірімен тікелей байланысқа түсе алады. </w:t>
      </w:r>
    </w:p>
    <w:bookmarkStart w:name="z27"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АҚПАРАТ АЛМАСУ </w:t>
      </w:r>
    </w:p>
    <w:bookmarkEnd w:id="26"/>
    <w:bookmarkStart w:name="z33" w:id="27"/>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орталық немесе жергілікті билік органдарының атынан алынатын кез келген түрдегі және сипаттамадағы салықтарға қатысты ішкі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ішкі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хабарланатын болады. Мұндай тұлғалар немесе органдар ақпаратты осы мақсаттар үшін ғана пайдалана алады.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егер мұндай ақпарат тіпті осы екінші Уағдаласушы Мемлекетке өзінің жеке салықтық мақсаттары үшін қажет етілмесе де, сұратылған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 білдірілген өкіл болып әрекет ететін тұлға ақпараттың иегері болып табылатындығы себебінен немесе ақпарат меншік құқығы берілген тұлғаға қатысты болу себебінен ғана Уағдаласушы Мемлекетке ақпаратты беруден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ff0000"/>
          <w:sz w:val="28"/>
        </w:rPr>
        <w:t xml:space="preserve">Ескерту. 25-бап жаңа редакцияда - ҚР 30.06.2014 </w:t>
      </w:r>
      <w:r>
        <w:rPr>
          <w:rFonts w:ascii="Times New Roman"/>
          <w:b w:val="false"/>
          <w:i w:val="false"/>
          <w:color w:val="000000"/>
          <w:sz w:val="28"/>
        </w:rPr>
        <w:t>№ 216-V</w:t>
      </w:r>
      <w:r>
        <w:rPr>
          <w:rFonts w:ascii="Times New Roman"/>
          <w:b w:val="false"/>
          <w:i w:val="false"/>
          <w:color w:val="ff0000"/>
          <w:sz w:val="28"/>
        </w:rPr>
        <w:t xml:space="preserve"> Заңымен.</w:t>
      </w:r>
    </w:p>
    <w:bookmarkEnd w:id="27"/>
    <w:bookmarkStart w:name="z28" w:id="28"/>
    <w:p>
      <w:pPr>
        <w:spacing w:after="0"/>
        <w:ind w:left="0"/>
        <w:jc w:val="left"/>
      </w:pPr>
      <w:r>
        <w:rPr>
          <w:rFonts w:ascii="Times New Roman"/>
          <w:b/>
          <w:i w:val="false"/>
          <w:color w:val="000000"/>
        </w:rPr>
        <w:t xml:space="preserve"> 
26-бап </w:t>
      </w:r>
      <w:r>
        <w:br/>
      </w:r>
      <w:r>
        <w:rPr>
          <w:rFonts w:ascii="Times New Roman"/>
          <w:b/>
          <w:i w:val="false"/>
          <w:color w:val="000000"/>
        </w:rPr>
        <w:t xml:space="preserve">
ДИПЛОМАТИЯЛЫҚ МИССИЯЛАР МЕН КОНСУЛДЫҚ МЕКЕМЕЛЕРДІҢ МҮШЕЛЕРІ </w:t>
      </w:r>
    </w:p>
    <w:bookmarkEnd w:id="28"/>
    <w:p>
      <w:pPr>
        <w:spacing w:after="0"/>
        <w:ind w:left="0"/>
        <w:jc w:val="both"/>
      </w:pPr>
      <w:r>
        <w:rPr>
          <w:rFonts w:ascii="Times New Roman"/>
          <w:b w:val="false"/>
          <w:i w:val="false"/>
          <w:color w:val="000000"/>
          <w:sz w:val="28"/>
        </w:rPr>
        <w:t xml:space="preserve">      Осы Келісімдегі ештеңе де дипломатиялық миссиялар мен консулдық посттар мүшелерінің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 </w:t>
      </w:r>
    </w:p>
    <w:bookmarkStart w:name="z29" w:id="29"/>
    <w:p>
      <w:pPr>
        <w:spacing w:after="0"/>
        <w:ind w:left="0"/>
        <w:jc w:val="left"/>
      </w:pPr>
      <w:r>
        <w:rPr>
          <w:rFonts w:ascii="Times New Roman"/>
          <w:b/>
          <w:i w:val="false"/>
          <w:color w:val="000000"/>
        </w:rPr>
        <w:t xml:space="preserve"> 
27-бап </w:t>
      </w:r>
      <w:r>
        <w:br/>
      </w:r>
      <w:r>
        <w:rPr>
          <w:rFonts w:ascii="Times New Roman"/>
          <w:b/>
          <w:i w:val="false"/>
          <w:color w:val="000000"/>
        </w:rPr>
        <w:t xml:space="preserve">
КҮШІНЕ ЕНУІ </w:t>
      </w:r>
    </w:p>
    <w:bookmarkEnd w:id="29"/>
    <w:p>
      <w:pPr>
        <w:spacing w:after="0"/>
        <w:ind w:left="0"/>
        <w:jc w:val="both"/>
      </w:pPr>
      <w:r>
        <w:rPr>
          <w:rFonts w:ascii="Times New Roman"/>
          <w:b w:val="false"/>
          <w:i w:val="false"/>
          <w:color w:val="000000"/>
          <w:sz w:val="28"/>
        </w:rPr>
        <w:t xml:space="preserve">      1. Әрбір Уағдаласушы Мемлекет екіншіге оның заңнамасына сәйкес талап етілетін осы Келісімнің күшіне ену рәсімінің аяқталғаны туралы хабарлайды. </w:t>
      </w:r>
      <w:r>
        <w:br/>
      </w:r>
      <w:r>
        <w:rPr>
          <w:rFonts w:ascii="Times New Roman"/>
          <w:b w:val="false"/>
          <w:i w:val="false"/>
          <w:color w:val="000000"/>
          <w:sz w:val="28"/>
        </w:rPr>
        <w:t xml:space="preserve">
      2. Осы Келісім 1-тармақта айтылған хабарламаның соңғысын алған күннен бастап күшіне енеді және оның ережелері: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осы Келісім күшіне енген жылдан кейінгі күнтізбелік жылдың 1 қаңтарынан басталатын немесе одан кейінгі салық кезеңіндегі салыққа қатысты; </w:t>
      </w:r>
      <w:r>
        <w:br/>
      </w:r>
      <w:r>
        <w:rPr>
          <w:rFonts w:ascii="Times New Roman"/>
          <w:b w:val="false"/>
          <w:i w:val="false"/>
          <w:color w:val="000000"/>
          <w:sz w:val="28"/>
        </w:rPr>
        <w:t xml:space="preserve">
      b) Сингапурда: </w:t>
      </w:r>
      <w:r>
        <w:br/>
      </w:r>
      <w:r>
        <w:rPr>
          <w:rFonts w:ascii="Times New Roman"/>
          <w:b w:val="false"/>
          <w:i w:val="false"/>
          <w:color w:val="000000"/>
          <w:sz w:val="28"/>
        </w:rPr>
        <w:t xml:space="preserve">
      осы Келісім күшіне енген жылдан кейінгі екінші күнтізбелік жылдың 1 қаңтарынан басталатын немесе одан кейінгі кез келген жылда есептеуге жататын салыққа қатысты қолданылады. </w:t>
      </w:r>
    </w:p>
    <w:bookmarkStart w:name="z30" w:id="30"/>
    <w:p>
      <w:pPr>
        <w:spacing w:after="0"/>
        <w:ind w:left="0"/>
        <w:jc w:val="left"/>
      </w:pPr>
      <w:r>
        <w:rPr>
          <w:rFonts w:ascii="Times New Roman"/>
          <w:b/>
          <w:i w:val="false"/>
          <w:color w:val="000000"/>
        </w:rPr>
        <w:t xml:space="preserve"> 
28-бап </w:t>
      </w:r>
      <w:r>
        <w:br/>
      </w:r>
      <w:r>
        <w:rPr>
          <w:rFonts w:ascii="Times New Roman"/>
          <w:b/>
          <w:i w:val="false"/>
          <w:color w:val="000000"/>
        </w:rPr>
        <w:t xml:space="preserve">
ҚОЛДАНЫЛУЫН ТОҚТАТУ </w:t>
      </w:r>
    </w:p>
    <w:bookmarkEnd w:id="30"/>
    <w:p>
      <w:pPr>
        <w:spacing w:after="0"/>
        <w:ind w:left="0"/>
        <w:jc w:val="both"/>
      </w:pPr>
      <w:r>
        <w:rPr>
          <w:rFonts w:ascii="Times New Roman"/>
          <w:b w:val="false"/>
          <w:i w:val="false"/>
          <w:color w:val="000000"/>
          <w:sz w:val="28"/>
        </w:rPr>
        <w:t xml:space="preserve">      Осы Келісім Уағдаласушы Мемлекеттердің бірі оның қолданылуын тоқтатпайынша күшінде қала береді. Кез келген Уағдаласушы Мемлекет осы Келісім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хабарлама жібере отырып, осы Келісімнің қолданылуын тоқтата алады. Мұндай жағдайда, осы Келісім: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хабарлама берілген жылдан кейінгі күнтізбелік жылдың 1 қаңтарынан басталатын немесе одан кейінгі салық кезеңіндегі салыққа қатысты; </w:t>
      </w:r>
      <w:r>
        <w:br/>
      </w:r>
      <w:r>
        <w:rPr>
          <w:rFonts w:ascii="Times New Roman"/>
          <w:b w:val="false"/>
          <w:i w:val="false"/>
          <w:color w:val="000000"/>
          <w:sz w:val="28"/>
        </w:rPr>
        <w:t xml:space="preserve">
      b) Сингапурда: </w:t>
      </w:r>
      <w:r>
        <w:br/>
      </w:r>
      <w:r>
        <w:rPr>
          <w:rFonts w:ascii="Times New Roman"/>
          <w:b w:val="false"/>
          <w:i w:val="false"/>
          <w:color w:val="000000"/>
          <w:sz w:val="28"/>
        </w:rPr>
        <w:t xml:space="preserve">
      хабарлама берілген жылдан кейінгі екінші күнтізбелік жылдың 1 қаңтарынан басталатын немесе одан кейінгі кез келген жылда есептеуге жататын салыққа қатысты өзінің қолданылуын тоқтатады. </w:t>
      </w:r>
    </w:p>
    <w:bookmarkStart w:name="z31" w:id="31"/>
    <w:p>
      <w:pPr>
        <w:spacing w:after="0"/>
        <w:ind w:left="0"/>
        <w:jc w:val="left"/>
      </w:pPr>
      <w:r>
        <w:rPr>
          <w:rFonts w:ascii="Times New Roman"/>
          <w:b/>
          <w:i w:val="false"/>
          <w:color w:val="000000"/>
        </w:rPr>
        <w:t xml:space="preserve"> 
29-бап </w:t>
      </w:r>
      <w:r>
        <w:br/>
      </w:r>
      <w:r>
        <w:rPr>
          <w:rFonts w:ascii="Times New Roman"/>
          <w:b/>
          <w:i w:val="false"/>
          <w:color w:val="000000"/>
        </w:rPr>
        <w:t xml:space="preserve">
ТҮЗЕТУЛЕР </w:t>
      </w:r>
    </w:p>
    <w:bookmarkEnd w:id="31"/>
    <w:p>
      <w:pPr>
        <w:spacing w:after="0"/>
        <w:ind w:left="0"/>
        <w:jc w:val="both"/>
      </w:pPr>
      <w:r>
        <w:rPr>
          <w:rFonts w:ascii="Times New Roman"/>
          <w:b w:val="false"/>
          <w:i w:val="false"/>
          <w:color w:val="000000"/>
          <w:sz w:val="28"/>
        </w:rPr>
        <w:t xml:space="preserve">      Уағдаласушы Мемлекеттердің өзара келісімі бойынша осы Келісімге өзгерістер мен толықтырулар осы Келісімнің ажырамас бөлігін құрайтын хаттамалармен енгізіле алады. Осыны куәландыру үшін өз Үкіметтері тиісті дәрежеде уәкілеттік берген төменде қол қоюшылар осы Келісімге қол қойды. </w:t>
      </w:r>
      <w:r>
        <w:br/>
      </w:r>
      <w:r>
        <w:rPr>
          <w:rFonts w:ascii="Times New Roman"/>
          <w:b w:val="false"/>
          <w:i w:val="false"/>
          <w:color w:val="000000"/>
          <w:sz w:val="28"/>
        </w:rPr>
        <w:t xml:space="preserve">
      Сингапур қаласында 2006 жылғы қыркүйек айының 19 күні қазақ, ағылшын және орыс тілдерінде екі данада жасалды, барлық мәтіндердің бірдей күші бар. Мәтіндер арасында алшақтықтар пайда болған жағдайда, ағылшын тіліндегі мәтін айқындаушы болады. </w:t>
      </w:r>
    </w:p>
    <w:p>
      <w:pPr>
        <w:spacing w:after="0"/>
        <w:ind w:left="0"/>
        <w:jc w:val="both"/>
      </w:pPr>
      <w:r>
        <w:rPr>
          <w:rFonts w:ascii="Times New Roman"/>
          <w:b w:val="false"/>
          <w:i/>
          <w:color w:val="000000"/>
          <w:sz w:val="28"/>
        </w:rPr>
        <w:t xml:space="preserve">       ҚАЗАҚСТАН                         СИНГАПУР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32" w:id="32"/>
    <w:p>
      <w:pPr>
        <w:spacing w:after="0"/>
        <w:ind w:left="0"/>
        <w:jc w:val="left"/>
      </w:pPr>
      <w:r>
        <w:rPr>
          <w:rFonts w:ascii="Times New Roman"/>
          <w:b/>
          <w:i w:val="false"/>
          <w:color w:val="000000"/>
        </w:rPr>
        <w:t xml:space="preserve"> 
ХАТТАМА </w:t>
      </w:r>
    </w:p>
    <w:bookmarkEnd w:id="32"/>
    <w:p>
      <w:pPr>
        <w:spacing w:after="0"/>
        <w:ind w:left="0"/>
        <w:jc w:val="both"/>
      </w:pPr>
      <w:r>
        <w:rPr>
          <w:rFonts w:ascii="Times New Roman"/>
          <w:b w:val="false"/>
          <w:i w:val="false"/>
          <w:color w:val="000000"/>
          <w:sz w:val="28"/>
        </w:rPr>
        <w:t xml:space="preserve">      Қазақстан Республикасының Үкіметі мен Сингапур Республикасының Үкіметі арасындағы Табысқа салынатын салыққа қатысты қосарланған салық салуды болдырмау және салық салудан жалтаруға жол бермеу туралы осы келісімге қол қойған кезде екі Үкімет мынадай ережелер осы Келісімнің ажырамас бөлігі болып табылатынына уағдаласты. </w:t>
      </w:r>
      <w:r>
        <w:br/>
      </w:r>
      <w:r>
        <w:rPr>
          <w:rFonts w:ascii="Times New Roman"/>
          <w:b w:val="false"/>
          <w:i w:val="false"/>
          <w:color w:val="000000"/>
          <w:sz w:val="28"/>
        </w:rPr>
        <w:t xml:space="preserve">
      1. 5-бапқа қатысты: </w:t>
      </w:r>
      <w:r>
        <w:br/>
      </w:r>
      <w:r>
        <w:rPr>
          <w:rFonts w:ascii="Times New Roman"/>
          <w:b w:val="false"/>
          <w:i w:val="false"/>
          <w:color w:val="000000"/>
          <w:sz w:val="28"/>
        </w:rPr>
        <w:t xml:space="preserve">
      а) Егер мұндай құрылғы, кеме, құрылыс немесе жабдық мән-жайларға байланысты табиғи ресурстарды өндіруге пайдаланылса, 2 (f) тармағының мақсаттары үшін»"табиғи ресурстар өндіретін басқа да кез келген кен орны" термині бұрғылау құрылғыларды, кемені, құрылыстарды немесе жабдықтарды да қамтиды. </w:t>
      </w:r>
      <w:r>
        <w:br/>
      </w:r>
      <w:r>
        <w:rPr>
          <w:rFonts w:ascii="Times New Roman"/>
          <w:b w:val="false"/>
          <w:i w:val="false"/>
          <w:color w:val="000000"/>
          <w:sz w:val="28"/>
        </w:rPr>
        <w:t xml:space="preserve">
      b) 3 (с) тармағының мақсаттары үшін қызметтің екі бөлігі коммерциялық және географиялық жағынан байланысты болып қала берсе, жобалар байланысты ретінде қарастырылады. </w:t>
      </w:r>
      <w:r>
        <w:br/>
      </w:r>
      <w:r>
        <w:rPr>
          <w:rFonts w:ascii="Times New Roman"/>
          <w:b w:val="false"/>
          <w:i w:val="false"/>
          <w:color w:val="000000"/>
          <w:sz w:val="28"/>
        </w:rPr>
        <w:t xml:space="preserve">
      2. 11-баптың 2-тармағына және 12-баптың 2-тармағына қатысты: </w:t>
      </w:r>
      <w:r>
        <w:br/>
      </w:r>
      <w:r>
        <w:rPr>
          <w:rFonts w:ascii="Times New Roman"/>
          <w:b w:val="false"/>
          <w:i w:val="false"/>
          <w:color w:val="000000"/>
          <w:sz w:val="28"/>
        </w:rPr>
        <w:t xml:space="preserve">
      Егер осы Келісім күшіне енген күннен кейін Қазақстан мен үшінші Мемлекет арасында жасалған кез келген Конвенцияға, Келісімге немесе Хаттамаға сәйкес Қазақстан пайыздар мен роялтиге көздерде өзінің салық салуын осы Келісімде белгіленгеннен гөрі аз ставкаға төмендетсе, атап өтілген кіріс түрлері үшінші Мемлекетпен осындай Конвенция, Келісім немесе Хаттама үшін атап өтілген кіріс түрлеріне белгіленген ұқсас ставка (бұдан әрі қайта қаралған ставка ретінде аталатын) осы Келісім үшін осындай Конвенцияның, Келісімнің немесе Хаттаманың, қайсыбірі кешірек қабылданғанына қарамастан, күшіне енген күннен бастап қолданылатын болады. Мұндай жағдайда, Сингапур мен Қазақстан, мән-жайларға байланысты қайта қаралған ставканы 11 және 12-баптардың 2-тармағының мақсаттары үшін қолданады. </w:t>
      </w:r>
      <w:r>
        <w:br/>
      </w:r>
      <w:r>
        <w:rPr>
          <w:rFonts w:ascii="Times New Roman"/>
          <w:b w:val="false"/>
          <w:i w:val="false"/>
          <w:color w:val="000000"/>
          <w:sz w:val="28"/>
        </w:rPr>
        <w:t xml:space="preserve">
      Осыны куәландыру үшін өз Үкіметтері тиісті дәрежеде уәкілеттік берген төменде қол қоюшылар осы Хаттамаға қол қойды. </w:t>
      </w:r>
      <w:r>
        <w:br/>
      </w:r>
      <w:r>
        <w:rPr>
          <w:rFonts w:ascii="Times New Roman"/>
          <w:b w:val="false"/>
          <w:i w:val="false"/>
          <w:color w:val="000000"/>
          <w:sz w:val="28"/>
        </w:rPr>
        <w:t xml:space="preserve">
      Сингапур қаласында 2006 жылғы қыркүйек айының 19 күні қазақ, ағылшын және орыс тілдерінде екі данада жасалды, барлық мәтіндердің бірдей күші бар. Мәтіндер арасында алшақтықтар пайда болған жағдайда, ағылшын тіліндегі мәтін айқындаушы болады. </w:t>
      </w:r>
    </w:p>
    <w:p>
      <w:pPr>
        <w:spacing w:after="0"/>
        <w:ind w:left="0"/>
        <w:jc w:val="both"/>
      </w:pPr>
      <w:r>
        <w:rPr>
          <w:rFonts w:ascii="Times New Roman"/>
          <w:b w:val="false"/>
          <w:i/>
          <w:color w:val="000000"/>
          <w:sz w:val="28"/>
        </w:rPr>
        <w:t xml:space="preserve">       ҚАЗАҚСТАН                         СИНГАПУР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2006 жылғы 19 қыркүйекте Сингапур қаласында қол қойылған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Директордың орынбасары </w:t>
      </w:r>
    </w:p>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