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e13f" w14:textId="9eae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12 қаңтардағы N 224 Заңы</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актiлерiне өзгерiстер мен толықтырулар енгiзiлсiн: </w:t>
      </w:r>
    </w:p>
    <w:bookmarkStart w:name="z2" w:id="0"/>
    <w:p>
      <w:pPr>
        <w:spacing w:after="0"/>
        <w:ind w:left="0"/>
        <w:jc w:val="both"/>
      </w:pPr>
      <w:r>
        <w:rPr>
          <w:rFonts w:ascii="Times New Roman"/>
          <w:b w:val="false"/>
          <w:i w:val="false"/>
          <w:color w:val="000000"/>
          <w:sz w:val="28"/>
        </w:rPr>
        <w:t xml:space="preserve">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u w:val="single"/>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w:t>
      </w:r>
    </w:p>
    <w:bookmarkEnd w:id="0"/>
    <w:p>
      <w:pPr>
        <w:spacing w:after="0"/>
        <w:ind w:left="0"/>
        <w:jc w:val="both"/>
      </w:pPr>
      <w:r>
        <w:rPr>
          <w:rFonts w:ascii="Times New Roman"/>
          <w:b w:val="false"/>
          <w:i w:val="false"/>
          <w:color w:val="000000"/>
          <w:sz w:val="28"/>
        </w:rPr>
        <w:t xml:space="preserve">      16-бапта: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"16-бап. Азаматтың тұрғылықты жерi және заңды мекенжайы"; </w:t>
      </w:r>
    </w:p>
    <w:p>
      <w:pPr>
        <w:spacing w:after="0"/>
        <w:ind w:left="0"/>
        <w:jc w:val="both"/>
      </w:pP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r>
        <w:br/>
      </w:r>
      <w:r>
        <w:rPr>
          <w:rFonts w:ascii="Times New Roman"/>
          <w:b w:val="false"/>
          <w:i w:val="false"/>
          <w:color w:val="000000"/>
          <w:sz w:val="28"/>
        </w:rPr>
        <w:t xml:space="preserve">
      Азаматтың тiркелген жерi оның заңды мекенжайы болып танылады. </w:t>
      </w:r>
      <w:r>
        <w:br/>
      </w:r>
      <w:r>
        <w:rPr>
          <w:rFonts w:ascii="Times New Roman"/>
          <w:b w:val="false"/>
          <w:i w:val="false"/>
          <w:color w:val="000000"/>
          <w:sz w:val="28"/>
        </w:rPr>
        <w:t xml:space="preserve">
      Азаматтарды тiркеу тәртiбiн Қазақстан Республикасының Yкiметi айқындайды.". </w:t>
      </w:r>
    </w:p>
    <w:bookmarkStart w:name="z3" w:id="1"/>
    <w:p>
      <w:pPr>
        <w:spacing w:after="0"/>
        <w:ind w:left="0"/>
        <w:jc w:val="both"/>
      </w:pPr>
      <w:r>
        <w:rPr>
          <w:rFonts w:ascii="Times New Roman"/>
          <w:b w:val="false"/>
          <w:i w:val="false"/>
          <w:color w:val="000000"/>
          <w:sz w:val="28"/>
        </w:rPr>
        <w:t xml:space="preserve">
      2.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N 18, 644-құжат; 2000 ж., N 3-4, 66-құжат; N 10 ,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w:t>
      </w:r>
    </w:p>
    <w:bookmarkEnd w:id="1"/>
    <w:bookmarkStart w:name="z4" w:id="2"/>
    <w:p>
      <w:pPr>
        <w:spacing w:after="0"/>
        <w:ind w:left="0"/>
        <w:jc w:val="both"/>
      </w:pPr>
      <w:r>
        <w:rPr>
          <w:rFonts w:ascii="Times New Roman"/>
          <w:b w:val="false"/>
          <w:i w:val="false"/>
          <w:color w:val="000000"/>
          <w:sz w:val="28"/>
        </w:rPr>
        <w:t xml:space="preserve">
      1) 146-баптың 1-бөлiгiнiң 3) және 4) тармақшаларындағы "салық төлеушiнiң тiркеу нөмiрi" деген сөздер "сәйкестендiру нөмiрi"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 150-баптың 2-бөлiгiнiң 2) және 3) тармақшаларындағы "салық төлеушiнiң тiркеу нөмiрi" деген сөздер "сәйкестендiру нөмiрi"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3) 236-баптың 4-бөлiгiнiң жетiншi және сегiзiншi абзацтарындағы "салық төлеушiнiң тiркеу нөмiрi" деген сөздер "сәйкестендiру нөмiрi"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3.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1) 217-баптың бiрiншi бөлiгiнiң екiншi абзацындағы "оның тiркеу нөмiрiн" деген сөздер және төртiншi абзацындағы "салық төлеушiнiң тiркеу нөмiрiн" деген сөздер "сәйкестендiру нөмiрiн"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2) мынадай мазмұндағы 357-5-баппен толықтырылсын: </w:t>
      </w:r>
    </w:p>
    <w:bookmarkEnd w:id="7"/>
    <w:p>
      <w:pPr>
        <w:spacing w:after="0"/>
        <w:ind w:left="0"/>
        <w:jc w:val="both"/>
      </w:pPr>
      <w:r>
        <w:rPr>
          <w:rFonts w:ascii="Times New Roman"/>
          <w:b w:val="false"/>
          <w:i w:val="false"/>
          <w:color w:val="000000"/>
          <w:sz w:val="28"/>
        </w:rPr>
        <w:t xml:space="preserve">      "357-5-бап. Қазақстан Республикасының сәйкестендiру </w:t>
      </w:r>
      <w:r>
        <w:br/>
      </w:r>
      <w:r>
        <w:rPr>
          <w:rFonts w:ascii="Times New Roman"/>
          <w:b w:val="false"/>
          <w:i w:val="false"/>
          <w:color w:val="000000"/>
          <w:sz w:val="28"/>
        </w:rPr>
        <w:t xml:space="preserve">
                  нөмiрлерiнiң ұлттық тiзiлiмдерi туралы </w:t>
      </w:r>
      <w:r>
        <w:br/>
      </w:r>
      <w:r>
        <w:rPr>
          <w:rFonts w:ascii="Times New Roman"/>
          <w:b w:val="false"/>
          <w:i w:val="false"/>
          <w:color w:val="000000"/>
          <w:sz w:val="28"/>
        </w:rPr>
        <w:t xml:space="preserve">
                  заңнамасын бұзу </w:t>
      </w:r>
    </w:p>
    <w:p>
      <w:pPr>
        <w:spacing w:after="0"/>
        <w:ind w:left="0"/>
        <w:jc w:val="both"/>
      </w:pPr>
      <w:r>
        <w:rPr>
          <w:rFonts w:ascii="Times New Roman"/>
          <w:b w:val="false"/>
          <w:i w:val="false"/>
          <w:color w:val="000000"/>
          <w:sz w:val="28"/>
        </w:rPr>
        <w:t xml:space="preserve">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w:t>
      </w:r>
      <w:r>
        <w:rPr>
          <w:rFonts w:ascii="Times New Roman"/>
          <w:b w:val="false"/>
          <w:i w:val="false"/>
          <w:color w:val="000000"/>
          <w:sz w:val="28"/>
        </w:rPr>
        <w:t>заңнамасын</w:t>
      </w:r>
      <w:r>
        <w:rPr>
          <w:rFonts w:ascii="Times New Roman"/>
          <w:b w:val="false"/>
          <w:i w:val="false"/>
          <w:color w:val="000000"/>
          <w:sz w:val="28"/>
        </w:rPr>
        <w:t xml:space="preserve"> өзге де бұзу,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осы баптың бiрiншi бөлiгiнде көзделген әрекет, - </w:t>
      </w:r>
      <w:r>
        <w:br/>
      </w:r>
      <w:r>
        <w:rPr>
          <w:rFonts w:ascii="Times New Roman"/>
          <w:b w:val="false"/>
          <w:i w:val="false"/>
          <w:color w:val="000000"/>
          <w:sz w:val="28"/>
        </w:rPr>
        <w:t xml:space="preserve">
      лауазымды адамдарға айлық есептiк көрсеткiштiң жиырмадан отызға дейiнгi мөлшерiнде айыппұл салуға әкеп соғады."; </w:t>
      </w:r>
    </w:p>
    <w:bookmarkStart w:name="z10" w:id="8"/>
    <w:p>
      <w:pPr>
        <w:spacing w:after="0"/>
        <w:ind w:left="0"/>
        <w:jc w:val="both"/>
      </w:pPr>
      <w:r>
        <w:rPr>
          <w:rFonts w:ascii="Times New Roman"/>
          <w:b w:val="false"/>
          <w:i w:val="false"/>
          <w:color w:val="000000"/>
          <w:sz w:val="28"/>
        </w:rPr>
        <w:t xml:space="preserve">
      3) 541-баптың бiрiншi бөлiгi "357-4," деген цифрлардан кейiн "357-5," деген цифрлармен толықтырылсын; </w:t>
      </w:r>
    </w:p>
    <w:bookmarkEnd w:id="8"/>
    <w:bookmarkStart w:name="z11" w:id="9"/>
    <w:p>
      <w:pPr>
        <w:spacing w:after="0"/>
        <w:ind w:left="0"/>
        <w:jc w:val="both"/>
      </w:pPr>
      <w:r>
        <w:rPr>
          <w:rFonts w:ascii="Times New Roman"/>
          <w:b w:val="false"/>
          <w:i w:val="false"/>
          <w:color w:val="000000"/>
          <w:sz w:val="28"/>
        </w:rPr>
        <w:t xml:space="preserve">
      4) 636-баптың бiрiншi бөлiгi 1) тармақшасының жиырма тоғызыншы абзацы "357-4," деген цифрлардан кейiн "357-5," деген цифрлармен толықтырылсын; </w:t>
      </w:r>
    </w:p>
    <w:bookmarkEnd w:id="9"/>
    <w:bookmarkStart w:name="z12" w:id="10"/>
    <w:p>
      <w:pPr>
        <w:spacing w:after="0"/>
        <w:ind w:left="0"/>
        <w:jc w:val="both"/>
      </w:pPr>
      <w:r>
        <w:rPr>
          <w:rFonts w:ascii="Times New Roman"/>
          <w:b w:val="false"/>
          <w:i w:val="false"/>
          <w:color w:val="000000"/>
          <w:sz w:val="28"/>
        </w:rPr>
        <w:t xml:space="preserve">
      5) 651-баптың 1-бөлiгiнiң 3) тармақшасындағы "салық төлеушiнiң тiркеу нөмiрi" деген сөздер "сәйкестендiру нөмiрi"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4.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2001 ж., N 11-12, 168, 169-құжаттар;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1) 31-баптың 3-тармағының бiрiншi бөлiгiндегi "салық төлеушiнiң тiркеу нөмiрi" деген сөздер "сәйкестендiру нөмiрi"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2) 52-баптың 2-тармағының 1) тармақшасындағы "тiркеу нөмiрлерi" деген сөздер "сәйкестендiру нөмiрлерi"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3) 69-баптың 10-тармағы екiншi бөлiгiнiң 1) тармақшасындағы "салық төлеушiнiң тiркеу нөмiрi" деген сөздер "сәйкестендiру нөмiрi"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4) 209-баптың 1-тармағының 2) тармақшасы мынадай редакцияда жазылсын: </w:t>
      </w:r>
      <w:r>
        <w:br/>
      </w:r>
      <w:r>
        <w:rPr>
          <w:rFonts w:ascii="Times New Roman"/>
          <w:b w:val="false"/>
          <w:i w:val="false"/>
          <w:color w:val="000000"/>
          <w:sz w:val="28"/>
        </w:rPr>
        <w:t xml:space="preserve">
      "2) сәйкестендiру нөмiрi;"; </w:t>
      </w:r>
    </w:p>
    <w:bookmarkEnd w:id="15"/>
    <w:bookmarkStart w:name="z18" w:id="16"/>
    <w:p>
      <w:pPr>
        <w:spacing w:after="0"/>
        <w:ind w:left="0"/>
        <w:jc w:val="both"/>
      </w:pPr>
      <w:r>
        <w:rPr>
          <w:rFonts w:ascii="Times New Roman"/>
          <w:b w:val="false"/>
          <w:i w:val="false"/>
          <w:color w:val="000000"/>
          <w:sz w:val="28"/>
        </w:rPr>
        <w:t xml:space="preserve">
      5) 235-баптың 2-тармағының 4) тармақшасындағы "салық төлеушiнiң тiркелу нөмiрiн" деген сөздер "сәйкестендiру нөмiрiн"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6) 242-баптың 3-тармағының 2) тармақшасындағы "тiркеу нөмiрi" деген сөздер "сәйкестендiру нөмiрi"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7) 243-баптың 1-тармағының 3) тармақшасындағы "тiркеу нөмiрi" деген сөздер "сәйкестендiру нөмiрi" деген сөздермен ауыстырылсын; </w:t>
      </w:r>
    </w:p>
    <w:bookmarkEnd w:id="18"/>
    <w:bookmarkStart w:name="z21" w:id="19"/>
    <w:p>
      <w:pPr>
        <w:spacing w:after="0"/>
        <w:ind w:left="0"/>
        <w:jc w:val="both"/>
      </w:pPr>
      <w:r>
        <w:rPr>
          <w:rFonts w:ascii="Times New Roman"/>
          <w:b w:val="false"/>
          <w:i w:val="false"/>
          <w:color w:val="000000"/>
          <w:sz w:val="28"/>
        </w:rPr>
        <w:t xml:space="preserve">
      8) 518-баптың 1-тармағының 1) тармақшасы мынадай редакцияда жазылсын: </w:t>
      </w:r>
      <w:r>
        <w:br/>
      </w:r>
      <w:r>
        <w:rPr>
          <w:rFonts w:ascii="Times New Roman"/>
          <w:b w:val="false"/>
          <w:i w:val="false"/>
          <w:color w:val="000000"/>
          <w:sz w:val="28"/>
        </w:rPr>
        <w:t xml:space="preserve">
      "1) сәйкестендiру нөмiрi туралы;"; </w:t>
      </w:r>
    </w:p>
    <w:bookmarkEnd w:id="19"/>
    <w:bookmarkStart w:name="z22" w:id="20"/>
    <w:p>
      <w:pPr>
        <w:spacing w:after="0"/>
        <w:ind w:left="0"/>
        <w:jc w:val="both"/>
      </w:pPr>
      <w:r>
        <w:rPr>
          <w:rFonts w:ascii="Times New Roman"/>
          <w:b w:val="false"/>
          <w:i w:val="false"/>
          <w:color w:val="000000"/>
          <w:sz w:val="28"/>
        </w:rPr>
        <w:t xml:space="preserve">
      9) 520-бапта: </w:t>
      </w:r>
      <w:r>
        <w:br/>
      </w:r>
      <w:r>
        <w:rPr>
          <w:rFonts w:ascii="Times New Roman"/>
          <w:b w:val="false"/>
          <w:i w:val="false"/>
          <w:color w:val="000000"/>
          <w:sz w:val="28"/>
        </w:rPr>
        <w:t xml:space="preserve">
      2-тармақ "салық төлеушi туралы мәлiметтердi" деген сөздерден кейiн "сәйкестендiру нөмiрiн көрсете отырып," деген сөздермен толықтырылсын; </w:t>
      </w:r>
    </w:p>
    <w:bookmarkEnd w:id="20"/>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Салық төлеушiнiң куәлiгi - шетелдiктердiң немесе азаматтығы жоқ адамдардың жеке басын куәландыратын Қазақстан Республикасының құжаттары болмаған жағдайда оларға және осы Кодекстiң 521-бабы 1-тармағының 5-1), 6), 7) тармақшаларында көрсетiлген резидент емес заңды тұлғаларға, олар Қазақстан Республикасы салық төлеушiлерiнiң мемлекеттiк тiзiлiмiнде тiркелген кезiнде берiлетiн және сәйкестендiру нөмiрi қойылатын қатаң есептегi бланкi болып табылатын құжат."; </w:t>
      </w:r>
    </w:p>
    <w:bookmarkStart w:name="z23" w:id="21"/>
    <w:p>
      <w:pPr>
        <w:spacing w:after="0"/>
        <w:ind w:left="0"/>
        <w:jc w:val="both"/>
      </w:pPr>
      <w:r>
        <w:rPr>
          <w:rFonts w:ascii="Times New Roman"/>
          <w:b w:val="false"/>
          <w:i w:val="false"/>
          <w:color w:val="000000"/>
          <w:sz w:val="28"/>
        </w:rPr>
        <w:t xml:space="preserve">
      10) 520-1-бапта: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бiрiншi бөлiктегi "салық төлеушiнiң тiркеу нөмiрiн бере отырып," деген сөздер алып тасталсын; </w:t>
      </w:r>
    </w:p>
    <w:bookmarkEnd w:id="21"/>
    <w:p>
      <w:pPr>
        <w:spacing w:after="0"/>
        <w:ind w:left="0"/>
        <w:jc w:val="both"/>
      </w:pPr>
      <w:r>
        <w:rPr>
          <w:rFonts w:ascii="Times New Roman"/>
          <w:b w:val="false"/>
          <w:i w:val="false"/>
          <w:color w:val="000000"/>
          <w:sz w:val="28"/>
        </w:rPr>
        <w:t xml:space="preserve">      төртiншi бөлiк алып тасталсын; </w:t>
      </w:r>
    </w:p>
    <w:p>
      <w:pPr>
        <w:spacing w:after="0"/>
        <w:ind w:left="0"/>
        <w:jc w:val="both"/>
      </w:pPr>
      <w:r>
        <w:rPr>
          <w:rFonts w:ascii="Times New Roman"/>
          <w:b w:val="false"/>
          <w:i w:val="false"/>
          <w:color w:val="000000"/>
          <w:sz w:val="28"/>
        </w:rPr>
        <w:t xml:space="preserve">      мынадай мазмұндағы 4 және 5-тармақтармен толықтырылсын: </w:t>
      </w:r>
      <w:r>
        <w:br/>
      </w:r>
      <w:r>
        <w:rPr>
          <w:rFonts w:ascii="Times New Roman"/>
          <w:b w:val="false"/>
          <w:i w:val="false"/>
          <w:color w:val="000000"/>
          <w:sz w:val="28"/>
        </w:rPr>
        <w:t xml:space="preserve">
      "4. Сәйкестендiру нөмiрi салық төлеушi ұсынатын салық есептiлiгiнiң құжаттарында, сондай-ақ салық мiндеттемелерiн орындаумен байланысты өзге де құжаттарда көрсетiлуге тиiс. </w:t>
      </w:r>
      <w:r>
        <w:br/>
      </w:r>
      <w:r>
        <w:rPr>
          <w:rFonts w:ascii="Times New Roman"/>
          <w:b w:val="false"/>
          <w:i w:val="false"/>
          <w:color w:val="000000"/>
          <w:sz w:val="28"/>
        </w:rPr>
        <w:t xml:space="preserve">
      5. Сәйкестендiру нөмiрiн салық қызметi органдары салық төлеушiге жiберiлетiн оның салық мiндеттемелерiне қатысты барлық құжаттарында көрсетуге тиiс."; </w:t>
      </w:r>
    </w:p>
    <w:bookmarkStart w:name="z24" w:id="22"/>
    <w:p>
      <w:pPr>
        <w:spacing w:after="0"/>
        <w:ind w:left="0"/>
        <w:jc w:val="both"/>
      </w:pPr>
      <w:r>
        <w:rPr>
          <w:rFonts w:ascii="Times New Roman"/>
          <w:b w:val="false"/>
          <w:i w:val="false"/>
          <w:color w:val="000000"/>
          <w:sz w:val="28"/>
        </w:rPr>
        <w:t xml:space="preserve">
      11) 521-бап мынадай мазмұндағы 1-1-тармақпен толықтырылсын: </w:t>
      </w:r>
      <w:r>
        <w:br/>
      </w:r>
      <w:r>
        <w:rPr>
          <w:rFonts w:ascii="Times New Roman"/>
          <w:b w:val="false"/>
          <w:i w:val="false"/>
          <w:color w:val="000000"/>
          <w:sz w:val="28"/>
        </w:rPr>
        <w:t xml:space="preserve">
      "1-1. Осы Кодекстiң 521-бабы 1-тармағының 3), 5)-7) тармақшаларында көрсетiлген адамдар салық төлеушi ретiнде мемлекеттiк тiркеудi уәкiлеттi мемлекеттiк орган салық төлеушi салық органына салық төлеушi ретiнде мемлекеттiк тiркеу туралы өтiнiш бергеннен кейiн екi жұмыс күнi iшiнде, оған салық төлеушiнiң куәлiгiн бере отырып, жүзеге асырады."; </w:t>
      </w:r>
    </w:p>
    <w:bookmarkEnd w:id="22"/>
    <w:bookmarkStart w:name="z25" w:id="23"/>
    <w:p>
      <w:pPr>
        <w:spacing w:after="0"/>
        <w:ind w:left="0"/>
        <w:jc w:val="both"/>
      </w:pPr>
      <w:r>
        <w:rPr>
          <w:rFonts w:ascii="Times New Roman"/>
          <w:b w:val="false"/>
          <w:i w:val="false"/>
          <w:color w:val="000000"/>
          <w:sz w:val="28"/>
        </w:rPr>
        <w:t xml:space="preserve">
      12) 522-баптың 1-тармағындағы "мемлекеттiк тiркеуден өту және салық төлеушiнiң мемлекеттiк тiркеу нөмiрiн алу" деген сөздер "салық төлеушi ретiнде мемлекеттiк тiркеуден өту" деген сөздермен ауыстырылсын; </w:t>
      </w:r>
    </w:p>
    <w:bookmarkEnd w:id="23"/>
    <w:bookmarkStart w:name="z26" w:id="24"/>
    <w:p>
      <w:pPr>
        <w:spacing w:after="0"/>
        <w:ind w:left="0"/>
        <w:jc w:val="both"/>
      </w:pPr>
      <w:r>
        <w:rPr>
          <w:rFonts w:ascii="Times New Roman"/>
          <w:b w:val="false"/>
          <w:i w:val="false"/>
          <w:color w:val="000000"/>
          <w:sz w:val="28"/>
        </w:rPr>
        <w:t xml:space="preserve">
      13) 523-бап алып тасталсын; </w:t>
      </w:r>
    </w:p>
    <w:bookmarkEnd w:id="24"/>
    <w:bookmarkStart w:name="z27" w:id="25"/>
    <w:p>
      <w:pPr>
        <w:spacing w:after="0"/>
        <w:ind w:left="0"/>
        <w:jc w:val="both"/>
      </w:pPr>
      <w:r>
        <w:rPr>
          <w:rFonts w:ascii="Times New Roman"/>
          <w:b w:val="false"/>
          <w:i w:val="false"/>
          <w:color w:val="000000"/>
          <w:sz w:val="28"/>
        </w:rPr>
        <w:t xml:space="preserve">
      14) 524-бапта: </w:t>
      </w:r>
      <w:r>
        <w:br/>
      </w:r>
      <w:r>
        <w:rPr>
          <w:rFonts w:ascii="Times New Roman"/>
          <w:b w:val="false"/>
          <w:i w:val="false"/>
          <w:color w:val="000000"/>
          <w:sz w:val="28"/>
        </w:rPr>
        <w:t xml:space="preserve">
      5-тармақтағы "салық төлеушi заңды тұлғаның тiркеу нөмiрi" деген сөздер "заңды тұлғаның бизнес-сәйкестендiру нөмiрi" деген сөздермен ауыстырылсын; </w:t>
      </w:r>
    </w:p>
    <w:bookmarkEnd w:id="25"/>
    <w:p>
      <w:pPr>
        <w:spacing w:after="0"/>
        <w:ind w:left="0"/>
        <w:jc w:val="both"/>
      </w:pP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Салық төлеушiнiң куәлiгiнде көрсетiлген тiркеу деректерi өзгерген жағдайда, салық органы осы Кодекстiң 521, 522 және 524-баптарында белгiленген тәртiппен және мерзiмдерде салық төлеушiнiң бұрын берiлген куәлiгiн жоя отырып, салық төлеушiнiң деректерi өзгертiлген куәлiгiн берудi жүзеге асырады."; </w:t>
      </w:r>
    </w:p>
    <w:p>
      <w:pPr>
        <w:spacing w:after="0"/>
        <w:ind w:left="0"/>
        <w:jc w:val="both"/>
      </w:pPr>
      <w:r>
        <w:rPr>
          <w:rFonts w:ascii="Times New Roman"/>
          <w:b w:val="false"/>
          <w:i w:val="false"/>
          <w:color w:val="000000"/>
          <w:sz w:val="28"/>
        </w:rPr>
        <w:t xml:space="preserve">      11-тармақтағы "салық төлеушiге бұрын берiлген тiркеу нөмiрiн" деген сөздер "сәйкестендiру нөмiрiн" деген сөздермен ауыстырылсын; </w:t>
      </w:r>
    </w:p>
    <w:bookmarkStart w:name="z28" w:id="26"/>
    <w:p>
      <w:pPr>
        <w:spacing w:after="0"/>
        <w:ind w:left="0"/>
        <w:jc w:val="both"/>
      </w:pPr>
      <w:r>
        <w:rPr>
          <w:rFonts w:ascii="Times New Roman"/>
          <w:b w:val="false"/>
          <w:i w:val="false"/>
          <w:color w:val="000000"/>
          <w:sz w:val="28"/>
        </w:rPr>
        <w:t xml:space="preserve">
      15) 525-баптың 2-тармағының 1) тармақшасындағы "тiркеу нөмiрi сақтала отырып" деген сөздер алып тасталсын; </w:t>
      </w:r>
    </w:p>
    <w:bookmarkEnd w:id="26"/>
    <w:bookmarkStart w:name="z29" w:id="27"/>
    <w:p>
      <w:pPr>
        <w:spacing w:after="0"/>
        <w:ind w:left="0"/>
        <w:jc w:val="both"/>
      </w:pPr>
      <w:r>
        <w:rPr>
          <w:rFonts w:ascii="Times New Roman"/>
          <w:b w:val="false"/>
          <w:i w:val="false"/>
          <w:color w:val="000000"/>
          <w:sz w:val="28"/>
        </w:rPr>
        <w:t xml:space="preserve">
      16) 526-баптың 1), 2) және 3) тармақшаларындағы "салық төлеушiнiң тiркелу нөмiрiн", "салық төлеушiнiң тiркеу нөмiрiн" деген сөздер "сәйкестендiру нөмiрiн" деген сөздермен ауыстырылсын; </w:t>
      </w:r>
    </w:p>
    <w:bookmarkEnd w:id="27"/>
    <w:bookmarkStart w:name="z30" w:id="28"/>
    <w:p>
      <w:pPr>
        <w:spacing w:after="0"/>
        <w:ind w:left="0"/>
        <w:jc w:val="both"/>
      </w:pPr>
      <w:r>
        <w:rPr>
          <w:rFonts w:ascii="Times New Roman"/>
          <w:b w:val="false"/>
          <w:i w:val="false"/>
          <w:color w:val="000000"/>
          <w:sz w:val="28"/>
        </w:rPr>
        <w:t xml:space="preserve">
      17) 527-баптың 3-1-тармағындағы "520-1 және 523-баптарының" деген сөздер "520-1-бабында" деген сөздермен ауыстырылсын; </w:t>
      </w:r>
    </w:p>
    <w:bookmarkEnd w:id="28"/>
    <w:bookmarkStart w:name="z31" w:id="29"/>
    <w:p>
      <w:pPr>
        <w:spacing w:after="0"/>
        <w:ind w:left="0"/>
        <w:jc w:val="both"/>
      </w:pPr>
      <w:r>
        <w:rPr>
          <w:rFonts w:ascii="Times New Roman"/>
          <w:b w:val="false"/>
          <w:i w:val="false"/>
          <w:color w:val="000000"/>
          <w:sz w:val="28"/>
        </w:rPr>
        <w:t xml:space="preserve">
      18) 528-бап мынадай редакцияда жазылсын: </w:t>
      </w:r>
    </w:p>
    <w:bookmarkEnd w:id="29"/>
    <w:p>
      <w:pPr>
        <w:spacing w:after="0"/>
        <w:ind w:left="0"/>
        <w:jc w:val="both"/>
      </w:pPr>
      <w:r>
        <w:rPr>
          <w:rFonts w:ascii="Times New Roman"/>
          <w:b w:val="false"/>
          <w:i w:val="false"/>
          <w:color w:val="000000"/>
          <w:sz w:val="28"/>
        </w:rPr>
        <w:t xml:space="preserve">      "528-бап. Салық төлеушiнiң тiркеу есебiн жүзеге асыру </w:t>
      </w:r>
      <w:r>
        <w:br/>
      </w:r>
      <w:r>
        <w:rPr>
          <w:rFonts w:ascii="Times New Roman"/>
          <w:b w:val="false"/>
          <w:i w:val="false"/>
          <w:color w:val="000000"/>
          <w:sz w:val="28"/>
        </w:rPr>
        <w:t xml:space="preserve">
                кезiндегi жауапкершiлiгi </w:t>
      </w:r>
    </w:p>
    <w:p>
      <w:pPr>
        <w:spacing w:after="0"/>
        <w:ind w:left="0"/>
        <w:jc w:val="both"/>
      </w:pPr>
      <w:r>
        <w:rPr>
          <w:rFonts w:ascii="Times New Roman"/>
          <w:b w:val="false"/>
          <w:i w:val="false"/>
          <w:color w:val="000000"/>
          <w:sz w:val="28"/>
        </w:rPr>
        <w:t xml:space="preserve">      Салық төлеушi Қазақстан Республикасының заңдарына сәйкес салық төлеушi ретiнде мемлекеттiк тiркеуден өту мерзiмiн бұзғаны үшiн; салық төлеушi ретiнде мемлекеттiк тiркелу және тiркеу есебiне қою кезiнде табыс етiлетiн мәлiметтердiң растығы, сондай-ақ салық есептiлiгiнде сәйкестендiру нөмiрiн қоюдың дұрыстығы және Қазақстан Республикасының заңдарында белгiленген өзге де жағдайлар үшiн жауаптылықта болады."; </w:t>
      </w:r>
    </w:p>
    <w:bookmarkStart w:name="z32" w:id="30"/>
    <w:p>
      <w:pPr>
        <w:spacing w:after="0"/>
        <w:ind w:left="0"/>
        <w:jc w:val="both"/>
      </w:pPr>
      <w:r>
        <w:rPr>
          <w:rFonts w:ascii="Times New Roman"/>
          <w:b w:val="false"/>
          <w:i w:val="false"/>
          <w:color w:val="000000"/>
          <w:sz w:val="28"/>
        </w:rPr>
        <w:t xml:space="preserve">
      19) 530-баптың 5-тармағындағы "салық төлеушiнiң тiркеу нөмiрiн" деген сөздер "тұлғаның сәйкестендiру нөмiрiн" деген сөздермен ауыстырылсын; </w:t>
      </w:r>
    </w:p>
    <w:bookmarkEnd w:id="30"/>
    <w:bookmarkStart w:name="z33" w:id="31"/>
    <w:p>
      <w:pPr>
        <w:spacing w:after="0"/>
        <w:ind w:left="0"/>
        <w:jc w:val="both"/>
      </w:pPr>
      <w:r>
        <w:rPr>
          <w:rFonts w:ascii="Times New Roman"/>
          <w:b w:val="false"/>
          <w:i w:val="false"/>
          <w:color w:val="000000"/>
          <w:sz w:val="28"/>
        </w:rPr>
        <w:t xml:space="preserve">
      20) 536-баптың 1-тармағының 4) тармақшасы мынадай редакцияда жазылсын: </w:t>
      </w:r>
      <w:r>
        <w:br/>
      </w:r>
      <w:r>
        <w:rPr>
          <w:rFonts w:ascii="Times New Roman"/>
          <w:b w:val="false"/>
          <w:i w:val="false"/>
          <w:color w:val="000000"/>
          <w:sz w:val="28"/>
        </w:rPr>
        <w:t xml:space="preserve">
      "4) сәйкестендiру нөмiрiн;"; </w:t>
      </w:r>
    </w:p>
    <w:bookmarkEnd w:id="31"/>
    <w:bookmarkStart w:name="z34" w:id="32"/>
    <w:p>
      <w:pPr>
        <w:spacing w:after="0"/>
        <w:ind w:left="0"/>
        <w:jc w:val="both"/>
      </w:pPr>
      <w:r>
        <w:rPr>
          <w:rFonts w:ascii="Times New Roman"/>
          <w:b w:val="false"/>
          <w:i w:val="false"/>
          <w:color w:val="000000"/>
          <w:sz w:val="28"/>
        </w:rPr>
        <w:t xml:space="preserve">
      21) 540-баптың 1-тармағының 5) тармақшасындағы "тiркеу нөмiрiн" деген сөздер "сәйкестендiру нөмiрiн" деген сөздермен ауыстырылсын; </w:t>
      </w:r>
    </w:p>
    <w:bookmarkEnd w:id="32"/>
    <w:bookmarkStart w:name="z35" w:id="33"/>
    <w:p>
      <w:pPr>
        <w:spacing w:after="0"/>
        <w:ind w:left="0"/>
        <w:jc w:val="both"/>
      </w:pPr>
      <w:r>
        <w:rPr>
          <w:rFonts w:ascii="Times New Roman"/>
          <w:b w:val="false"/>
          <w:i w:val="false"/>
          <w:color w:val="000000"/>
          <w:sz w:val="28"/>
        </w:rPr>
        <w:t xml:space="preserve">
      22) 541-баптың 3-тармағының 3) тармақшасы мынадай редакцияда жазылсын: </w:t>
      </w:r>
      <w:r>
        <w:br/>
      </w:r>
      <w:r>
        <w:rPr>
          <w:rFonts w:ascii="Times New Roman"/>
          <w:b w:val="false"/>
          <w:i w:val="false"/>
          <w:color w:val="000000"/>
          <w:sz w:val="28"/>
        </w:rPr>
        <w:t xml:space="preserve">
      "3) сәйкестендiру нөмiрi;"; </w:t>
      </w:r>
    </w:p>
    <w:bookmarkEnd w:id="33"/>
    <w:bookmarkStart w:name="z36" w:id="34"/>
    <w:p>
      <w:pPr>
        <w:spacing w:after="0"/>
        <w:ind w:left="0"/>
        <w:jc w:val="both"/>
      </w:pPr>
      <w:r>
        <w:rPr>
          <w:rFonts w:ascii="Times New Roman"/>
          <w:b w:val="false"/>
          <w:i w:val="false"/>
          <w:color w:val="000000"/>
          <w:sz w:val="28"/>
        </w:rPr>
        <w:t xml:space="preserve">
      23) 554-баптың 2-тармағының 4) тармақшасы мынадай редакцияда жазылсын: </w:t>
      </w:r>
      <w:r>
        <w:br/>
      </w:r>
      <w:r>
        <w:rPr>
          <w:rFonts w:ascii="Times New Roman"/>
          <w:b w:val="false"/>
          <w:i w:val="false"/>
          <w:color w:val="000000"/>
          <w:sz w:val="28"/>
        </w:rPr>
        <w:t xml:space="preserve">
      "4) сәйкестендiру нөмiрi;". </w:t>
      </w:r>
    </w:p>
    <w:bookmarkEnd w:id="34"/>
    <w:bookmarkStart w:name="z37" w:id="35"/>
    <w:p>
      <w:pPr>
        <w:spacing w:after="0"/>
        <w:ind w:left="0"/>
        <w:jc w:val="both"/>
      </w:pPr>
      <w:r>
        <w:rPr>
          <w:rFonts w:ascii="Times New Roman"/>
          <w:b w:val="false"/>
          <w:i w:val="false"/>
          <w:color w:val="000000"/>
          <w:sz w:val="28"/>
        </w:rPr>
        <w:t xml:space="preserve">
      5. 2003 жылғы 5 сәуiрдегi Қазақстан Республикасының </w:t>
      </w:r>
      <w:r>
        <w:rPr>
          <w:rFonts w:ascii="Times New Roman"/>
          <w:b w:val="false"/>
          <w:i w:val="false"/>
          <w:color w:val="000000"/>
          <w:sz w:val="28"/>
        </w:rPr>
        <w:t>Кеден кодексiне</w:t>
      </w:r>
      <w:r>
        <w:rPr>
          <w:rFonts w:ascii="Times New Roman"/>
          <w:b w:val="false"/>
          <w:i w:val="false"/>
          <w:color w:val="000000"/>
          <w:sz w:val="28"/>
        </w:rPr>
        <w:t xml:space="preserve"> (Қазақстан Республикасы Парламентiнiң Жаршысы, 2003 ж., N 7-8, 40-құжат; N 15, 139-құжат; 2004 ж., N 18, 106-құжат; 2005 ж.,  N 11, 43-құжат; N 21-22, 86-құжат; 2006 ж., N 3, 22-құжат; N 11, 55-құжат;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xml:space="preserve">
      1) 356-баптың 2-тармағының 1) тармақшасындағы "тiркеу нөмiрлерi" деген сөздер "сәйкестендiру нөмiрлерi" деген сөздермен ауыстырылсын; </w:t>
      </w:r>
    </w:p>
    <w:bookmarkEnd w:id="36"/>
    <w:bookmarkStart w:name="z39" w:id="37"/>
    <w:p>
      <w:pPr>
        <w:spacing w:after="0"/>
        <w:ind w:left="0"/>
        <w:jc w:val="both"/>
      </w:pPr>
      <w:r>
        <w:rPr>
          <w:rFonts w:ascii="Times New Roman"/>
          <w:b w:val="false"/>
          <w:i w:val="false"/>
          <w:color w:val="000000"/>
          <w:sz w:val="28"/>
        </w:rPr>
        <w:t xml:space="preserve">
      2) 460-баптың 4-тармағының 4) тармақшасы мынадай редакцияда жазылсын: </w:t>
      </w:r>
      <w:r>
        <w:br/>
      </w:r>
      <w:r>
        <w:rPr>
          <w:rFonts w:ascii="Times New Roman"/>
          <w:b w:val="false"/>
          <w:i w:val="false"/>
          <w:color w:val="000000"/>
          <w:sz w:val="28"/>
        </w:rPr>
        <w:t xml:space="preserve">
      "4) сәйкестендiру нөмiрi;". </w:t>
      </w:r>
    </w:p>
    <w:bookmarkEnd w:id="37"/>
    <w:bookmarkStart w:name="z40" w:id="38"/>
    <w:p>
      <w:pPr>
        <w:spacing w:after="0"/>
        <w:ind w:left="0"/>
        <w:jc w:val="both"/>
      </w:pPr>
      <w:r>
        <w:rPr>
          <w:rFonts w:ascii="Times New Roman"/>
          <w:b w:val="false"/>
          <w:i w:val="false"/>
          <w:color w:val="000000"/>
          <w:sz w:val="28"/>
        </w:rPr>
        <w:t xml:space="preserve">
      6.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N 16, 140-құжат; 2004 ж., N 23, 142-құжат; 2006 ж., N 3, 22-құжат; N 16, 97-құжат): </w:t>
      </w:r>
    </w:p>
    <w:bookmarkEnd w:id="38"/>
    <w:p>
      <w:pPr>
        <w:spacing w:after="0"/>
        <w:ind w:left="0"/>
        <w:jc w:val="both"/>
      </w:pPr>
      <w:r>
        <w:rPr>
          <w:rFonts w:ascii="Times New Roman"/>
          <w:b w:val="false"/>
          <w:i w:val="false"/>
          <w:color w:val="000000"/>
          <w:sz w:val="28"/>
        </w:rPr>
        <w:t xml:space="preserve">      32-баптың 10) тармақшасы мынадай редакцияда жазылсын: </w:t>
      </w:r>
      <w:r>
        <w:br/>
      </w:r>
      <w:r>
        <w:rPr>
          <w:rFonts w:ascii="Times New Roman"/>
          <w:b w:val="false"/>
          <w:i w:val="false"/>
          <w:color w:val="000000"/>
          <w:sz w:val="28"/>
        </w:rPr>
        <w:t xml:space="preserve">
      "10) сәйкестендiру нөмiрi;". </w:t>
      </w:r>
    </w:p>
    <w:bookmarkStart w:name="z41" w:id="39"/>
    <w:p>
      <w:pPr>
        <w:spacing w:after="0"/>
        <w:ind w:left="0"/>
        <w:jc w:val="both"/>
      </w:pPr>
      <w:r>
        <w:rPr>
          <w:rFonts w:ascii="Times New Roman"/>
          <w:b w:val="false"/>
          <w:i w:val="false"/>
          <w:color w:val="000000"/>
          <w:sz w:val="28"/>
        </w:rPr>
        <w:t xml:space="preserve">
      7.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w:t>
      </w:r>
    </w:p>
    <w:bookmarkEnd w:id="39"/>
    <w:bookmarkStart w:name="z42" w:id="40"/>
    <w:p>
      <w:pPr>
        <w:spacing w:after="0"/>
        <w:ind w:left="0"/>
        <w:jc w:val="both"/>
      </w:pPr>
      <w:r>
        <w:rPr>
          <w:rFonts w:ascii="Times New Roman"/>
          <w:b w:val="false"/>
          <w:i w:val="false"/>
          <w:color w:val="000000"/>
          <w:sz w:val="28"/>
        </w:rPr>
        <w:t xml:space="preserve">
      1) 62-3-баптың 5-тармағының 4) тармақшасындағы және 14-тармағының 5) тармақшасындағы "салық төлеушiнiң тiркеу нөмiрi" деген сөздер "сәйкестендiру нөмiрi" деген сөздермен ауыстырылсын. </w:t>
      </w:r>
    </w:p>
    <w:bookmarkEnd w:id="40"/>
    <w:bookmarkStart w:name="z43" w:id="41"/>
    <w:p>
      <w:pPr>
        <w:spacing w:after="0"/>
        <w:ind w:left="0"/>
        <w:jc w:val="both"/>
      </w:pPr>
      <w:r>
        <w:rPr>
          <w:rFonts w:ascii="Times New Roman"/>
          <w:b w:val="false"/>
          <w:i w:val="false"/>
          <w:color w:val="000000"/>
          <w:sz w:val="28"/>
        </w:rPr>
        <w:t xml:space="preserve">
      8.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бiрiншi және екiншi бөлiктерiндегi "тiркеу нөмiрiн" деген сөздер "бизнес-сәйкестендiру нөмiрiн"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End w:id="41"/>
    <w:bookmarkStart w:name="z46" w:id="42"/>
    <w:p>
      <w:pPr>
        <w:spacing w:after="0"/>
        <w:ind w:left="0"/>
        <w:jc w:val="both"/>
      </w:pPr>
      <w:r>
        <w:rPr>
          <w:rFonts w:ascii="Times New Roman"/>
          <w:b w:val="false"/>
          <w:i w:val="false"/>
          <w:color w:val="000000"/>
          <w:sz w:val="28"/>
        </w:rPr>
        <w:t xml:space="preserve">
      9.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w:t>
      </w:r>
    </w:p>
    <w:bookmarkEnd w:id="42"/>
    <w:p>
      <w:pPr>
        <w:spacing w:after="0"/>
        <w:ind w:left="0"/>
        <w:jc w:val="both"/>
      </w:pPr>
      <w:r>
        <w:rPr>
          <w:rFonts w:ascii="Times New Roman"/>
          <w:b w:val="false"/>
          <w:i w:val="false"/>
          <w:color w:val="000000"/>
          <w:sz w:val="28"/>
        </w:rPr>
        <w:t xml:space="preserve">      11-1-баптың 6-тармағы екiншi бөлiгiнiң 4) тармақшасындағы "салық төлеушiнiң тiркеу нөмiрi" деген сөздер "сәйкестендiру нөмiрi" деген сөздермен ауыстырылсын. </w:t>
      </w:r>
    </w:p>
    <w:bookmarkStart w:name="z47" w:id="43"/>
    <w:p>
      <w:pPr>
        <w:spacing w:after="0"/>
        <w:ind w:left="0"/>
        <w:jc w:val="both"/>
      </w:pPr>
      <w:r>
        <w:rPr>
          <w:rFonts w:ascii="Times New Roman"/>
          <w:b w:val="false"/>
          <w:i w:val="false"/>
          <w:color w:val="000000"/>
          <w:sz w:val="28"/>
        </w:rPr>
        <w:t xml:space="preserve">
      10.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43"/>
    <w:bookmarkStart w:name="z48" w:id="44"/>
    <w:p>
      <w:pPr>
        <w:spacing w:after="0"/>
        <w:ind w:left="0"/>
        <w:jc w:val="both"/>
      </w:pPr>
      <w:r>
        <w:rPr>
          <w:rFonts w:ascii="Times New Roman"/>
          <w:b w:val="false"/>
          <w:i w:val="false"/>
          <w:color w:val="000000"/>
          <w:sz w:val="28"/>
        </w:rPr>
        <w:t xml:space="preserve">
      1) 1-баптың 5) тармақшасы алып тасталсын; </w:t>
      </w:r>
    </w:p>
    <w:bookmarkEnd w:id="44"/>
    <w:bookmarkStart w:name="z49" w:id="45"/>
    <w:p>
      <w:pPr>
        <w:spacing w:after="0"/>
        <w:ind w:left="0"/>
        <w:jc w:val="both"/>
      </w:pPr>
      <w:r>
        <w:rPr>
          <w:rFonts w:ascii="Times New Roman"/>
          <w:b w:val="false"/>
          <w:i w:val="false"/>
          <w:color w:val="000000"/>
          <w:sz w:val="28"/>
        </w:rPr>
        <w:t xml:space="preserve">
      2) 18-баптың 2-тармағында: </w:t>
      </w:r>
      <w:r>
        <w:br/>
      </w:r>
      <w:r>
        <w:rPr>
          <w:rFonts w:ascii="Times New Roman"/>
          <w:b w:val="false"/>
          <w:i w:val="false"/>
          <w:color w:val="000000"/>
          <w:sz w:val="28"/>
        </w:rPr>
        <w:t xml:space="preserve">
      2) тармақша алып тасталсын; </w:t>
      </w:r>
    </w:p>
    <w:bookmarkEnd w:id="45"/>
    <w:p>
      <w:pPr>
        <w:spacing w:after="0"/>
        <w:ind w:left="0"/>
        <w:jc w:val="both"/>
      </w:pPr>
      <w:r>
        <w:rPr>
          <w:rFonts w:ascii="Times New Roman"/>
          <w:b w:val="false"/>
          <w:i w:val="false"/>
          <w:color w:val="000000"/>
          <w:sz w:val="28"/>
        </w:rPr>
        <w:t xml:space="preserve">      4-1) тармақшадағы "әлеуметтiк жеке код беру туралы куәлiгi" деген сөздер "жеке сәйкестендiру нөмiрi берiлгенiн растайтын құжаты" деген сөздермен ауыстырылсын; </w:t>
      </w:r>
    </w:p>
    <w:bookmarkStart w:name="z50" w:id="46"/>
    <w:p>
      <w:pPr>
        <w:spacing w:after="0"/>
        <w:ind w:left="0"/>
        <w:jc w:val="both"/>
      </w:pPr>
      <w:r>
        <w:rPr>
          <w:rFonts w:ascii="Times New Roman"/>
          <w:b w:val="false"/>
          <w:i w:val="false"/>
          <w:color w:val="000000"/>
          <w:sz w:val="28"/>
        </w:rPr>
        <w:t xml:space="preserve">
      3) 22-баптың 7-тармағындағы "әлеуметтiк жеке коды және (немесе) салық төлеушiнiң тiркеу нөмiрi" деген сөздер "жеке сәйкестендiру нөмірi" деген сөздермен ауыстырылсын; </w:t>
      </w:r>
    </w:p>
    <w:bookmarkEnd w:id="46"/>
    <w:bookmarkStart w:name="z51" w:id="47"/>
    <w:p>
      <w:pPr>
        <w:spacing w:after="0"/>
        <w:ind w:left="0"/>
        <w:jc w:val="both"/>
      </w:pPr>
      <w:r>
        <w:rPr>
          <w:rFonts w:ascii="Times New Roman"/>
          <w:b w:val="false"/>
          <w:i w:val="false"/>
          <w:color w:val="000000"/>
          <w:sz w:val="28"/>
        </w:rPr>
        <w:t xml:space="preserve">
      4) 30-баптың 2-тармағының 2) тармақшасында: </w:t>
      </w:r>
      <w:r>
        <w:br/>
      </w:r>
      <w:r>
        <w:rPr>
          <w:rFonts w:ascii="Times New Roman"/>
          <w:b w:val="false"/>
          <w:i w:val="false"/>
          <w:color w:val="000000"/>
          <w:sz w:val="28"/>
        </w:rPr>
        <w:t xml:space="preserve">
      "әлеуметтiк жеке коды" деген сөздер "жеке сәйкестендiру нөмiрi" деген сөздермен ауыстырылсын; </w:t>
      </w:r>
    </w:p>
    <w:bookmarkEnd w:id="47"/>
    <w:bookmarkStart w:name="z52" w:id="48"/>
    <w:p>
      <w:pPr>
        <w:spacing w:after="0"/>
        <w:ind w:left="0"/>
        <w:jc w:val="both"/>
      </w:pPr>
      <w:r>
        <w:rPr>
          <w:rFonts w:ascii="Times New Roman"/>
          <w:b w:val="false"/>
          <w:i w:val="false"/>
          <w:color w:val="000000"/>
          <w:sz w:val="28"/>
        </w:rPr>
        <w:t xml:space="preserve">
      "орналасқан жерi" деген сөздерден кейiн ", бизнес-сәйкестендiру нөмiрi" деген сөздермен толықтырылсын.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2008.11.20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48"/>
    <w:bookmarkStart w:name="z53" w:id="49"/>
    <w:p>
      <w:pPr>
        <w:spacing w:after="0"/>
        <w:ind w:left="0"/>
        <w:jc w:val="both"/>
      </w:pPr>
      <w:r>
        <w:rPr>
          <w:rFonts w:ascii="Times New Roman"/>
          <w:b w:val="false"/>
          <w:i w:val="false"/>
          <w:color w:val="000000"/>
          <w:sz w:val="28"/>
        </w:rPr>
        <w:t xml:space="preserve">
      11. "Табиғи монополиялар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w:t>
      </w:r>
    </w:p>
    <w:bookmarkEnd w:id="49"/>
    <w:p>
      <w:pPr>
        <w:spacing w:after="0"/>
        <w:ind w:left="0"/>
        <w:jc w:val="both"/>
      </w:pPr>
      <w:r>
        <w:rPr>
          <w:rFonts w:ascii="Times New Roman"/>
          <w:b w:val="false"/>
          <w:i w:val="false"/>
          <w:color w:val="000000"/>
          <w:sz w:val="28"/>
        </w:rPr>
        <w:t xml:space="preserve">      18-6-баптың 1-тармағының 4) тармақшасындағы "салық төлеушi -" деген сөздер алып тасталып, "тiркеу нөмiрi" деген сөздер "сәйкестендiру нөмiрi" деген сөздермен ауыстырылсын. </w:t>
      </w:r>
    </w:p>
    <w:bookmarkStart w:name="z54" w:id="50"/>
    <w:p>
      <w:pPr>
        <w:spacing w:after="0"/>
        <w:ind w:left="0"/>
        <w:jc w:val="both"/>
      </w:pPr>
      <w:r>
        <w:rPr>
          <w:rFonts w:ascii="Times New Roman"/>
          <w:b w:val="false"/>
          <w:i w:val="false"/>
          <w:color w:val="000000"/>
          <w:sz w:val="28"/>
        </w:rPr>
        <w:t xml:space="preserve">
      12. "Неке және отбасы туралы" 1998 жылғы 17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23, 430-құжат; 2001 ж., N 24, 338-құжат; 2004 ж., N 23, 142-құжат; 2006 ж., N 1, 5-құжат): </w:t>
      </w:r>
    </w:p>
    <w:bookmarkEnd w:id="50"/>
    <w:p>
      <w:pPr>
        <w:spacing w:after="0"/>
        <w:ind w:left="0"/>
        <w:jc w:val="both"/>
      </w:pPr>
      <w:r>
        <w:rPr>
          <w:rFonts w:ascii="Times New Roman"/>
          <w:b w:val="false"/>
          <w:i w:val="false"/>
          <w:color w:val="000000"/>
          <w:sz w:val="28"/>
        </w:rPr>
        <w:t xml:space="preserve">      177-баптың 1-тармағында: </w:t>
      </w:r>
      <w:r>
        <w:br/>
      </w:r>
      <w:r>
        <w:rPr>
          <w:rFonts w:ascii="Times New Roman"/>
          <w:b w:val="false"/>
          <w:i w:val="false"/>
          <w:color w:val="000000"/>
          <w:sz w:val="28"/>
        </w:rPr>
        <w:t xml:space="preserve">
      бiрiншi бөлiктегi "жынысы," деген сөзден кейiн "жеке сәйкестендiру нөмiрi," деген сөздермен толықтырылсын; </w:t>
      </w:r>
    </w:p>
    <w:p>
      <w:pPr>
        <w:spacing w:after="0"/>
        <w:ind w:left="0"/>
        <w:jc w:val="both"/>
      </w:pPr>
      <w:r>
        <w:rPr>
          <w:rFonts w:ascii="Times New Roman"/>
          <w:b w:val="false"/>
          <w:i w:val="false"/>
          <w:color w:val="000000"/>
          <w:sz w:val="28"/>
        </w:rPr>
        <w:t xml:space="preserve">      екiншi бөлiктегi "жазбаға сәйкес" деген сөздерден кейiн "жеке сәйкестендiру нөмiрi көрсетiле отырып," деген сөздермен толықтырылсын. </w:t>
      </w:r>
    </w:p>
    <w:bookmarkStart w:name="z55" w:id="51"/>
    <w:p>
      <w:pPr>
        <w:spacing w:after="0"/>
        <w:ind w:left="0"/>
        <w:jc w:val="both"/>
      </w:pPr>
      <w:r>
        <w:rPr>
          <w:rFonts w:ascii="Times New Roman"/>
          <w:b w:val="false"/>
          <w:i w:val="false"/>
          <w:color w:val="000000"/>
          <w:sz w:val="28"/>
        </w:rPr>
        <w:t xml:space="preserve">
      13.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N 24, 1068-құжат; 2001 ж., N 23, 309-құжат; 2003 ж., N 18, 142-құжат; 2004 ж., N 24, 149-құжат; 2005 ж., N 24, 121-құжат; 2006 ж., N 3, 22-құжат; N 10, 52-құжат; N 15, 92-құжат): </w:t>
      </w:r>
    </w:p>
    <w:bookmarkEnd w:id="51"/>
    <w:bookmarkStart w:name="z56" w:id="52"/>
    <w:p>
      <w:pPr>
        <w:spacing w:after="0"/>
        <w:ind w:left="0"/>
        <w:jc w:val="both"/>
      </w:pPr>
      <w:r>
        <w:rPr>
          <w:rFonts w:ascii="Times New Roman"/>
          <w:b w:val="false"/>
          <w:i w:val="false"/>
          <w:color w:val="000000"/>
          <w:sz w:val="28"/>
        </w:rPr>
        <w:t xml:space="preserve">
      1) 9-баптың 1-тармағының 1) тармақшасында: </w:t>
      </w:r>
      <w:r>
        <w:br/>
      </w:r>
      <w:r>
        <w:rPr>
          <w:rFonts w:ascii="Times New Roman"/>
          <w:b w:val="false"/>
          <w:i w:val="false"/>
          <w:color w:val="000000"/>
          <w:sz w:val="28"/>
        </w:rPr>
        <w:t xml:space="preserve">
      екiншi абзац "және бизнес-сәйкестендiру нөмiрi" деген сөздермен толықтырылсын; </w:t>
      </w:r>
    </w:p>
    <w:bookmarkEnd w:id="52"/>
    <w:p>
      <w:pPr>
        <w:spacing w:after="0"/>
        <w:ind w:left="0"/>
        <w:jc w:val="both"/>
      </w:pPr>
      <w:r>
        <w:rPr>
          <w:rFonts w:ascii="Times New Roman"/>
          <w:b w:val="false"/>
          <w:i w:val="false"/>
          <w:color w:val="000000"/>
          <w:sz w:val="28"/>
        </w:rPr>
        <w:t xml:space="preserve">      үшiншi абзац "мекен-жайы," деген сөздер "мекенжайы, жеке сәйкестендiру нөмiрi," деген сөздермен ауыстырылсын; </w:t>
      </w:r>
    </w:p>
    <w:p>
      <w:pPr>
        <w:spacing w:after="0"/>
        <w:ind w:left="0"/>
        <w:jc w:val="both"/>
      </w:pPr>
      <w:r>
        <w:rPr>
          <w:rFonts w:ascii="Times New Roman"/>
          <w:b w:val="false"/>
          <w:i w:val="false"/>
          <w:color w:val="000000"/>
          <w:sz w:val="28"/>
        </w:rPr>
        <w:t xml:space="preserve">      төртiншi абзацтағы "әлеуметтiк жеке кодының нөмiрi (ӘЖК), салық төлеушiнiң тiркелу нөмiрi (СТН)" деген сөздер "сәйкестендiру нөмiрi" деген сөздермен ауыстырылсын; </w:t>
      </w:r>
    </w:p>
    <w:bookmarkStart w:name="z57" w:id="53"/>
    <w:p>
      <w:pPr>
        <w:spacing w:after="0"/>
        <w:ind w:left="0"/>
        <w:jc w:val="both"/>
      </w:pPr>
      <w:r>
        <w:rPr>
          <w:rFonts w:ascii="Times New Roman"/>
          <w:b w:val="false"/>
          <w:i w:val="false"/>
          <w:color w:val="000000"/>
          <w:sz w:val="28"/>
        </w:rPr>
        <w:t xml:space="preserve">
      2) 12-баптың 4-тармағындағы "әлеуметтiк жеке кодының берiлгенi туралы куәлiктi," деген сөздер алып тасталсын. </w:t>
      </w:r>
    </w:p>
    <w:bookmarkEnd w:id="53"/>
    <w:bookmarkStart w:name="z58" w:id="54"/>
    <w:p>
      <w:pPr>
        <w:spacing w:after="0"/>
        <w:ind w:left="0"/>
        <w:jc w:val="both"/>
      </w:pPr>
      <w:r>
        <w:rPr>
          <w:rFonts w:ascii="Times New Roman"/>
          <w:b w:val="false"/>
          <w:i w:val="false"/>
          <w:color w:val="000000"/>
          <w:sz w:val="28"/>
        </w:rPr>
        <w:t xml:space="preserve">
      14.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N 2, 12-құжат; N 15-16, 232-құжат; 2003 ж., N 19-20, 148-құжат; 2004 ж., N 23, 142-құжат; 2006 ж., N 1, 5-құжат): </w:t>
      </w:r>
    </w:p>
    <w:bookmarkEnd w:id="54"/>
    <w:p>
      <w:pPr>
        <w:spacing w:after="0"/>
        <w:ind w:left="0"/>
        <w:jc w:val="both"/>
      </w:pPr>
      <w:r>
        <w:rPr>
          <w:rFonts w:ascii="Times New Roman"/>
          <w:b w:val="false"/>
          <w:i w:val="false"/>
          <w:color w:val="000000"/>
          <w:sz w:val="28"/>
        </w:rPr>
        <w:t xml:space="preserve">      39-баптың 3-тармағында: </w:t>
      </w:r>
      <w:r>
        <w:br/>
      </w:r>
      <w:r>
        <w:rPr>
          <w:rFonts w:ascii="Times New Roman"/>
          <w:b w:val="false"/>
          <w:i w:val="false"/>
          <w:color w:val="000000"/>
          <w:sz w:val="28"/>
        </w:rPr>
        <w:t xml:space="preserve">
      3) тармақшадағы "кәсiпорны салық төлеушiсiнiң атауы, тұрған жерi мен тiркеу нөмiрi" деген сөздер "кәсiпорнының атауы, орналасқан жерi және бизнес-сәйкестендiру нөмiрi" деген сөздермен ауыстырылсын; </w:t>
      </w:r>
    </w:p>
    <w:p>
      <w:pPr>
        <w:spacing w:after="0"/>
        <w:ind w:left="0"/>
        <w:jc w:val="both"/>
      </w:pPr>
      <w:r>
        <w:rPr>
          <w:rFonts w:ascii="Times New Roman"/>
          <w:b w:val="false"/>
          <w:i w:val="false"/>
          <w:color w:val="000000"/>
          <w:sz w:val="28"/>
        </w:rPr>
        <w:t xml:space="preserve">      5) тармақшадағы "салық төлеушi", "салық төлеушiнiң" деген сөздер алып тасталып, "тiркеу нөмiрi" деген сөздер тиiсiнше "бизнес-сәйкестендiру нөмiрi", "жеке сәйкестендiру нөмiрi" деген сөздермен ауыстырылсын. </w:t>
      </w:r>
    </w:p>
    <w:bookmarkStart w:name="z59" w:id="55"/>
    <w:p>
      <w:pPr>
        <w:spacing w:after="0"/>
        <w:ind w:left="0"/>
        <w:jc w:val="both"/>
      </w:pPr>
      <w:r>
        <w:rPr>
          <w:rFonts w:ascii="Times New Roman"/>
          <w:b w:val="false"/>
          <w:i w:val="false"/>
          <w:color w:val="000000"/>
          <w:sz w:val="28"/>
        </w:rPr>
        <w:t xml:space="preserve">
      15.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N 3, 18-құжат; 2004 ж., N 2, 10-құжат; 2005 ж., N 7-8, 19-құжат; N 17-18, 76-құжат; 2006 ж., N 3, 22-құжат; N 10, 52-құжат): </w:t>
      </w:r>
    </w:p>
    <w:bookmarkEnd w:id="55"/>
    <w:p>
      <w:pPr>
        <w:spacing w:after="0"/>
        <w:ind w:left="0"/>
        <w:jc w:val="both"/>
      </w:pPr>
      <w:r>
        <w:rPr>
          <w:rFonts w:ascii="Times New Roman"/>
          <w:b w:val="false"/>
          <w:i w:val="false"/>
          <w:color w:val="000000"/>
          <w:sz w:val="28"/>
        </w:rPr>
        <w:t xml:space="preserve">      15-баптың 2-тармағының төртiншi және бесiншi абзацтары алып тасталсын. </w:t>
      </w:r>
    </w:p>
    <w:bookmarkStart w:name="z60" w:id="56"/>
    <w:p>
      <w:pPr>
        <w:spacing w:after="0"/>
        <w:ind w:left="0"/>
        <w:jc w:val="both"/>
      </w:pPr>
      <w:r>
        <w:rPr>
          <w:rFonts w:ascii="Times New Roman"/>
          <w:b w:val="false"/>
          <w:i w:val="false"/>
          <w:color w:val="000000"/>
          <w:sz w:val="28"/>
        </w:rPr>
        <w:t xml:space="preserve">
      16. "Мемлекеттiк атаулы әлеуметтiк көмек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N 17-18, 247-құжат; 2004 ж., N 23, 142-құжат): </w:t>
      </w:r>
    </w:p>
    <w:bookmarkEnd w:id="56"/>
    <w:p>
      <w:pPr>
        <w:spacing w:after="0"/>
        <w:ind w:left="0"/>
        <w:jc w:val="both"/>
      </w:pPr>
      <w:r>
        <w:rPr>
          <w:rFonts w:ascii="Times New Roman"/>
          <w:b w:val="false"/>
          <w:i w:val="false"/>
          <w:color w:val="000000"/>
          <w:sz w:val="28"/>
        </w:rPr>
        <w:t xml:space="preserve">      3-баптың 1-тармағының бiрiншi бөлiгiндегi "әлеуметтiк жеке кодының нөмiрiн" деген сөздер "жеке сәйкестендiру нөмiрiн" деген сөздермен ауыстырылсын. </w:t>
      </w:r>
    </w:p>
    <w:bookmarkStart w:name="z61" w:id="57"/>
    <w:p>
      <w:pPr>
        <w:spacing w:after="0"/>
        <w:ind w:left="0"/>
        <w:jc w:val="both"/>
      </w:pPr>
      <w:r>
        <w:rPr>
          <w:rFonts w:ascii="Times New Roman"/>
          <w:b w:val="false"/>
          <w:i w:val="false"/>
          <w:color w:val="000000"/>
          <w:sz w:val="28"/>
        </w:rPr>
        <w:t xml:space="preserve">
      17. "Мiндеттi әлеуметтiк сақтандыру туралы" 2003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9, 41-құжат; 2004 ж., N 23, 140, 142-құжаттар;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10-баптың 2-тармағының 1) тармақшасындағы "әлеуметтiк жеке код" деген сөздер "жеке сәйкестендiру нөмiрi" деген сөздермен ауыстырылсын. </w:t>
      </w:r>
    </w:p>
    <w:bookmarkStart w:name="z62" w:id="58"/>
    <w:p>
      <w:pPr>
        <w:spacing w:after="0"/>
        <w:ind w:left="0"/>
        <w:jc w:val="both"/>
      </w:pPr>
      <w:r>
        <w:rPr>
          <w:rFonts w:ascii="Times New Roman"/>
          <w:b w:val="false"/>
          <w:i w:val="false"/>
          <w:color w:val="000000"/>
          <w:sz w:val="28"/>
        </w:rPr>
        <w:t xml:space="preserve">
      18. "Байланыс туралы" 2004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N 14, 81-құжат; 2006 ж., N 3, 22-құжат; N 15, 95-құжат): </w:t>
      </w:r>
    </w:p>
    <w:bookmarkEnd w:id="58"/>
    <w:p>
      <w:pPr>
        <w:spacing w:after="0"/>
        <w:ind w:left="0"/>
        <w:jc w:val="both"/>
      </w:pPr>
      <w:r>
        <w:rPr>
          <w:rFonts w:ascii="Times New Roman"/>
          <w:b w:val="false"/>
          <w:i w:val="false"/>
          <w:color w:val="000000"/>
          <w:sz w:val="28"/>
        </w:rPr>
        <w:t xml:space="preserve">      28-3-баптың 1-тармағының 4) тармақшасындағы "салық төлеушiнiң тiркеу нөмiрi" деген сөздер "сәйкестендiру нөмiрi" деген сөздермен ауыстырылсын. </w:t>
      </w:r>
    </w:p>
    <w:bookmarkStart w:name="z63" w:id="59"/>
    <w:p>
      <w:pPr>
        <w:spacing w:after="0"/>
        <w:ind w:left="0"/>
        <w:jc w:val="both"/>
      </w:pPr>
      <w:r>
        <w:rPr>
          <w:rFonts w:ascii="Times New Roman"/>
          <w:b w:val="false"/>
          <w:i w:val="false"/>
          <w:color w:val="000000"/>
          <w:sz w:val="28"/>
        </w:rPr>
        <w:t xml:space="preserve">
      19. "Қазақстан Республикасындағы кредиттiк бюролар және кредиттiк тарихты қалыптастыру туралы" 2004 жылғы 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N 15, 87-құжат; 2005 ж., N 23, 104-құжат, 2006 ж., N 3, 22-құжат): </w:t>
      </w:r>
    </w:p>
    <w:bookmarkEnd w:id="59"/>
    <w:p>
      <w:pPr>
        <w:spacing w:after="0"/>
        <w:ind w:left="0"/>
        <w:jc w:val="both"/>
      </w:pPr>
      <w:r>
        <w:rPr>
          <w:rFonts w:ascii="Times New Roman"/>
          <w:b w:val="false"/>
          <w:i w:val="false"/>
          <w:color w:val="000000"/>
          <w:sz w:val="28"/>
        </w:rPr>
        <w:t xml:space="preserve">      24-бапта: </w:t>
      </w:r>
      <w:r>
        <w:br/>
      </w:r>
      <w:r>
        <w:rPr>
          <w:rFonts w:ascii="Times New Roman"/>
          <w:b w:val="false"/>
          <w:i w:val="false"/>
          <w:color w:val="000000"/>
          <w:sz w:val="28"/>
        </w:rPr>
        <w:t xml:space="preserve">
      3-тармақтағы "салық төлеушiнiң тiркеу нөмiрi" деген сөздер "жеке сәйкестендiру нөмiрi" деген сөздермен ауыстырылсын; </w:t>
      </w:r>
    </w:p>
    <w:p>
      <w:pPr>
        <w:spacing w:after="0"/>
        <w:ind w:left="0"/>
        <w:jc w:val="both"/>
      </w:pPr>
      <w:r>
        <w:rPr>
          <w:rFonts w:ascii="Times New Roman"/>
          <w:b w:val="false"/>
          <w:i w:val="false"/>
          <w:color w:val="000000"/>
          <w:sz w:val="28"/>
        </w:rPr>
        <w:t xml:space="preserve">      4-тармақтағы "салық төлеушiнiң тiркеу нөмiрi", "салық төлеушiнiң тiркеу нөмiрлерi" деген сөздер тиiсiнше "бизнес-сәйкестендiру нөмiрi", "жеке сәйкестендiру нөмiрлерi" деген сөздермен ауыстырылсын; </w:t>
      </w:r>
    </w:p>
    <w:p>
      <w:pPr>
        <w:spacing w:after="0"/>
        <w:ind w:left="0"/>
        <w:jc w:val="both"/>
      </w:pPr>
      <w:r>
        <w:rPr>
          <w:rFonts w:ascii="Times New Roman"/>
          <w:b w:val="false"/>
          <w:i w:val="false"/>
          <w:color w:val="000000"/>
          <w:sz w:val="28"/>
        </w:rPr>
        <w:t xml:space="preserve">      5-тармақтың 1) және 2) тармақшаларындағы "салық төлеушiнiң тiркеу нөмiрi" деген сөздер тиiсiнше "жеке сәйкестендiру нөмiрi", "бизнес-сәйкестендiру нөмiрi" деген сөздермен ауыстырылсын. </w:t>
      </w:r>
    </w:p>
    <w:bookmarkStart w:name="z64" w:id="60"/>
    <w:p>
      <w:pPr>
        <w:spacing w:after="0"/>
        <w:ind w:left="0"/>
        <w:jc w:val="both"/>
      </w:pPr>
      <w:r>
        <w:rPr>
          <w:rFonts w:ascii="Times New Roman"/>
          <w:b w:val="false"/>
          <w:i w:val="false"/>
          <w:color w:val="000000"/>
          <w:sz w:val="28"/>
        </w:rPr>
        <w:t xml:space="preserve">
      20.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N 11, 38-құжат): </w:t>
      </w:r>
    </w:p>
    <w:bookmarkEnd w:id="60"/>
    <w:bookmarkStart w:name="z65" w:id="61"/>
    <w:p>
      <w:pPr>
        <w:spacing w:after="0"/>
        <w:ind w:left="0"/>
        <w:jc w:val="both"/>
      </w:pPr>
      <w:r>
        <w:rPr>
          <w:rFonts w:ascii="Times New Roman"/>
          <w:b w:val="false"/>
          <w:i w:val="false"/>
          <w:color w:val="000000"/>
          <w:sz w:val="28"/>
        </w:rPr>
        <w:t xml:space="preserve">
      1) 10-баптың бiрiншi бөлiгiнiң 6) тармақшасы алып тасталсын; </w:t>
      </w:r>
    </w:p>
    <w:bookmarkEnd w:id="61"/>
    <w:bookmarkStart w:name="z66" w:id="62"/>
    <w:p>
      <w:pPr>
        <w:spacing w:after="0"/>
        <w:ind w:left="0"/>
        <w:jc w:val="both"/>
      </w:pPr>
      <w:r>
        <w:rPr>
          <w:rFonts w:ascii="Times New Roman"/>
          <w:b w:val="false"/>
          <w:i w:val="false"/>
          <w:color w:val="000000"/>
          <w:sz w:val="28"/>
        </w:rPr>
        <w:t xml:space="preserve">
      2) 29-баптың 6-тармағының 5) тармақшасы алып тасталсын. </w:t>
      </w:r>
    </w:p>
    <w:bookmarkEnd w:id="62"/>
    <w:bookmarkStart w:name="z67" w:id="63"/>
    <w:p>
      <w:pPr>
        <w:spacing w:after="0"/>
        <w:ind w:left="0"/>
        <w:jc w:val="both"/>
      </w:pPr>
      <w:r>
        <w:rPr>
          <w:rFonts w:ascii="Times New Roman"/>
          <w:b w:val="false"/>
          <w:i w:val="false"/>
          <w:color w:val="000000"/>
          <w:sz w:val="28"/>
        </w:rPr>
        <w:t xml:space="preserve">
      21.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N 3, 21-құжат; N 16, 99-құжат; 2006 жылғы 22 желтоқсанда "Егемен Қазақстан" және 2006 жылғы 26 желтоқсанда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11 желтоқсандағы Қазақстан Республикасының Заңы): </w:t>
      </w:r>
    </w:p>
    <w:bookmarkEnd w:id="63"/>
    <w:bookmarkStart w:name="z68" w:id="64"/>
    <w:p>
      <w:pPr>
        <w:spacing w:after="0"/>
        <w:ind w:left="0"/>
        <w:jc w:val="both"/>
      </w:pPr>
      <w:r>
        <w:rPr>
          <w:rFonts w:ascii="Times New Roman"/>
          <w:b w:val="false"/>
          <w:i w:val="false"/>
          <w:color w:val="000000"/>
          <w:sz w:val="28"/>
        </w:rPr>
        <w:t xml:space="preserve">
      1) 27-бапта: </w:t>
      </w:r>
      <w:r>
        <w:br/>
      </w:r>
      <w:r>
        <w:rPr>
          <w:rFonts w:ascii="Times New Roman"/>
          <w:b w:val="false"/>
          <w:i w:val="false"/>
          <w:color w:val="000000"/>
          <w:sz w:val="28"/>
        </w:rPr>
        <w:t xml:space="preserve">
      1-тармақтың екiншi бөлiгiндегi "аумақтық" деген сөз алып тасталсын; </w:t>
      </w:r>
    </w:p>
    <w:bookmarkEnd w:id="64"/>
    <w:p>
      <w:pPr>
        <w:spacing w:after="0"/>
        <w:ind w:left="0"/>
        <w:jc w:val="both"/>
      </w:pPr>
      <w:r>
        <w:rPr>
          <w:rFonts w:ascii="Times New Roman"/>
          <w:b w:val="false"/>
          <w:i w:val="false"/>
          <w:color w:val="000000"/>
          <w:sz w:val="28"/>
        </w:rPr>
        <w:t xml:space="preserve">      3-тармақтың бiрiншi және екiншi бөлiктерi "кәсiпкердi" деген сөзден кейiн "(бiрлескен дара кәсiпкерлiктi)" деген сөздермен толықтырылсын; </w:t>
      </w:r>
    </w:p>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мемлекет алдындағы салықтың мiндеттемесiнiң орындалуына салықтық бақылауды қамтамасыз ететiн уәкiлеттi мемлекеттiк орган белгiлеген нысан бойынша өтiнiштi;"; </w:t>
      </w:r>
    </w:p>
    <w:p>
      <w:pPr>
        <w:spacing w:after="0"/>
        <w:ind w:left="0"/>
        <w:jc w:val="both"/>
      </w:pPr>
      <w:r>
        <w:rPr>
          <w:rFonts w:ascii="Times New Roman"/>
          <w:b w:val="false"/>
          <w:i w:val="false"/>
          <w:color w:val="000000"/>
          <w:sz w:val="28"/>
        </w:rPr>
        <w:t xml:space="preserve">      үшiншi бөлiк "дара кәсiпкердi" деген сөздерден кейiн "(бiрлескен дара кәсiпкерлiктi)" деген сөздермен толықтырылсын; </w:t>
      </w:r>
    </w:p>
    <w:p>
      <w:pPr>
        <w:spacing w:after="0"/>
        <w:ind w:left="0"/>
        <w:jc w:val="both"/>
      </w:pPr>
      <w:r>
        <w:rPr>
          <w:rFonts w:ascii="Times New Roman"/>
          <w:b w:val="false"/>
          <w:i w:val="false"/>
          <w:color w:val="000000"/>
          <w:sz w:val="28"/>
        </w:rPr>
        <w:t xml:space="preserve">      6 және 7-тармақтар мынадай редакцияда жазылсын: </w:t>
      </w:r>
      <w:r>
        <w:br/>
      </w:r>
      <w:r>
        <w:rPr>
          <w:rFonts w:ascii="Times New Roman"/>
          <w:b w:val="false"/>
          <w:i w:val="false"/>
          <w:color w:val="000000"/>
          <w:sz w:val="28"/>
        </w:rPr>
        <w:t xml:space="preserve">
      "6. Мемлекеттiк тiркеу туралы куәлiк беруге арналған өтiнiште, сондай-ақ бiрлескен қызмет туралы шартта (жай серiктестiк туралы шартта) көрсетiлген деректер өзгерген жағдайда, дара кәсiпкер (бiрлескен дара кәсiпкерлiктiң уәкiлеттi адамы) өзгерiстер туралы тiркеушi органға осы орган белгiлеген нысан бойынша хабарлауға мiндеттi. Мемлекеттiк тiркеу туралы куәлiкте көрсетiлген деректер өзгерген жағдайда дара кәсiпкер (бiрлескен дара кәсiпкерлiктiң уәкiлеттi адамы) қайта тiркеудi жүзеге асыруға және жаңа куәлiк алуға мiндеттi. </w:t>
      </w:r>
      <w:r>
        <w:br/>
      </w:r>
      <w:r>
        <w:rPr>
          <w:rFonts w:ascii="Times New Roman"/>
          <w:b w:val="false"/>
          <w:i w:val="false"/>
          <w:color w:val="000000"/>
          <w:sz w:val="28"/>
        </w:rPr>
        <w:t xml:space="preserve">
      7. Дара кәсiпкердi (бiрлескен дара кәсiпкерлiктi) мемлекеттiк тiркеу туралы куәлiктi жоғалтқан жағдайда, оның өтiнiшi бойынша мемлекеттiк тiркеудi куәландыратын құжаттың телнұсқасы берiледi. </w:t>
      </w:r>
      <w:r>
        <w:br/>
      </w:r>
      <w:r>
        <w:rPr>
          <w:rFonts w:ascii="Times New Roman"/>
          <w:b w:val="false"/>
          <w:i w:val="false"/>
          <w:color w:val="000000"/>
          <w:sz w:val="28"/>
        </w:rPr>
        <w:t xml:space="preserve">
      Мемлекеттiк тiркеудi куәландыратын құжаттың телнұсқасын беру үшiн дара кәсiпкерден (бiрлескен дара кәсiпкерлiктен) Қазақстан Республикасының салық заңнамасында айқындалған тәртiппен алым алынады."; </w:t>
      </w:r>
    </w:p>
    <w:p>
      <w:pPr>
        <w:spacing w:after="0"/>
        <w:ind w:left="0"/>
        <w:jc w:val="both"/>
      </w:pPr>
      <w:r>
        <w:rPr>
          <w:rFonts w:ascii="Times New Roman"/>
          <w:b w:val="false"/>
          <w:i w:val="false"/>
          <w:color w:val="000000"/>
          <w:sz w:val="28"/>
        </w:rPr>
        <w:t xml:space="preserve">      8-тармақтың екiншi бөлiгiндегi "уәкiлеттi тұлғаға" деген сөздер "бiрлескен дара кәсiпкерлiкке" деген сөздермен ауыстырылсын; </w:t>
      </w:r>
    </w:p>
    <w:p>
      <w:pPr>
        <w:spacing w:after="0"/>
        <w:ind w:left="0"/>
        <w:jc w:val="both"/>
      </w:pPr>
      <w:r>
        <w:rPr>
          <w:rFonts w:ascii="Times New Roman"/>
          <w:b w:val="false"/>
          <w:i w:val="false"/>
          <w:color w:val="000000"/>
          <w:sz w:val="28"/>
        </w:rPr>
        <w:t xml:space="preserve">      9-тармақ "дара кәсiпкер" деген сөздерден кейiн "(бiрлескен дара кәсiпкерлiк)" деген сөздермен толықтырылсын; </w:t>
      </w:r>
    </w:p>
    <w:bookmarkStart w:name="z69" w:id="65"/>
    <w:p>
      <w:pPr>
        <w:spacing w:after="0"/>
        <w:ind w:left="0"/>
        <w:jc w:val="both"/>
      </w:pPr>
      <w:r>
        <w:rPr>
          <w:rFonts w:ascii="Times New Roman"/>
          <w:b w:val="false"/>
          <w:i w:val="false"/>
          <w:color w:val="000000"/>
          <w:sz w:val="28"/>
        </w:rPr>
        <w:t xml:space="preserve">
      2) 38-баптың 2-тармағының 4) тармақшасындағы "салық төлеушiнiң тiркеу нөмiрi" деген сөздер "сәйкестендiру нөмiрi" деген сөздермен ауыстырылсын. </w:t>
      </w:r>
    </w:p>
    <w:bookmarkEnd w:id="65"/>
    <w:bookmarkStart w:name="z70" w:id="6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Осы Заң, 2012 жылғы 1 қаңтардан бастап қолданысқа енгiзiлетiн 1-бабының 2-19, 21-тармақтарын қоспағанда,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2-бапқа өзгерту енгізілді - ҚР 2010.07.15 </w:t>
      </w:r>
      <w:r>
        <w:rPr>
          <w:rFonts w:ascii="Times New Roman"/>
          <w:b w:val="false"/>
          <w:i w:val="false"/>
          <w:color w:val="000000"/>
          <w:sz w:val="28"/>
        </w:rPr>
        <w:t>N 327-IV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6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