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c59a" w14:textId="bb1c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Халықаралық автомобиль қатынасы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8 желтоқсандағы N 195 Заңы.</w:t>
      </w:r>
    </w:p>
    <w:p>
      <w:pPr>
        <w:spacing w:after="0"/>
        <w:ind w:left="0"/>
        <w:jc w:val="both"/>
      </w:pPr>
      <w:bookmarkStart w:name="z1" w:id="0"/>
      <w:r>
        <w:rPr>
          <w:rFonts w:ascii="Times New Roman"/>
          <w:b w:val="false"/>
          <w:i w:val="false"/>
          <w:color w:val="000000"/>
          <w:sz w:val="28"/>
        </w:rPr>
        <w:t xml:space="preserve">
      Ташкентте 2006 жылғы 20 наурызда қол қойылған Қазақстан Республикасының Үкіметі мен Өзбекстан Республикасының Үкіметі арасындағы Халықаралық автомобиль қатынасы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Yкiметi мен Өзбекстан</w:t>
      </w:r>
      <w:r>
        <w:br/>
      </w:r>
      <w:r>
        <w:rPr>
          <w:rFonts w:ascii="Times New Roman"/>
          <w:b/>
          <w:i w:val="false"/>
          <w:color w:val="000000"/>
        </w:rPr>
        <w:t>Республикасының Yкiметi арасындағы</w:t>
      </w:r>
      <w:r>
        <w:br/>
      </w:r>
      <w:r>
        <w:rPr>
          <w:rFonts w:ascii="Times New Roman"/>
          <w:b/>
          <w:i w:val="false"/>
          <w:color w:val="000000"/>
        </w:rPr>
        <w:t>Халықаралық автомобиль қатынасы туралы</w:t>
      </w:r>
      <w:r>
        <w:br/>
      </w:r>
      <w:r>
        <w:rPr>
          <w:rFonts w:ascii="Times New Roman"/>
          <w:b/>
          <w:i w:val="false"/>
          <w:color w:val="000000"/>
        </w:rPr>
        <w:t>КЕЛIСIМ</w:t>
      </w:r>
    </w:p>
    <w:bookmarkEnd w:id="1"/>
    <w:p>
      <w:pPr>
        <w:spacing w:after="0"/>
        <w:ind w:left="0"/>
        <w:jc w:val="both"/>
      </w:pPr>
      <w:r>
        <w:rPr>
          <w:rFonts w:ascii="Times New Roman"/>
          <w:b w:val="false"/>
          <w:i w:val="false"/>
          <w:color w:val="000000"/>
          <w:sz w:val="28"/>
        </w:rPr>
        <w:t>
      (2007 жылғы 8 қаңтарда күшіне енді -</w:t>
      </w:r>
    </w:p>
    <w:p>
      <w:pPr>
        <w:spacing w:after="0"/>
        <w:ind w:left="0"/>
        <w:jc w:val="both"/>
      </w:pPr>
      <w:r>
        <w:rPr>
          <w:rFonts w:ascii="Times New Roman"/>
          <w:b w:val="false"/>
          <w:i w:val="false"/>
          <w:color w:val="000000"/>
          <w:sz w:val="28"/>
        </w:rPr>
        <w:t>
      Қазақстан Республикасының халықаралық шарттары бюллетені,</w:t>
      </w:r>
    </w:p>
    <w:p>
      <w:pPr>
        <w:spacing w:after="0"/>
        <w:ind w:left="0"/>
        <w:jc w:val="both"/>
      </w:pPr>
      <w:r>
        <w:rPr>
          <w:rFonts w:ascii="Times New Roman"/>
          <w:b w:val="false"/>
          <w:i w:val="false"/>
          <w:color w:val="000000"/>
          <w:sz w:val="28"/>
        </w:rPr>
        <w:t>
      2007 ж., N 1, 11-құжат)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Тараптар мемлекеттері арасында жолаушылар мен жүктерді автомобильмен халықаралық тасымалдау саласындағы ынтымақтастықты одан әрі дамыту қажеттілігін басшылыққа ала отырып,</w:t>
      </w:r>
    </w:p>
    <w:p>
      <w:pPr>
        <w:spacing w:after="0"/>
        <w:ind w:left="0"/>
        <w:jc w:val="both"/>
      </w:pPr>
      <w:r>
        <w:rPr>
          <w:rFonts w:ascii="Times New Roman"/>
          <w:b w:val="false"/>
          <w:i w:val="false"/>
          <w:color w:val="000000"/>
          <w:sz w:val="28"/>
        </w:rPr>
        <w:t>
      жолаушылар мен жүктерді Тараптар мемлекеттері арасындағы, сондай-ақ олардың аумақтары арқылы транзитпен орындалатын автомобильмен тасымалдауды жүзеге асыруды жеңілдетуге ұмтыла отырып,</w:t>
      </w:r>
    </w:p>
    <w:p>
      <w:pPr>
        <w:spacing w:after="0"/>
        <w:ind w:left="0"/>
        <w:jc w:val="both"/>
      </w:pPr>
      <w:r>
        <w:rPr>
          <w:rFonts w:ascii="Times New Roman"/>
          <w:b w:val="false"/>
          <w:i w:val="false"/>
          <w:color w:val="000000"/>
          <w:sz w:val="28"/>
        </w:rPr>
        <w:t>
      осы мәселелерді өзара көмек, ынтымақтастық және өзара тиімділік негізінде реттеуді қалай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I. ҚОЛДАНЫЛУ АЯСЫ</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1. Осы Келісімнің ережелері жолаушылар мен жүктерді Қазақстан Республикасы мен Өзбекстан Республикасы арасындағы, олардың аумақтары арқылы транзитпен орындалатын автомобильмен халықаралық тасымалдауларға, Тараптардың бірінің мемлекеті аумағында тіркелген автокөлік құралдары жүзеге асыратын үшінші елдерден/елдерге тасымалдарға қолданылады.</w:t>
      </w:r>
    </w:p>
    <w:p>
      <w:pPr>
        <w:spacing w:after="0"/>
        <w:ind w:left="0"/>
        <w:jc w:val="both"/>
      </w:pPr>
      <w:r>
        <w:rPr>
          <w:rFonts w:ascii="Times New Roman"/>
          <w:b w:val="false"/>
          <w:i w:val="false"/>
          <w:color w:val="000000"/>
          <w:sz w:val="28"/>
        </w:rPr>
        <w:t>
      2. Осы Келiсiм Тараптар қатысушылары болып табылатын басқа да халықаралық шарттардан туындайтын олардың құқықтары мен мiндеттемелерiн қозғамайды.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II. АНЫҚТАМАЛАР</w:t>
      </w:r>
    </w:p>
    <w:bookmarkEnd w:id="4"/>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xml:space="preserve">
      Осы Келiсiмнiң мақсаттары үшiн онда қолданылатын анықтамалар мыналарды бiлдiредi: </w:t>
      </w:r>
    </w:p>
    <w:p>
      <w:pPr>
        <w:spacing w:after="0"/>
        <w:ind w:left="0"/>
        <w:jc w:val="both"/>
      </w:pPr>
      <w:r>
        <w:rPr>
          <w:rFonts w:ascii="Times New Roman"/>
          <w:b w:val="false"/>
          <w:i w:val="false"/>
          <w:color w:val="000000"/>
          <w:sz w:val="28"/>
        </w:rPr>
        <w:t>
      1. "Тасымалдаушы" термині:</w:t>
      </w:r>
    </w:p>
    <w:p>
      <w:pPr>
        <w:spacing w:after="0"/>
        <w:ind w:left="0"/>
        <w:jc w:val="both"/>
      </w:pPr>
      <w:r>
        <w:rPr>
          <w:rFonts w:ascii="Times New Roman"/>
          <w:b w:val="false"/>
          <w:i w:val="false"/>
          <w:color w:val="000000"/>
          <w:sz w:val="28"/>
        </w:rPr>
        <w:t>
      Тараптардың бірінің мемлекеті аумағында тіркелген, жолаушылар мен жүктердің халықаралық тасымалдарын ұлттық заңнамаға сәйкес ақы үшін немесе өз есебінен жүзеге асыруға құқығы бар жеке немесе заңды тұлғаны білдіреді.</w:t>
      </w:r>
    </w:p>
    <w:p>
      <w:pPr>
        <w:spacing w:after="0"/>
        <w:ind w:left="0"/>
        <w:jc w:val="both"/>
      </w:pPr>
      <w:r>
        <w:rPr>
          <w:rFonts w:ascii="Times New Roman"/>
          <w:b w:val="false"/>
          <w:i w:val="false"/>
          <w:color w:val="000000"/>
          <w:sz w:val="28"/>
        </w:rPr>
        <w:t>
      2. "Автокөлік құралы" термині:</w:t>
      </w:r>
    </w:p>
    <w:p>
      <w:pPr>
        <w:spacing w:after="0"/>
        <w:ind w:left="0"/>
        <w:jc w:val="both"/>
      </w:pPr>
      <w:r>
        <w:rPr>
          <w:rFonts w:ascii="Times New Roman"/>
          <w:b w:val="false"/>
          <w:i w:val="false"/>
          <w:color w:val="000000"/>
          <w:sz w:val="28"/>
        </w:rPr>
        <w:t>
      жолаушыларды тасымалдау кезінде - автобус, яғни жолаушыларды тасымалдауға арналған және жүргізушінің орнын қоса алғанда, отыруға арналған кемінде 9 орны бар автокөлік құралын;</w:t>
      </w:r>
    </w:p>
    <w:p>
      <w:pPr>
        <w:spacing w:after="0"/>
        <w:ind w:left="0"/>
        <w:jc w:val="both"/>
      </w:pPr>
      <w:r>
        <w:rPr>
          <w:rFonts w:ascii="Times New Roman"/>
          <w:b w:val="false"/>
          <w:i w:val="false"/>
          <w:color w:val="000000"/>
          <w:sz w:val="28"/>
        </w:rPr>
        <w:t>
      жүктерді тасымалдау кезінде - жүк автомобилін, тіркемесі бар жүк автомобилін, автомобильдік тартқышты немесе жартылай тіркемесі бар автомобильдік тартқышты қоса алғанда, жүктерді тасымалдауға арналған автокөлік құралын білдіреді.</w:t>
      </w:r>
    </w:p>
    <w:p>
      <w:pPr>
        <w:spacing w:after="0"/>
        <w:ind w:left="0"/>
        <w:jc w:val="both"/>
      </w:pPr>
      <w:r>
        <w:rPr>
          <w:rFonts w:ascii="Times New Roman"/>
          <w:b w:val="false"/>
          <w:i w:val="false"/>
          <w:color w:val="000000"/>
          <w:sz w:val="28"/>
        </w:rPr>
        <w:t xml:space="preserve">
      3. "Үшiншi елдерден/елдерге тасымалдау" терминi: жүктердi бiр Тарап мемлекетiнiң аумағында тiркелген автомобиль көлiгiмен, бiрi екiншi Тарап мемлекетiнiң аумағында, ал екiншiсi үшiншi елдiң (осы Келiсiмге қатысушы емес) аумағында орналасқан пункттер арасында тасымалдауды бiлдiредi. </w:t>
      </w:r>
    </w:p>
    <w:p>
      <w:pPr>
        <w:spacing w:after="0"/>
        <w:ind w:left="0"/>
        <w:jc w:val="both"/>
      </w:pPr>
      <w:r>
        <w:rPr>
          <w:rFonts w:ascii="Times New Roman"/>
          <w:b w:val="false"/>
          <w:i w:val="false"/>
          <w:color w:val="000000"/>
          <w:sz w:val="28"/>
        </w:rPr>
        <w:t xml:space="preserve">
      4. "Рұқсат" терминi: </w:t>
      </w:r>
    </w:p>
    <w:p>
      <w:pPr>
        <w:spacing w:after="0"/>
        <w:ind w:left="0"/>
        <w:jc w:val="both"/>
      </w:pPr>
      <w:r>
        <w:rPr>
          <w:rFonts w:ascii="Times New Roman"/>
          <w:b w:val="false"/>
          <w:i w:val="false"/>
          <w:color w:val="000000"/>
          <w:sz w:val="28"/>
        </w:rPr>
        <w:t xml:space="preserve">
      бiр Тарап мемлекетiнiң құзыреттi органы беретiн және екiншi Тарап мемлекетiнде тiркелген автокөлiк құралына рұқсатты берген Тарап мемлекетiнiң аумағы бойынша немесе арқылы жүруге құқық/мүмкiндiк беретiн құжатты бiлдiредi. </w:t>
      </w:r>
    </w:p>
    <w:p>
      <w:pPr>
        <w:spacing w:after="0"/>
        <w:ind w:left="0"/>
        <w:jc w:val="both"/>
      </w:pPr>
      <w:r>
        <w:rPr>
          <w:rFonts w:ascii="Times New Roman"/>
          <w:b w:val="false"/>
          <w:i w:val="false"/>
          <w:color w:val="000000"/>
          <w:sz w:val="28"/>
        </w:rPr>
        <w:t xml:space="preserve">
      5. "Арнайы рұқсат" терминi: </w:t>
      </w:r>
    </w:p>
    <w:p>
      <w:pPr>
        <w:spacing w:after="0"/>
        <w:ind w:left="0"/>
        <w:jc w:val="both"/>
      </w:pPr>
      <w:r>
        <w:rPr>
          <w:rFonts w:ascii="Times New Roman"/>
          <w:b w:val="false"/>
          <w:i w:val="false"/>
          <w:color w:val="000000"/>
          <w:sz w:val="28"/>
        </w:rPr>
        <w:t xml:space="preserve">
      бiр Тарап мемлекетiнiң құзыреттi органы беретiн және екiншi Тарап мемлекетiнде тiркелген автокөлiк құралына арнайы рұқсат берген Тарап мемлекетiнiң аумағы бойынша немесе арқылы арнайы санаттағы тасымалдарды жүзеге асыруға құқық/мүмкiндiк беретiн құжатты бiлдiредi. </w:t>
      </w:r>
    </w:p>
    <w:p>
      <w:pPr>
        <w:spacing w:after="0"/>
        <w:ind w:left="0"/>
        <w:jc w:val="both"/>
      </w:pPr>
      <w:r>
        <w:rPr>
          <w:rFonts w:ascii="Times New Roman"/>
          <w:b w:val="false"/>
          <w:i w:val="false"/>
          <w:color w:val="000000"/>
          <w:sz w:val="28"/>
        </w:rPr>
        <w:t xml:space="preserve">
      6. "Қауiптi жүктер" терминi: </w:t>
      </w:r>
    </w:p>
    <w:p>
      <w:pPr>
        <w:spacing w:after="0"/>
        <w:ind w:left="0"/>
        <w:jc w:val="both"/>
      </w:pPr>
      <w:r>
        <w:rPr>
          <w:rFonts w:ascii="Times New Roman"/>
          <w:b w:val="false"/>
          <w:i w:val="false"/>
          <w:color w:val="000000"/>
          <w:sz w:val="28"/>
        </w:rPr>
        <w:t>
      оларға тән қасиеттерге және ерекшелiктерге байланысты белгiлi бiр факторлар болған кезде тасымалдау, тиеу-түсiру жұмыстары процесiнде тасымалданатын жүктердiң, техникалық құралдардың, құрылғылардың, ғимараттар мен құрылыстардың, басқа да объектiлердiң жарылуына, өртенуiне немесе бүлiнуiне, сондай-ақ адамдардың өмiрi мен денсаулығына, қоршаған ортаға зиян келтiруге себеп болуы мүмкiн заттарды, материалдарды, бұйымдарды, қалдықтарды бiлдiредi.</w:t>
      </w:r>
    </w:p>
    <w:p>
      <w:pPr>
        <w:spacing w:after="0"/>
        <w:ind w:left="0"/>
        <w:jc w:val="both"/>
      </w:pPr>
      <w:r>
        <w:rPr>
          <w:rFonts w:ascii="Times New Roman"/>
          <w:b w:val="false"/>
          <w:i w:val="false"/>
          <w:color w:val="000000"/>
          <w:sz w:val="28"/>
        </w:rPr>
        <w:t>
      7. "Жолаушылардың тұрақты тасымалдары" термині:</w:t>
      </w:r>
    </w:p>
    <w:p>
      <w:pPr>
        <w:spacing w:after="0"/>
        <w:ind w:left="0"/>
        <w:jc w:val="both"/>
      </w:pPr>
      <w:r>
        <w:rPr>
          <w:rFonts w:ascii="Times New Roman"/>
          <w:b w:val="false"/>
          <w:i w:val="false"/>
          <w:color w:val="000000"/>
          <w:sz w:val="28"/>
        </w:rPr>
        <w:t>
      Тараптар мемлекеттерінің құзыретті органдары арасында алдын ала келісілген маршруттар, кесте, тарифтер және тасымалдаушы жолаушыларды отырғызуды және түсіруді жүргізетін аялдама пункттері бойынша жүзеге асырылатын жолаушыларды автобуспен тасымалдауды білдіреді.</w:t>
      </w:r>
    </w:p>
    <w:p>
      <w:pPr>
        <w:spacing w:after="0"/>
        <w:ind w:left="0"/>
        <w:jc w:val="both"/>
      </w:pPr>
      <w:r>
        <w:rPr>
          <w:rFonts w:ascii="Times New Roman"/>
          <w:b w:val="false"/>
          <w:i w:val="false"/>
          <w:color w:val="000000"/>
          <w:sz w:val="28"/>
        </w:rPr>
        <w:t>
      8. "Жолаушылардың тұрақты емес тасымалдары" термині:</w:t>
      </w:r>
    </w:p>
    <w:p>
      <w:pPr>
        <w:spacing w:after="0"/>
        <w:ind w:left="0"/>
        <w:jc w:val="both"/>
      </w:pPr>
      <w:r>
        <w:rPr>
          <w:rFonts w:ascii="Times New Roman"/>
          <w:b w:val="false"/>
          <w:i w:val="false"/>
          <w:color w:val="000000"/>
          <w:sz w:val="28"/>
        </w:rPr>
        <w:t>
      "жолаушылардың тұрақты тасымалдары" деген терминге жатпайтын, жолаушыларды автобустармен тасымалдауды білдіреді.</w:t>
      </w:r>
    </w:p>
    <w:p>
      <w:pPr>
        <w:spacing w:after="0"/>
        <w:ind w:left="0"/>
        <w:jc w:val="both"/>
      </w:pPr>
      <w:r>
        <w:rPr>
          <w:rFonts w:ascii="Times New Roman"/>
          <w:b w:val="false"/>
          <w:i w:val="false"/>
          <w:color w:val="000000"/>
          <w:sz w:val="28"/>
        </w:rPr>
        <w:t>
      9. "Транзиттік тасымал" термині:</w:t>
      </w:r>
    </w:p>
    <w:p>
      <w:pPr>
        <w:spacing w:after="0"/>
        <w:ind w:left="0"/>
        <w:jc w:val="both"/>
      </w:pPr>
      <w:r>
        <w:rPr>
          <w:rFonts w:ascii="Times New Roman"/>
          <w:b w:val="false"/>
          <w:i w:val="false"/>
          <w:color w:val="000000"/>
          <w:sz w:val="28"/>
        </w:rPr>
        <w:t>
      Жолаушыларды немесе жүктерді Тараптардың бірі мемлекетінің аумағы арқылы тасымалдауды білдіреді, бұл тасымалдау кезінде жөнелту пункті мен межелі пункт осы мемлекеттің аумағынан тыс жерде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III. Жолаушылар мен жүктерді тасымалдау</w:t>
      </w:r>
    </w:p>
    <w:bookmarkEnd w:id="6"/>
    <w:p>
      <w:pPr>
        <w:spacing w:after="0"/>
        <w:ind w:left="0"/>
        <w:jc w:val="both"/>
      </w:pPr>
      <w:r>
        <w:rPr>
          <w:rFonts w:ascii="Times New Roman"/>
          <w:b w:val="false"/>
          <w:i w:val="false"/>
          <w:color w:val="ff0000"/>
          <w:sz w:val="28"/>
        </w:rPr>
        <w:t xml:space="preserve">
      Ескерту. III-бөлімнің атауы жаңа редакцияда - ҚР 30.10.2017 </w:t>
      </w:r>
      <w:r>
        <w:rPr>
          <w:rFonts w:ascii="Times New Roman"/>
          <w:b w:val="false"/>
          <w:i w:val="false"/>
          <w:color w:val="ff0000"/>
          <w:sz w:val="28"/>
        </w:rPr>
        <w:t>№ 101-VI</w:t>
      </w:r>
      <w:r>
        <w:rPr>
          <w:rFonts w:ascii="Times New Roman"/>
          <w:b w:val="false"/>
          <w:i w:val="false"/>
          <w:color w:val="ff0000"/>
          <w:sz w:val="28"/>
        </w:rPr>
        <w:t xml:space="preserve"> Заңымен.</w:t>
      </w:r>
    </w:p>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xml:space="preserve">
      1. Екi мемлекеттiң арасында немесе олардың аумақтары бойынша транзитпен жүк тасымалдау рұқсатсыз жүзеге асырылады. </w:t>
      </w:r>
    </w:p>
    <w:p>
      <w:pPr>
        <w:spacing w:after="0"/>
        <w:ind w:left="0"/>
        <w:jc w:val="both"/>
      </w:pPr>
      <w:r>
        <w:rPr>
          <w:rFonts w:ascii="Times New Roman"/>
          <w:b w:val="false"/>
          <w:i w:val="false"/>
          <w:color w:val="000000"/>
          <w:sz w:val="28"/>
        </w:rPr>
        <w:t xml:space="preserve">
      2. Тараптардың әрқайсысы өз мемлекетiнiң аумағы бойынша, оның iшiнде үшiншi мемлекеттен/мемлекетке транзитпен жүретiн екiншi Тараптың жүк автокөлiк құралдарының өтуi үшiн қолайлы жағдайды қамтамасыз етедi. </w:t>
      </w:r>
    </w:p>
    <w:bookmarkStart w:name="z9"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xml:space="preserve">
      1. Тасымалдаушыға екiншi Тарап мемлекетiнiң аумағында орналасқан екi пункттiң арасында жүк тасымалдауды жүзеге асыруға рұқсат етiлмейдi. </w:t>
      </w:r>
    </w:p>
    <w:p>
      <w:pPr>
        <w:spacing w:after="0"/>
        <w:ind w:left="0"/>
        <w:jc w:val="both"/>
      </w:pPr>
      <w:r>
        <w:rPr>
          <w:rFonts w:ascii="Times New Roman"/>
          <w:b w:val="false"/>
          <w:i w:val="false"/>
          <w:color w:val="000000"/>
          <w:sz w:val="28"/>
        </w:rPr>
        <w:t>
      2. Егер оған екiншi Тараптың құзыреттi органының рұқсаты алынса, Тараптардың бiрiнiң мемлекетiнiң тасымалдаушысы екiншi Тарап мемлекетiнiң аумағынан үшiншi мемлекеттiң аумағына және үшiншi мемлекеттiң аумағынан екiншi Тарап мемлекетiнiң аумағына жүктердi тасымалдауды жүзеге асыра алады.</w:t>
      </w:r>
    </w:p>
    <w:p>
      <w:pPr>
        <w:spacing w:after="0"/>
        <w:ind w:left="0"/>
        <w:jc w:val="both"/>
      </w:pPr>
      <w:r>
        <w:rPr>
          <w:rFonts w:ascii="Times New Roman"/>
          <w:b w:val="false"/>
          <w:i w:val="false"/>
          <w:color w:val="000000"/>
          <w:sz w:val="28"/>
        </w:rPr>
        <w:t>
      3. Тараптар мемлекеттерінің құзыретті органдары рұқсат бланкілерін алмасу тәртібін өзара келіседі. Бұл бланкілерде рұқсатты берген құзыретті органның мөрі мен жауапты адамның қолы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xml:space="preserve">
      1. Жүксiз немесе жүкпен келе жатқан автокөлiк құралының көлемдерi мен салмақтық өлшемдерi екiншi Тарап мемлекетiнiң аумағында белгiленген нормалардан артық болса, тасымалдаушы екiншi Тараптың құзыреттi органының арнайы рұқсатын алуы тиiс. </w:t>
      </w:r>
    </w:p>
    <w:p>
      <w:pPr>
        <w:spacing w:after="0"/>
        <w:ind w:left="0"/>
        <w:jc w:val="both"/>
      </w:pPr>
      <w:r>
        <w:rPr>
          <w:rFonts w:ascii="Times New Roman"/>
          <w:b w:val="false"/>
          <w:i w:val="false"/>
          <w:color w:val="000000"/>
          <w:sz w:val="28"/>
        </w:rPr>
        <w:t>
      2. Қауiптi жүктердi және әскери құрамдарды тасымалдау, сондай-ақ олардың Тараптар мемлекетiнiң аумағы бойынша транзитi, аумағында тасымалдау жүзеге асырылатын мемлекеттiң ұлттық заңнамасына сәйкес жүзеге асырылады.</w:t>
      </w:r>
    </w:p>
    <w:bookmarkStart w:name="z26" w:id="10"/>
    <w:p>
      <w:pPr>
        <w:spacing w:after="0"/>
        <w:ind w:left="0"/>
        <w:jc w:val="left"/>
      </w:pPr>
      <w:r>
        <w:rPr>
          <w:rFonts w:ascii="Times New Roman"/>
          <w:b/>
          <w:i w:val="false"/>
          <w:color w:val="000000"/>
        </w:rPr>
        <w:t xml:space="preserve"> 5-1-бап</w:t>
      </w:r>
    </w:p>
    <w:bookmarkEnd w:id="10"/>
    <w:bookmarkStart w:name="z25" w:id="11"/>
    <w:p>
      <w:pPr>
        <w:spacing w:after="0"/>
        <w:ind w:left="0"/>
        <w:jc w:val="both"/>
      </w:pPr>
      <w:r>
        <w:rPr>
          <w:rFonts w:ascii="Times New Roman"/>
          <w:b w:val="false"/>
          <w:i w:val="false"/>
          <w:color w:val="000000"/>
          <w:sz w:val="28"/>
        </w:rPr>
        <w:t>
      1. Жолаушылардың тұрақты тасымалдары Тараптар мемлекеттерінің құзыретті органдары арасындағы келісу бойынша ұйымдастырылады.</w:t>
      </w:r>
    </w:p>
    <w:bookmarkEnd w:id="11"/>
    <w:p>
      <w:pPr>
        <w:spacing w:after="0"/>
        <w:ind w:left="0"/>
        <w:jc w:val="both"/>
      </w:pPr>
      <w:r>
        <w:rPr>
          <w:rFonts w:ascii="Times New Roman"/>
          <w:b w:val="false"/>
          <w:i w:val="false"/>
          <w:color w:val="000000"/>
          <w:sz w:val="28"/>
        </w:rPr>
        <w:t>
      2. Жолаушылардың Тараптар мемлекеттері арасындағы немесе олардың аумақтары арқылы транзитпен орындалатын тұрақты тасымалдары Тараптар мемлекеттерінің құзыретті органдары өз мемлекеттерінің аумағы арқылы өтетін маршрут учаскесіне беретін рұқсат негізінде жүзеге асырылады. Рұқсаттарды Тараптар мемлекеттерінің құзыретті органдары келісілген тәртіппен 5 жылға дейінгі кезеңге береді.</w:t>
      </w:r>
    </w:p>
    <w:bookmarkStart w:name="z27" w:id="12"/>
    <w:p>
      <w:pPr>
        <w:spacing w:after="0"/>
        <w:ind w:left="0"/>
        <w:jc w:val="both"/>
      </w:pPr>
      <w:r>
        <w:rPr>
          <w:rFonts w:ascii="Times New Roman"/>
          <w:b w:val="false"/>
          <w:i w:val="false"/>
          <w:color w:val="000000"/>
          <w:sz w:val="28"/>
        </w:rPr>
        <w:t>
      3. Тараптар мемлекеттерінің құзыретті органдары тұрақты тасымалдарды ұйымдастыру туралы ұсыныстарды бір-біріне береді және бұл ұсыныстарда мынадай деректер:</w:t>
      </w:r>
    </w:p>
    <w:bookmarkEnd w:id="12"/>
    <w:p>
      <w:pPr>
        <w:spacing w:after="0"/>
        <w:ind w:left="0"/>
        <w:jc w:val="both"/>
      </w:pPr>
      <w:r>
        <w:rPr>
          <w:rFonts w:ascii="Times New Roman"/>
          <w:b w:val="false"/>
          <w:i w:val="false"/>
          <w:color w:val="000000"/>
          <w:sz w:val="28"/>
        </w:rPr>
        <w:t>
      а) тасымалдаушының атауы;</w:t>
      </w:r>
    </w:p>
    <w:p>
      <w:pPr>
        <w:spacing w:after="0"/>
        <w:ind w:left="0"/>
        <w:jc w:val="both"/>
      </w:pPr>
      <w:r>
        <w:rPr>
          <w:rFonts w:ascii="Times New Roman"/>
          <w:b w:val="false"/>
          <w:i w:val="false"/>
          <w:color w:val="000000"/>
          <w:sz w:val="28"/>
        </w:rPr>
        <w:t>
      б) соңғы автовокзалдар (автостанциялар) көрсетілген жүру маршруты;</w:t>
      </w:r>
    </w:p>
    <w:p>
      <w:pPr>
        <w:spacing w:after="0"/>
        <w:ind w:left="0"/>
        <w:jc w:val="both"/>
      </w:pPr>
      <w:r>
        <w:rPr>
          <w:rFonts w:ascii="Times New Roman"/>
          <w:b w:val="false"/>
          <w:i w:val="false"/>
          <w:color w:val="000000"/>
          <w:sz w:val="28"/>
        </w:rPr>
        <w:t>
      в) қозғалыс кестесі мен тарифтер;</w:t>
      </w:r>
    </w:p>
    <w:p>
      <w:pPr>
        <w:spacing w:after="0"/>
        <w:ind w:left="0"/>
        <w:jc w:val="both"/>
      </w:pPr>
      <w:r>
        <w:rPr>
          <w:rFonts w:ascii="Times New Roman"/>
          <w:b w:val="false"/>
          <w:i w:val="false"/>
          <w:color w:val="000000"/>
          <w:sz w:val="28"/>
        </w:rPr>
        <w:t>
      г) тасымалдарды орындаудың белгіленетін кезеңі мен тұрақтылығы;</w:t>
      </w:r>
    </w:p>
    <w:p>
      <w:pPr>
        <w:spacing w:after="0"/>
        <w:ind w:left="0"/>
        <w:jc w:val="both"/>
      </w:pPr>
      <w:r>
        <w:rPr>
          <w:rFonts w:ascii="Times New Roman"/>
          <w:b w:val="false"/>
          <w:i w:val="false"/>
          <w:color w:val="000000"/>
          <w:sz w:val="28"/>
        </w:rPr>
        <w:t>
      д) тасымалдаушы жолаушыларды отырғызуды және түсіруді жүргізетін аялдама пункттері, сондай-ақ шекараны кесіп өту пункттері;</w:t>
      </w:r>
    </w:p>
    <w:p>
      <w:pPr>
        <w:spacing w:after="0"/>
        <w:ind w:left="0"/>
        <w:jc w:val="both"/>
      </w:pPr>
      <w:r>
        <w:rPr>
          <w:rFonts w:ascii="Times New Roman"/>
          <w:b w:val="false"/>
          <w:i w:val="false"/>
          <w:color w:val="000000"/>
          <w:sz w:val="28"/>
        </w:rPr>
        <w:t>
      е) қызметті бірнеше тасымалдаушы бірлесіп көрсеткен жағдайда, бірлескен шарт қамтылуға тиіс.</w:t>
      </w:r>
    </w:p>
    <w:bookmarkStart w:name="z28" w:id="13"/>
    <w:p>
      <w:pPr>
        <w:spacing w:after="0"/>
        <w:ind w:left="0"/>
        <w:jc w:val="both"/>
      </w:pPr>
      <w:r>
        <w:rPr>
          <w:rFonts w:ascii="Times New Roman"/>
          <w:b w:val="false"/>
          <w:i w:val="false"/>
          <w:color w:val="000000"/>
          <w:sz w:val="28"/>
        </w:rPr>
        <w:t>
      4. Тараптар мемлекеттерінің құзыретті органдары өз мемлекеттерінің аумақтары арқылы жолаушылардың тұрақты тасымалдарын ұйымдастыру тәртібін (жазбаша нысанда) келіседі.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5-1-баппен толықтырылды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9" w:id="14"/>
    <w:p>
      <w:pPr>
        <w:spacing w:after="0"/>
        <w:ind w:left="0"/>
        <w:jc w:val="left"/>
      </w:pPr>
      <w:r>
        <w:rPr>
          <w:rFonts w:ascii="Times New Roman"/>
          <w:b/>
          <w:i w:val="false"/>
          <w:color w:val="000000"/>
        </w:rPr>
        <w:t xml:space="preserve"> 5-2-бап</w:t>
      </w:r>
    </w:p>
    <w:bookmarkEnd w:id="14"/>
    <w:bookmarkStart w:name="z30" w:id="15"/>
    <w:p>
      <w:pPr>
        <w:spacing w:after="0"/>
        <w:ind w:left="0"/>
        <w:jc w:val="both"/>
      </w:pPr>
      <w:r>
        <w:rPr>
          <w:rFonts w:ascii="Times New Roman"/>
          <w:b w:val="false"/>
          <w:i w:val="false"/>
          <w:color w:val="000000"/>
          <w:sz w:val="28"/>
        </w:rPr>
        <w:t>
      1. Осы баптың 2-тармағында көзделген тасымалдарды қоспағанда, жолаушылардың Тараптар мемлекеттері арасындағы немесе олардың аумақтары арқылы транзитпен орындалатын тұрақты емес тасымалдары Тараптар мемлекеттерінің құзыретті органдары беретін рұқсат негізінде жүзеге асырылады.</w:t>
      </w:r>
    </w:p>
    <w:bookmarkEnd w:id="15"/>
    <w:bookmarkStart w:name="z31" w:id="16"/>
    <w:p>
      <w:pPr>
        <w:spacing w:after="0"/>
        <w:ind w:left="0"/>
        <w:jc w:val="both"/>
      </w:pPr>
      <w:r>
        <w:rPr>
          <w:rFonts w:ascii="Times New Roman"/>
          <w:b w:val="false"/>
          <w:i w:val="false"/>
          <w:color w:val="000000"/>
          <w:sz w:val="28"/>
        </w:rPr>
        <w:t>
      2. Мынадай:</w:t>
      </w:r>
    </w:p>
    <w:bookmarkEnd w:id="16"/>
    <w:p>
      <w:pPr>
        <w:spacing w:after="0"/>
        <w:ind w:left="0"/>
        <w:jc w:val="both"/>
      </w:pPr>
      <w:r>
        <w:rPr>
          <w:rFonts w:ascii="Times New Roman"/>
          <w:b w:val="false"/>
          <w:i w:val="false"/>
          <w:color w:val="000000"/>
          <w:sz w:val="28"/>
        </w:rPr>
        <w:t>
      а) егер бүкіл сапар барысында бір ғана сол құрамдағы жолаушылар тобы бір ғана сол автобуспен тасымалданса, және бұл ретте:</w:t>
      </w:r>
    </w:p>
    <w:p>
      <w:pPr>
        <w:spacing w:after="0"/>
        <w:ind w:left="0"/>
        <w:jc w:val="both"/>
      </w:pPr>
      <w:r>
        <w:rPr>
          <w:rFonts w:ascii="Times New Roman"/>
          <w:b w:val="false"/>
          <w:i w:val="false"/>
          <w:color w:val="000000"/>
          <w:sz w:val="28"/>
        </w:rPr>
        <w:t>
      не сапар автобус тіркелген Тарап мемлекетінің аумағында басталған және аяқталған;</w:t>
      </w:r>
    </w:p>
    <w:p>
      <w:pPr>
        <w:spacing w:after="0"/>
        <w:ind w:left="0"/>
        <w:jc w:val="both"/>
      </w:pPr>
      <w:r>
        <w:rPr>
          <w:rFonts w:ascii="Times New Roman"/>
          <w:b w:val="false"/>
          <w:i w:val="false"/>
          <w:color w:val="000000"/>
          <w:sz w:val="28"/>
        </w:rPr>
        <w:t>
      не сапар автобус тіркелген Тарап мемлекетінің аумағында басталып, автобус басқа Тарап мемлекетінің аумағынан бос шығып кеткен жағдайда, осы басқа Тарап мемлекетінің аумағында аяқталған;</w:t>
      </w:r>
    </w:p>
    <w:p>
      <w:pPr>
        <w:spacing w:after="0"/>
        <w:ind w:left="0"/>
        <w:jc w:val="both"/>
      </w:pPr>
      <w:r>
        <w:rPr>
          <w:rFonts w:ascii="Times New Roman"/>
          <w:b w:val="false"/>
          <w:i w:val="false"/>
          <w:color w:val="000000"/>
          <w:sz w:val="28"/>
        </w:rPr>
        <w:t>
      не автобус осы тасымалдаушының бұрын жеткізген жолаушылар тобын әкету үшін басқа Тарап мемлекетінің аумағына бос кірген,</w:t>
      </w:r>
    </w:p>
    <w:p>
      <w:pPr>
        <w:spacing w:after="0"/>
        <w:ind w:left="0"/>
        <w:jc w:val="both"/>
      </w:pPr>
      <w:r>
        <w:rPr>
          <w:rFonts w:ascii="Times New Roman"/>
          <w:b w:val="false"/>
          <w:i w:val="false"/>
          <w:color w:val="000000"/>
          <w:sz w:val="28"/>
        </w:rPr>
        <w:t>
      б) жарамсыз автобус басқа автобуспен алмастырылған жағдайларда, жолаушылардың тұрақты емес тасымалдарын жүзеге асыру үшін осы баптың 1-тармағында көрсетілген рұқсат талап етілмейді.</w:t>
      </w:r>
    </w:p>
    <w:bookmarkStart w:name="z32" w:id="17"/>
    <w:p>
      <w:pPr>
        <w:spacing w:after="0"/>
        <w:ind w:left="0"/>
        <w:jc w:val="both"/>
      </w:pPr>
      <w:r>
        <w:rPr>
          <w:rFonts w:ascii="Times New Roman"/>
          <w:b w:val="false"/>
          <w:i w:val="false"/>
          <w:color w:val="000000"/>
          <w:sz w:val="28"/>
        </w:rPr>
        <w:t>
      3. Осы баптың 2-тармағының а) тармақшасында көзделген тасымалдауларды жүзеге асыру кезінде автобус жүргізушісінде Тараптар мемлекеттерінің құзыретті органдары келіскен нысан бойынша жасалған жолаушылар тізімі болуға тиіс.</w:t>
      </w:r>
    </w:p>
    <w:bookmarkEnd w:id="17"/>
    <w:bookmarkStart w:name="z33" w:id="18"/>
    <w:p>
      <w:pPr>
        <w:spacing w:after="0"/>
        <w:ind w:left="0"/>
        <w:jc w:val="both"/>
      </w:pPr>
      <w:r>
        <w:rPr>
          <w:rFonts w:ascii="Times New Roman"/>
          <w:b w:val="false"/>
          <w:i w:val="false"/>
          <w:color w:val="000000"/>
          <w:sz w:val="28"/>
        </w:rPr>
        <w:t>
      4. Жолаушылардың әрбір тұрақты емес тасымалына, бару және келу үшін бір рейс жасау құқығын беретін жеке рұқсат берілуге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5-2-баппен толықтырылды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 w:id="19"/>
    <w:p>
      <w:pPr>
        <w:spacing w:after="0"/>
        <w:ind w:left="0"/>
        <w:jc w:val="left"/>
      </w:pPr>
      <w:r>
        <w:rPr>
          <w:rFonts w:ascii="Times New Roman"/>
          <w:b/>
          <w:i w:val="false"/>
          <w:color w:val="000000"/>
        </w:rPr>
        <w:t xml:space="preserve"> IV. ЖАЛПЫ ЕРЕЖЕЛЕР</w:t>
      </w:r>
    </w:p>
    <w:bookmarkEnd w:id="19"/>
    <w:bookmarkStart w:name="z12" w:id="20"/>
    <w:p>
      <w:pPr>
        <w:spacing w:after="0"/>
        <w:ind w:left="0"/>
        <w:jc w:val="left"/>
      </w:pPr>
      <w:r>
        <w:rPr>
          <w:rFonts w:ascii="Times New Roman"/>
          <w:b/>
          <w:i w:val="false"/>
          <w:color w:val="000000"/>
        </w:rPr>
        <w:t xml:space="preserve"> 6-бап</w:t>
      </w:r>
    </w:p>
    <w:bookmarkEnd w:id="20"/>
    <w:p>
      <w:pPr>
        <w:spacing w:after="0"/>
        <w:ind w:left="0"/>
        <w:jc w:val="both"/>
      </w:pPr>
      <w:r>
        <w:rPr>
          <w:rFonts w:ascii="Times New Roman"/>
          <w:b w:val="false"/>
          <w:i w:val="false"/>
          <w:color w:val="000000"/>
          <w:sz w:val="28"/>
        </w:rPr>
        <w:t>
      1. Осы Келісім (</w:t>
      </w:r>
      <w:r>
        <w:rPr>
          <w:rFonts w:ascii="Times New Roman"/>
          <w:b w:val="false"/>
          <w:i w:val="false"/>
          <w:color w:val="000000"/>
          <w:sz w:val="28"/>
        </w:rPr>
        <w:t>4-баптың</w:t>
      </w:r>
      <w:r>
        <w:rPr>
          <w:rFonts w:ascii="Times New Roman"/>
          <w:b w:val="false"/>
          <w:i w:val="false"/>
          <w:color w:val="000000"/>
          <w:sz w:val="28"/>
        </w:rPr>
        <w:t xml:space="preserve"> 2-тармағы, </w:t>
      </w:r>
      <w:r>
        <w:rPr>
          <w:rFonts w:ascii="Times New Roman"/>
          <w:b w:val="false"/>
          <w:i w:val="false"/>
          <w:color w:val="000000"/>
          <w:sz w:val="28"/>
        </w:rPr>
        <w:t>5-баптың</w:t>
      </w:r>
      <w:r>
        <w:rPr>
          <w:rFonts w:ascii="Times New Roman"/>
          <w:b w:val="false"/>
          <w:i w:val="false"/>
          <w:color w:val="000000"/>
          <w:sz w:val="28"/>
        </w:rPr>
        <w:t xml:space="preserve"> 1-тармағы, 5-1-баптың 2-тармағы және 5-2-баптың 1-тармағы) бойынша талап етілетін рұқсаттар, сондай-ақ басқа да тасымалдау құжаттары осы Келісімде көзделген барлық тасымалдар кезінде автокөлік құралында болуға және талап етілген кезде тексеру үшін Тараптар мемлекеттерінің құзыретті органдарының өкілдеріне ұсынылуға тиіс.</w:t>
      </w:r>
    </w:p>
    <w:p>
      <w:pPr>
        <w:spacing w:after="0"/>
        <w:ind w:left="0"/>
        <w:jc w:val="both"/>
      </w:pPr>
      <w:r>
        <w:rPr>
          <w:rFonts w:ascii="Times New Roman"/>
          <w:b w:val="false"/>
          <w:i w:val="false"/>
          <w:color w:val="000000"/>
          <w:sz w:val="28"/>
        </w:rPr>
        <w:t>
      2. Тасымалдау құжаттарын жол жүру алдында толық толтыру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 w:id="21"/>
    <w:p>
      <w:pPr>
        <w:spacing w:after="0"/>
        <w:ind w:left="0"/>
        <w:jc w:val="left"/>
      </w:pPr>
      <w:r>
        <w:rPr>
          <w:rFonts w:ascii="Times New Roman"/>
          <w:b/>
          <w:i w:val="false"/>
          <w:color w:val="000000"/>
        </w:rPr>
        <w:t xml:space="preserve"> 7-бап</w:t>
      </w:r>
    </w:p>
    <w:bookmarkEnd w:id="21"/>
    <w:p>
      <w:pPr>
        <w:spacing w:after="0"/>
        <w:ind w:left="0"/>
        <w:jc w:val="both"/>
      </w:pPr>
      <w:r>
        <w:rPr>
          <w:rFonts w:ascii="Times New Roman"/>
          <w:b w:val="false"/>
          <w:i w:val="false"/>
          <w:color w:val="000000"/>
          <w:sz w:val="28"/>
        </w:rPr>
        <w:t xml:space="preserve">
      1. Бiр Тарап мемлекетiнiң тасымалдаушылары екiншi Тарап мемлекетiнiң ұлттық заңнамасын, сондай-ақ Тараптар мемлекеттерi қатысушылары болып табылатын автомобиль тасымалдары саласындағы халықаралық шарттардың ережелерiн сақтауға мiндеттi. </w:t>
      </w:r>
    </w:p>
    <w:p>
      <w:pPr>
        <w:spacing w:after="0"/>
        <w:ind w:left="0"/>
        <w:jc w:val="both"/>
      </w:pPr>
      <w:r>
        <w:rPr>
          <w:rFonts w:ascii="Times New Roman"/>
          <w:b w:val="false"/>
          <w:i w:val="false"/>
          <w:color w:val="000000"/>
          <w:sz w:val="28"/>
        </w:rPr>
        <w:t xml:space="preserve">
      Осы Келiсiмде көзделген тасымалдар Тараптар мемлекеттерiнiң ұлттық заңнамаларына сәйкес халықаралық автомобиль қозғалысы үшiн ашық автомобиль жолдары бойынша жүзеге асырылады. Тараптар мемлекеттерiнiң құзыреттi органдары қажеттi жағдайда тасымалдау бағытын белгiлеуге құқылы. </w:t>
      </w:r>
    </w:p>
    <w:p>
      <w:pPr>
        <w:spacing w:after="0"/>
        <w:ind w:left="0"/>
        <w:jc w:val="both"/>
      </w:pPr>
      <w:r>
        <w:rPr>
          <w:rFonts w:ascii="Times New Roman"/>
          <w:b w:val="false"/>
          <w:i w:val="false"/>
          <w:color w:val="000000"/>
          <w:sz w:val="28"/>
        </w:rPr>
        <w:t xml:space="preserve">
      2. Тасымалдаушы немесе оның жүргiзушiсi екiншi Тарап мемлекетiнiң аумағында қолданыстағы заңнаманы немесе осы Келiсiмнiң ережелерiн бұзған кезде аумағында автокөлiк құралдары тiркелген Тарап мемлекетiнiң құзыреттi органдары, аумағында бұзушылық жасалған Тараптың өтiнiшi бойынша мынадай шаралардың бiрiн қолдануы мүмкiн: </w:t>
      </w:r>
    </w:p>
    <w:p>
      <w:pPr>
        <w:spacing w:after="0"/>
        <w:ind w:left="0"/>
        <w:jc w:val="both"/>
      </w:pPr>
      <w:r>
        <w:rPr>
          <w:rFonts w:ascii="Times New Roman"/>
          <w:b w:val="false"/>
          <w:i w:val="false"/>
          <w:color w:val="000000"/>
          <w:sz w:val="28"/>
        </w:rPr>
        <w:t xml:space="preserve">
      а) тасымалдаушыға қолданыстағы ережелердi сақтау қажеттiгi туралы ескерту; </w:t>
      </w:r>
    </w:p>
    <w:p>
      <w:pPr>
        <w:spacing w:after="0"/>
        <w:ind w:left="0"/>
        <w:jc w:val="both"/>
      </w:pPr>
      <w:r>
        <w:rPr>
          <w:rFonts w:ascii="Times New Roman"/>
          <w:b w:val="false"/>
          <w:i w:val="false"/>
          <w:color w:val="000000"/>
          <w:sz w:val="28"/>
        </w:rPr>
        <w:t xml:space="preserve">
      б) осы Келiсiмге сәйкес тасымалдауды орындауға уақытша тыйым салу; </w:t>
      </w:r>
    </w:p>
    <w:p>
      <w:pPr>
        <w:spacing w:after="0"/>
        <w:ind w:left="0"/>
        <w:jc w:val="both"/>
      </w:pPr>
      <w:r>
        <w:rPr>
          <w:rFonts w:ascii="Times New Roman"/>
          <w:b w:val="false"/>
          <w:i w:val="false"/>
          <w:color w:val="000000"/>
          <w:sz w:val="28"/>
        </w:rPr>
        <w:t xml:space="preserve">
      в) жауап беретiн тасымалдаушыға рұқсаттарды берудi тоқтату немесе екiншi Тарап мемлекетiнiң құзыреттi органы осы тасымалдаушыны тасымалдаудан шеттеткен мерзiмге берiлген рұқсатын алып қою. </w:t>
      </w:r>
    </w:p>
    <w:p>
      <w:pPr>
        <w:spacing w:after="0"/>
        <w:ind w:left="0"/>
        <w:jc w:val="both"/>
      </w:pPr>
      <w:r>
        <w:rPr>
          <w:rFonts w:ascii="Times New Roman"/>
          <w:b w:val="false"/>
          <w:i w:val="false"/>
          <w:color w:val="000000"/>
          <w:sz w:val="28"/>
        </w:rPr>
        <w:t xml:space="preserve">
      3. Осы баптың 2-тармағының б) тармақшасына сәйкес шараны сондай-ақ аумағында бұзушылық жасалған Тарап мемлекетiнiң құзыреттi органы тiкелей қабылдауы мүмкiн. </w:t>
      </w:r>
    </w:p>
    <w:p>
      <w:pPr>
        <w:spacing w:after="0"/>
        <w:ind w:left="0"/>
        <w:jc w:val="both"/>
      </w:pPr>
      <w:r>
        <w:rPr>
          <w:rFonts w:ascii="Times New Roman"/>
          <w:b w:val="false"/>
          <w:i w:val="false"/>
          <w:color w:val="000000"/>
          <w:sz w:val="28"/>
        </w:rPr>
        <w:t xml:space="preserve">
      4. Екi Тарап мемлекеттерiнiң құзыреттi органдары қабылданған шаралар туралы бiр-бiрiн хабардар етедi. </w:t>
      </w:r>
    </w:p>
    <w:p>
      <w:pPr>
        <w:spacing w:after="0"/>
        <w:ind w:left="0"/>
        <w:jc w:val="both"/>
      </w:pPr>
      <w:r>
        <w:rPr>
          <w:rFonts w:ascii="Times New Roman"/>
          <w:b w:val="false"/>
          <w:i w:val="false"/>
          <w:color w:val="000000"/>
          <w:sz w:val="28"/>
        </w:rPr>
        <w:t xml:space="preserve">
      5. Тараптар мемлекеттерiнiң автокөлiк құралдарының жүргiзушiлерiнде өзi басқаратын автокөлiк құралының санатына сәйкес келетiн ұлттық немесе халықаралық жүргiзушi куәлiгi және 1968 жылғы 8 қарашада Венада жасалған Бiрiккен Ұлттар Ұйымының Жол қозғалысы туралы конвенциясының талаптарына жауап беретiн автокөлiк құралына арналған тiркеу куәлiгi болуы тиiс. </w:t>
      </w:r>
    </w:p>
    <w:p>
      <w:pPr>
        <w:spacing w:after="0"/>
        <w:ind w:left="0"/>
        <w:jc w:val="both"/>
      </w:pPr>
      <w:r>
        <w:rPr>
          <w:rFonts w:ascii="Times New Roman"/>
          <w:b w:val="false"/>
          <w:i w:val="false"/>
          <w:color w:val="000000"/>
          <w:sz w:val="28"/>
        </w:rPr>
        <w:t xml:space="preserve">
      6. Тараптар мемлекеттерiнiң автотасымалдаушылары құқық бұзушылық жасағаны үшiн аумағында құқық бұзушылық жасалған мемлекеттiң ұлттық заңнамасында белгiленген жауапкершiлiкке тартылады. </w:t>
      </w:r>
    </w:p>
    <w:bookmarkStart w:name="z14" w:id="22"/>
    <w:p>
      <w:pPr>
        <w:spacing w:after="0"/>
        <w:ind w:left="0"/>
        <w:jc w:val="left"/>
      </w:pPr>
      <w:r>
        <w:rPr>
          <w:rFonts w:ascii="Times New Roman"/>
          <w:b/>
          <w:i w:val="false"/>
          <w:color w:val="000000"/>
        </w:rPr>
        <w:t xml:space="preserve"> 8-бап</w:t>
      </w:r>
    </w:p>
    <w:bookmarkEnd w:id="22"/>
    <w:bookmarkStart w:name="z34" w:id="23"/>
    <w:p>
      <w:pPr>
        <w:spacing w:after="0"/>
        <w:ind w:left="0"/>
        <w:jc w:val="both"/>
      </w:pPr>
      <w:r>
        <w:rPr>
          <w:rFonts w:ascii="Times New Roman"/>
          <w:b w:val="false"/>
          <w:i w:val="false"/>
          <w:color w:val="000000"/>
          <w:sz w:val="28"/>
        </w:rPr>
        <w:t>
      1. Осы Келісімде көзделген тасымалдарды өз мемлекетінің ұлттық заңнамасына сәйкес халықаралық жолаушылар мен жүктерді тасымалдауды жүзеге асыруға жіберілген тасымалдаушылар ғана орындай алады.</w:t>
      </w:r>
    </w:p>
    <w:bookmarkEnd w:id="23"/>
    <w:bookmarkStart w:name="z35" w:id="24"/>
    <w:p>
      <w:pPr>
        <w:spacing w:after="0"/>
        <w:ind w:left="0"/>
        <w:jc w:val="both"/>
      </w:pPr>
      <w:r>
        <w:rPr>
          <w:rFonts w:ascii="Times New Roman"/>
          <w:b w:val="false"/>
          <w:i w:val="false"/>
          <w:color w:val="000000"/>
          <w:sz w:val="28"/>
        </w:rPr>
        <w:t>
      2. Жолаушылар мен жүктердің халықаралық тасымалдарын жүзеге асыратын автокөлік құралдары өз мемлекетінің тіркеу және айырым белгілеріне ие болуға тиіс.</w:t>
      </w:r>
    </w:p>
    <w:bookmarkEnd w:id="24"/>
    <w:bookmarkStart w:name="z36" w:id="25"/>
    <w:p>
      <w:pPr>
        <w:spacing w:after="0"/>
        <w:ind w:left="0"/>
        <w:jc w:val="both"/>
      </w:pPr>
      <w:r>
        <w:rPr>
          <w:rFonts w:ascii="Times New Roman"/>
          <w:b w:val="false"/>
          <w:i w:val="false"/>
          <w:color w:val="000000"/>
          <w:sz w:val="28"/>
        </w:rPr>
        <w:t>
      Жүк автомобильдері немесе автомобильдік тартқыштар Тараптар мемлекеттерінің тіркеу және айырым белгілеріне ие болған жағдайда, тіркемелер мен жартылай тіркемелер басқа елдердің тіркеу және айырым белгілеріне ие бола алады.</w:t>
      </w:r>
    </w:p>
    <w:bookmarkEnd w:id="25"/>
    <w:bookmarkStart w:name="z37" w:id="26"/>
    <w:p>
      <w:pPr>
        <w:spacing w:after="0"/>
        <w:ind w:left="0"/>
        <w:jc w:val="both"/>
      </w:pPr>
      <w:r>
        <w:rPr>
          <w:rFonts w:ascii="Times New Roman"/>
          <w:b w:val="false"/>
          <w:i w:val="false"/>
          <w:color w:val="000000"/>
          <w:sz w:val="28"/>
        </w:rPr>
        <w:t>
      3. Тараптардың тасымалдаушылары өз аумағында жолаушылар мен жүктердің тасымалдаулары жүзеге асырылатын мемлекеттің жол жүрісі қағидалары мен басқа да заңдарын сақтауға міндетті.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27"/>
    <w:p>
      <w:pPr>
        <w:spacing w:after="0"/>
        <w:ind w:left="0"/>
        <w:jc w:val="left"/>
      </w:pPr>
      <w:r>
        <w:rPr>
          <w:rFonts w:ascii="Times New Roman"/>
          <w:b/>
          <w:i w:val="false"/>
          <w:color w:val="000000"/>
        </w:rPr>
        <w:t xml:space="preserve"> 9-бап</w:t>
      </w:r>
    </w:p>
    <w:bookmarkEnd w:id="27"/>
    <w:p>
      <w:pPr>
        <w:spacing w:after="0"/>
        <w:ind w:left="0"/>
        <w:jc w:val="both"/>
      </w:pPr>
      <w:r>
        <w:rPr>
          <w:rFonts w:ascii="Times New Roman"/>
          <w:b w:val="false"/>
          <w:i w:val="false"/>
          <w:color w:val="000000"/>
          <w:sz w:val="28"/>
        </w:rPr>
        <w:t>
      Автокөлік құралдары иелерінің үшінші тұлғаларға келтірілген залал үшін азаматтық жауапкершілігі міндетті сақтандырылған жағдайда, осы Келісім негізінде жолаушылар мен жүктердің тасымалдары жүзеге асырылады. Тасымалдаушы көрсетілген тасымалдарды орындайтын әрбір автокөлік құралын алдын ала сақтандыруға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 w:id="28"/>
    <w:p>
      <w:pPr>
        <w:spacing w:after="0"/>
        <w:ind w:left="0"/>
        <w:jc w:val="left"/>
      </w:pPr>
      <w:r>
        <w:rPr>
          <w:rFonts w:ascii="Times New Roman"/>
          <w:b/>
          <w:i w:val="false"/>
          <w:color w:val="000000"/>
        </w:rPr>
        <w:t xml:space="preserve"> 10-бап</w:t>
      </w:r>
    </w:p>
    <w:bookmarkEnd w:id="28"/>
    <w:p>
      <w:pPr>
        <w:spacing w:after="0"/>
        <w:ind w:left="0"/>
        <w:jc w:val="both"/>
      </w:pPr>
      <w:r>
        <w:rPr>
          <w:rFonts w:ascii="Times New Roman"/>
          <w:b w:val="false"/>
          <w:i w:val="false"/>
          <w:color w:val="000000"/>
          <w:sz w:val="28"/>
        </w:rPr>
        <w:t xml:space="preserve">
      Осы Келiсiмде, сондай-ақ Тараптардың екеуi де қатысушылары болып табылатын халықаралық шарттарда реттелмеген мәселелер әрбiр Тарап мемлекетiнiң ұлттық заңнамасына сәйкес шешiлетiн болады. </w:t>
      </w:r>
    </w:p>
    <w:bookmarkStart w:name="z17" w:id="29"/>
    <w:p>
      <w:pPr>
        <w:spacing w:after="0"/>
        <w:ind w:left="0"/>
        <w:jc w:val="left"/>
      </w:pPr>
      <w:r>
        <w:rPr>
          <w:rFonts w:ascii="Times New Roman"/>
          <w:b/>
          <w:i w:val="false"/>
          <w:color w:val="000000"/>
        </w:rPr>
        <w:t xml:space="preserve"> 11-бап</w:t>
      </w:r>
    </w:p>
    <w:bookmarkEnd w:id="29"/>
    <w:p>
      <w:pPr>
        <w:spacing w:after="0"/>
        <w:ind w:left="0"/>
        <w:jc w:val="both"/>
      </w:pPr>
      <w:r>
        <w:rPr>
          <w:rFonts w:ascii="Times New Roman"/>
          <w:b w:val="false"/>
          <w:i w:val="false"/>
          <w:color w:val="000000"/>
          <w:sz w:val="28"/>
        </w:rPr>
        <w:t xml:space="preserve">
      1. Тараптар шудың және пайдаланылған газдағы зиянды заттардың төмен деңгейiмен ерекшелiнетiн, қозғалыс қауiпсiздiгiн қамтамасыз ету үшiн қазiргi заманғы жабдықпен жарақталған автокөлiк құралдарын пайдалануға ықпал етедi. </w:t>
      </w:r>
    </w:p>
    <w:p>
      <w:pPr>
        <w:spacing w:after="0"/>
        <w:ind w:left="0"/>
        <w:jc w:val="both"/>
      </w:pPr>
      <w:r>
        <w:rPr>
          <w:rFonts w:ascii="Times New Roman"/>
          <w:b w:val="false"/>
          <w:i w:val="false"/>
          <w:color w:val="000000"/>
          <w:sz w:val="28"/>
        </w:rPr>
        <w:t xml:space="preserve">
      2. Осы баптың 1-тармағында көзделген шаралар осы Келiсiмнiң 14-бабына сәйкес құрылған Бiрлескен комиссиямен қосымша келiсiлетiн болады. </w:t>
      </w:r>
    </w:p>
    <w:bookmarkStart w:name="z18" w:id="30"/>
    <w:p>
      <w:pPr>
        <w:spacing w:after="0"/>
        <w:ind w:left="0"/>
        <w:jc w:val="left"/>
      </w:pPr>
      <w:r>
        <w:rPr>
          <w:rFonts w:ascii="Times New Roman"/>
          <w:b/>
          <w:i w:val="false"/>
          <w:color w:val="000000"/>
        </w:rPr>
        <w:t xml:space="preserve"> 12-бап</w:t>
      </w:r>
    </w:p>
    <w:bookmarkEnd w:id="30"/>
    <w:p>
      <w:pPr>
        <w:spacing w:after="0"/>
        <w:ind w:left="0"/>
        <w:jc w:val="both"/>
      </w:pPr>
      <w:r>
        <w:rPr>
          <w:rFonts w:ascii="Times New Roman"/>
          <w:b w:val="false"/>
          <w:i w:val="false"/>
          <w:color w:val="000000"/>
          <w:sz w:val="28"/>
        </w:rPr>
        <w:t xml:space="preserve">
      1. Осы Келiсiмнiң негiзiнде тасымалдарды орындау кезiнде Тараптар мемлекеттерiнiң аумағына әкелiнетiн: </w:t>
      </w:r>
    </w:p>
    <w:p>
      <w:pPr>
        <w:spacing w:after="0"/>
        <w:ind w:left="0"/>
        <w:jc w:val="both"/>
      </w:pPr>
      <w:r>
        <w:rPr>
          <w:rFonts w:ascii="Times New Roman"/>
          <w:b w:val="false"/>
          <w:i w:val="false"/>
          <w:color w:val="000000"/>
          <w:sz w:val="28"/>
        </w:rPr>
        <w:t xml:space="preserve">
      а) автокөлiк құралының әрбiр моделi үшiн жасаушы көздеген, қозғалтқыштың қоректендiру жүйесiмен технологиялық және конструкциялық байланыстағы стандартты сыйымдылықтардағы, сондай-ақ рефрижераторлармен және автокөлiк құралдарындағы басқа да қондырғылармен технологиялық байланысқан қосымша сыйымдылықтардағы жанармай; </w:t>
      </w:r>
    </w:p>
    <w:p>
      <w:pPr>
        <w:spacing w:after="0"/>
        <w:ind w:left="0"/>
        <w:jc w:val="both"/>
      </w:pPr>
      <w:r>
        <w:rPr>
          <w:rFonts w:ascii="Times New Roman"/>
          <w:b w:val="false"/>
          <w:i w:val="false"/>
          <w:color w:val="000000"/>
          <w:sz w:val="28"/>
        </w:rPr>
        <w:t>
      б) жолаушылар мен жүктерді тасымалдау уақытында пайдалану үшін қажетті мөлшердегі жағармай материалдары;</w:t>
      </w:r>
    </w:p>
    <w:p>
      <w:pPr>
        <w:spacing w:after="0"/>
        <w:ind w:left="0"/>
        <w:jc w:val="both"/>
      </w:pPr>
      <w:r>
        <w:rPr>
          <w:rFonts w:ascii="Times New Roman"/>
          <w:b w:val="false"/>
          <w:i w:val="false"/>
          <w:color w:val="000000"/>
          <w:sz w:val="28"/>
        </w:rPr>
        <w:t>
      в) жолаушылар мен жүктердің халықаралық тасымалын жүзеге асыратын автокөлік құралын жөндеуге арналған қосалқы бөлшектер мен құрал-саймандар кедендік төлемдер мен алымдарды төлеуден өзара босатылады.</w:t>
      </w:r>
    </w:p>
    <w:p>
      <w:pPr>
        <w:spacing w:after="0"/>
        <w:ind w:left="0"/>
        <w:jc w:val="both"/>
      </w:pPr>
      <w:r>
        <w:rPr>
          <w:rFonts w:ascii="Times New Roman"/>
          <w:b w:val="false"/>
          <w:i w:val="false"/>
          <w:color w:val="000000"/>
          <w:sz w:val="28"/>
        </w:rPr>
        <w:t xml:space="preserve">
      Пайдаланылмаған қосалқы бөлшектер қайта алып кетуге жатады, ал ауыстырылған қосалқы бөлшектер мемлекеттен шығарылуы не жойылуы не тиiстi Тарап мемлекетiнiң аумағында белгiленген тәртiппен тапсырылуы тиiс. </w:t>
      </w:r>
    </w:p>
    <w:p>
      <w:pPr>
        <w:spacing w:after="0"/>
        <w:ind w:left="0"/>
        <w:jc w:val="both"/>
      </w:pPr>
      <w:r>
        <w:rPr>
          <w:rFonts w:ascii="Times New Roman"/>
          <w:b w:val="false"/>
          <w:i w:val="false"/>
          <w:color w:val="000000"/>
          <w:sz w:val="28"/>
        </w:rPr>
        <w:t>
      2. Осы Келісім шеңберінде жолаушылар мен жүктердің тасымалдарын жүзеге асыратын автокөлік құралдары автокөлік құралдарын иеленуге немесе пайдалануға байланысты алымдар мен төлемдерден, егер ақылы автомобиль жолдарын, автомагистральдарды, көпірлер мен тоннельдерді пайдаланғаны үшін алымдар мен төлемдер басқа Тарап мемлекетінің автокөлік құралдарынан өндіріп алынатын болса, осындай алымдар мен төлемдерді қоспағанда, осы мемлекеттің автомобиль жолдарын пайдалануға немесе күтіп ұстауға байланысты алымдар мен төлемдерден өзара босатылады.</w:t>
      </w:r>
    </w:p>
    <w:p>
      <w:pPr>
        <w:spacing w:after="0"/>
        <w:ind w:left="0"/>
        <w:jc w:val="both"/>
      </w:pPr>
      <w:r>
        <w:rPr>
          <w:rFonts w:ascii="Times New Roman"/>
          <w:b w:val="false"/>
          <w:i w:val="false"/>
          <w:color w:val="000000"/>
          <w:sz w:val="28"/>
        </w:rPr>
        <w:t>
      3. Сондай-ақ Тараптар екi елдiң тасымалдаушыларын Тараптар  мемлекеттерiнiң ұлттық заңнамаларына сәйкес, осы мемлекеттердiң аумағы бойынша транзитпен тасымалданатын жүктерден алынатын депозиттiк және кепiлдiк сомалар төлемдерiнен өзара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 w:id="31"/>
    <w:p>
      <w:pPr>
        <w:spacing w:after="0"/>
        <w:ind w:left="0"/>
        <w:jc w:val="left"/>
      </w:pPr>
      <w:r>
        <w:rPr>
          <w:rFonts w:ascii="Times New Roman"/>
          <w:b/>
          <w:i w:val="false"/>
          <w:color w:val="000000"/>
        </w:rPr>
        <w:t xml:space="preserve"> 13-бап</w:t>
      </w:r>
    </w:p>
    <w:bookmarkEnd w:id="31"/>
    <w:p>
      <w:pPr>
        <w:spacing w:after="0"/>
        <w:ind w:left="0"/>
        <w:jc w:val="both"/>
      </w:pPr>
      <w:r>
        <w:rPr>
          <w:rFonts w:ascii="Times New Roman"/>
          <w:b w:val="false"/>
          <w:i w:val="false"/>
          <w:color w:val="000000"/>
          <w:sz w:val="28"/>
        </w:rPr>
        <w:t xml:space="preserve">
      1. Шекаралық, кедендiк, санитарлық және ветеринариялық, сондай-ақ фитосанитарлық бақылауға және шекарадан өтуге байланысты қоршаған ортаны қорғау жөнiндегi бақылауға қатысты, Тараптар мемлекеттерi қатысушылары болып табылатын халықаралық шарттардың ережелерi қолданылады, ал осы шарттарда реттелмеген мәселелердi шешу кезiнде әрбiр Тараптардың әр мемлекетiнiң заңнамасы  қолданылады. </w:t>
      </w:r>
    </w:p>
    <w:p>
      <w:pPr>
        <w:spacing w:after="0"/>
        <w:ind w:left="0"/>
        <w:jc w:val="both"/>
      </w:pPr>
      <w:r>
        <w:rPr>
          <w:rFonts w:ascii="Times New Roman"/>
          <w:b w:val="false"/>
          <w:i w:val="false"/>
          <w:color w:val="000000"/>
          <w:sz w:val="28"/>
        </w:rPr>
        <w:t xml:space="preserve">
      2. Шекаралық, кедендiк және санитарлық, ветеринариялық, сондай-ақ фитосанитарлық бақылау автокөлiк құралымен жануарларды, тез бүлiнетiн және қауiптi жүктердi тасымалдау кезiнде басым тәртiппен жүзеге асырылады. </w:t>
      </w:r>
    </w:p>
    <w:bookmarkStart w:name="z20" w:id="32"/>
    <w:p>
      <w:pPr>
        <w:spacing w:after="0"/>
        <w:ind w:left="0"/>
        <w:jc w:val="left"/>
      </w:pPr>
      <w:r>
        <w:rPr>
          <w:rFonts w:ascii="Times New Roman"/>
          <w:b/>
          <w:i w:val="false"/>
          <w:color w:val="000000"/>
        </w:rPr>
        <w:t xml:space="preserve"> V. БIРЛЕСКЕН КОМИССИЯ</w:t>
      </w:r>
    </w:p>
    <w:bookmarkEnd w:id="32"/>
    <w:bookmarkStart w:name="z21" w:id="33"/>
    <w:p>
      <w:pPr>
        <w:spacing w:after="0"/>
        <w:ind w:left="0"/>
        <w:jc w:val="left"/>
      </w:pPr>
      <w:r>
        <w:rPr>
          <w:rFonts w:ascii="Times New Roman"/>
          <w:b/>
          <w:i w:val="false"/>
          <w:color w:val="000000"/>
        </w:rPr>
        <w:t xml:space="preserve"> 14-бап</w:t>
      </w:r>
    </w:p>
    <w:bookmarkEnd w:id="33"/>
    <w:p>
      <w:pPr>
        <w:spacing w:after="0"/>
        <w:ind w:left="0"/>
        <w:jc w:val="both"/>
      </w:pPr>
      <w:r>
        <w:rPr>
          <w:rFonts w:ascii="Times New Roman"/>
          <w:b w:val="false"/>
          <w:i w:val="false"/>
          <w:color w:val="000000"/>
          <w:sz w:val="28"/>
        </w:rPr>
        <w:t xml:space="preserve">
      1. Осы Келiсiмдi орындау және оған байланысты мәселелердi талқылау үшiн құрамына Тараптар мемлекетiнiң құзыреттi органдарының өкiлдерi кiретiн Бiрлескен Комиссия құрылады. </w:t>
      </w:r>
    </w:p>
    <w:p>
      <w:pPr>
        <w:spacing w:after="0"/>
        <w:ind w:left="0"/>
        <w:jc w:val="both"/>
      </w:pPr>
      <w:r>
        <w:rPr>
          <w:rFonts w:ascii="Times New Roman"/>
          <w:b w:val="false"/>
          <w:i w:val="false"/>
          <w:color w:val="000000"/>
          <w:sz w:val="28"/>
        </w:rPr>
        <w:t xml:space="preserve">
      2. Бiрлескен Комиссияның мәжiлiстерi қажет болған жағдайда Тараптардың бiрiнiң мемлекеттерiнiң құзыреттi органдарының ұсынысы бойынша өткiзiледi. </w:t>
      </w:r>
    </w:p>
    <w:p>
      <w:pPr>
        <w:spacing w:after="0"/>
        <w:ind w:left="0"/>
        <w:jc w:val="both"/>
      </w:pPr>
      <w:r>
        <w:rPr>
          <w:rFonts w:ascii="Times New Roman"/>
          <w:b w:val="false"/>
          <w:i w:val="false"/>
          <w:color w:val="000000"/>
          <w:sz w:val="28"/>
        </w:rPr>
        <w:t xml:space="preserve">
      3. Бiрлескен Комиссия қажет болған жағдайда Осы Келiсiмнiң ережелерiн өзгерту жөнiндегi ұсыныстарды басқа құзыреттi органдардың қатысуымен әзiрлейдi. </w:t>
      </w:r>
    </w:p>
    <w:bookmarkStart w:name="z22" w:id="34"/>
    <w:p>
      <w:pPr>
        <w:spacing w:after="0"/>
        <w:ind w:left="0"/>
        <w:jc w:val="left"/>
      </w:pPr>
      <w:r>
        <w:rPr>
          <w:rFonts w:ascii="Times New Roman"/>
          <w:b/>
          <w:i w:val="false"/>
          <w:color w:val="000000"/>
        </w:rPr>
        <w:t xml:space="preserve"> 15-бап</w:t>
      </w:r>
    </w:p>
    <w:bookmarkEnd w:id="34"/>
    <w:p>
      <w:pPr>
        <w:spacing w:after="0"/>
        <w:ind w:left="0"/>
        <w:jc w:val="both"/>
      </w:pPr>
      <w:r>
        <w:rPr>
          <w:rFonts w:ascii="Times New Roman"/>
          <w:b w:val="false"/>
          <w:i w:val="false"/>
          <w:color w:val="000000"/>
          <w:sz w:val="28"/>
        </w:rPr>
        <w:t xml:space="preserve">
      1. Тараптар Атқару Хаттамасында Осы Келiсiмнiң орындалу тәртiбiн белгiлейдi. </w:t>
      </w:r>
    </w:p>
    <w:p>
      <w:pPr>
        <w:spacing w:after="0"/>
        <w:ind w:left="0"/>
        <w:jc w:val="both"/>
      </w:pPr>
      <w:r>
        <w:rPr>
          <w:rFonts w:ascii="Times New Roman"/>
          <w:b w:val="false"/>
          <w:i w:val="false"/>
          <w:color w:val="000000"/>
          <w:sz w:val="28"/>
        </w:rPr>
        <w:t xml:space="preserve">
      Атқару Хаттамасына Келiсiммен бiр уақытта қол қойылады және ол оның ажырамас бөлiгi болып табылады. </w:t>
      </w:r>
    </w:p>
    <w:p>
      <w:pPr>
        <w:spacing w:after="0"/>
        <w:ind w:left="0"/>
        <w:jc w:val="both"/>
      </w:pPr>
      <w:r>
        <w:rPr>
          <w:rFonts w:ascii="Times New Roman"/>
          <w:b w:val="false"/>
          <w:i w:val="false"/>
          <w:color w:val="000000"/>
          <w:sz w:val="28"/>
        </w:rPr>
        <w:t xml:space="preserve">
      2. Осы Келiсiмге осы Келiсiмдi қолдану туралы Атқару Хаттамасына Тараптардың өзара уағдаластығы бойынша осы Келiсiмнiң ажырамас бөлiгi болып табылатын жекелеген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xml:space="preserve">
      3. Тараптар осы Келiсiмнiң ережелерiн түсiндiру мен қолдануға байланысты туындауы мүмкiн барлық даулар мен келiспеушiлiктердi  Тараптардың Бiрлескен Комиссиясы шеңберiнде өткiзiлетiн консультациялар мен келiссөздер жолымен шешетiн болады. </w:t>
      </w:r>
    </w:p>
    <w:bookmarkStart w:name="z23" w:id="35"/>
    <w:p>
      <w:pPr>
        <w:spacing w:after="0"/>
        <w:ind w:left="0"/>
        <w:jc w:val="left"/>
      </w:pPr>
      <w:r>
        <w:rPr>
          <w:rFonts w:ascii="Times New Roman"/>
          <w:b/>
          <w:i w:val="false"/>
          <w:color w:val="000000"/>
        </w:rPr>
        <w:t xml:space="preserve"> VI. ҚОРЫТЫНДЫ ЕРЕЖЕЛЕР</w:t>
      </w:r>
    </w:p>
    <w:bookmarkEnd w:id="35"/>
    <w:bookmarkStart w:name="z24" w:id="36"/>
    <w:p>
      <w:pPr>
        <w:spacing w:after="0"/>
        <w:ind w:left="0"/>
        <w:jc w:val="left"/>
      </w:pPr>
      <w:r>
        <w:rPr>
          <w:rFonts w:ascii="Times New Roman"/>
          <w:b/>
          <w:i w:val="false"/>
          <w:color w:val="000000"/>
        </w:rPr>
        <w:t xml:space="preserve"> 16-бап</w:t>
      </w:r>
    </w:p>
    <w:bookmarkEnd w:id="36"/>
    <w:p>
      <w:pPr>
        <w:spacing w:after="0"/>
        <w:ind w:left="0"/>
        <w:jc w:val="both"/>
      </w:pPr>
      <w:r>
        <w:rPr>
          <w:rFonts w:ascii="Times New Roman"/>
          <w:b w:val="false"/>
          <w:i w:val="false"/>
          <w:color w:val="000000"/>
          <w:sz w:val="28"/>
        </w:rPr>
        <w:t xml:space="preserve">
      Осы Келiсiм оған қол қойылған күннен бастап уақытша қолданылады және оның күшiне енуi үшiн қажеттi барлық мемлекетiшiлiк рәсiмдердi Тараптардың орындағаны туралы соңғы жазбаша хабарлама алынған күннен бастап күшiне енедi. </w:t>
      </w:r>
    </w:p>
    <w:p>
      <w:pPr>
        <w:spacing w:after="0"/>
        <w:ind w:left="0"/>
        <w:jc w:val="both"/>
      </w:pPr>
      <w:r>
        <w:rPr>
          <w:rFonts w:ascii="Times New Roman"/>
          <w:b w:val="false"/>
          <w:i w:val="false"/>
          <w:color w:val="000000"/>
          <w:sz w:val="28"/>
        </w:rPr>
        <w:t xml:space="preserve">
      Осы Келiсiм белгiленбеген мерзiмге жасалды және Тараптардың бiрi екiншi Тарапты өзiнiң оның қолданылуын тоқтату ниетi туралы жазбаша хабардар еткен күннен бастап алты ай өткенге дейiн күшiнде қалады. </w:t>
      </w:r>
    </w:p>
    <w:p>
      <w:pPr>
        <w:spacing w:after="0"/>
        <w:ind w:left="0"/>
        <w:jc w:val="both"/>
      </w:pPr>
      <w:r>
        <w:rPr>
          <w:rFonts w:ascii="Times New Roman"/>
          <w:b w:val="false"/>
          <w:i w:val="false"/>
          <w:color w:val="000000"/>
          <w:sz w:val="28"/>
        </w:rPr>
        <w:t xml:space="preserve">
      2006 жылғы 20 наурызда Ташкент қаласында әрқайсысы қазақ, </w:t>
      </w:r>
    </w:p>
    <w:p>
      <w:pPr>
        <w:spacing w:after="0"/>
        <w:ind w:left="0"/>
        <w:jc w:val="both"/>
      </w:pPr>
      <w:r>
        <w:rPr>
          <w:rFonts w:ascii="Times New Roman"/>
          <w:b w:val="false"/>
          <w:i w:val="false"/>
          <w:color w:val="000000"/>
          <w:sz w:val="28"/>
        </w:rPr>
        <w:t xml:space="preserve">
      өзбек және орыс тiлдерiнде екi түпнұсқа данада жасалды, бұл ретте барлық мәтiндердiң күшi бiрдей. </w:t>
      </w:r>
    </w:p>
    <w:p>
      <w:pPr>
        <w:spacing w:after="0"/>
        <w:ind w:left="0"/>
        <w:jc w:val="both"/>
      </w:pP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жүгiнетiн болады.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r>
    </w:tbl>
    <w:p>
      <w:pPr>
        <w:spacing w:after="0"/>
        <w:ind w:left="0"/>
        <w:jc w:val="left"/>
      </w:pPr>
      <w:r>
        <w:br/>
      </w:r>
      <w:r>
        <w:rPr>
          <w:rFonts w:ascii="Times New Roman"/>
          <w:b w:val="false"/>
          <w:i w:val="false"/>
          <w:color w:val="000000"/>
          <w:sz w:val="28"/>
        </w:rPr>
        <w:t>
</w:t>
      </w:r>
    </w:p>
    <w:bookmarkStart w:name="z25" w:id="37"/>
    <w:p>
      <w:pPr>
        <w:spacing w:after="0"/>
        <w:ind w:left="0"/>
        <w:jc w:val="left"/>
      </w:pPr>
      <w:r>
        <w:rPr>
          <w:rFonts w:ascii="Times New Roman"/>
          <w:b/>
          <w:i w:val="false"/>
          <w:color w:val="000000"/>
        </w:rPr>
        <w:t xml:space="preserve"> Қазақстан Республикасының Yкiметi мен Өзбекстан Республикасының Үкiметi арасындағы Халықаралық</w:t>
      </w:r>
      <w:r>
        <w:br/>
      </w:r>
      <w:r>
        <w:rPr>
          <w:rFonts w:ascii="Times New Roman"/>
          <w:b/>
          <w:i w:val="false"/>
          <w:color w:val="000000"/>
        </w:rPr>
        <w:t>автомобиль қатынасы туралы келiсiмдi қолдану туралы</w:t>
      </w:r>
      <w:r>
        <w:br/>
      </w:r>
      <w:r>
        <w:rPr>
          <w:rFonts w:ascii="Times New Roman"/>
          <w:b/>
          <w:i w:val="false"/>
          <w:color w:val="000000"/>
        </w:rPr>
        <w:t>АТҚАРУ ХАТТАМАСЫ</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(2007 жылғы 8 қаңтарда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Үкiметi мен Өзбекстан Республикасының Үкiметi (бұдан әрi Тараптар деп аталатын) 2006 жылғы 20 наурыздағы Қазақстан Республикасының Үкiметi мен Өзбекстан Республикасының Үкiметi арасындағы Халықаралық автомобиль қатынасы туралы келiсiмдi (бұдан әрi - Келiсiм) қолдану ережелерiн белгiлеу мақсатында, </w:t>
      </w:r>
    </w:p>
    <w:p>
      <w:pPr>
        <w:spacing w:after="0"/>
        <w:ind w:left="0"/>
        <w:jc w:val="both"/>
      </w:pPr>
      <w:r>
        <w:rPr>
          <w:rFonts w:ascii="Times New Roman"/>
          <w:b w:val="false"/>
          <w:i w:val="false"/>
          <w:color w:val="000000"/>
          <w:sz w:val="28"/>
        </w:rPr>
        <w:t xml:space="preserve">
      төмендегiлер туралы уағдаласты: </w:t>
      </w:r>
    </w:p>
    <w:p>
      <w:pPr>
        <w:spacing w:after="0"/>
        <w:ind w:left="0"/>
        <w:jc w:val="both"/>
      </w:pPr>
      <w:r>
        <w:rPr>
          <w:rFonts w:ascii="Times New Roman"/>
          <w:b w:val="false"/>
          <w:i w:val="false"/>
          <w:color w:val="000000"/>
          <w:sz w:val="28"/>
        </w:rPr>
        <w:t>
      1. Келісімнің құзыретті органдары мыналар:</w:t>
      </w:r>
    </w:p>
    <w:p>
      <w:pPr>
        <w:spacing w:after="0"/>
        <w:ind w:left="0"/>
        <w:jc w:val="both"/>
      </w:pPr>
      <w:r>
        <w:rPr>
          <w:rFonts w:ascii="Times New Roman"/>
          <w:b w:val="false"/>
          <w:i w:val="false"/>
          <w:color w:val="000000"/>
          <w:sz w:val="28"/>
        </w:rPr>
        <w:t>
      Қазақстан Республикасы тарапынан:</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Өзбекстан Республикасы тарапынан:</w:t>
      </w:r>
    </w:p>
    <w:p>
      <w:pPr>
        <w:spacing w:after="0"/>
        <w:ind w:left="0"/>
        <w:jc w:val="both"/>
      </w:pPr>
      <w:r>
        <w:rPr>
          <w:rFonts w:ascii="Times New Roman"/>
          <w:b w:val="false"/>
          <w:i w:val="false"/>
          <w:color w:val="000000"/>
          <w:sz w:val="28"/>
        </w:rPr>
        <w:t>
      Өзбек автомобиль және өзен көлігі агенттігі, Өзбекстан Республикасының Ішкі істер министрлігі, Мемлекеттік кеден комитеті және Автомобиль жолдары жөніндегі мемлекеттік комитеті болып табылады.</w:t>
      </w:r>
    </w:p>
    <w:p>
      <w:pPr>
        <w:spacing w:after="0"/>
        <w:ind w:left="0"/>
        <w:jc w:val="both"/>
      </w:pPr>
      <w:r>
        <w:rPr>
          <w:rFonts w:ascii="Times New Roman"/>
          <w:b w:val="false"/>
          <w:i w:val="false"/>
          <w:color w:val="000000"/>
          <w:sz w:val="28"/>
        </w:rPr>
        <w:t>
      Тараптар мемлекеттерінің құзыретті органдарының ресми атаулары өзгерген жағдайда, Тараптар бір-бірін дипломатиялық арналар арқылы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30.10.2017 </w:t>
      </w:r>
      <w:r>
        <w:rPr>
          <w:rFonts w:ascii="Times New Roman"/>
          <w:b w:val="false"/>
          <w:i w:val="false"/>
          <w:color w:val="ff0000"/>
          <w:sz w:val="28"/>
        </w:rPr>
        <w:t>№ 101-VI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Тараптар мемлекеттерiнiң құзыреттi органдары Келiсiмнiң орындалу барысы, халықаралық автомобиль тасымалына, салық және кедендiк алымдарға байланысты мемлекет заңнамасындағы өзгерiстер, алдыңғы жылғы тасымалдардың жай-күйi, шекаралық өтпелер жұмысының режимдерi және жүктер тасымалын жетiлдiруге бағытталған басқа да мәселелер туралы бiр-бiрiн хабардар етедi. </w:t>
      </w:r>
    </w:p>
    <w:p>
      <w:pPr>
        <w:spacing w:after="0"/>
        <w:ind w:left="0"/>
        <w:jc w:val="both"/>
      </w:pPr>
      <w:r>
        <w:rPr>
          <w:rFonts w:ascii="Times New Roman"/>
          <w:b w:val="false"/>
          <w:i w:val="false"/>
          <w:color w:val="000000"/>
          <w:sz w:val="28"/>
        </w:rPr>
        <w:t xml:space="preserve">
      3. Осы Атқару Хаттамасы Келiсiммен бiр уақытта күшiне енедi. </w:t>
      </w:r>
    </w:p>
    <w:p>
      <w:pPr>
        <w:spacing w:after="0"/>
        <w:ind w:left="0"/>
        <w:jc w:val="both"/>
      </w:pPr>
      <w:r>
        <w:rPr>
          <w:rFonts w:ascii="Times New Roman"/>
          <w:b w:val="false"/>
          <w:i w:val="false"/>
          <w:color w:val="000000"/>
          <w:sz w:val="28"/>
        </w:rPr>
        <w:t xml:space="preserve">
      2006 жылғы 20 наурызда Ташкент қаласында әрқайсысы қазақ, өзбек және орыс тiлдерiнде екi түпнұсқа данада жасалды, бұл ретте барлық мәтiндердiң күшi бiрдей. </w:t>
      </w:r>
    </w:p>
    <w:p>
      <w:pPr>
        <w:spacing w:after="0"/>
        <w:ind w:left="0"/>
        <w:jc w:val="both"/>
      </w:pPr>
      <w:r>
        <w:rPr>
          <w:rFonts w:ascii="Times New Roman"/>
          <w:b w:val="false"/>
          <w:i w:val="false"/>
          <w:color w:val="000000"/>
          <w:sz w:val="28"/>
        </w:rPr>
        <w:t xml:space="preserve">
      Осы Атқару Хаттамасының ережелерiн түсiндiруде келiспеушiлiктер туындаған жағдайда Тараптар орыс тiлiндегi мәтiнге жүгiнетiн болады. </w:t>
      </w:r>
    </w:p>
    <w:tbl>
      <w:tblPr>
        <w:tblW w:w="0" w:type="auto"/>
        <w:tblCellSpacing w:w="0" w:type="auto"/>
        <w:tblBorders>
          <w:top w:val="none"/>
          <w:left w:val="none"/>
          <w:bottom w:val="none"/>
          <w:right w:val="none"/>
          <w:insideH w:val="none"/>
          <w:insideV w:val="none"/>
        </w:tblBorders>
      </w:tblPr>
      <w:tblGrid>
        <w:gridCol w:w="4917"/>
        <w:gridCol w:w="7383"/>
      </w:tblGrid>
      <w:tr>
        <w:trPr>
          <w:trHeight w:val="30" w:hRule="atLeast"/>
        </w:trPr>
        <w:tc>
          <w:tcPr>
            <w:tcW w:w="4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r>
      <w:tr>
        <w:trPr>
          <w:trHeight w:val="30" w:hRule="atLeast"/>
        </w:trPr>
        <w:tc>
          <w:tcPr>
            <w:tcW w:w="4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үшiн</w:t>
            </w:r>
          </w:p>
        </w:tc>
        <w:tc>
          <w:tcPr>
            <w:tcW w:w="7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РҚАО-ның ескертуі. Келісімнің қазақ тіліндегі мәтіні өзбек тілінде қайталанады (қағаз мәтінінен қараңыз).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