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eab8" w14:textId="1fbe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салық салу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7 шілдедегі N 177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Қолданысқа енгізілу тәртібін 2-баптан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r>
        <w:br/>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209-баптың төртiншi бөлiгiнде:
</w:t>
      </w:r>
      <w:r>
        <w:br/>
      </w:r>
      <w:r>
        <w:rPr>
          <w:rFonts w:ascii="Times New Roman"/>
          <w:b w:val="false"/>
          <w:i w:val="false"/>
          <w:color w:val="000000"/>
          <w:sz w:val="28"/>
        </w:rPr>
        <w:t>
      "он" деген сөз "жиырма" деген сөзбен ауыстырылсын;
</w:t>
      </w:r>
      <w:r>
        <w:br/>
      </w:r>
      <w:r>
        <w:rPr>
          <w:rFonts w:ascii="Times New Roman"/>
          <w:b w:val="false"/>
          <w:i w:val="false"/>
          <w:color w:val="000000"/>
          <w:sz w:val="28"/>
        </w:rPr>
        <w:t>
      "жетпiс" деген сөз "қырық"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12 маусымдағы "Салық және бюджетке төленетiн басқа да мiндеттi төлемдер туралы" (Салық кодексi)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10-баптың 1-тармағының 6) тармақшасында:
</w:t>
      </w:r>
      <w:r>
        <w:br/>
      </w:r>
      <w:r>
        <w:rPr>
          <w:rFonts w:ascii="Times New Roman"/>
          <w:b w:val="false"/>
          <w:i w:val="false"/>
          <w:color w:val="000000"/>
          <w:sz w:val="28"/>
        </w:rPr>
        <w:t>
      бiрiншi абзацтың орыс тiлiндегi мәтiнi өзгертiлдi, мемлекеттiк тiлдегi мәтiнi өзгермейдi;
</w:t>
      </w:r>
      <w:r>
        <w:br/>
      </w:r>
      <w:r>
        <w:rPr>
          <w:rFonts w:ascii="Times New Roman"/>
          <w:b w:val="false"/>
          <w:i w:val="false"/>
          <w:color w:val="000000"/>
          <w:sz w:val="28"/>
        </w:rPr>
        <w:t>
      екiншi абзац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91-баптың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дивидендтер;";
</w:t>
      </w:r>
      <w:r>
        <w:br/>
      </w:r>
      <w:r>
        <w:rPr>
          <w:rFonts w:ascii="Times New Roman"/>
          <w:b w:val="false"/>
          <w:i w:val="false"/>
          <w:color w:val="000000"/>
          <w:sz w:val="28"/>
        </w:rPr>
        <w:t>
      10)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93-баптың 1-тармағында:
</w:t>
      </w:r>
      <w:r>
        <w:br/>
      </w:r>
      <w:r>
        <w:rPr>
          <w:rFonts w:ascii="Times New Roman"/>
          <w:b w:val="false"/>
          <w:i w:val="false"/>
          <w:color w:val="000000"/>
          <w:sz w:val="28"/>
        </w:rPr>
        <w:t>
      3) тармақшадағы "үш" деген сөз "алты" деген сөзбен ауыстырылсын;
</w:t>
      </w:r>
      <w:r>
        <w:br/>
      </w:r>
      <w:r>
        <w:rPr>
          <w:rFonts w:ascii="Times New Roman"/>
          <w:b w:val="false"/>
          <w:i w:val="false"/>
          <w:color w:val="000000"/>
          <w:sz w:val="28"/>
        </w:rPr>
        <w:t>
      4) тармақшадағы "тәулiктiк ақы жатады." деген сөздер "тәулiктiк ақы;" деген сөздермен ауыстырылып, мынадай мазмұндағы 5) тармақшамен толықтырылсын:
</w:t>
      </w:r>
      <w:r>
        <w:br/>
      </w:r>
      <w:r>
        <w:rPr>
          <w:rFonts w:ascii="Times New Roman"/>
          <w:b w:val="false"/>
          <w:i w:val="false"/>
          <w:color w:val="000000"/>
          <w:sz w:val="28"/>
        </w:rPr>
        <w:t>
      "5) салық төлеушi кiру визасын ресiмдеген кезде жұмсаған шығыстар (визаның, консулдық қызметтердiң құны, мiндеттi медициналық сақтандыру)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120-бапта:
</w:t>
      </w:r>
      <w:r>
        <w:br/>
      </w:r>
      <w:r>
        <w:rPr>
          <w:rFonts w:ascii="Times New Roman"/>
          <w:b w:val="false"/>
          <w:i w:val="false"/>
          <w:color w:val="000000"/>
          <w:sz w:val="28"/>
        </w:rPr>
        <w:t>
      2-тармақ "ұйымның" деген сөзден кейiн "мемлекеттiк әлеуметтiк тапсырысты жүзеге асыруға арналған шарт бойынша," деген сөздермен толықтырылсын;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Жалпыға бiрдей белгiленген тәртiппен салық салуға жататын табыстарды алған кезде коммерциялық емес ұйым шығыстарының шегерiмдерге жатқызылуға тиiс сомасы салық төлеушiнiң қалауы бойынша барабарлық немесе бөлек есептеу әдiсi бойынша айқындалады.";
</w:t>
      </w:r>
      <w:r>
        <w:br/>
      </w:r>
      <w:r>
        <w:rPr>
          <w:rFonts w:ascii="Times New Roman"/>
          <w:b w:val="false"/>
          <w:i w:val="false"/>
          <w:color w:val="000000"/>
          <w:sz w:val="28"/>
        </w:rPr>
        <w:t>
      мынадай мазмұндағы 6 және 7-тармақтармен толықтырылсын:
</w:t>
      </w:r>
      <w:r>
        <w:br/>
      </w:r>
      <w:r>
        <w:rPr>
          <w:rFonts w:ascii="Times New Roman"/>
          <w:b w:val="false"/>
          <w:i w:val="false"/>
          <w:color w:val="000000"/>
          <w:sz w:val="28"/>
        </w:rPr>
        <w:t>
      "6. Барабарлық әдiс бойынша шығыстардың жалпы сомасындағы шегерiмге жатқызылуға тиiстi шығыстар сомасы коммерциялық емес ұйым табыстарының жалпы сомасындағы осы баптың 2-тармағында көрсетiлмеген табыстардың үлес салмағы негiзге алына отырып айқындалады.
</w:t>
      </w:r>
      <w:r>
        <w:br/>
      </w:r>
      <w:r>
        <w:rPr>
          <w:rFonts w:ascii="Times New Roman"/>
          <w:b w:val="false"/>
          <w:i w:val="false"/>
          <w:color w:val="000000"/>
          <w:sz w:val="28"/>
        </w:rPr>
        <w:t>
      7. Бөлек есептеу әдiсi бойынша салық төлеушi осы баптың 2-тармағында көрсетiлген табыстарға жататын шығыстар және жалпыға бiрдей белгiленген тәртiппен салық салуға жататын табыстарға қатысты шығыстар бойынша бөлек-бөлек есеп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126-бапта:
</w:t>
      </w:r>
      <w:r>
        <w:br/>
      </w:r>
      <w:r>
        <w:rPr>
          <w:rFonts w:ascii="Times New Roman"/>
          <w:b w:val="false"/>
          <w:i w:val="false"/>
          <w:color w:val="000000"/>
          <w:sz w:val="28"/>
        </w:rPr>
        <w:t>
      3-тармақ алып тасталсын;
</w:t>
      </w:r>
      <w:r>
        <w:br/>
      </w:r>
      <w:r>
        <w:rPr>
          <w:rFonts w:ascii="Times New Roman"/>
          <w:b w:val="false"/>
          <w:i w:val="false"/>
          <w:color w:val="000000"/>
          <w:sz w:val="28"/>
        </w:rPr>
        <w:t>
      8-тармақта:
</w:t>
      </w:r>
      <w:r>
        <w:br/>
      </w:r>
      <w:r>
        <w:rPr>
          <w:rFonts w:ascii="Times New Roman"/>
          <w:b w:val="false"/>
          <w:i w:val="false"/>
          <w:color w:val="000000"/>
          <w:sz w:val="28"/>
        </w:rPr>
        <w:t>
      "түзетудiң себептерiн жазбаша негiздей отырып," деген сөздер алып тасталсын;
</w:t>
      </w:r>
      <w:r>
        <w:br/>
      </w:r>
      <w:r>
        <w:rPr>
          <w:rFonts w:ascii="Times New Roman"/>
          <w:b w:val="false"/>
          <w:i w:val="false"/>
          <w:color w:val="000000"/>
          <w:sz w:val="28"/>
        </w:rPr>
        <w:t>
      "түзетiлген" деген сөз "қосымша"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129-баптың 1-тармағы "Салық төлеушiнiң" деген сөздердiң алдынан "Осы Кодекстiң 91-бабына сәйкес түзетуге жататын кiрiстердi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131-бапта:
</w:t>
      </w:r>
      <w:r>
        <w:br/>
      </w:r>
      <w:r>
        <w:rPr>
          <w:rFonts w:ascii="Times New Roman"/>
          <w:b w:val="false"/>
          <w:i w:val="false"/>
          <w:color w:val="000000"/>
          <w:sz w:val="28"/>
        </w:rPr>
        <w:t>
      1-тармақтың 1) тармақшасы алып тасталсын;
</w:t>
      </w:r>
      <w:r>
        <w:br/>
      </w:r>
      <w:r>
        <w:rPr>
          <w:rFonts w:ascii="Times New Roman"/>
          <w:b w:val="false"/>
          <w:i w:val="false"/>
          <w:color w:val="000000"/>
          <w:sz w:val="28"/>
        </w:rPr>
        <w:t>
      1-1-тармақтың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140-1-баптың 1-тармағында:
</w:t>
      </w:r>
      <w:r>
        <w:br/>
      </w:r>
      <w:r>
        <w:rPr>
          <w:rFonts w:ascii="Times New Roman"/>
          <w:b w:val="false"/>
          <w:i w:val="false"/>
          <w:color w:val="000000"/>
          <w:sz w:val="28"/>
        </w:rPr>
        <w:t>
      бiрiншi бөлiктiң 3) тармақшасы мынадай мазмұндағы бесiншi-жетiншi абзацтармен толықтырылсын:
</w:t>
      </w:r>
      <w:r>
        <w:br/>
      </w:r>
      <w:r>
        <w:rPr>
          <w:rFonts w:ascii="Times New Roman"/>
          <w:b w:val="false"/>
          <w:i w:val="false"/>
          <w:color w:val="000000"/>
          <w:sz w:val="28"/>
        </w:rPr>
        <w:t>
      "мәтiндердi өңдеуге арналған машиналар, көшiру-көбейту жабдықтарын, жөнелту машиналарын, калькуляторлар, кассалық аппараттар, таңбалау машиналарын, билет-кассалық машиналар өндiру, басқа да кеңсе машиналары мен жабдықтарын, электронды есептеу машиналарын және ақпаратты өңдеуге арналған өзге де жабдықтар өндiру;
</w:t>
      </w:r>
      <w:r>
        <w:br/>
      </w:r>
      <w:r>
        <w:rPr>
          <w:rFonts w:ascii="Times New Roman"/>
          <w:b w:val="false"/>
          <w:i w:val="false"/>
          <w:color w:val="000000"/>
          <w:sz w:val="28"/>
        </w:rPr>
        <w:t>
      электр- және радиоэлементтер, таратушы аппаратура, дыбыс пен бейненi қабылдауға, жазуға және шығаруға арналған аппаратура өндiру;
</w:t>
      </w:r>
      <w:r>
        <w:br/>
      </w:r>
      <w:r>
        <w:rPr>
          <w:rFonts w:ascii="Times New Roman"/>
          <w:b w:val="false"/>
          <w:i w:val="false"/>
          <w:color w:val="000000"/>
          <w:sz w:val="28"/>
        </w:rPr>
        <w:t>
      тұрмыстық электр аспаптарын өндiру;";
</w:t>
      </w:r>
      <w:r>
        <w:br/>
      </w:r>
      <w:r>
        <w:rPr>
          <w:rFonts w:ascii="Times New Roman"/>
          <w:b w:val="false"/>
          <w:i w:val="false"/>
          <w:color w:val="000000"/>
          <w:sz w:val="28"/>
        </w:rPr>
        <w:t>
      екiншi бөлiктегi "нақты түрлерiнiң"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144-бапта:
</w:t>
      </w:r>
      <w:r>
        <w:br/>
      </w:r>
      <w:r>
        <w:rPr>
          <w:rFonts w:ascii="Times New Roman"/>
          <w:b w:val="false"/>
          <w:i w:val="false"/>
          <w:color w:val="000000"/>
          <w:sz w:val="28"/>
        </w:rPr>
        <w:t>
      3) тармақшадағы "(жоғалтқан жалақысына қатысты өтеуден басқа)" деген сөздер алып тасталсын;
</w:t>
      </w:r>
      <w:r>
        <w:br/>
      </w:r>
      <w:r>
        <w:rPr>
          <w:rFonts w:ascii="Times New Roman"/>
          <w:b w:val="false"/>
          <w:i w:val="false"/>
          <w:color w:val="000000"/>
          <w:sz w:val="28"/>
        </w:rPr>
        <w:t>
      5-2) тармақша алып тасталсын;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тиiстi қаржы жылына арналған республикалық бюджет туралы заңда белгiленген ең төменгi жалақының 50 процентi шегiндегi лотерея бойынша ұтыстар;";
</w:t>
      </w:r>
      <w:r>
        <w:br/>
      </w:r>
      <w:r>
        <w:rPr>
          <w:rFonts w:ascii="Times New Roman"/>
          <w:b w:val="false"/>
          <w:i w:val="false"/>
          <w:color w:val="000000"/>
          <w:sz w:val="28"/>
        </w:rPr>
        <w:t>
      12) тармақшадағы "айлық есептiк көрсеткiштiң 240 еселенген" деген сөздер "тиiстi қаржы жылына арналған республикалық бюджет туралы заңда белгiленген ең төменгi жалақының 27 еселенген" деген сөздермен ауыстырылсын;
</w:t>
      </w:r>
      <w:r>
        <w:br/>
      </w:r>
      <w:r>
        <w:rPr>
          <w:rFonts w:ascii="Times New Roman"/>
          <w:b w:val="false"/>
          <w:i w:val="false"/>
          <w:color w:val="000000"/>
          <w:sz w:val="28"/>
        </w:rPr>
        <w:t>
      15) тармақшадағы "айлық есептiк көрсеткiштiң 70 еселенген" деген сөздер "төлемдердiң әрбiр түрi бойынша тиiстi қаржы жылына арналған республикалық бюджет туралы заңда белгiленген ең төменгi жалақының 8 еселенген"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145-бап мынадай редакцияда жазылсын:
</w:t>
      </w:r>
    </w:p>
    <w:p>
      <w:pPr>
        <w:spacing w:after="0"/>
        <w:ind w:left="0"/>
        <w:jc w:val="both"/>
      </w:pPr>
      <w:r>
        <w:rPr>
          <w:rFonts w:ascii="Times New Roman"/>
          <w:b w:val="false"/>
          <w:i w:val="false"/>
          <w:color w:val="000000"/>
          <w:sz w:val="28"/>
        </w:rPr>
        <w:t>
      "145-бап. Салық ставкалары
</w:t>
      </w:r>
    </w:p>
    <w:p>
      <w:pPr>
        <w:spacing w:after="0"/>
        <w:ind w:left="0"/>
        <w:jc w:val="both"/>
      </w:pPr>
      <w:r>
        <w:rPr>
          <w:rFonts w:ascii="Times New Roman"/>
          <w:b w:val="false"/>
          <w:i w:val="false"/>
          <w:color w:val="000000"/>
          <w:sz w:val="28"/>
        </w:rPr>
        <w:t>
      1. Осы баптың 2 және 3-тармақтарында көрсетiлген табыстарды қоспағанда, салық төлеушiнiң табыстарына 10 проценттiк ставка бойынша салық салынуға тиiс.
</w:t>
      </w:r>
      <w:r>
        <w:br/>
      </w:r>
      <w:r>
        <w:rPr>
          <w:rFonts w:ascii="Times New Roman"/>
          <w:b w:val="false"/>
          <w:i w:val="false"/>
          <w:color w:val="000000"/>
          <w:sz w:val="28"/>
        </w:rPr>
        <w:t>
      2. Сыйақылар (жинақтаушы сақтандыру шарттары бойынша сыйақыларды қоспағанда), ұтыстар түрiндегi табыстарға 10 проценттiк ставка бойынша салық салынады.
</w:t>
      </w:r>
      <w:r>
        <w:br/>
      </w:r>
      <w:r>
        <w:rPr>
          <w:rFonts w:ascii="Times New Roman"/>
          <w:b w:val="false"/>
          <w:i w:val="false"/>
          <w:color w:val="000000"/>
          <w:sz w:val="28"/>
        </w:rPr>
        <w:t>
      3. Дивидендтер түрiндегi табыстарға 5 проценттiк ставка бойынша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152-бапта: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"бiр айлық есептiк көрсеткiш" деген сөздер "ең төменгi жалақы" деген сөздермен ауыстырылсын;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өз пайдасына енгiзген ерiктi зейнетақы жарналары;";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жеке тұлға - Қазақстан Республикасының резидентi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жөнiндегi iс-шараларды жүргiзуге тұрғын үй құрылыс жинақ банктерiнен алған тұрғын үй заемдары және аралық тұрғын үй заемдары бойынша сыйақыны өтеуге жұмсалған сомалар.";
</w:t>
      </w:r>
      <w:r>
        <w:br/>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Жарты айдан аз жұмыс iстеген қызметкердiң төлем көзiнен салық салынатын табысын айқындау кезiнде, осы баптың 1-тармағының 1) тармақшасына сәйкес шегерiм жүргiзiлмейдi.";
</w:t>
      </w:r>
      <w:r>
        <w:br/>
      </w:r>
      <w:r>
        <w:rPr>
          <w:rFonts w:ascii="Times New Roman"/>
          <w:b w:val="false"/>
          <w:i w:val="false"/>
          <w:color w:val="000000"/>
          <w:sz w:val="28"/>
        </w:rPr>
        <w:t>
      2-тармақта:
</w:t>
      </w:r>
      <w:r>
        <w:br/>
      </w:r>
      <w:r>
        <w:rPr>
          <w:rFonts w:ascii="Times New Roman"/>
          <w:b w:val="false"/>
          <w:i w:val="false"/>
          <w:color w:val="000000"/>
          <w:sz w:val="28"/>
        </w:rPr>
        <w:t>
      "2) және 4)" деген сөздер "4), 6), 7)" деген цифрлармен ауыстырылсын;
</w:t>
      </w:r>
      <w:r>
        <w:br/>
      </w:r>
      <w:r>
        <w:rPr>
          <w:rFonts w:ascii="Times New Roman"/>
          <w:b w:val="false"/>
          <w:i w:val="false"/>
          <w:color w:val="000000"/>
          <w:sz w:val="28"/>
        </w:rPr>
        <w:t>
      "(асырауындағыларға)"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153-баптың 1-тармағындағы, 155, 160, 162-баптардағы, 164-баптың 1 және 2-тармақтарындағы, 174-баптағы "белгiленген ставкаларды" деген сөздер "белгiленген ставканы"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156-бап мынадай редакцияда жазылсын:
</w:t>
      </w:r>
    </w:p>
    <w:p>
      <w:pPr>
        <w:spacing w:after="0"/>
        <w:ind w:left="0"/>
        <w:jc w:val="both"/>
      </w:pPr>
      <w:r>
        <w:rPr>
          <w:rFonts w:ascii="Times New Roman"/>
          <w:b w:val="false"/>
          <w:i w:val="false"/>
          <w:color w:val="000000"/>
          <w:sz w:val="28"/>
        </w:rPr>
        <w:t>
      "156-бап. Төлем көзiнен салық салынатын зейнетақы төлемдерi
</w:t>
      </w:r>
    </w:p>
    <w:p>
      <w:pPr>
        <w:spacing w:after="0"/>
        <w:ind w:left="0"/>
        <w:jc w:val="both"/>
      </w:pPr>
      <w:r>
        <w:rPr>
          <w:rFonts w:ascii="Times New Roman"/>
          <w:b w:val="false"/>
          <w:i w:val="false"/>
          <w:color w:val="000000"/>
          <w:sz w:val="28"/>
        </w:rPr>
        <w:t>
      Төлем көзiнен салық салынатын зейнетақы төлемдерiне салық төлеушiлердiң зейнетақы жинақтамаларынан жинақтаушы зейнетақы қорлары табыс есептеудiң әрбiр айы үшiн тиiстi қаржы жылына арналған республикалық бюджет туралы заңда белгiленген ең төменгi жалақы мөлшерiндегi сомаға азайтылған төлемдер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158-бап мынадай редакцияда жазылсын:
</w:t>
      </w:r>
    </w:p>
    <w:p>
      <w:pPr>
        <w:spacing w:after="0"/>
        <w:ind w:left="0"/>
        <w:jc w:val="both"/>
      </w:pPr>
      <w:r>
        <w:rPr>
          <w:rFonts w:ascii="Times New Roman"/>
          <w:b w:val="false"/>
          <w:i w:val="false"/>
          <w:color w:val="000000"/>
          <w:sz w:val="28"/>
        </w:rPr>
        <w:t>
      "158-бап. Салық сомасын есептеу
</w:t>
      </w:r>
    </w:p>
    <w:p>
      <w:pPr>
        <w:spacing w:after="0"/>
        <w:ind w:left="0"/>
        <w:jc w:val="both"/>
      </w:pPr>
      <w:r>
        <w:rPr>
          <w:rFonts w:ascii="Times New Roman"/>
          <w:b w:val="false"/>
          <w:i w:val="false"/>
          <w:color w:val="000000"/>
          <w:sz w:val="28"/>
        </w:rPr>
        <w:t>
      1. Жеке табыс салығының сомасы жеке тұлғаларға төленетiн дивидендтер, сыйақылар мен ұтыстар түрiндегi табыстарға 145-баптың 2 және 3-тармақтарында белгiленген ставкаларды қолдану жолымен есептеледi және осы Кодекстiң 146-148-баптарына сәйкес ұсталады.
</w:t>
      </w:r>
      <w:r>
        <w:br/>
      </w:r>
      <w:r>
        <w:rPr>
          <w:rFonts w:ascii="Times New Roman"/>
          <w:b w:val="false"/>
          <w:i w:val="false"/>
          <w:color w:val="000000"/>
          <w:sz w:val="28"/>
        </w:rPr>
        <w:t>
      2. Ұтысты, сыйақыны төлеу кезiнде ұсталған салық сомасы төлем көзiнен осы салықты ұстап қалуын растайтын құжаттар болғанда салықтарды есептеу шығару мен төлеудi жалпыға бiрдей белгiленген тәртiппен жүзеге асыратын дара кәсiпкер салық кезеңi үшiн есептеген жеке табыс салығының есебiне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168-баптың 1-тармағындағы "3-тармағында" деген сөздер "1-тармағында"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192-баптың 2-тармағының 3) тармақшасындағы "500 айлық есептiк көрсеткiштен" деген сөздер "60 еселенген ең төменгi жалақының мөлшерiнен"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229-баптың 2) тармақшасындағы "дiни қажеттiлiк заттарын өткiзуiне байланысты болса, қосылған құн салығынан босатылады." деген сөздер "дiни қажеттiлiк заттарын өткiзуiне;" деген сөздермен ауыстырылып, мынадай мазмұндағы 3) тармақшамен толықтырылсын:
</w:t>
      </w:r>
      <w:r>
        <w:br/>
      </w:r>
      <w:r>
        <w:rPr>
          <w:rFonts w:ascii="Times New Roman"/>
          <w:b w:val="false"/>
          <w:i w:val="false"/>
          <w:color w:val="000000"/>
          <w:sz w:val="28"/>
        </w:rPr>
        <w:t>
      "3) мемлекеттiк әлеуметтiк тапсырысты жүзеге асыруға арналған шарт бойынша қызмет көрсетуге байланысты болса, қосылған құн салығынан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234-баптың 1-тармағының 9) тармақшасындағы "қағаз"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мынадай мазмұндағы 244-1-баппен толықтырылсын:
</w:t>
      </w:r>
    </w:p>
    <w:p>
      <w:pPr>
        <w:spacing w:after="0"/>
        <w:ind w:left="0"/>
        <w:jc w:val="both"/>
      </w:pPr>
      <w:r>
        <w:rPr>
          <w:rFonts w:ascii="Times New Roman"/>
          <w:b w:val="false"/>
          <w:i w:val="false"/>
          <w:color w:val="000000"/>
          <w:sz w:val="28"/>
        </w:rPr>
        <w:t>
      "244-1-бап. Жекелеген жағдайларда салық төлеудiң тәртiбi
</w:t>
      </w:r>
    </w:p>
    <w:p>
      <w:pPr>
        <w:spacing w:after="0"/>
        <w:ind w:left="0"/>
        <w:jc w:val="both"/>
      </w:pPr>
      <w:r>
        <w:rPr>
          <w:rFonts w:ascii="Times New Roman"/>
          <w:b w:val="false"/>
          <w:i w:val="false"/>
          <w:color w:val="000000"/>
          <w:sz w:val="28"/>
        </w:rPr>
        <w:t>
      1. Ауыл шаруашылығы шикiзатын қайта өңдеудi жүзеге асыратын ұйымдар қосылған құн салығын төлеудi осы баптың 3-тармағында белгiленген тәртiппен жүргiзедi.
</w:t>
      </w:r>
      <w:r>
        <w:br/>
      </w:r>
      <w:r>
        <w:rPr>
          <w:rFonts w:ascii="Times New Roman"/>
          <w:b w:val="false"/>
          <w:i w:val="false"/>
          <w:color w:val="000000"/>
          <w:sz w:val="28"/>
        </w:rPr>
        <w:t>
      2. Осы баптың мақсатында ауыл шаруашылығы шикiзатын қайта өңдеудi жүзеге асыратын ұйымдарға бiр мезгiлде мынадай талаптарға сәйкес келетiн:
</w:t>
      </w:r>
      <w:r>
        <w:br/>
      </w:r>
      <w:r>
        <w:rPr>
          <w:rFonts w:ascii="Times New Roman"/>
          <w:b w:val="false"/>
          <w:i w:val="false"/>
          <w:color w:val="000000"/>
          <w:sz w:val="28"/>
        </w:rPr>
        <w:t>
      1) қоғамдық тамақтану саласындағы қызметтi қоспағанда, жылдық жиынтық табысының кемiнде 90 процентiн мына қызмет түрлерiн:
</w:t>
      </w:r>
      <w:r>
        <w:br/>
      </w:r>
      <w:r>
        <w:rPr>
          <w:rFonts w:ascii="Times New Roman"/>
          <w:b w:val="false"/>
          <w:i w:val="false"/>
          <w:color w:val="000000"/>
          <w:sz w:val="28"/>
        </w:rPr>
        <w:t>
      ет және ет өнiмдерiн өндiрудi;
</w:t>
      </w:r>
      <w:r>
        <w:br/>
      </w:r>
      <w:r>
        <w:rPr>
          <w:rFonts w:ascii="Times New Roman"/>
          <w:b w:val="false"/>
          <w:i w:val="false"/>
          <w:color w:val="000000"/>
          <w:sz w:val="28"/>
        </w:rPr>
        <w:t>
      жемiстер мен көкөнiстердi қайта өңдеудi және консервiлеудi;
</w:t>
      </w:r>
      <w:r>
        <w:br/>
      </w:r>
      <w:r>
        <w:rPr>
          <w:rFonts w:ascii="Times New Roman"/>
          <w:b w:val="false"/>
          <w:i w:val="false"/>
          <w:color w:val="000000"/>
          <w:sz w:val="28"/>
        </w:rPr>
        <w:t>
      өсiмдiктер мен жануарлар майын өндiрудi;
</w:t>
      </w:r>
      <w:r>
        <w:br/>
      </w:r>
      <w:r>
        <w:rPr>
          <w:rFonts w:ascii="Times New Roman"/>
          <w:b w:val="false"/>
          <w:i w:val="false"/>
          <w:color w:val="000000"/>
          <w:sz w:val="28"/>
        </w:rPr>
        <w:t>
      сүттi қайта өңдеу мен iрiмшiк өндiрудi;
</w:t>
      </w:r>
      <w:r>
        <w:br/>
      </w:r>
      <w:r>
        <w:rPr>
          <w:rFonts w:ascii="Times New Roman"/>
          <w:b w:val="false"/>
          <w:i w:val="false"/>
          <w:color w:val="000000"/>
          <w:sz w:val="28"/>
        </w:rPr>
        <w:t>
      ұн-жарма өнеркәсiбi өнiмдерiн өндiрудi;
</w:t>
      </w:r>
      <w:r>
        <w:br/>
      </w:r>
      <w:r>
        <w:rPr>
          <w:rFonts w:ascii="Times New Roman"/>
          <w:b w:val="false"/>
          <w:i w:val="false"/>
          <w:color w:val="000000"/>
          <w:sz w:val="28"/>
        </w:rPr>
        <w:t>
      жануарлар үшiн дайын жемшөп өндiрудi;
</w:t>
      </w:r>
      <w:r>
        <w:br/>
      </w:r>
      <w:r>
        <w:rPr>
          <w:rFonts w:ascii="Times New Roman"/>
          <w:b w:val="false"/>
          <w:i w:val="false"/>
          <w:color w:val="000000"/>
          <w:sz w:val="28"/>
        </w:rPr>
        <w:t>
      нан өндiрудi;
</w:t>
      </w:r>
      <w:r>
        <w:br/>
      </w:r>
      <w:r>
        <w:rPr>
          <w:rFonts w:ascii="Times New Roman"/>
          <w:b w:val="false"/>
          <w:i w:val="false"/>
          <w:color w:val="000000"/>
          <w:sz w:val="28"/>
        </w:rPr>
        <w:t>
      балалар тағамын және диеталық тағам өнiмдерiн өндiрудi жүзеге асыру нәтижесiнде алынуға тиiс (алынған) табыстар құрайтын;
</w:t>
      </w:r>
      <w:r>
        <w:br/>
      </w:r>
      <w:r>
        <w:rPr>
          <w:rFonts w:ascii="Times New Roman"/>
          <w:b w:val="false"/>
          <w:i w:val="false"/>
          <w:color w:val="000000"/>
          <w:sz w:val="28"/>
        </w:rPr>
        <w:t>
      2) шағын бизнес субъектiлерi үшiн арнаулы салық режимiн қоспағанда, арнаулы салық режимдерiн қолданбайтын;
</w:t>
      </w:r>
      <w:r>
        <w:br/>
      </w:r>
      <w:r>
        <w:rPr>
          <w:rFonts w:ascii="Times New Roman"/>
          <w:b w:val="false"/>
          <w:i w:val="false"/>
          <w:color w:val="000000"/>
          <w:sz w:val="28"/>
        </w:rPr>
        <w:t>
      3) акцизделетiн өнiмдi өндiру, қайта өңдеу және өткiзу жөнiндегi қызметтi жүзеге асырмайтын ұйымдар жатады.
</w:t>
      </w:r>
      <w:r>
        <w:br/>
      </w:r>
      <w:r>
        <w:rPr>
          <w:rFonts w:ascii="Times New Roman"/>
          <w:b w:val="false"/>
          <w:i w:val="false"/>
          <w:color w:val="000000"/>
          <w:sz w:val="28"/>
        </w:rPr>
        <w:t>
      3. Осы Кодекстiң 244-бабына сәйкес есептелген қосылған құн салығына салық сомасы 70 процентке азайтылады.";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245-баптың 1 және 3-тармақтарында:
</w:t>
      </w:r>
      <w:r>
        <w:br/>
      </w:r>
      <w:r>
        <w:rPr>
          <w:rFonts w:ascii="Times New Roman"/>
          <w:b w:val="false"/>
          <w:i w:val="false"/>
          <w:color w:val="000000"/>
          <w:sz w:val="28"/>
        </w:rPr>
        <w:t>
      "15" деген цифр "14" деген цифрмен ауыстырылсын;
</w:t>
      </w:r>
      <w:r>
        <w:br/>
      </w:r>
      <w:r>
        <w:rPr>
          <w:rFonts w:ascii="Times New Roman"/>
          <w:b w:val="false"/>
          <w:i w:val="false"/>
          <w:color w:val="000000"/>
          <w:sz w:val="28"/>
        </w:rPr>
        <w:t>
      "14" деген цифр "13" деген цифрмен ауыстырылсын;
</w:t>
      </w:r>
      <w:r>
        <w:br/>
      </w:r>
      <w:r>
        <w:rPr>
          <w:rFonts w:ascii="Times New Roman"/>
          <w:b w:val="false"/>
          <w:i w:val="false"/>
          <w:color w:val="000000"/>
          <w:sz w:val="28"/>
        </w:rPr>
        <w:t>
      "13" деген цифр "12"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250-баптың 1-тармағының бiрiншi бөлiгi мынадай мазмұндағы 3-3) тармақшамен толықтырылсын:
</w:t>
      </w:r>
      <w:r>
        <w:br/>
      </w:r>
      <w:r>
        <w:rPr>
          <w:rFonts w:ascii="Times New Roman"/>
          <w:b w:val="false"/>
          <w:i w:val="false"/>
          <w:color w:val="000000"/>
          <w:sz w:val="28"/>
        </w:rPr>
        <w:t>
      "3-3) теңiз кемелерiнiң;";
</w:t>
      </w:r>
    </w:p>
    <w:p>
      <w:pPr>
        <w:spacing w:after="0"/>
        <w:ind w:left="0"/>
        <w:jc w:val="both"/>
      </w:pPr>
      <w:r>
        <w:rPr>
          <w:rFonts w:ascii="Times New Roman"/>
          <w:b w:val="false"/>
          <w:i w:val="false"/>
          <w:color w:val="000000"/>
          <w:sz w:val="28"/>
        </w:rPr>
        <w:t>
</w:t>
      </w:r>
      <w:r>
        <w:rPr>
          <w:rFonts w:ascii="Times New Roman"/>
          <w:b w:val="false"/>
          <w:i w:val="false"/>
          <w:color w:val="000000"/>
          <w:sz w:val="28"/>
        </w:rPr>
        <w:t>
      22) 317-бап мынадай редакцияда жазылсын:
</w:t>
      </w:r>
    </w:p>
    <w:p>
      <w:pPr>
        <w:spacing w:after="0"/>
        <w:ind w:left="0"/>
        <w:jc w:val="both"/>
      </w:pPr>
      <w:r>
        <w:rPr>
          <w:rFonts w:ascii="Times New Roman"/>
          <w:b w:val="false"/>
          <w:i w:val="false"/>
          <w:color w:val="000000"/>
          <w:sz w:val="28"/>
        </w:rPr>
        <w:t>
      "317-бап. Салық ставкалары
</w:t>
      </w:r>
    </w:p>
    <w:p>
      <w:pPr>
        <w:spacing w:after="0"/>
        <w:ind w:left="0"/>
        <w:jc w:val="both"/>
      </w:pPr>
      <w:r>
        <w:rPr>
          <w:rFonts w:ascii="Times New Roman"/>
          <w:b w:val="false"/>
          <w:i w:val="false"/>
          <w:color w:val="000000"/>
          <w:sz w:val="28"/>
        </w:rPr>
        <w:t>
      1. Егер осы бапта өзгеше белгiленбесе, заңды тұлғалар - Қазақстан Республикасының резиденттерi, сондай-ақ тұрақты мекеме, филиалдар мен өкiлдiктер арқылы Қазақстан Республикасында қызметiн жүзеге асыратын резидент еместер әлеуметтiк салықты мынадай ставкалар бойынша төлейдi: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6833"/>
      </w:tblGrid>
      <w:tr>
        <w:trPr>
          <w:trHeight w:val="450" w:hRule="atLeast"/>
        </w:trPr>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төлеушiнiң салық салынатын табысы
</w:t>
            </w:r>
          </w:p>
        </w:tc>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Ставкасы
</w:t>
            </w:r>
          </w:p>
        </w:tc>
      </w:tr>
      <w:tr>
        <w:trPr>
          <w:trHeight w:val="450" w:hRule="atLeast"/>
        </w:trPr>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еселенген жылдық есептiк көрсеткiшке дейiн
</w:t>
            </w:r>
          </w:p>
        </w:tc>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табыс сомасының 13 процентi
</w:t>
            </w:r>
          </w:p>
        </w:tc>
      </w:tr>
      <w:tr>
        <w:trPr>
          <w:trHeight w:val="450" w:hRule="atLeast"/>
        </w:trPr>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15-тен 40 еселенген жылдық есептiк көрсеткiшке дейiн
</w:t>
            </w:r>
          </w:p>
        </w:tc>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еселенген жылдық есептiк көрсеткiштен салық сомасы + одан асатын соманың 11 процентi
</w:t>
            </w:r>
          </w:p>
        </w:tc>
      </w:tr>
      <w:tr>
        <w:trPr>
          <w:trHeight w:val="465" w:hRule="atLeast"/>
        </w:trPr>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40-тан 200 еселенген жылдық есептiк көрсеткiшке дейiн
</w:t>
            </w:r>
          </w:p>
        </w:tc>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еселенген жылдық есептiк көрсеткiштен салық сомасы + одан асатын соманың 9 процентi
</w:t>
            </w:r>
          </w:p>
        </w:tc>
      </w:tr>
      <w:tr>
        <w:trPr>
          <w:trHeight w:val="450" w:hRule="atLeast"/>
        </w:trPr>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200-ден 600 еселенген жылдық есептiк көрсеткiшке дейiн
</w:t>
            </w:r>
          </w:p>
        </w:tc>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еселенген жылдық есептiк көрсеткiштен салық сомасы + одан асатын соманың 7 процентi
</w:t>
            </w:r>
          </w:p>
        </w:tc>
      </w:tr>
      <w:tr>
        <w:trPr>
          <w:trHeight w:val="450" w:hRule="atLeast"/>
        </w:trPr>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еселенген жылдық есептiк көрсеткiштен жоғары
</w:t>
            </w:r>
          </w:p>
        </w:tc>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еселенген жылдық есептiк көрсеткiштен салық сомасы + одан асатын соманың 5 процентi
</w:t>
            </w:r>
          </w:p>
        </w:tc>
      </w:tr>
    </w:tbl>
    <w:p>
      <w:pPr>
        <w:spacing w:after="0"/>
        <w:ind w:left="0"/>
        <w:jc w:val="both"/>
      </w:pPr>
      <w:r>
        <w:rPr>
          <w:rFonts w:ascii="Times New Roman"/>
          <w:b w:val="false"/>
          <w:i w:val="false"/>
          <w:color w:val="000000"/>
          <w:sz w:val="28"/>
        </w:rPr>
        <w:t>
      2. Жеке кәсiпкерлер, арнаулы салық режимiн қолданатындарды қоспағанда, қызметтiң жекелеген түрлерi үшiн арнаулы салық режимiнен басқа, жеке нотариустар, адвокаттар өзi үшiн екi айлық есептiк көрсеткiш және әрбiр қызметкер үшiн бiр айлық есептiк көрсеткiш мөлшерiнде әлеуметтiк салық төлейдi.
</w:t>
      </w:r>
      <w:r>
        <w:br/>
      </w:r>
      <w:r>
        <w:rPr>
          <w:rFonts w:ascii="Times New Roman"/>
          <w:b w:val="false"/>
          <w:i w:val="false"/>
          <w:color w:val="000000"/>
          <w:sz w:val="28"/>
        </w:rPr>
        <w:t>
      3. Тiрек-қимыл мүшесi бұзылған, есту, сөйлеу, көру қабiлетiнен айрылған мүгедектер жұмыс iстейтiн мамандандырылған ұйымдар осы Кодекстiң 121-бабы 2-тармағының ережелерiне сәйкес 4,5 процент ставка бойынша әлеуметтiк салық төлейдi.
</w:t>
      </w:r>
      <w:r>
        <w:br/>
      </w:r>
      <w:r>
        <w:rPr>
          <w:rFonts w:ascii="Times New Roman"/>
          <w:b w:val="false"/>
          <w:i w:val="false"/>
          <w:color w:val="000000"/>
          <w:sz w:val="28"/>
        </w:rPr>
        <w:t>
      4. Арнаулы салық режимдерiн қолданатын жеке кәсiпкерлер мен заңды тұлғалар үшiн әлеуметтiк салық ставкалары осы Кодекстiң 374-384-баптарында белгiленген.";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23) 318-бапта:
</w:t>
      </w:r>
      <w:r>
        <w:br/>
      </w:r>
      <w:r>
        <w:rPr>
          <w:rFonts w:ascii="Times New Roman"/>
          <w:b w:val="false"/>
          <w:i w:val="false"/>
          <w:color w:val="000000"/>
          <w:sz w:val="28"/>
        </w:rPr>
        <w:t>
      1-тармақтың бiрiншi бөлiгiндегi "1, 2 және 4-тармақтарында" деген сөздер "1 және 3-тармақтарында" деген сөздермен ауыстырылсын;
</w:t>
      </w:r>
      <w:r>
        <w:br/>
      </w:r>
      <w:r>
        <w:rPr>
          <w:rFonts w:ascii="Times New Roman"/>
          <w:b w:val="false"/>
          <w:i w:val="false"/>
          <w:color w:val="000000"/>
          <w:sz w:val="28"/>
        </w:rPr>
        <w:t>
      1-1-тармақтағы "3-тармағында" деген сөздер "2-тармағында"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375-баптың 1-тармағындағы "3" деген цифр "2"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377-бапта:
</w:t>
      </w:r>
      <w:r>
        <w:br/>
      </w:r>
      <w:r>
        <w:rPr>
          <w:rFonts w:ascii="Times New Roman"/>
          <w:b w:val="false"/>
          <w:i w:val="false"/>
          <w:color w:val="000000"/>
          <w:sz w:val="28"/>
        </w:rPr>
        <w:t>
      1-тармақтағы "тиiстi салық ставкасын" деген сөздер "3 процент мөлшерiндегi ставканы" деген сөздермен ауыстырылсын;
</w:t>
      </w:r>
      <w:r>
        <w:br/>
      </w:r>
      <w:r>
        <w:rPr>
          <w:rFonts w:ascii="Times New Roman"/>
          <w:b w:val="false"/>
          <w:i w:val="false"/>
          <w:color w:val="000000"/>
          <w:sz w:val="28"/>
        </w:rPr>
        <w:t>
      2 және 3-тармақтар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12 маусымдағы "Салық және бюджетке төленетiн басқа да мiндеттi төлемдер туралы" Қазақстан Республикасының Кодексiн (Салық кодексiн) қолданысқа енгiзу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11-12, 169-құжат; N 15-16, 224-құжат; N 24, 338-құжат; 2002 ж., N 1, 2-құжат; N 6, 73-құжат; N 19-20, 171-құжат; 2003 ж., N 21-22, 160-құжат; 2005 ж., N 23, 104-құжат):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2-баптың 1-тармағында:
</w:t>
      </w:r>
      <w:r>
        <w:br/>
      </w:r>
      <w:r>
        <w:rPr>
          <w:rFonts w:ascii="Times New Roman"/>
          <w:b w:val="false"/>
          <w:i w:val="false"/>
          <w:color w:val="000000"/>
          <w:sz w:val="28"/>
        </w:rPr>
        <w:t>
      он төртiншi абзацтағы "2007 жылғы" деген сөздер "2008 жылғы" деген сөздермен ауыстырылсын;
</w:t>
      </w:r>
      <w:r>
        <w:br/>
      </w:r>
      <w:r>
        <w:rPr>
          <w:rFonts w:ascii="Times New Roman"/>
          <w:b w:val="false"/>
          <w:i w:val="false"/>
          <w:color w:val="000000"/>
          <w:sz w:val="28"/>
        </w:rPr>
        <w:t>
      он жетiншi абзацтағы ", бiрақ бес жылдан аспайтын мерзiмде"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w:t>
      </w:r>
      <w:r>
        <w:br/>
      </w:r>
      <w:r>
        <w:rPr>
          <w:rFonts w:ascii="Times New Roman"/>
          <w:b w:val="false"/>
          <w:i w:val="false"/>
          <w:color w:val="000000"/>
          <w:sz w:val="28"/>
        </w:rPr>
        <w:t>
      1) 2008 жылғы 1 қаңтардан бастап қолданысқа енгiзiлетiн 1-баптың 2-тармағы 20) тармақшасының үшiншi абзацын, 22) және 23) тармақшаларын;
</w:t>
      </w:r>
      <w:r>
        <w:br/>
      </w:r>
      <w:r>
        <w:rPr>
          <w:rFonts w:ascii="Times New Roman"/>
          <w:b w:val="false"/>
          <w:i w:val="false"/>
          <w:color w:val="000000"/>
          <w:sz w:val="28"/>
        </w:rPr>
        <w:t>
      2) 2009 жылғы 1 қаңтардан бастап қолданысқа енгiзiлетiн 1-баптың 2-тармағы 20) тармақшасының төртiншi абзацын қоспағанда,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