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c0e8" w14:textId="6b0c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табиғи монополиялар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5 шілдедегі N 166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монополиялар туралы" 1998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"табиғи монополия аясындағы қызметтi бақылау мен реттеудi жүзеге асыратын орталық мемлекеттiк орган", "Табиғи монополия аясындағы қызметтi бақылау мен реттеудi жүзеге асыратын орталық мемлекеттiк органның", "табиғи монополия аясындағы қызметтi бақылау мен реттеудi жүзеге асыратын орталық мемлекеттiк органның", "Табиғи монополия аясындағы қызметтi бақылау мен реттеудi жүзеге асыратын орталық мемлекеттiк орган", "табиғи монополия аясындағы қызметтi бақылау мен реттеудi жүзеге асыратын орталық мемлекеттiк органға", "табиғи монополиялар аясындағы қызметтi бақылау мен реттеудi жүзеге асыратын орталық мемлекеттiк орган" деген сөздер тиiсiнше "уәкiлеттi орган", "Уәкiлеттi органның", "уәкiлеттi органның", "Уәкiлеттi орган", "уәкiлеттi органға",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мынадай мазмұндағы 14-1), 17-1) және 18-1) тармақшалармен толықтырылсын:
</w:t>
      </w:r>
      <w:r>
        <w:br/>
      </w:r>
      <w:r>
        <w:rPr>
          <w:rFonts w:ascii="Times New Roman"/>
          <w:b w:val="false"/>
          <w:i w:val="false"/>
          <w:color w:val="000000"/>
          <w:sz w:val="28"/>
        </w:rPr>
        <w:t>
      "14-1) стратегиялық тауарларды өндiрушiлер - стратегиялық тауарларды өндiретiн не оларды тiкелей шетелдiк өндiрушiнiң атынан Қазақстан Республикасының аумағында өткiзетiн жеке және заңды тұлғалар;";
</w:t>
      </w:r>
      <w:r>
        <w:br/>
      </w:r>
      <w:r>
        <w:rPr>
          <w:rFonts w:ascii="Times New Roman"/>
          <w:b w:val="false"/>
          <w:i w:val="false"/>
          <w:color w:val="000000"/>
          <w:sz w:val="28"/>
        </w:rPr>
        <w:t>
      "17-1) стратегиялық тауарлар - табиғи монополиялар субъектiлерi жылу энергиясын өндiру үшiн отын ретiнде пайдаланатын көмiр, газ, мазут, дизел отыны, электр энергиясын, су шаруашылығын және кәрiз жүйелерiн беру және бөлу аясындағы табиғи монополиялар үшiн - электр энергиясы;";
</w:t>
      </w:r>
      <w:r>
        <w:br/>
      </w:r>
      <w:r>
        <w:rPr>
          <w:rFonts w:ascii="Times New Roman"/>
          <w:b w:val="false"/>
          <w:i w:val="false"/>
          <w:color w:val="000000"/>
          <w:sz w:val="28"/>
        </w:rPr>
        <w:t>
      "18-1) қуаттылығы аз табиғи монополия субъектiсi - мынадай:
</w:t>
      </w:r>
      <w:r>
        <w:br/>
      </w:r>
      <w:r>
        <w:rPr>
          <w:rFonts w:ascii="Times New Roman"/>
          <w:b w:val="false"/>
          <w:i w:val="false"/>
          <w:color w:val="000000"/>
          <w:sz w:val="28"/>
        </w:rPr>
        <w:t>
      белгiленген жалпы қуаты, қоса алғанда жиырма Гкал/сағатқа дейiнгi жылыту қазандықтарынан жылу энергиясын өндiру, беру, тарату және (немесе) онымен жабдықтау жөнiндегi қызметтердi;
</w:t>
      </w:r>
      <w:r>
        <w:br/>
      </w:r>
      <w:r>
        <w:rPr>
          <w:rFonts w:ascii="Times New Roman"/>
          <w:b w:val="false"/>
          <w:i w:val="false"/>
          <w:color w:val="000000"/>
          <w:sz w:val="28"/>
        </w:rPr>
        <w:t>
      саны бiр жарым мың адамнан аз тұтынушыларға су шаруашылығы және (немесе) кәрiз жүйелерiнiң қызметтерiн көрсететiн табиғи монополия субъектiсi;";
</w:t>
      </w:r>
      <w:r>
        <w:br/>
      </w: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"23) уәкiлеттi орган - табиғи монополиялар аясындағы қызметтi бақылау мен реттеудi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5-бапта:
</w:t>
      </w:r>
      <w:r>
        <w:br/>
      </w:r>
      <w:r>
        <w:rPr>
          <w:rFonts w:ascii="Times New Roman"/>
          <w:b w:val="false"/>
          <w:i w:val="false"/>
          <w:color w:val="000000"/>
          <w:sz w:val="28"/>
        </w:rPr>
        <w:t>
      1-тармақта:
</w:t>
      </w:r>
      <w:r>
        <w:br/>
      </w:r>
      <w:r>
        <w:rPr>
          <w:rFonts w:ascii="Times New Roman"/>
          <w:b w:val="false"/>
          <w:i w:val="false"/>
          <w:color w:val="000000"/>
          <w:sz w:val="28"/>
        </w:rPr>
        <w:t>
      4) тармақшасы мынадай редакцияда жазылсын:
</w:t>
      </w:r>
      <w:r>
        <w:br/>
      </w:r>
      <w:r>
        <w:rPr>
          <w:rFonts w:ascii="Times New Roman"/>
          <w:b w:val="false"/>
          <w:i w:val="false"/>
          <w:color w:val="000000"/>
          <w:sz w:val="28"/>
        </w:rPr>
        <w:t>
      "4) уәкiлеттi орган белгiлеген мөлшерден асатын реттелiп көрсетiлетiн қызметтер (тауарлар, жұмыстар) үшiн ақы алуға;";
</w:t>
      </w:r>
      <w:r>
        <w:br/>
      </w:r>
      <w:r>
        <w:rPr>
          <w:rFonts w:ascii="Times New Roman"/>
          <w:b w:val="false"/>
          <w:i w:val="false"/>
          <w:color w:val="000000"/>
          <w:sz w:val="28"/>
        </w:rPr>
        <w:t>
      9) тармақшадағы "тыйым салынады." деген сөздер алып тасталып, мынадай мазмұндағы 10) тармақшамен толықтырылсын:
</w:t>
      </w:r>
      <w:r>
        <w:br/>
      </w:r>
      <w:r>
        <w:rPr>
          <w:rFonts w:ascii="Times New Roman"/>
          <w:b w:val="false"/>
          <w:i w:val="false"/>
          <w:color w:val="000000"/>
          <w:sz w:val="28"/>
        </w:rPr>
        <w:t>
      "10) мыналар:
</w:t>
      </w:r>
      <w:r>
        <w:br/>
      </w:r>
      <w:r>
        <w:rPr>
          <w:rFonts w:ascii="Times New Roman"/>
          <w:b w:val="false"/>
          <w:i w:val="false"/>
          <w:color w:val="000000"/>
          <w:sz w:val="28"/>
        </w:rPr>
        <w:t>
      тарифтiк сметада қамтылатын;
</w:t>
      </w:r>
      <w:r>
        <w:br/>
      </w:r>
      <w:r>
        <w:rPr>
          <w:rFonts w:ascii="Times New Roman"/>
          <w:b w:val="false"/>
          <w:i w:val="false"/>
          <w:color w:val="000000"/>
          <w:sz w:val="28"/>
        </w:rPr>
        <w:t>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w:t>
      </w:r>
      <w:r>
        <w:br/>
      </w:r>
      <w:r>
        <w:rPr>
          <w:rFonts w:ascii="Times New Roman"/>
          <w:b w:val="false"/>
          <w:i w:val="false"/>
          <w:color w:val="000000"/>
          <w:sz w:val="28"/>
        </w:rPr>
        <w:t>
      ұсынылатын реттелiп көрсетiлетiн коммуналдық қызметтер (тауарлар, жұмыстар) туралы ақпаратты коммерциялық құпия деп тануға тыйым салынады.";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Осы баптың 1-тармағының 1), 2) және 3) тармақшаларында көзделген шектеулер қуаттылығы аз табиғи монополиялар субъектiлерiне қолданылмайды.";
</w:t>
      </w:r>
      <w:r>
        <w:br/>
      </w:r>
      <w:r>
        <w:rPr>
          <w:rFonts w:ascii="Times New Roman"/>
          <w:b w:val="false"/>
          <w:i w:val="false"/>
          <w:color w:val="000000"/>
          <w:sz w:val="28"/>
        </w:rPr>
        <w:t>
      2-тармақтағы "Осы Заңның 5-бабы" деген сөздер "Осы баптың"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 мынадай мазмұндағы 1-4) тармақшамен толықтырылсын:
</w:t>
      </w:r>
      <w:r>
        <w:br/>
      </w:r>
      <w:r>
        <w:rPr>
          <w:rFonts w:ascii="Times New Roman"/>
          <w:b w:val="false"/>
          <w:i w:val="false"/>
          <w:color w:val="000000"/>
          <w:sz w:val="28"/>
        </w:rPr>
        <w:t>
      "1-4) реттелiп көрсетiлетiн коммуналдық қызметтердi есептеу аспаптарын сатып алу мен орнату үшiн тұтынушылардан уәкiлеттi органмен келiсiлген ақы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7-бапта:
</w:t>
      </w:r>
      <w:r>
        <w:br/>
      </w:r>
      <w:r>
        <w:rPr>
          <w:rFonts w:ascii="Times New Roman"/>
          <w:b w:val="false"/>
          <w:i w:val="false"/>
          <w:color w:val="000000"/>
          <w:sz w:val="28"/>
        </w:rPr>
        <w:t>
      мынадай мазмұндағы 7-3) тармақшамен толықтырылсын:
</w:t>
      </w:r>
      <w:r>
        <w:br/>
      </w:r>
      <w:r>
        <w:rPr>
          <w:rFonts w:ascii="Times New Roman"/>
          <w:b w:val="false"/>
          <w:i w:val="false"/>
          <w:color w:val="000000"/>
          <w:sz w:val="28"/>
        </w:rPr>
        <w:t>
      "7-3) уәкiлеттi орган белгiлеген тәртiппен тұтынушыларға және өзге де мүдделi тұлғаларға реттелiп көрсетiлетiн қызметтердi (тауарларды, жұмыстарды) ұсыну жөнiндегi жұмысы туралы жыл сайын есеп беруге;";
</w:t>
      </w:r>
      <w:r>
        <w:br/>
      </w:r>
      <w:r>
        <w:rPr>
          <w:rFonts w:ascii="Times New Roman"/>
          <w:b w:val="false"/>
          <w:i w:val="false"/>
          <w:color w:val="000000"/>
          <w:sz w:val="28"/>
        </w:rPr>
        <w:t>
      9) тармақша "реттелiп көрсетiлетiн" деген сөздердiң алдынан "тұтынушылармен жасалған шарттарға сәйкес"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"Осы баптың бiрiншi бөлiгiнiң 4), 7-1), 10) және 17) тармақшаларында көзделген мiндеттер қуаттылығы аз табиғи монополиялар субъектiлерiне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11-бап мынадай редакцияда жазылсын:
</w:t>
      </w:r>
    </w:p>
    <w:p>
      <w:pPr>
        <w:spacing w:after="0"/>
        <w:ind w:left="0"/>
        <w:jc w:val="both"/>
      </w:pPr>
      <w:r>
        <w:rPr>
          <w:rFonts w:ascii="Times New Roman"/>
          <w:b w:val="false"/>
          <w:i w:val="false"/>
          <w:color w:val="000000"/>
          <w:sz w:val="28"/>
        </w:rPr>
        <w:t>
      "11-бап. Табиғи монополия субъектiсiнiң қызметтерiн
</w:t>
      </w:r>
      <w:r>
        <w:br/>
      </w:r>
      <w:r>
        <w:rPr>
          <w:rFonts w:ascii="Times New Roman"/>
          <w:b w:val="false"/>
          <w:i w:val="false"/>
          <w:color w:val="000000"/>
          <w:sz w:val="28"/>
        </w:rPr>
        <w:t>
               (тауарларын, жұмыстарын) тұтынушының мiндеттерi
</w:t>
      </w:r>
    </w:p>
    <w:p>
      <w:pPr>
        <w:spacing w:after="0"/>
        <w:ind w:left="0"/>
        <w:jc w:val="both"/>
      </w:pPr>
      <w:r>
        <w:rPr>
          <w:rFonts w:ascii="Times New Roman"/>
          <w:b w:val="false"/>
          <w:i w:val="false"/>
          <w:color w:val="000000"/>
          <w:sz w:val="28"/>
        </w:rPr>
        <w:t>
      Табиғи монополия субъектiсiнiң қызметтерiн (тауарларын, жұмыстарын) тұтынушы:
</w:t>
      </w:r>
      <w:r>
        <w:br/>
      </w:r>
      <w:r>
        <w:rPr>
          <w:rFonts w:ascii="Times New Roman"/>
          <w:b w:val="false"/>
          <w:i w:val="false"/>
          <w:color w:val="000000"/>
          <w:sz w:val="28"/>
        </w:rPr>
        <w:t>
      1) жасалған шарттардың талаптарына сәйкес табиғи монополия субъектiсiнiң қызметтерiне (тауарларына, жұмыстарына), реттелiп көрсетiлетiн коммуналдық қызметтердi (тауарларды, жұмыстарды) есептеу аспаптарын сатып алу мен орнатуға уақтылы және толық көлемде ақы төлеуге;
</w:t>
      </w:r>
      <w:r>
        <w:br/>
      </w:r>
      <w:r>
        <w:rPr>
          <w:rFonts w:ascii="Times New Roman"/>
          <w:b w:val="false"/>
          <w:i w:val="false"/>
          <w:color w:val="000000"/>
          <w:sz w:val="28"/>
        </w:rPr>
        <w:t>
      2) Қазақстан Республикасының заңнамасына сәйкес табиғи монополиялар субъектiлерi белгiлейтiн техникалық талаптарды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 13-бапта: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табиғи монополиялар субъектiлерiн бақылау мен олардың қызметiн реттеудi жүзеге асырады;";
</w:t>
      </w:r>
      <w:r>
        <w:br/>
      </w:r>
      <w:r>
        <w:rPr>
          <w:rFonts w:ascii="Times New Roman"/>
          <w:b w:val="false"/>
          <w:i w:val="false"/>
          <w:color w:val="000000"/>
          <w:sz w:val="28"/>
        </w:rPr>
        <w:t>
      2) тармақшадағы "субъектiлерi мемлекеттiк тiркелiмiнiң республикалық бөлiмiн" деген сөздер "субъектiлерiнiң мемлекеттiк тiркелiмiн" деген сөздермен ауыстырылсын;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олар белгiлеген тәртiппен:
</w:t>
      </w:r>
      <w:r>
        <w:br/>
      </w:r>
      <w:r>
        <w:rPr>
          <w:rFonts w:ascii="Times New Roman"/>
          <w:b w:val="false"/>
          <w:i w:val="false"/>
          <w:color w:val="000000"/>
          <w:sz w:val="28"/>
        </w:rPr>
        <w:t>
      табиғи монополия субъектiсiнiң нормативтiк техникалық ысыраптарын;
</w:t>
      </w:r>
      <w:r>
        <w:br/>
      </w:r>
      <w:r>
        <w:rPr>
          <w:rFonts w:ascii="Times New Roman"/>
          <w:b w:val="false"/>
          <w:i w:val="false"/>
          <w:color w:val="000000"/>
          <w:sz w:val="28"/>
        </w:rPr>
        <w:t>
      мемлекеттiк басқарудың тиiстi саласына (аясына) басшылықты жүзеге асыратын мемлекеттiк органмен келiсiм бойынша табиғи монополиялар субъектiлерiнiң шикiзаттары, материалдары, отындары, энергиялары шығындарының техникалық және технологиялық нормаларын;
</w:t>
      </w:r>
      <w:r>
        <w:br/>
      </w:r>
      <w:r>
        <w:rPr>
          <w:rFonts w:ascii="Times New Roman"/>
          <w:b w:val="false"/>
          <w:i w:val="false"/>
          <w:color w:val="000000"/>
          <w:sz w:val="28"/>
        </w:rPr>
        <w:t>
      еңбек жөнiндегi уәкiлеттi мемлекеттiк органмен келiсiм бойынша табиғи монополия субъектiсiнiң персонал санының нормативтерiн бекiтедi.";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14-бапта: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"монополия аясындағы қызметтi жүзеге асыратын субъектiлердi табиғи монополиялар субъектiлерi мемлекеттiк тiркелiмiнiң республикалық бөлiмiне" деген сөздер "монополиялар аясындағы қызметтi жүзеге асыратын субъектiлердi табиғи монополиялар субъектiлерiнiң мемлекеттiк тiркелiмiне" деген сөздермен ауыстырылсын;
</w:t>
      </w:r>
      <w:r>
        <w:br/>
      </w:r>
      <w:r>
        <w:rPr>
          <w:rFonts w:ascii="Times New Roman"/>
          <w:b w:val="false"/>
          <w:i w:val="false"/>
          <w:color w:val="000000"/>
          <w:sz w:val="28"/>
        </w:rPr>
        <w:t>
      3) тармақшаның орыс тiлiндегi мәтiнiне түзету енгiзiлдi, мемлекеттiк тiлдегi мәтiнi өзгермейдi, 6) тармақшадағы "табиғи монополия" деген сөздер "табиғи монополиялар" деген сөздермен ауыстырылсын;
</w:t>
      </w:r>
      <w:r>
        <w:br/>
      </w:r>
      <w:r>
        <w:rPr>
          <w:rFonts w:ascii="Times New Roman"/>
          <w:b w:val="false"/>
          <w:i w:val="false"/>
          <w:color w:val="000000"/>
          <w:sz w:val="28"/>
        </w:rPr>
        <w:t>
      мынадай мазмұндағы 17-1) тармақшамен толықтырылсын:
</w:t>
      </w:r>
      <w:r>
        <w:br/>
      </w:r>
      <w:r>
        <w:rPr>
          <w:rFonts w:ascii="Times New Roman"/>
          <w:b w:val="false"/>
          <w:i w:val="false"/>
          <w:color w:val="000000"/>
          <w:sz w:val="28"/>
        </w:rPr>
        <w:t>
      "17-1) олар белгiлеген тәртiпке сәйкес реттелiп көрсетiлетiн коммуналдық қызметтердi (тауарларды, жұмыстарды) есептеу аспаптарын сатып алу мен орнату үшiн ақы алу мөлшерiн және тетiгiн келiсуге;";
</w:t>
      </w:r>
      <w:r>
        <w:br/>
      </w:r>
      <w:r>
        <w:rPr>
          <w:rFonts w:ascii="Times New Roman"/>
          <w:b w:val="false"/>
          <w:i w:val="false"/>
          <w:color w:val="000000"/>
          <w:sz w:val="28"/>
        </w:rPr>
        <w:t>
      20-1) тармақша алып тасталсын;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14-1-бапта:
</w:t>
      </w:r>
      <w:r>
        <w:br/>
      </w:r>
      <w:r>
        <w:rPr>
          <w:rFonts w:ascii="Times New Roman"/>
          <w:b w:val="false"/>
          <w:i w:val="false"/>
          <w:color w:val="000000"/>
          <w:sz w:val="28"/>
        </w:rPr>
        <w:t>
      1-тармақтың 5) тармақшасының төртiншi абзацындағы "айқындауға мiндеттi." деген сөздер "айқындауға;" деген сөзбен ауыстырылып, мынадай мазмұндағы 6) тармақшамен толықтырылсын:
</w:t>
      </w:r>
      <w:r>
        <w:br/>
      </w:r>
      <w:r>
        <w:rPr>
          <w:rFonts w:ascii="Times New Roman"/>
          <w:b w:val="false"/>
          <w:i w:val="false"/>
          <w:color w:val="000000"/>
          <w:sz w:val="28"/>
        </w:rPr>
        <w:t>
      "6) осы Заңның бұзылу жағдайлары және кiнәлi адамдардың жауапқа тартылуы туралы бұқаралық ақпарат құралдары арқылы хабардар етуге мiндеттi.";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15-баптың 3-тармағындағы "облыстардың (республикалық маңызы бар қаланың, астананың) әкiмдерiнiң ұсынуы бойынша"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15-бапта:
</w:t>
      </w:r>
      <w:r>
        <w:br/>
      </w:r>
      <w:r>
        <w:rPr>
          <w:rFonts w:ascii="Times New Roman"/>
          <w:b w:val="false"/>
          <w:i w:val="false"/>
          <w:color w:val="000000"/>
          <w:sz w:val="28"/>
        </w:rPr>
        <w:t>
      2-тармақтың 2) тармақшасындағы "салалық техникалық және технологиялық нормалар" деген сөздер "шикiзат, материалдар, отын, энергия шығындарының техникалық және технологиялық нормалары" деген сөздермен ауыстырылсын;
</w:t>
      </w:r>
      <w:r>
        <w:br/>
      </w:r>
      <w:r>
        <w:rPr>
          <w:rFonts w:ascii="Times New Roman"/>
          <w:b w:val="false"/>
          <w:i w:val="false"/>
          <w:color w:val="000000"/>
          <w:sz w:val="28"/>
        </w:rPr>
        <w:t>
      3 және 4-тармақтар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17-бап мынадай редакцияда жазылсын:
</w:t>
      </w:r>
    </w:p>
    <w:p>
      <w:pPr>
        <w:spacing w:after="0"/>
        <w:ind w:left="0"/>
        <w:jc w:val="both"/>
      </w:pPr>
      <w:r>
        <w:rPr>
          <w:rFonts w:ascii="Times New Roman"/>
          <w:b w:val="false"/>
          <w:i w:val="false"/>
          <w:color w:val="000000"/>
          <w:sz w:val="28"/>
        </w:rPr>
        <w:t>
      "17-бап. Тарифтердiң (бағалардың, алымдар ставкаларының)
</w:t>
      </w:r>
      <w:r>
        <w:br/>
      </w:r>
      <w:r>
        <w:rPr>
          <w:rFonts w:ascii="Times New Roman"/>
          <w:b w:val="false"/>
          <w:i w:val="false"/>
          <w:color w:val="000000"/>
          <w:sz w:val="28"/>
        </w:rPr>
        <w:t>
               немесе олардың шектi деңгейлерiнiң және тарифтiк
</w:t>
      </w:r>
      <w:r>
        <w:br/>
      </w:r>
      <w:r>
        <w:rPr>
          <w:rFonts w:ascii="Times New Roman"/>
          <w:b w:val="false"/>
          <w:i w:val="false"/>
          <w:color w:val="000000"/>
          <w:sz w:val="28"/>
        </w:rPr>
        <w:t>
               сметаларының жобаларын қарау тәртiбi
</w:t>
      </w:r>
    </w:p>
    <w:p>
      <w:pPr>
        <w:spacing w:after="0"/>
        <w:ind w:left="0"/>
        <w:jc w:val="both"/>
      </w:pPr>
      <w:r>
        <w:rPr>
          <w:rFonts w:ascii="Times New Roman"/>
          <w:b w:val="false"/>
          <w:i w:val="false"/>
          <w:color w:val="000000"/>
          <w:sz w:val="28"/>
        </w:rPr>
        <w:t>
      1. Табиғи монополиялар субъектiлерiнiң реттелiп көрсетiлетiн қызметтерiне (тауарларына, жұмыстарына) қолданыстағы тарифтердi (бағаларды, алымдар ставкаларын) немесе олардың шектi деңгейлерiн және тарифтiк сметаларын өзгертуге өтiнiмдердi қарауға қабылдаған жағдайларда уәкiлеттi орган тарифтердiң (бағалардың, алымдар ставкаларының) немесе олардың шектi деңгейлерiнiң және тарифтiк сметаларының жобаларына сараптама жүргiзедi.
</w:t>
      </w:r>
      <w:r>
        <w:br/>
      </w:r>
      <w:r>
        <w:rPr>
          <w:rFonts w:ascii="Times New Roman"/>
          <w:b w:val="false"/>
          <w:i w:val="false"/>
          <w:color w:val="000000"/>
          <w:sz w:val="28"/>
        </w:rPr>
        <w:t>
      Сараптама жүргiзген кезде тәуелсiз сарапшылар, мемлекеттiк органдар, тұтынушылар және олардың қоғамдық бiрлестiктерi, жобаны ұсынған табиғи монополиялар субъектiлерi тартылады.";
</w:t>
      </w:r>
      <w:r>
        <w:br/>
      </w:r>
      <w:r>
        <w:rPr>
          <w:rFonts w:ascii="Times New Roman"/>
          <w:b w:val="false"/>
          <w:i w:val="false"/>
          <w:color w:val="000000"/>
          <w:sz w:val="28"/>
        </w:rPr>
        <w:t>
      2. Уәкiлеттi орган мерзiмдi баспасөз басылымдарында:
</w:t>
      </w:r>
      <w:r>
        <w:br/>
      </w:r>
      <w:r>
        <w:rPr>
          <w:rFonts w:ascii="Times New Roman"/>
          <w:b w:val="false"/>
          <w:i w:val="false"/>
          <w:color w:val="000000"/>
          <w:sz w:val="28"/>
        </w:rPr>
        <w:t>
      1)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 жалпы тәртiппен бекiту кезiнде кемiнде он бес күн бұрын;
</w:t>
      </w:r>
      <w:r>
        <w:br/>
      </w: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тарифтердi (бағаларды, алымдар ставкаларын) осы Заңның 18-бабының 5-тармағына сәйкес бекiту кезiнде кемiнде жетi күн бұрын жария тыңдауларды өткiзу күнi мен орны туралы ақпаратты жариялауға мiндеттi.
</w:t>
      </w:r>
      <w:r>
        <w:br/>
      </w:r>
      <w:r>
        <w:rPr>
          <w:rFonts w:ascii="Times New Roman"/>
          <w:b w:val="false"/>
          <w:i w:val="false"/>
          <w:color w:val="000000"/>
          <w:sz w:val="28"/>
        </w:rPr>
        <w:t>
      Қуаттылығы аз табиғи монополия субъектiлерiнiң реттелiп көрсетiлетiн қызметтерiне (тауарларына, жұмыстарына) тарифтердi (бағаларды, алымдар ставкаларын) бекiту кезiнде осы тармақтың бiрiншi бөлiгiндегi талаптар қолданылмайды.
</w:t>
      </w:r>
      <w:r>
        <w:br/>
      </w:r>
      <w:r>
        <w:rPr>
          <w:rFonts w:ascii="Times New Roman"/>
          <w:b w:val="false"/>
          <w:i w:val="false"/>
          <w:color w:val="000000"/>
          <w:sz w:val="28"/>
        </w:rPr>
        <w:t>
      Жария тыңдаулар:
</w:t>
      </w:r>
      <w:r>
        <w:br/>
      </w:r>
      <w:r>
        <w:rPr>
          <w:rFonts w:ascii="Times New Roman"/>
          <w:b w:val="false"/>
          <w:i w:val="false"/>
          <w:color w:val="000000"/>
          <w:sz w:val="28"/>
        </w:rPr>
        <w:t>
      1) табиғи монополия субъектiсiнiң реттелiп көрсетiлетiн қызметтерiне (тауарларына, жұмыстарына) тарифтердiң (бағалардың, алымдар ставкаларының) шектi деңгейлерiн бекiту кезiнде оларды бекiту туралы шешiм қабылдаудан кемiнде отыз күн бұрын;
</w:t>
      </w:r>
      <w:r>
        <w:br/>
      </w: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тарифтердi (бағаларды, алымдар ставкаларын) бекiту кезiнде оларды бекiту туралы шешiм қабылдаудан кемiнде он бес күн бұрын;
</w:t>
      </w:r>
      <w:r>
        <w:br/>
      </w:r>
      <w:r>
        <w:rPr>
          <w:rFonts w:ascii="Times New Roman"/>
          <w:b w:val="false"/>
          <w:i w:val="false"/>
          <w:color w:val="000000"/>
          <w:sz w:val="28"/>
        </w:rPr>
        <w:t>
      3) осы Заңның 18-бабының 5-тармағына сәйкес табиғи монополия субъектiсiнiң реттелiп көрсетiлетiн қызметтерiне (тауарларына, жұмыстарына) тарифтердi (бағаларды, алымдар ставкаларын) бекiту кезiнде оларды бекiту туралы шешiм қабылдаудан кемiнде жетi күн бұрын;
</w:t>
      </w:r>
      <w:r>
        <w:br/>
      </w:r>
      <w:r>
        <w:rPr>
          <w:rFonts w:ascii="Times New Roman"/>
          <w:b w:val="false"/>
          <w:i w:val="false"/>
          <w:color w:val="000000"/>
          <w:sz w:val="28"/>
        </w:rPr>
        <w:t>
      4) қуаттылығы аз табиғи монополия субъектiсiнiң реттелiп көрсетiлетiн қызметтерiне (тауарларына, жұмыстарына) тарифтердi (бағаларды, алымдар ставкаларын) бекiту кезiнде оларды бекiту туралы шешiм қабылдаудан кемiнде бiр күн бұрын өткiзiледi.
</w:t>
      </w:r>
      <w:r>
        <w:br/>
      </w:r>
      <w:r>
        <w:rPr>
          <w:rFonts w:ascii="Times New Roman"/>
          <w:b w:val="false"/>
          <w:i w:val="false"/>
          <w:color w:val="000000"/>
          <w:sz w:val="28"/>
        </w:rPr>
        <w:t>
      Табиғи монополия субъектiсi жария тыңдаулар өткiзудiң күнi туралы ақпарат жарияланғаннан кейiн жария тыңдауларға қатысушылардың талабы бойынша:
</w:t>
      </w:r>
      <w:r>
        <w:br/>
      </w:r>
      <w:r>
        <w:rPr>
          <w:rFonts w:ascii="Times New Roman"/>
          <w:b w:val="false"/>
          <w:i w:val="false"/>
          <w:color w:val="000000"/>
          <w:sz w:val="28"/>
        </w:rPr>
        <w:t>
      реттелiп көрсетiлетiн қызметтерге (тауарларға, жұмыстарға) тарифтiк сметалардың, тарифтердiң (бағалардың, алымдар ставкаларының) немесе олардың шектi деңгейлерiнiң жобаларын;
</w:t>
      </w:r>
      <w:r>
        <w:br/>
      </w:r>
      <w:r>
        <w:rPr>
          <w:rFonts w:ascii="Times New Roman"/>
          <w:b w:val="false"/>
          <w:i w:val="false"/>
          <w:color w:val="000000"/>
          <w:sz w:val="28"/>
        </w:rPr>
        <w:t>
      реттелiп көрсетiлетiн қызметтерге (тауарларға, жұмыстарға) тарифтердi (бағаларды, алымдар ставкаларын) немесе олардың шектi деңгейлерiн көтерудiң себептерi туралы экономикалық негiзделген есептерi бар ақпаратты беруге мiндеттi.
</w:t>
      </w:r>
      <w:r>
        <w:br/>
      </w:r>
      <w:r>
        <w:rPr>
          <w:rFonts w:ascii="Times New Roman"/>
          <w:b w:val="false"/>
          <w:i w:val="false"/>
          <w:color w:val="000000"/>
          <w:sz w:val="28"/>
        </w:rPr>
        <w:t>
      Жария тыңдаулар өткiзудiң тәртiбiн Қазақстан Республикасының Үкiметi айқындайды.
</w:t>
      </w:r>
      <w:r>
        <w:br/>
      </w:r>
      <w:r>
        <w:rPr>
          <w:rFonts w:ascii="Times New Roman"/>
          <w:b w:val="false"/>
          <w:i w:val="false"/>
          <w:color w:val="000000"/>
          <w:sz w:val="28"/>
        </w:rPr>
        <w:t>
      3. Табиғи монополиялар субъектiлерiнiң реттелiп көрсетiлетiн қызметтерiне (тауарларына, жұмыстарына) тарифтердiң (бағалардың, алымдар ставкаларының) жобаларын уәкiлеттi орган елу бес күн iшiнде, ал тарифтердiң (бағалардың, алымдар ставкаларының) шектi деңгейi бекiтiлген жағдайда уәкiлеттi органның талаптарына сәйкес экономикалық негiзделген есептер берiлген жағдайда жүз алпыс бес күн iшiнде қарайды. Тарифтердiң (бағалардың, алымдар ставкаларының) немесе олардың шектi деңгейлерiнiң жобаларын қарау мерзiмi өтiнiм берiлген кезден бастап есептеледi.
</w:t>
      </w:r>
      <w:r>
        <w:br/>
      </w:r>
      <w:r>
        <w:rPr>
          <w:rFonts w:ascii="Times New Roman"/>
          <w:b w:val="false"/>
          <w:i w:val="false"/>
          <w:color w:val="000000"/>
          <w:sz w:val="28"/>
        </w:rPr>
        <w:t>
      4. Қуаттылығы аз табиғи монополия субъектiсiнiң реттелiп көрсетiлетiн қызметтерiне (тауарларына, жұмыстарына) тарифтердiң (бағалардың, алымдар ставкаларының) жобаларын уәкiлеттi орган он күн iшiнде қарайды.
</w:t>
      </w:r>
      <w:r>
        <w:br/>
      </w:r>
      <w:r>
        <w:rPr>
          <w:rFonts w:ascii="Times New Roman"/>
          <w:b w:val="false"/>
          <w:i w:val="false"/>
          <w:color w:val="000000"/>
          <w:sz w:val="28"/>
        </w:rPr>
        <w:t>
      5. Осы баптың 1-тармағының талаптары уәкiлеттi органның төтенше реттейтiн шаралар түрiнде қабылдайтын шешiмдерiне қолданылмайды.
</w:t>
      </w:r>
      <w:r>
        <w:br/>
      </w:r>
      <w:r>
        <w:rPr>
          <w:rFonts w:ascii="Times New Roman"/>
          <w:b w:val="false"/>
          <w:i w:val="false"/>
          <w:color w:val="000000"/>
          <w:sz w:val="28"/>
        </w:rPr>
        <w:t>
      6. Осы баптың 1-тармағы екiншi бөлiгiнiң талаптары қуаттылығы аз табиғи монополия субъектiсiнiң реттелiп көрсетiлетiн қызметтерiне (тауарларына, жұмыстарына) тарифтердi (бағаларды, алымдар ставкаларын) және тарифтiк сметаларды бекiту туралы шешiмдерге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18-бапта:
</w:t>
      </w:r>
      <w:r>
        <w:br/>
      </w:r>
      <w:r>
        <w:rPr>
          <w:rFonts w:ascii="Times New Roman"/>
          <w:b w:val="false"/>
          <w:i w:val="false"/>
          <w:color w:val="000000"/>
          <w:sz w:val="28"/>
        </w:rPr>
        <w:t>
      2-тармақ "отыз бес күн бұрын" деген сөздерден кейiн ", ал қуаттылығы аз табиғи монополия субъектiсiне олар қолданысқа енгiзiлгенге дейiн кемiнде он күн бұрын" деген сөздермен толықтырылсын;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"Қуаттылығы аз табиғи монополия субъектiсiнiң реттелiп көрсетiлетiн қызметтерiне (тауарларына, жұмыстарына) тарифтердi (бағаларды, алымдар ставкаларын) қолданысқа енгiзу тарифтер (бағалар, алымдар ставкалары) бекiтiлген айдан кейiнгi айдың бiрiншi күнiнен бастап жүзеге асырылады.";
</w:t>
      </w:r>
      <w:r>
        <w:br/>
      </w:r>
      <w:r>
        <w:rPr>
          <w:rFonts w:ascii="Times New Roman"/>
          <w:b w:val="false"/>
          <w:i w:val="false"/>
          <w:color w:val="000000"/>
          <w:sz w:val="28"/>
        </w:rPr>
        <w:t>
      4-тармақ "кемiнде отыз күннен бұрын" деген сөздер "кемiнде отыз күн бұрын, ал қуаттылығы аз табиғи монополия субъектiсi олар қолданысқа енгiзiлгенге дейiн кемiнде үш күн бұрын" деген сөздермен ауыстырылсын;
</w:t>
      </w:r>
      <w:r>
        <w:br/>
      </w:r>
      <w:r>
        <w:rPr>
          <w:rFonts w:ascii="Times New Roman"/>
          <w:b w:val="false"/>
          <w:i w:val="false"/>
          <w:color w:val="000000"/>
          <w:sz w:val="28"/>
        </w:rPr>
        <w:t>
      5-тармақтың бiрiншi бөлiгiнiң 3) тармақшасындағы "түрлерiне жүргiзiледi." деген сөздер "түрлерiне;" деген сөзбен ауыстырылып, мынадай мазмұндағы 4) тармақшамен толықтырылсын:
</w:t>
      </w:r>
      <w:r>
        <w:br/>
      </w:r>
      <w:r>
        <w:rPr>
          <w:rFonts w:ascii="Times New Roman"/>
          <w:b w:val="false"/>
          <w:i w:val="false"/>
          <w:color w:val="000000"/>
          <w:sz w:val="28"/>
        </w:rPr>
        <w:t>
      "4) егер табиғи монополия субъектiсiнiң реттелiп көрсетiлетiн қызметтерiне (тауарларына, жұмыстарына) қолданылып жүрген тарифтер объектiлер және (немесе) учаскелер бойынша бөлек бекiтiлген болса, жаңа объектiлерге және (немесе) учаскелерге жүргiзiледi.";
</w:t>
      </w:r>
      <w:r>
        <w:br/>
      </w:r>
      <w:r>
        <w:rPr>
          <w:rFonts w:ascii="Times New Roman"/>
          <w:b w:val="false"/>
          <w:i w:val="false"/>
          <w:color w:val="000000"/>
          <w:sz w:val="28"/>
        </w:rPr>
        <w:t>
      7-тармақтың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18-1-бапта: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Реттелiп көрсетiлетiн қызметтермен (тауарлармен, жұмыстармен) технологиялық жағынан байланысты қызмет түрлерiнiң тiзбесiн уәкiлеттi орган тиiстi мемлекеттiк басқару саласына (аясына) басшылықты жүзеге асыратын тиiстi мемлекеттiк органмен бiрлесiп бекiтедi.";
</w:t>
      </w:r>
      <w:r>
        <w:br/>
      </w:r>
      <w:r>
        <w:rPr>
          <w:rFonts w:ascii="Times New Roman"/>
          <w:b w:val="false"/>
          <w:i w:val="false"/>
          <w:color w:val="000000"/>
          <w:sz w:val="28"/>
        </w:rPr>
        <w:t>
      2-тармақ мынадай мазмұндағы үшiншi бөлiкпен толықтырылсын:
</w:t>
      </w:r>
      <w:r>
        <w:br/>
      </w:r>
      <w:r>
        <w:rPr>
          <w:rFonts w:ascii="Times New Roman"/>
          <w:b w:val="false"/>
          <w:i w:val="false"/>
          <w:color w:val="000000"/>
          <w:sz w:val="28"/>
        </w:rPr>
        <w:t>
      "Қуаттылығы аз табиғи монополия субъектiсi осы баптың 1-тармағының 2) - 4), 5) тармақшаларында аталған iс-әрекеттердi жасау үшiн уәкiлеттi органға алдын ала ақпарат жолдауға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15) 18-4-бапта: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Табиғи монополия субъектiсi:
</w:t>
      </w:r>
      <w:r>
        <w:br/>
      </w:r>
      <w:r>
        <w:rPr>
          <w:rFonts w:ascii="Times New Roman"/>
          <w:b w:val="false"/>
          <w:i w:val="false"/>
          <w:color w:val="000000"/>
          <w:sz w:val="28"/>
        </w:rPr>
        <w:t>
      электр энергиясы мен қуаттылықтың орталықтандырылған сауда нарығына қол жеткiзу жағдайы болмаған кезде тиiстi тауар нарығында электр энергиясы тапшы болған;
</w:t>
      </w:r>
      <w:r>
        <w:br/>
      </w:r>
      <w:r>
        <w:rPr>
          <w:rFonts w:ascii="Times New Roman"/>
          <w:b w:val="false"/>
          <w:i w:val="false"/>
          <w:color w:val="000000"/>
          <w:sz w:val="28"/>
        </w:rPr>
        <w:t>
      газ тапшы болған кезде оның импортын жүзеге асырушы ұйымнан газ сатып алу жағдайларын қоспағанда, стратегиялық тауарларды тiкелей стратегиялық тауарларды өндiрушiлерден сатып алуды жүзеге асырады.";
</w:t>
      </w:r>
      <w:r>
        <w:br/>
      </w:r>
      <w:r>
        <w:rPr>
          <w:rFonts w:ascii="Times New Roman"/>
          <w:b w:val="false"/>
          <w:i w:val="false"/>
          <w:color w:val="000000"/>
          <w:sz w:val="28"/>
        </w:rPr>
        <w:t>
      4-тармақтағы ", сондай-ақ халықаралық қаржы ұйымдары беретiн гранттарды, заемдар мен кредиттердi тартуына" деген сөздер алып тасталсын;
</w:t>
      </w:r>
      <w:r>
        <w:br/>
      </w:r>
      <w:r>
        <w:rPr>
          <w:rFonts w:ascii="Times New Roman"/>
          <w:b w:val="false"/>
          <w:i w:val="false"/>
          <w:color w:val="000000"/>
          <w:sz w:val="28"/>
        </w:rPr>
        <w:t>
      5-тармақта:
</w:t>
      </w:r>
      <w:r>
        <w:br/>
      </w:r>
      <w:r>
        <w:rPr>
          <w:rFonts w:ascii="Times New Roman"/>
          <w:b w:val="false"/>
          <w:i w:val="false"/>
          <w:color w:val="000000"/>
          <w:sz w:val="28"/>
        </w:rPr>
        <w:t>
      "негiзгi құралдарға жатпайтын" деген сөздер алып тасталсын;
</w:t>
      </w:r>
      <w:r>
        <w:br/>
      </w:r>
      <w:r>
        <w:rPr>
          <w:rFonts w:ascii="Times New Roman"/>
          <w:b w:val="false"/>
          <w:i w:val="false"/>
          <w:color w:val="000000"/>
          <w:sz w:val="28"/>
        </w:rPr>
        <w:t>
      "сома мөлшерiнен" деген сөздер "мөлшерден" деген сөзбен ауыстырылсын;
</w:t>
      </w:r>
      <w:r>
        <w:br/>
      </w:r>
      <w:r>
        <w:rPr>
          <w:rFonts w:ascii="Times New Roman"/>
          <w:b w:val="false"/>
          <w:i w:val="false"/>
          <w:color w:val="000000"/>
          <w:sz w:val="28"/>
        </w:rPr>
        <w:t>
      9-тармақ "табиғи монополиялар субъектiлерiне" деген сөздерден кейiн ", сондай-ақ қуаттылығы аз табиғи монополиялар субъектiлерiне"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мазмұндағы 23-баппен толықтырылсын:
</w:t>
      </w:r>
    </w:p>
    <w:p>
      <w:pPr>
        <w:spacing w:after="0"/>
        <w:ind w:left="0"/>
        <w:jc w:val="both"/>
      </w:pPr>
      <w:r>
        <w:rPr>
          <w:rFonts w:ascii="Times New Roman"/>
          <w:b w:val="false"/>
          <w:i w:val="false"/>
          <w:color w:val="000000"/>
          <w:sz w:val="28"/>
        </w:rPr>
        <w:t>
      "23-бап. Өтпелi ережелер
</w:t>
      </w:r>
    </w:p>
    <w:p>
      <w:pPr>
        <w:spacing w:after="0"/>
        <w:ind w:left="0"/>
        <w:jc w:val="both"/>
      </w:pPr>
      <w:r>
        <w:rPr>
          <w:rFonts w:ascii="Times New Roman"/>
          <w:b w:val="false"/>
          <w:i w:val="false"/>
          <w:color w:val="000000"/>
          <w:sz w:val="28"/>
        </w:rPr>
        <w:t>
      Реттелiп көрсетiлетiн коммуналдық қызметтердi ұсынатын табиғи монополиялар субъектiлерi жасалған шарттарға сәйкес есептеу аспаптары жоқ тұтынушыларды реттелiп көрсетiлетiн коммуналдық қызметтердi есептеу аспаптарымен (жылу энергиясын, суды есептейтiн үйге ортақ аспаптармен және суды есептейтiн жеке аспаптармен) 2009 жылғы 1 қаңтарға дейiн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27-баптың 1-тармағының 22-5)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"Teмip жол көлiгi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315-құжат; 2003 ж., N 10, 54-құжат; 2004 ж., N 18, 110-құжат; N 23, 142-құжат; 2006 ж., N 3, 22-құжат):
</w:t>
      </w:r>
      <w:r>
        <w:br/>
      </w:r>
      <w:r>
        <w:rPr>
          <w:rFonts w:ascii="Times New Roman"/>
          <w:b w:val="false"/>
          <w:i w:val="false"/>
          <w:color w:val="000000"/>
          <w:sz w:val="28"/>
        </w:rPr>
        <w:t>
      14-баптың 2-тармағының 22)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"Электр энергетикасы туралы" 2004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17, 102-құжат; 2006 ж., N 3, 22-құжат; N 7, 38-құжат):
</w:t>
      </w:r>
      <w:r>
        <w:br/>
      </w:r>
      <w:r>
        <w:rPr>
          <w:rFonts w:ascii="Times New Roman"/>
          <w:b w:val="false"/>
          <w:i w:val="false"/>
          <w:color w:val="000000"/>
          <w:sz w:val="28"/>
        </w:rPr>
        <w:t>
      5-баптың 7) тармақшасындағы "энергия өндiрушi, энергия берушi, энергиямен жабдықтаушы ұйымдардың" деген сөздер "табиғи монополиялар субъектiлерi болып табылмайтын энергия өндiрушi ұйымдардың"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