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e40d" w14:textId="685e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мүгедектігі бар адамдарды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13 сәуірдегі N 39 Заңы.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xml:space="preserve">
      Ескерту. Заңның тақырыбы жаңа редакцияда - ҚР 27.06.2022 </w:t>
      </w:r>
      <w:r>
        <w:rPr>
          <w:rFonts w:ascii="Times New Roman"/>
          <w:b w:val="false"/>
          <w:i w:val="false"/>
          <w:color w:val="000000"/>
          <w:sz w:val="28"/>
        </w:rPr>
        <w:t>№ 129-VІІ</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"мүгедектерді", "мүгедектердің", "мүгедекті", "мүгедектің", "мүгедек", "мүгедектерге", "мүгедекке", "Мүгедектерді", "мүгедектер", "Мүгедектердің", "Мүгедекті", "Мүгедектерге", "Мүгедектер" деген сөздер тиісінше "мүгедектігі бар адамдарды", "мүгедектігі бар адамдардың", "мүгедектігі бар адамды", "мүгедектігі бар адамның", "мүгедектігі бар адам", "мүгедектігі бар адамдарға", "мүгедектігі бар адамға", "Мүгедектігі бар адамдарды", "мүгедектігі бар адамдар", "Мүгедектігі бар адамдардың", "Мүгедектігі бар адамды", "Мүгедектігі бар адамдарға", "Мүгедектігі бар адамдар" деген сөздермен ауыстырылды;</w:t>
      </w:r>
    </w:p>
    <w:p>
      <w:pPr>
        <w:spacing w:after="0"/>
        <w:ind w:left="0"/>
        <w:jc w:val="both"/>
      </w:pPr>
      <w:r>
        <w:rPr>
          <w:rFonts w:ascii="Times New Roman"/>
          <w:b w:val="false"/>
          <w:i w:val="false"/>
          <w:color w:val="000000"/>
          <w:sz w:val="28"/>
        </w:rPr>
        <w:t>
      "мүгедек балалардың", "мүгедек бала", "мүгедек балаларға", "мүгедек балаларды", "мүгедек балалар", "Мүгедек балаларды" деген сөздер тиісінше "мүгедектігі бар балалардың", "мүгедектігі бар бала", "мүгедектігі бар балаларға", "мүгедектігі бар балаларды", "мүгедектігі бар балалар", "Мүгедектігі бар балаларды" деген сөздермен ауыстырылды;</w:t>
      </w:r>
    </w:p>
    <w:p>
      <w:pPr>
        <w:spacing w:after="0"/>
        <w:ind w:left="0"/>
        <w:jc w:val="both"/>
      </w:pPr>
      <w:r>
        <w:rPr>
          <w:rFonts w:ascii="Times New Roman"/>
          <w:b w:val="false"/>
          <w:i w:val="false"/>
          <w:color w:val="000000"/>
          <w:sz w:val="28"/>
        </w:rPr>
        <w:t xml:space="preserve">
      "оңалтудың жеке бағдарламасы", "оңалтудың жеке бағдарламасына", "оңалтудың жеке бағдарламасының", "оңалтудың жеке бағдарламаларының", "оңалтудың жеке бағдарламаларына" деген сөздер тиісінше "абилитациялау мен оңалтудың жеке бағдарламасы", "абилитациялау мен оңалтудың жеке бағдарламасына", "абилитациялау мен оңалтудың жеке бағдарламасының", "абилитациялау мен оңалтудың жеке бағдарламаларының", "абилитациялау мен оңалтудың жеке бағдарламаларына" деген сөздермен ауыстырылды - ҚР 27.06.2022 </w:t>
      </w:r>
      <w:r>
        <w:rPr>
          <w:rFonts w:ascii="Times New Roman"/>
          <w:b w:val="false"/>
          <w:i w:val="false"/>
          <w:color w:val="000000"/>
          <w:sz w:val="28"/>
        </w:rPr>
        <w:t>№ 129-VII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Заң Қазақстан Республикасында мүгедектігі бар адамдарды әлеуметтік қорғау саласындағы қоғамдық қатынастарды реттейді және мүгедектігі бар адамдарды әлеуметтік қорғауды қамтамасыз етудің, олардың тіршілік-тынысы мен қоғаммен етене араласуы үшін тең мүмкіндіктер жасаудың құқықтық, экономикалық және ұйымдастырушылық шарттарын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арнаулы жүріп-тұру құралдары - мүгедектігі бар адамдардың белсенді және баяу жүріп-тұруына арналған техникалық көмек түрі;</w:t>
      </w:r>
    </w:p>
    <w:bookmarkStart w:name="z5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03.12.2015 </w:t>
      </w:r>
      <w:r>
        <w:rPr>
          <w:rFonts w:ascii="Times New Roman"/>
          <w:b w:val="false"/>
          <w:i w:val="false"/>
          <w:color w:val="000000"/>
          <w:sz w:val="28"/>
        </w:rPr>
        <w:t>№ 433-V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
    <w:bookmarkStart w:name="z242" w:id="2"/>
    <w:p>
      <w:pPr>
        <w:spacing w:after="0"/>
        <w:ind w:left="0"/>
        <w:jc w:val="both"/>
      </w:pPr>
      <w:r>
        <w:rPr>
          <w:rFonts w:ascii="Times New Roman"/>
          <w:b w:val="false"/>
          <w:i w:val="false"/>
          <w:color w:val="000000"/>
          <w:sz w:val="28"/>
        </w:rPr>
        <w:t>
      2-1)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2"/>
    <w:bookmarkStart w:name="z53" w:id="3"/>
    <w:p>
      <w:pPr>
        <w:spacing w:after="0"/>
        <w:ind w:left="0"/>
        <w:jc w:val="both"/>
      </w:pPr>
      <w:r>
        <w:rPr>
          <w:rFonts w:ascii="Times New Roman"/>
          <w:b w:val="false"/>
          <w:i w:val="false"/>
          <w:color w:val="000000"/>
          <w:sz w:val="28"/>
        </w:rPr>
        <w:t>
      3) кәсіптік бағдарлау - мүгедектігі бар адамның еңбек қызметі түрлерін таңдауына көмек көрсетуге бағытталған шаралар жүйесі;</w:t>
      </w:r>
    </w:p>
    <w:bookmarkEnd w:id="3"/>
    <w:bookmarkStart w:name="z54" w:id="4"/>
    <w:p>
      <w:pPr>
        <w:spacing w:after="0"/>
        <w:ind w:left="0"/>
        <w:jc w:val="both"/>
      </w:pPr>
      <w:r>
        <w:rPr>
          <w:rFonts w:ascii="Times New Roman"/>
          <w:b w:val="false"/>
          <w:i w:val="false"/>
          <w:color w:val="000000"/>
          <w:sz w:val="28"/>
        </w:rPr>
        <w:t>
      4) қайта жасау хирургиясы - организмнің бұзылған функцияларын қалпына келтіруге немесе олардың орнын толтыруға бағытталған хирургиялық емдеу әдісі;</w:t>
      </w:r>
    </w:p>
    <w:bookmarkEnd w:id="4"/>
    <w:bookmarkStart w:name="z55" w:id="5"/>
    <w:p>
      <w:pPr>
        <w:spacing w:after="0"/>
        <w:ind w:left="0"/>
        <w:jc w:val="both"/>
      </w:pPr>
      <w:r>
        <w:rPr>
          <w:rFonts w:ascii="Times New Roman"/>
          <w:b w:val="false"/>
          <w:i w:val="false"/>
          <w:color w:val="000000"/>
          <w:sz w:val="28"/>
        </w:rPr>
        <w:t>
      5) медициналық-әлеуметтік сараптама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bookmarkEnd w:id="5"/>
    <w:bookmarkStart w:name="z56" w:id="6"/>
    <w:p>
      <w:pPr>
        <w:spacing w:after="0"/>
        <w:ind w:left="0"/>
        <w:jc w:val="both"/>
      </w:pPr>
      <w:r>
        <w:rPr>
          <w:rFonts w:ascii="Times New Roman"/>
          <w:b w:val="false"/>
          <w:i w:val="false"/>
          <w:color w:val="000000"/>
          <w:sz w:val="28"/>
        </w:rPr>
        <w:t>
      5-1) медициналық-әлеуметтік мекеме (ұйым) – көмек пен күтімге, қызмет көрсетуге мұқтаж қарттардың, мүгедектігі бар адамдардың, мүгедектігі бар балалардың стационар, жартылай стационар немесе күндіз болу жағдайында тұрақты немесе уақытша тұруына арналған ұйым;</w:t>
      </w:r>
    </w:p>
    <w:bookmarkEnd w:id="6"/>
    <w:bookmarkStart w:name="z57" w:id="7"/>
    <w:p>
      <w:pPr>
        <w:spacing w:after="0"/>
        <w:ind w:left="0"/>
        <w:jc w:val="both"/>
      </w:pPr>
      <w:r>
        <w:rPr>
          <w:rFonts w:ascii="Times New Roman"/>
          <w:b w:val="false"/>
          <w:i w:val="false"/>
          <w:color w:val="000000"/>
          <w:sz w:val="28"/>
        </w:rPr>
        <w:t>
      6)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қызметтер кешені;</w:t>
      </w:r>
    </w:p>
    <w:bookmarkEnd w:id="7"/>
    <w:bookmarkStart w:name="z58" w:id="8"/>
    <w:p>
      <w:pPr>
        <w:spacing w:after="0"/>
        <w:ind w:left="0"/>
        <w:jc w:val="both"/>
      </w:pPr>
      <w:r>
        <w:rPr>
          <w:rFonts w:ascii="Times New Roman"/>
          <w:b w:val="false"/>
          <w:i w:val="false"/>
          <w:color w:val="000000"/>
          <w:sz w:val="28"/>
        </w:rPr>
        <w:t>
      7)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8"/>
    <w:bookmarkStart w:name="z307" w:id="9"/>
    <w:p>
      <w:pPr>
        <w:spacing w:after="0"/>
        <w:ind w:left="0"/>
        <w:jc w:val="both"/>
      </w:pPr>
      <w:r>
        <w:rPr>
          <w:rFonts w:ascii="Times New Roman"/>
          <w:b w:val="false"/>
          <w:i w:val="false"/>
          <w:color w:val="000000"/>
          <w:sz w:val="28"/>
        </w:rPr>
        <w:t>
      7-1) мүгедектігі бар адамдарды абилитациялау – мүгедектігі бар адамдардың бойында болмаған тұрмыстық, қоғамдық және кәсіптік қызметке қабілеттерді қалыптастыруға және дамытуға бағытталған шаралар кешені;</w:t>
      </w:r>
    </w:p>
    <w:bookmarkEnd w:id="9"/>
    <w:bookmarkStart w:name="z59" w:id="10"/>
    <w:p>
      <w:pPr>
        <w:spacing w:after="0"/>
        <w:ind w:left="0"/>
        <w:jc w:val="both"/>
      </w:pPr>
      <w:r>
        <w:rPr>
          <w:rFonts w:ascii="Times New Roman"/>
          <w:b w:val="false"/>
          <w:i w:val="false"/>
          <w:color w:val="000000"/>
          <w:sz w:val="28"/>
        </w:rPr>
        <w:t>
      8) мүгедектігі бар бала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он сегіз жасқа дейінгі адам;</w:t>
      </w:r>
    </w:p>
    <w:bookmarkEnd w:id="10"/>
    <w:bookmarkStart w:name="z60" w:id="11"/>
    <w:p>
      <w:pPr>
        <w:spacing w:after="0"/>
        <w:ind w:left="0"/>
        <w:jc w:val="both"/>
      </w:pPr>
      <w:r>
        <w:rPr>
          <w:rFonts w:ascii="Times New Roman"/>
          <w:b w:val="false"/>
          <w:i w:val="false"/>
          <w:color w:val="000000"/>
          <w:sz w:val="28"/>
        </w:rPr>
        <w:t xml:space="preserve">
      9) мүгедектігі бар адамдарды әлеуметтік оңалту - мүгедектігі бар адамдардың тіршілік-тынысының шектелуін жеңіп шығуы үшін жағдай туғызуға, олардың әлеуметтік мәртебесін қалпына келтіруге, әлеуметтік-тұрмыстық және ортаға бейімделуіне бағытталған шаралар кешені;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 w:id="12"/>
    <w:p>
      <w:pPr>
        <w:spacing w:after="0"/>
        <w:ind w:left="0"/>
        <w:jc w:val="both"/>
      </w:pPr>
      <w:r>
        <w:rPr>
          <w:rFonts w:ascii="Times New Roman"/>
          <w:b w:val="false"/>
          <w:i w:val="false"/>
          <w:color w:val="000000"/>
          <w:sz w:val="28"/>
        </w:rPr>
        <w:t xml:space="preserve">
      11) мүгедектігі бар адамдарды жұмысқа орналастыруға арналған арнаулы жұмыс орындары - мүгедектігі бар адамның жеке мүмкіндіктері ескеріле отырып жабдықталған жұмыс орындары;  </w:t>
      </w:r>
    </w:p>
    <w:bookmarkEnd w:id="12"/>
    <w:bookmarkStart w:name="z63" w:id="13"/>
    <w:p>
      <w:pPr>
        <w:spacing w:after="0"/>
        <w:ind w:left="0"/>
        <w:jc w:val="both"/>
      </w:pPr>
      <w:r>
        <w:rPr>
          <w:rFonts w:ascii="Times New Roman"/>
          <w:b w:val="false"/>
          <w:i w:val="false"/>
          <w:color w:val="000000"/>
          <w:sz w:val="28"/>
        </w:rPr>
        <w:t xml:space="preserve">
      12) мүгедектігі бар адамдарды кәсіптік оңалту - мүгедектігі бар адамдардың бұзылған не жоғалтқан кәсіптік дағдыларын, білімі мен машықтарын алуына немесе қалпына келтіруіне және оларды бейімдеу мен жұмысқа орналастыруға бағытталған шаралар кешені;  </w:t>
      </w:r>
    </w:p>
    <w:bookmarkEnd w:id="13"/>
    <w:bookmarkStart w:name="z6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
    <w:bookmarkStart w:name="z65" w:id="15"/>
    <w:p>
      <w:pPr>
        <w:spacing w:after="0"/>
        <w:ind w:left="0"/>
        <w:jc w:val="both"/>
      </w:pPr>
      <w:r>
        <w:rPr>
          <w:rFonts w:ascii="Times New Roman"/>
          <w:b w:val="false"/>
          <w:i w:val="false"/>
          <w:color w:val="000000"/>
          <w:sz w:val="28"/>
        </w:rPr>
        <w:t>
      14) мүгедектігі бар адамдардың әлеуметтік-тұрмыстық және ортаға бейімделуі - мүгедектігі бар адамдардың өзін-өзі қарап-күту, өз бетімен өмір сүру мүмкіндігіне қол жеткізу немесе олардың отбасылық және қоғамдық өмірдің үйреншікті жағдайларына қайта оралу процесі;</w:t>
      </w:r>
    </w:p>
    <w:bookmarkEnd w:id="15"/>
    <w:bookmarkStart w:name="z125" w:id="16"/>
    <w:p>
      <w:pPr>
        <w:spacing w:after="0"/>
        <w:ind w:left="0"/>
        <w:jc w:val="both"/>
      </w:pPr>
      <w:r>
        <w:rPr>
          <w:rFonts w:ascii="Times New Roman"/>
          <w:b w:val="false"/>
          <w:i w:val="false"/>
          <w:color w:val="000000"/>
          <w:sz w:val="28"/>
        </w:rPr>
        <w:t>
      14-1) мүгедектігі бар адамдардың мамандандырылған ұйымдары – мүгедектігі бар адамдардың қоғамдық бірлестіктері, сондай-ақ ондағы қатысу үлестерінің жүз пайызы мүгедектігі бар адамдардың қоғамдық бірлестіктеріне тиесілі ұйымдар мына талаптарға сай келсе:</w:t>
      </w:r>
    </w:p>
    <w:bookmarkEnd w:id="16"/>
    <w:bookmarkStart w:name="z110" w:id="17"/>
    <w:p>
      <w:pPr>
        <w:spacing w:after="0"/>
        <w:ind w:left="0"/>
        <w:jc w:val="both"/>
      </w:pPr>
      <w:r>
        <w:rPr>
          <w:rFonts w:ascii="Times New Roman"/>
          <w:b w:val="false"/>
          <w:i w:val="false"/>
          <w:color w:val="000000"/>
          <w:sz w:val="28"/>
        </w:rPr>
        <w:t>
      мүгедектігі бар адамдардың орташа жылдық саны қызметкерлердің жалпы санының кемінде 51 пайызын құраса;</w:t>
      </w:r>
    </w:p>
    <w:bookmarkEnd w:id="17"/>
    <w:bookmarkStart w:name="z111" w:id="18"/>
    <w:p>
      <w:pPr>
        <w:spacing w:after="0"/>
        <w:ind w:left="0"/>
        <w:jc w:val="both"/>
      </w:pPr>
      <w:r>
        <w:rPr>
          <w:rFonts w:ascii="Times New Roman"/>
          <w:b w:val="false"/>
          <w:i w:val="false"/>
          <w:color w:val="000000"/>
          <w:sz w:val="28"/>
        </w:rPr>
        <w:t>
      бір жылда мүгедектігі бар адамдардың еңбегіне ақы төлеу жөніндегі шығыстар еңбекке ақы төлеу жөніндегі жалпы шығыстардың кемінде 35 пайызын құраса, осындай бірлестіктер мен ұйымдар;</w:t>
      </w:r>
    </w:p>
    <w:bookmarkEnd w:id="18"/>
    <w:bookmarkStart w:name="z66" w:id="19"/>
    <w:p>
      <w:pPr>
        <w:spacing w:after="0"/>
        <w:ind w:left="0"/>
        <w:jc w:val="both"/>
      </w:pPr>
      <w:r>
        <w:rPr>
          <w:rFonts w:ascii="Times New Roman"/>
          <w:b w:val="false"/>
          <w:i w:val="false"/>
          <w:color w:val="000000"/>
          <w:sz w:val="28"/>
        </w:rPr>
        <w:t xml:space="preserve">
      15) мүгедектік - организм функциялары тұрақты бұзылып, денсаулықтың бұзылуы салдарынан адамның тіршілік-тынысының шектелу дәрежесі;  </w:t>
      </w:r>
    </w:p>
    <w:bookmarkEnd w:id="19"/>
    <w:bookmarkStart w:name="z67" w:id="20"/>
    <w:p>
      <w:pPr>
        <w:spacing w:after="0"/>
        <w:ind w:left="0"/>
        <w:jc w:val="both"/>
      </w:pPr>
      <w:r>
        <w:rPr>
          <w:rFonts w:ascii="Times New Roman"/>
          <w:b w:val="false"/>
          <w:i w:val="false"/>
          <w:color w:val="000000"/>
          <w:sz w:val="28"/>
        </w:rPr>
        <w:t>
      16) мүгедектігі бар адамды абилитациялау мен оңалтудың жеке бағдарламасы - мүгедектігі бар адамды оңалтудан өткізудің нақты көлемін, түрлері мен мерзімдерін белгілейтін құжат;</w:t>
      </w:r>
    </w:p>
    <w:bookmarkEnd w:id="20"/>
    <w:bookmarkStart w:name="z68" w:id="21"/>
    <w:p>
      <w:pPr>
        <w:spacing w:after="0"/>
        <w:ind w:left="0"/>
        <w:jc w:val="both"/>
      </w:pPr>
      <w:r>
        <w:rPr>
          <w:rFonts w:ascii="Times New Roman"/>
          <w:b w:val="false"/>
          <w:i w:val="false"/>
          <w:color w:val="000000"/>
          <w:sz w:val="28"/>
        </w:rPr>
        <w:t xml:space="preserve">
      17) міндетті гигиеналық құралдар - табиғи физиологиялық мұқтаждықтарды және қажеттіліктерді қанағаттандыруға арналған құралдар;  </w:t>
      </w:r>
    </w:p>
    <w:bookmarkEnd w:id="21"/>
    <w:bookmarkStart w:name="z243" w:id="22"/>
    <w:p>
      <w:pPr>
        <w:spacing w:after="0"/>
        <w:ind w:left="0"/>
        <w:jc w:val="both"/>
      </w:pPr>
      <w:r>
        <w:rPr>
          <w:rFonts w:ascii="Times New Roman"/>
          <w:b w:val="false"/>
          <w:i w:val="false"/>
          <w:color w:val="000000"/>
          <w:sz w:val="28"/>
        </w:rPr>
        <w:t>
      17-1) оңалту – мүгедектігі бар адамның тұрмыстық, қоғамдық, кәсіби және өзге де қызметке қабілетін толық немесе ішінара қалпына келтіруге бағытталған шаралар кешені;</w:t>
      </w:r>
    </w:p>
    <w:bookmarkEnd w:id="22"/>
    <w:bookmarkStart w:name="z69" w:id="23"/>
    <w:p>
      <w:pPr>
        <w:spacing w:after="0"/>
        <w:ind w:left="0"/>
        <w:jc w:val="both"/>
      </w:pPr>
      <w:r>
        <w:rPr>
          <w:rFonts w:ascii="Times New Roman"/>
          <w:b w:val="false"/>
          <w:i w:val="false"/>
          <w:color w:val="000000"/>
          <w:sz w:val="28"/>
        </w:rPr>
        <w:t xml:space="preserve">
      18)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  </w:t>
      </w:r>
    </w:p>
    <w:bookmarkEnd w:id="23"/>
    <w:bookmarkStart w:name="z70" w:id="24"/>
    <w:p>
      <w:pPr>
        <w:spacing w:after="0"/>
        <w:ind w:left="0"/>
        <w:jc w:val="both"/>
      </w:pPr>
      <w:r>
        <w:rPr>
          <w:rFonts w:ascii="Times New Roman"/>
          <w:b w:val="false"/>
          <w:i w:val="false"/>
          <w:color w:val="000000"/>
          <w:sz w:val="28"/>
        </w:rPr>
        <w:t>
      19) протездік-ортопедиялық құралдар - кем аяқ-қолды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24"/>
    <w:bookmarkStart w:name="z214" w:id="25"/>
    <w:p>
      <w:pPr>
        <w:spacing w:after="0"/>
        <w:ind w:left="0"/>
        <w:jc w:val="both"/>
      </w:pPr>
      <w:r>
        <w:rPr>
          <w:rFonts w:ascii="Times New Roman"/>
          <w:b w:val="false"/>
          <w:i w:val="false"/>
          <w:color w:val="000000"/>
          <w:sz w:val="28"/>
        </w:rPr>
        <w:t>
      19-1) сурдоаударма – қандай да бір тілден дактильді әліпби және (немесе) ымдау тілі көмегімен аудару;</w:t>
      </w:r>
    </w:p>
    <w:bookmarkEnd w:id="25"/>
    <w:bookmarkStart w:name="z71" w:id="26"/>
    <w:p>
      <w:pPr>
        <w:spacing w:after="0"/>
        <w:ind w:left="0"/>
        <w:jc w:val="both"/>
      </w:pPr>
      <w:r>
        <w:rPr>
          <w:rFonts w:ascii="Times New Roman"/>
          <w:b w:val="false"/>
          <w:i w:val="false"/>
          <w:color w:val="000000"/>
          <w:sz w:val="28"/>
        </w:rPr>
        <w:t>
      20) сурдотехникалық құралдар – есту қабілетінің бұзылуын түзеуге және оның орнын толтыруға арналған техникалық құралдар, оның ішінде дыбысты күшейтетін байланыс және ақпарат беру құралдары;</w:t>
      </w:r>
    </w:p>
    <w:bookmarkEnd w:id="26"/>
    <w:bookmarkStart w:name="z72" w:id="27"/>
    <w:p>
      <w:pPr>
        <w:spacing w:after="0"/>
        <w:ind w:left="0"/>
        <w:jc w:val="both"/>
      </w:pPr>
      <w:r>
        <w:rPr>
          <w:rFonts w:ascii="Times New Roman"/>
          <w:b w:val="false"/>
          <w:i w:val="false"/>
          <w:color w:val="000000"/>
          <w:sz w:val="28"/>
        </w:rPr>
        <w:t xml:space="preserve">
      21) техникалық көмекші (орнын толтырушы) құралдар - протездік-ортопедиялық, сурдотехникалық, тифлотехникалық құралдар мен міндетті гигиеналық құралдар;  </w:t>
      </w:r>
    </w:p>
    <w:bookmarkEnd w:id="27"/>
    <w:bookmarkStart w:name="z73" w:id="28"/>
    <w:p>
      <w:pPr>
        <w:spacing w:after="0"/>
        <w:ind w:left="0"/>
        <w:jc w:val="both"/>
      </w:pPr>
      <w:r>
        <w:rPr>
          <w:rFonts w:ascii="Times New Roman"/>
          <w:b w:val="false"/>
          <w:i w:val="false"/>
          <w:color w:val="000000"/>
          <w:sz w:val="28"/>
        </w:rPr>
        <w:t>
      22)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28"/>
    <w:bookmarkStart w:name="z74" w:id="29"/>
    <w:p>
      <w:pPr>
        <w:spacing w:after="0"/>
        <w:ind w:left="0"/>
        <w:jc w:val="both"/>
      </w:pPr>
      <w:r>
        <w:rPr>
          <w:rFonts w:ascii="Times New Roman"/>
          <w:b w:val="false"/>
          <w:i w:val="false"/>
          <w:color w:val="000000"/>
          <w:sz w:val="28"/>
        </w:rPr>
        <w:t>
      23) тіршілік-тынысының шектелуі - адамның өзін-өзі қарап-күту, өздігінен жүріп-тұру, бағдарлай алу, қарым-қатынас жасау, өзінің мінез-құлқын бақылау, оқу және еңбекпен айналысу қабілетінен немесе мүмкіндігінен толық немесе ішінapa айрылуы;</w:t>
      </w:r>
    </w:p>
    <w:bookmarkEnd w:id="29"/>
    <w:bookmarkStart w:name="z215" w:id="30"/>
    <w:p>
      <w:pPr>
        <w:spacing w:after="0"/>
        <w:ind w:left="0"/>
        <w:jc w:val="both"/>
      </w:pPr>
      <w:r>
        <w:rPr>
          <w:rFonts w:ascii="Times New Roman"/>
          <w:b w:val="false"/>
          <w:i w:val="false"/>
          <w:color w:val="000000"/>
          <w:sz w:val="28"/>
        </w:rPr>
        <w:t>
      24) халықты әлеуметтік қорғау саласындағы арнаулы әлеуметтік қызметтер көрсету стандарттары – мүгедектігі бар адамдарға және мүгедектігі бар балаларға арнаулы әлеуметтік қызметтер көрсету сапасын, көлемін және шарттарын белгілейтін нормативтік құқықтық актілер;</w:t>
      </w:r>
    </w:p>
    <w:bookmarkEnd w:id="30"/>
    <w:bookmarkStart w:name="z244" w:id="31"/>
    <w:p>
      <w:pPr>
        <w:spacing w:after="0"/>
        <w:ind w:left="0"/>
        <w:jc w:val="both"/>
      </w:pPr>
      <w:r>
        <w:rPr>
          <w:rFonts w:ascii="Times New Roman"/>
          <w:b w:val="false"/>
          <w:i w:val="false"/>
          <w:color w:val="000000"/>
          <w:sz w:val="28"/>
        </w:rPr>
        <w:t>
      25) ымдау тілі маманы – еститін және естімейтін адамдар арасында делдалдық қызмет көрсетуге байланысты мүгедектігі бар адамға әлеуметтік қызметтер көрсететін маман.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2006.07.07 </w:t>
      </w:r>
      <w:r>
        <w:rPr>
          <w:rFonts w:ascii="Times New Roman"/>
          <w:b w:val="false"/>
          <w:i w:val="false"/>
          <w:color w:val="00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(01.01.2006 бастап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мүгедектігі бар адамдарды әлеуметтік қорғау туралы заңнамасы </w:t>
      </w:r>
    </w:p>
    <w:p>
      <w:pPr>
        <w:spacing w:after="0"/>
        <w:ind w:left="0"/>
        <w:jc w:val="both"/>
      </w:pPr>
      <w:r>
        <w:rPr>
          <w:rFonts w:ascii="Times New Roman"/>
          <w:b w:val="false"/>
          <w:i w:val="false"/>
          <w:color w:val="000000"/>
          <w:sz w:val="28"/>
        </w:rPr>
        <w:t xml:space="preserve">
      1. Қазақстан Республикасының мүгедектігі бар адамдарды әлеуметтік қорғау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Start w:name="z75" w:id="32"/>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Заңдағыдан өзгеше ережелер белгіленсе, онда халықаралық шарттың ережелері қолданылады, бұған халықаралық шарттан оның қолданылуы үшін Қазақстан Республикасының заңын шығару талап етілетін жағдайлар қосылмайды. </w:t>
      </w:r>
    </w:p>
    <w:bookmarkEnd w:id="32"/>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Осы Заңның күші Қазақстан Республикасының азаматтарына, Қазақстан Республикасының аумағында тұрақты тұратын шетелдіктерге және азаматтығы жоқ адамдарға қолданылады. </w:t>
      </w:r>
    </w:p>
    <w:p>
      <w:pPr>
        <w:spacing w:after="0"/>
        <w:ind w:left="0"/>
        <w:jc w:val="both"/>
      </w:pPr>
      <w:r>
        <w:rPr>
          <w:rFonts w:ascii="Times New Roman"/>
          <w:b w:val="false"/>
          <w:i w:val="false"/>
          <w:color w:val="000000"/>
          <w:sz w:val="28"/>
        </w:rPr>
        <w:t xml:space="preserve">
      Жеке және заңды тұлғалар, сондай-ақ мемлекеттік органдар мүгедектігі бар адамдарды әлеуметтік қорғау саласындағы қатынастардың субъектілері болып табылады. </w:t>
      </w:r>
    </w:p>
    <w:bookmarkStart w:name="z6" w:id="33"/>
    <w:p>
      <w:pPr>
        <w:spacing w:after="0"/>
        <w:ind w:left="0"/>
        <w:jc w:val="left"/>
      </w:pPr>
      <w:r>
        <w:rPr>
          <w:rFonts w:ascii="Times New Roman"/>
          <w:b/>
          <w:i w:val="false"/>
          <w:color w:val="000000"/>
        </w:rPr>
        <w:t xml:space="preserve"> 2-тарау. МҮГЕДЕКТІГІ БАР АДАМДАРДЫ ӘЛЕУМЕТТІК ҚОРҒАУДЫ</w:t>
      </w:r>
      <w:r>
        <w:br/>
      </w:r>
      <w:r>
        <w:rPr>
          <w:rFonts w:ascii="Times New Roman"/>
          <w:b/>
          <w:i w:val="false"/>
          <w:color w:val="000000"/>
        </w:rPr>
        <w:t>МЕМЛЕКЕТТІК РЕТТЕУ</w:t>
      </w:r>
    </w:p>
    <w:bookmarkEnd w:id="33"/>
    <w:p>
      <w:pPr>
        <w:spacing w:after="0"/>
        <w:ind w:left="0"/>
        <w:jc w:val="both"/>
      </w:pPr>
      <w:r>
        <w:rPr>
          <w:rFonts w:ascii="Times New Roman"/>
          <w:b/>
          <w:i w:val="false"/>
          <w:color w:val="000000"/>
          <w:sz w:val="28"/>
        </w:rPr>
        <w:t xml:space="preserve">4-бап. Қазақстан Республикасының мүгедектігі бар адамдарды әлеуметтік қорғау саласындағы мемлекеттік саясаты </w:t>
      </w:r>
    </w:p>
    <w:p>
      <w:pPr>
        <w:spacing w:after="0"/>
        <w:ind w:left="0"/>
        <w:jc w:val="both"/>
      </w:pPr>
      <w:r>
        <w:rPr>
          <w:rFonts w:ascii="Times New Roman"/>
          <w:b w:val="false"/>
          <w:i w:val="false"/>
          <w:color w:val="000000"/>
          <w:sz w:val="28"/>
        </w:rPr>
        <w:t xml:space="preserve">
      Қазақстан Республикасының мүгедектігі бар адамдарды әлеуметтік қорғау саласындағы мемлекеттік саясаты:  </w:t>
      </w:r>
    </w:p>
    <w:bookmarkStart w:name="z76" w:id="34"/>
    <w:p>
      <w:pPr>
        <w:spacing w:after="0"/>
        <w:ind w:left="0"/>
        <w:jc w:val="both"/>
      </w:pPr>
      <w:r>
        <w:rPr>
          <w:rFonts w:ascii="Times New Roman"/>
          <w:b w:val="false"/>
          <w:i w:val="false"/>
          <w:color w:val="000000"/>
          <w:sz w:val="28"/>
        </w:rPr>
        <w:t xml:space="preserve">
      1) мүгедектіктің алдын алуға;  </w:t>
      </w:r>
    </w:p>
    <w:bookmarkEnd w:id="34"/>
    <w:bookmarkStart w:name="z77" w:id="35"/>
    <w:p>
      <w:pPr>
        <w:spacing w:after="0"/>
        <w:ind w:left="0"/>
        <w:jc w:val="both"/>
      </w:pPr>
      <w:r>
        <w:rPr>
          <w:rFonts w:ascii="Times New Roman"/>
          <w:b w:val="false"/>
          <w:i w:val="false"/>
          <w:color w:val="000000"/>
          <w:sz w:val="28"/>
        </w:rPr>
        <w:t xml:space="preserve">
      2) мүгедектігі бар адамдарды әлеуметтік қорғауға, соның ішінде оңалтуға;  </w:t>
      </w:r>
    </w:p>
    <w:bookmarkEnd w:id="35"/>
    <w:bookmarkStart w:name="z78" w:id="36"/>
    <w:p>
      <w:pPr>
        <w:spacing w:after="0"/>
        <w:ind w:left="0"/>
        <w:jc w:val="both"/>
      </w:pPr>
      <w:r>
        <w:rPr>
          <w:rFonts w:ascii="Times New Roman"/>
          <w:b w:val="false"/>
          <w:i w:val="false"/>
          <w:color w:val="000000"/>
          <w:sz w:val="28"/>
        </w:rPr>
        <w:t xml:space="preserve">
      3) мүгедектігі бар адамдардың қоғаммен етене араласуына бағытталған. </w:t>
      </w:r>
    </w:p>
    <w:bookmarkEnd w:id="36"/>
    <w:p>
      <w:pPr>
        <w:spacing w:after="0"/>
        <w:ind w:left="0"/>
        <w:jc w:val="both"/>
      </w:pPr>
      <w:r>
        <w:rPr>
          <w:rFonts w:ascii="Times New Roman"/>
          <w:b/>
          <w:i w:val="false"/>
          <w:color w:val="000000"/>
          <w:sz w:val="28"/>
        </w:rPr>
        <w:t xml:space="preserve">5-бап. Мүгедектігі бар адамдарды әлеуметтік қорғау принциптері </w:t>
      </w:r>
    </w:p>
    <w:p>
      <w:pPr>
        <w:spacing w:after="0"/>
        <w:ind w:left="0"/>
        <w:jc w:val="both"/>
      </w:pPr>
      <w:r>
        <w:rPr>
          <w:rFonts w:ascii="Times New Roman"/>
          <w:b w:val="false"/>
          <w:i w:val="false"/>
          <w:color w:val="000000"/>
          <w:sz w:val="28"/>
        </w:rPr>
        <w:t xml:space="preserve">
      Қазақстан Республикасының мүгедектігі бар адамдарды әлеуметтік қорғау саласындағы мемлекеттік саясаты:  </w:t>
      </w:r>
    </w:p>
    <w:bookmarkStart w:name="z79" w:id="37"/>
    <w:p>
      <w:pPr>
        <w:spacing w:after="0"/>
        <w:ind w:left="0"/>
        <w:jc w:val="both"/>
      </w:pPr>
      <w:r>
        <w:rPr>
          <w:rFonts w:ascii="Times New Roman"/>
          <w:b w:val="false"/>
          <w:i w:val="false"/>
          <w:color w:val="000000"/>
          <w:sz w:val="28"/>
        </w:rPr>
        <w:t xml:space="preserve">
      1) заңдылық, ізгілік, адам құқықтарының сақталуы;  </w:t>
      </w:r>
    </w:p>
    <w:bookmarkEnd w:id="37"/>
    <w:bookmarkStart w:name="z80" w:id="38"/>
    <w:p>
      <w:pPr>
        <w:spacing w:after="0"/>
        <w:ind w:left="0"/>
        <w:jc w:val="both"/>
      </w:pPr>
      <w:r>
        <w:rPr>
          <w:rFonts w:ascii="Times New Roman"/>
          <w:b w:val="false"/>
          <w:i w:val="false"/>
          <w:color w:val="000000"/>
          <w:sz w:val="28"/>
        </w:rPr>
        <w:t xml:space="preserve">
      2) әлеуметтік қорғауға кепілдік берілу, медициналық, әлеуметтік және кәсіптік оңалтуға қолжетімділікті қамтамасыз ету;  </w:t>
      </w:r>
    </w:p>
    <w:bookmarkEnd w:id="38"/>
    <w:bookmarkStart w:name="z81" w:id="39"/>
    <w:p>
      <w:pPr>
        <w:spacing w:after="0"/>
        <w:ind w:left="0"/>
        <w:jc w:val="both"/>
      </w:pPr>
      <w:r>
        <w:rPr>
          <w:rFonts w:ascii="Times New Roman"/>
          <w:b w:val="false"/>
          <w:i w:val="false"/>
          <w:color w:val="000000"/>
          <w:sz w:val="28"/>
        </w:rPr>
        <w:t xml:space="preserve">
      3) мүгедектігі бар адамдардың денсаулық сақтауға, білім алуға және қызмет түрін, соның ішінде еңбек қызметі түрін еркін таңдауға басқа азаматтармен қатар қол жеткізуі мен тең құқылы болуы;  </w:t>
      </w:r>
    </w:p>
    <w:bookmarkEnd w:id="39"/>
    <w:bookmarkStart w:name="z82" w:id="40"/>
    <w:p>
      <w:pPr>
        <w:spacing w:after="0"/>
        <w:ind w:left="0"/>
        <w:jc w:val="both"/>
      </w:pPr>
      <w:r>
        <w:rPr>
          <w:rFonts w:ascii="Times New Roman"/>
          <w:b w:val="false"/>
          <w:i w:val="false"/>
          <w:color w:val="000000"/>
          <w:sz w:val="28"/>
        </w:rPr>
        <w:t xml:space="preserve">
      4) мемлекеттік органдардың мүгедектігі бар адамдардың құқықтары мен заңды мүдделерін қорғау жөніндегі функцияларды жүзеге асыратын қоғамдық бірлестіктермен және өзге де ұйымдармен өзара іс-қимыл жасауы;  </w:t>
      </w:r>
    </w:p>
    <w:bookmarkEnd w:id="40"/>
    <w:bookmarkStart w:name="z83" w:id="41"/>
    <w:p>
      <w:pPr>
        <w:spacing w:after="0"/>
        <w:ind w:left="0"/>
        <w:jc w:val="both"/>
      </w:pPr>
      <w:r>
        <w:rPr>
          <w:rFonts w:ascii="Times New Roman"/>
          <w:b w:val="false"/>
          <w:i w:val="false"/>
          <w:color w:val="000000"/>
          <w:sz w:val="28"/>
        </w:rPr>
        <w:t xml:space="preserve">
      5) мүгедектік белгісі бойынша кемсітуге тыйым салу принциптері негізінде жүргізіледі. </w:t>
      </w:r>
    </w:p>
    <w:bookmarkEnd w:id="41"/>
    <w:p>
      <w:pPr>
        <w:spacing w:after="0"/>
        <w:ind w:left="0"/>
        <w:jc w:val="both"/>
      </w:pPr>
      <w:r>
        <w:rPr>
          <w:rFonts w:ascii="Times New Roman"/>
          <w:b/>
          <w:i w:val="false"/>
          <w:color w:val="000000"/>
          <w:sz w:val="28"/>
        </w:rPr>
        <w:t xml:space="preserve">6-бап. Қазақстан Республикасы Үкіметінің мүгедектігі бар адамдарды әлеуметтік қорғау саласындағы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1) мүгедектігі бар адамдарды әлеуметтік қорғау саласындағы мемлекеттік саясаттың негізгі бағыттарын әзірлейді;</w:t>
      </w:r>
    </w:p>
    <w:bookmarkStart w:name="z8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2"/>
    <w:bookmarkStart w:name="z8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3"/>
    <w:bookmarkStart w:name="z86" w:id="44"/>
    <w:p>
      <w:pPr>
        <w:spacing w:after="0"/>
        <w:ind w:left="0"/>
        <w:jc w:val="both"/>
      </w:pPr>
      <w:r>
        <w:rPr>
          <w:rFonts w:ascii="Times New Roman"/>
          <w:b w:val="false"/>
          <w:i w:val="false"/>
          <w:color w:val="000000"/>
          <w:sz w:val="28"/>
        </w:rPr>
        <w:t>
      4) мемлекеттік тапсырыс немесе грант бойынша оқып жүрген мүгедектігі бар адамдарға Қазақстан Республикасының заңнамасына сәйкес стипендиялар тағайындау мен төлеудің тәртібін бекітеді;</w:t>
      </w:r>
    </w:p>
    <w:bookmarkEnd w:id="44"/>
    <w:bookmarkStart w:name="z87"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5"/>
    <w:bookmarkStart w:name="z88" w:id="46"/>
    <w:p>
      <w:pPr>
        <w:spacing w:after="0"/>
        <w:ind w:left="0"/>
        <w:jc w:val="both"/>
      </w:pPr>
      <w:r>
        <w:rPr>
          <w:rFonts w:ascii="Times New Roman"/>
          <w:b w:val="false"/>
          <w:i w:val="false"/>
          <w:color w:val="000000"/>
          <w:sz w:val="28"/>
        </w:rPr>
        <w:t>
      5) мүгедектігі бар адамдарды әлеуметтік қорғау саласында үйлестіру кеңесін құрады;</w:t>
      </w:r>
    </w:p>
    <w:bookmarkEnd w:id="46"/>
    <w:bookmarkStart w:name="z245" w:id="47"/>
    <w:p>
      <w:pPr>
        <w:spacing w:after="0"/>
        <w:ind w:left="0"/>
        <w:jc w:val="both"/>
      </w:pPr>
      <w:r>
        <w:rPr>
          <w:rFonts w:ascii="Times New Roman"/>
          <w:b w:val="false"/>
          <w:i w:val="false"/>
          <w:color w:val="000000"/>
          <w:sz w:val="28"/>
        </w:rPr>
        <w:t>
      5-1) Қазақстан Республикасында мүгедектігі бар адамдардың құқықтарын қамтамасыз ету және тұрмыс сапасын жақсарту жөніндегі ұлттық жоспарды бекітеді;</w:t>
      </w:r>
    </w:p>
    <w:bookmarkEnd w:id="47"/>
    <w:bookmarkStart w:name="z247" w:id="48"/>
    <w:p>
      <w:pPr>
        <w:spacing w:after="0"/>
        <w:ind w:left="0"/>
        <w:jc w:val="both"/>
      </w:pPr>
      <w:r>
        <w:rPr>
          <w:rFonts w:ascii="Times New Roman"/>
          <w:b w:val="false"/>
          <w:i w:val="false"/>
          <w:color w:val="000000"/>
          <w:sz w:val="28"/>
        </w:rPr>
        <w:t>
      5-2)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 тәртібін бекітеді;</w:t>
      </w:r>
    </w:p>
    <w:bookmarkEnd w:id="48"/>
    <w:bookmarkStart w:name="z246" w:id="49"/>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2007.12.19 </w:t>
      </w:r>
      <w:r>
        <w:rPr>
          <w:rFonts w:ascii="Times New Roman"/>
          <w:b w:val="false"/>
          <w:i w:val="false"/>
          <w:color w:val="000000"/>
          <w:sz w:val="28"/>
        </w:rPr>
        <w:t>№ 9</w:t>
      </w:r>
      <w:r>
        <w:rPr>
          <w:rFonts w:ascii="Times New Roman"/>
          <w:b w:val="false"/>
          <w:i w:val="false"/>
          <w:color w:val="ff0000"/>
          <w:sz w:val="28"/>
        </w:rPr>
        <w:t xml:space="preserve"> (2008 жылғы 1 қаңтардан бастап қолданысқа енгізіледі), 2011.07.05 </w:t>
      </w:r>
      <w:r>
        <w:rPr>
          <w:rFonts w:ascii="Times New Roman"/>
          <w:b w:val="false"/>
          <w:i w:val="false"/>
          <w:color w:val="000000"/>
          <w:sz w:val="28"/>
        </w:rPr>
        <w:t>№ 452-ІV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Халықты әлеуметтік қорғау саласындағы уәкілетті органның және оның аумақтық бөлімшелерінің құзыреті </w:t>
      </w:r>
    </w:p>
    <w:p>
      <w:pPr>
        <w:spacing w:after="0"/>
        <w:ind w:left="0"/>
        <w:jc w:val="both"/>
      </w:pPr>
      <w:r>
        <w:rPr>
          <w:rFonts w:ascii="Times New Roman"/>
          <w:b w:val="false"/>
          <w:i w:val="false"/>
          <w:color w:val="000000"/>
          <w:sz w:val="28"/>
        </w:rPr>
        <w:t xml:space="preserve">
      1. Халықты әлеуметтік қорғау саласындағы уәкілетті орган: </w:t>
      </w:r>
    </w:p>
    <w:p>
      <w:pPr>
        <w:spacing w:after="0"/>
        <w:ind w:left="0"/>
        <w:jc w:val="both"/>
      </w:pPr>
      <w:r>
        <w:rPr>
          <w:rFonts w:ascii="Times New Roman"/>
          <w:b w:val="false"/>
          <w:i w:val="false"/>
          <w:color w:val="000000"/>
          <w:sz w:val="28"/>
        </w:rPr>
        <w:t>
      1) Қазақстан Республикасының мүгедектігі бар адамдарды әлеуметтік қорғау саласындағы, сондай-ақ медициналық-әлеуметтік сараптама саласындағы нормативтік құқықтық актілерін әзірлейді және бекітеді;</w:t>
      </w:r>
    </w:p>
    <w:bookmarkStart w:name="z1"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50"/>
    <w:bookmarkStart w:name="z89"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1"/>
    <w:p>
      <w:pPr>
        <w:spacing w:after="0"/>
        <w:ind w:left="0"/>
        <w:jc w:val="both"/>
      </w:pPr>
      <w:r>
        <w:rPr>
          <w:rFonts w:ascii="Times New Roman"/>
          <w:b w:val="false"/>
          <w:i w:val="false"/>
          <w:color w:val="000000"/>
          <w:sz w:val="28"/>
        </w:rPr>
        <w:t>
      2-1) мүгедектігі бар адамдарды әлеуметтік қорғау саласындағы әдістемелік ұсынымдарды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1"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2"/>
    <w:bookmarkStart w:name="z92" w:id="53"/>
    <w:p>
      <w:pPr>
        <w:spacing w:after="0"/>
        <w:ind w:left="0"/>
        <w:jc w:val="both"/>
      </w:pPr>
      <w:r>
        <w:rPr>
          <w:rFonts w:ascii="Times New Roman"/>
          <w:b w:val="false"/>
          <w:i w:val="false"/>
          <w:color w:val="000000"/>
          <w:sz w:val="28"/>
        </w:rPr>
        <w:t>
      5) медициналық-әлеуметтік сараптаманы және мүгедектігі бар адамдарды оңалтуды ұйымдастыру мен жүзеге асырудың жалпы принциптерін белгілейді;</w:t>
      </w:r>
    </w:p>
    <w:bookmarkEnd w:id="53"/>
    <w:bookmarkStart w:name="z308" w:id="54"/>
    <w:p>
      <w:pPr>
        <w:spacing w:after="0"/>
        <w:ind w:left="0"/>
        <w:jc w:val="both"/>
      </w:pPr>
      <w:r>
        <w:rPr>
          <w:rFonts w:ascii="Times New Roman"/>
          <w:b w:val="false"/>
          <w:i w:val="false"/>
          <w:color w:val="000000"/>
          <w:sz w:val="28"/>
        </w:rPr>
        <w:t>
      5-1)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әзірлейді және бекітеді;</w:t>
      </w:r>
    </w:p>
    <w:bookmarkEnd w:id="54"/>
    <w:bookmarkStart w:name="z93" w:id="55"/>
    <w:p>
      <w:pPr>
        <w:spacing w:after="0"/>
        <w:ind w:left="0"/>
        <w:jc w:val="both"/>
      </w:pPr>
      <w:r>
        <w:rPr>
          <w:rFonts w:ascii="Times New Roman"/>
          <w:b w:val="false"/>
          <w:i w:val="false"/>
          <w:color w:val="000000"/>
          <w:sz w:val="28"/>
        </w:rPr>
        <w:t>
      6) медициналық-әлеуметтік сараптама жүргізу қағидаларын әзірлейді және бекітеді;</w:t>
      </w:r>
    </w:p>
    <w:bookmarkEnd w:id="55"/>
    <w:bookmarkStart w:name="z216" w:id="56"/>
    <w:p>
      <w:pPr>
        <w:spacing w:after="0"/>
        <w:ind w:left="0"/>
        <w:jc w:val="both"/>
      </w:pPr>
      <w:r>
        <w:rPr>
          <w:rFonts w:ascii="Times New Roman"/>
          <w:b w:val="false"/>
          <w:i w:val="false"/>
          <w:color w:val="000000"/>
          <w:sz w:val="28"/>
        </w:rPr>
        <w:t>
      6-1) медициналық-әлеуметтік сараптама жүргізу кезінде қалыптастырылатын құжаттардың нысандарын әзірлейді және бекітеді;</w:t>
      </w:r>
    </w:p>
    <w:bookmarkEnd w:id="56"/>
    <w:bookmarkStart w:name="z94" w:id="57"/>
    <w:p>
      <w:pPr>
        <w:spacing w:after="0"/>
        <w:ind w:left="0"/>
        <w:jc w:val="both"/>
      </w:pPr>
      <w:r>
        <w:rPr>
          <w:rFonts w:ascii="Times New Roman"/>
          <w:b w:val="false"/>
          <w:i w:val="false"/>
          <w:color w:val="000000"/>
          <w:sz w:val="28"/>
        </w:rPr>
        <w:t>
      7) мүгедектігі бар адамдарды есепке алу жүйесінің орталықтандырылған деректер банкін қалыптастырады, мүгедектік себептерінің, құрылымының және жай-күйінің мониторингін жүргізеді;</w:t>
      </w:r>
    </w:p>
    <w:bookmarkEnd w:id="57"/>
    <w:bookmarkStart w:name="z221" w:id="58"/>
    <w:p>
      <w:pPr>
        <w:spacing w:after="0"/>
        <w:ind w:left="0"/>
        <w:jc w:val="both"/>
      </w:pPr>
      <w:r>
        <w:rPr>
          <w:rFonts w:ascii="Times New Roman"/>
          <w:b w:val="false"/>
          <w:i w:val="false"/>
          <w:color w:val="000000"/>
          <w:sz w:val="28"/>
        </w:rPr>
        <w:t>
      7-1) тауарлар мен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бекітеді;</w:t>
      </w:r>
    </w:p>
    <w:bookmarkEnd w:id="58"/>
    <w:bookmarkStart w:name="z9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Заңдар</w:t>
      </w:r>
    </w:p>
    <w:bookmarkEnd w:id="59"/>
    <w:bookmarkStart w:name="z96" w:id="60"/>
    <w:p>
      <w:pPr>
        <w:spacing w:after="0"/>
        <w:ind w:left="0"/>
        <w:jc w:val="both"/>
      </w:pPr>
      <w:r>
        <w:rPr>
          <w:rFonts w:ascii="Times New Roman"/>
          <w:b w:val="false"/>
          <w:i w:val="false"/>
          <w:color w:val="000000"/>
          <w:sz w:val="28"/>
        </w:rPr>
        <w:t>
      9) мүгедектігі бар адамдарды әлеуметтік қорғау саласындағы мемлекеттік бақылауды жүзеге асырады;</w:t>
      </w:r>
    </w:p>
    <w:bookmarkEnd w:id="60"/>
    <w:bookmarkStart w:name="z126" w:id="61"/>
    <w:p>
      <w:pPr>
        <w:spacing w:after="0"/>
        <w:ind w:left="0"/>
        <w:jc w:val="both"/>
      </w:pPr>
      <w:r>
        <w:rPr>
          <w:rFonts w:ascii="Times New Roman"/>
          <w:b w:val="false"/>
          <w:i w:val="false"/>
          <w:color w:val="000000"/>
          <w:sz w:val="28"/>
        </w:rPr>
        <w:t>
      9-1)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әлеуметтік қызметтерді көрсетуі қағидаларын әзірлейді және бекітеді;</w:t>
      </w:r>
    </w:p>
    <w:bookmarkEnd w:id="61"/>
    <w:bookmarkStart w:name="z248" w:id="62"/>
    <w:p>
      <w:pPr>
        <w:spacing w:after="0"/>
        <w:ind w:left="0"/>
        <w:jc w:val="both"/>
      </w:pPr>
      <w:r>
        <w:rPr>
          <w:rFonts w:ascii="Times New Roman"/>
          <w:b w:val="false"/>
          <w:i w:val="false"/>
          <w:color w:val="000000"/>
          <w:sz w:val="28"/>
        </w:rPr>
        <w:t>
      9-2)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әзірлейді және бекітеді;</w:t>
      </w:r>
    </w:p>
    <w:bookmarkEnd w:id="62"/>
    <w:bookmarkStart w:name="z249" w:id="63"/>
    <w:p>
      <w:pPr>
        <w:spacing w:after="0"/>
        <w:ind w:left="0"/>
        <w:jc w:val="both"/>
      </w:pPr>
      <w:r>
        <w:rPr>
          <w:rFonts w:ascii="Times New Roman"/>
          <w:b w:val="false"/>
          <w:i w:val="false"/>
          <w:color w:val="000000"/>
          <w:sz w:val="28"/>
        </w:rPr>
        <w:t>
      9-3)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берілетін кепілдік берілген соманы айқындау әдістемесін әзірлейді және бекітеді;</w:t>
      </w:r>
    </w:p>
    <w:bookmarkEnd w:id="63"/>
    <w:bookmarkStart w:name="z250" w:id="64"/>
    <w:p>
      <w:pPr>
        <w:spacing w:after="0"/>
        <w:ind w:left="0"/>
        <w:jc w:val="both"/>
      </w:pPr>
      <w:r>
        <w:rPr>
          <w:rFonts w:ascii="Times New Roman"/>
          <w:b w:val="false"/>
          <w:i w:val="false"/>
          <w:color w:val="000000"/>
          <w:sz w:val="28"/>
        </w:rPr>
        <w:t>
      9-4)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әзірлейді және бекітеді;</w:t>
      </w:r>
    </w:p>
    <w:bookmarkEnd w:id="64"/>
    <w:bookmarkStart w:name="z251" w:id="65"/>
    <w:p>
      <w:pPr>
        <w:spacing w:after="0"/>
        <w:ind w:left="0"/>
        <w:jc w:val="both"/>
      </w:pPr>
      <w:r>
        <w:rPr>
          <w:rFonts w:ascii="Times New Roman"/>
          <w:b w:val="false"/>
          <w:i w:val="false"/>
          <w:color w:val="000000"/>
          <w:sz w:val="28"/>
        </w:rPr>
        <w:t>
      9-5) мүгедектігі бар адамды абилитациялау мен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қағидаларын әзірлейді және бекітеді;</w:t>
      </w:r>
    </w:p>
    <w:bookmarkEnd w:id="65"/>
    <w:bookmarkStart w:name="z252" w:id="66"/>
    <w:p>
      <w:pPr>
        <w:spacing w:after="0"/>
        <w:ind w:left="0"/>
        <w:jc w:val="both"/>
      </w:pPr>
      <w:r>
        <w:rPr>
          <w:rFonts w:ascii="Times New Roman"/>
          <w:b w:val="false"/>
          <w:i w:val="false"/>
          <w:color w:val="000000"/>
          <w:sz w:val="28"/>
        </w:rPr>
        <w:t>
      9-6) мүгедектігі бар адамды абилитациялау мен оңалтудың жеке бағдарламасына сәйкес, есту кемістігі бар мүгедектігі бар адамдар үшін ымдау тілі маманының әлеуметтік қызметтерін ұсыну қағидаларын әзірлейді және бекітеді;</w:t>
      </w:r>
    </w:p>
    <w:bookmarkEnd w:id="66"/>
    <w:bookmarkStart w:name="z253" w:id="67"/>
    <w:p>
      <w:pPr>
        <w:spacing w:after="0"/>
        <w:ind w:left="0"/>
        <w:jc w:val="both"/>
      </w:pPr>
      <w:r>
        <w:rPr>
          <w:rFonts w:ascii="Times New Roman"/>
          <w:b w:val="false"/>
          <w:i w:val="false"/>
          <w:color w:val="000000"/>
          <w:sz w:val="28"/>
        </w:rPr>
        <w:t>
      9-7)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әзірлейді және бекітеді;</w:t>
      </w:r>
    </w:p>
    <w:bookmarkEnd w:id="67"/>
    <w:bookmarkStart w:name="z254" w:id="68"/>
    <w:p>
      <w:pPr>
        <w:spacing w:after="0"/>
        <w:ind w:left="0"/>
        <w:jc w:val="both"/>
      </w:pPr>
      <w:r>
        <w:rPr>
          <w:rFonts w:ascii="Times New Roman"/>
          <w:b w:val="false"/>
          <w:i w:val="false"/>
          <w:color w:val="000000"/>
          <w:sz w:val="28"/>
        </w:rPr>
        <w:t>
      9-8) әлеуметтік көрсетілетін қызметтер порталын пайдалану қағидаларын әзірлейді және бекітеді;</w:t>
      </w:r>
    </w:p>
    <w:bookmarkEnd w:id="68"/>
    <w:bookmarkStart w:name="z211" w:id="69"/>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bookmarkStart w:name="z97" w:id="70"/>
    <w:p>
      <w:pPr>
        <w:spacing w:after="0"/>
        <w:ind w:left="0"/>
        <w:jc w:val="both"/>
      </w:pPr>
      <w:r>
        <w:rPr>
          <w:rFonts w:ascii="Times New Roman"/>
          <w:b w:val="false"/>
          <w:i w:val="false"/>
          <w:color w:val="000000"/>
          <w:sz w:val="28"/>
        </w:rPr>
        <w:t>
      2. Халықты әлеуметтік қорғау саласындағы уәкілетті органның аумақтық бөлімшелерінің құзыретіне мыналар жатады:</w:t>
      </w:r>
    </w:p>
    <w:bookmarkEnd w:id="70"/>
    <w:bookmarkStart w:name="z98" w:id="71"/>
    <w:p>
      <w:pPr>
        <w:spacing w:after="0"/>
        <w:ind w:left="0"/>
        <w:jc w:val="both"/>
      </w:pPr>
      <w:r>
        <w:rPr>
          <w:rFonts w:ascii="Times New Roman"/>
          <w:b w:val="false"/>
          <w:i w:val="false"/>
          <w:color w:val="000000"/>
          <w:sz w:val="28"/>
        </w:rPr>
        <w:t>
      1) медициналық-әлеуметтік сараптама жүргізу;</w:t>
      </w:r>
    </w:p>
    <w:bookmarkEnd w:id="71"/>
    <w:bookmarkStart w:name="z99" w:id="72"/>
    <w:p>
      <w:pPr>
        <w:spacing w:after="0"/>
        <w:ind w:left="0"/>
        <w:jc w:val="both"/>
      </w:pPr>
      <w:r>
        <w:rPr>
          <w:rFonts w:ascii="Times New Roman"/>
          <w:b w:val="false"/>
          <w:i w:val="false"/>
          <w:color w:val="000000"/>
          <w:sz w:val="28"/>
        </w:rPr>
        <w:t>
      2) организм функцияларының бұзылу және тұрмыс-тіршілігінің шектелу дәрежесіне қарай себебі, мерзімі айқындала отырып, мүгедектік тобын және (немесе) еңбекке қабілеттіліктен айырылу дәрежесін белгілеу;</w:t>
      </w:r>
    </w:p>
    <w:bookmarkEnd w:id="72"/>
    <w:bookmarkStart w:name="z100" w:id="73"/>
    <w:p>
      <w:pPr>
        <w:spacing w:after="0"/>
        <w:ind w:left="0"/>
        <w:jc w:val="both"/>
      </w:pPr>
      <w:r>
        <w:rPr>
          <w:rFonts w:ascii="Times New Roman"/>
          <w:b w:val="false"/>
          <w:i w:val="false"/>
          <w:color w:val="000000"/>
          <w:sz w:val="28"/>
        </w:rPr>
        <w:t>
      3) мүгедектігі бар адамдарды абилитациялау мен оңалтудың жеке бағдарламасының әлеуметтік және кәсіптік бөліктерін әзірлеу, өзінің еңбек (қызметтік) міндеттерін орындауына байланысты мертіккен немесе өзге де денсаулық зақымын алған жұмыскердің Қазақстан Республикасының азаматтық заңнамасында көзделген көмек пен күтімнің қосымша түрлеріне мұқтаждығын айқындау;</w:t>
      </w:r>
    </w:p>
    <w:bookmarkEnd w:id="73"/>
    <w:bookmarkStart w:name="z101" w:id="74"/>
    <w:p>
      <w:pPr>
        <w:spacing w:after="0"/>
        <w:ind w:left="0"/>
        <w:jc w:val="both"/>
      </w:pPr>
      <w:r>
        <w:rPr>
          <w:rFonts w:ascii="Times New Roman"/>
          <w:b w:val="false"/>
          <w:i w:val="false"/>
          <w:color w:val="000000"/>
          <w:sz w:val="28"/>
        </w:rPr>
        <w:t>
      4) Қазақстан Республикасының заңнамасында көзделген жәрдемақыларды және төлемдер мен өтемақылардың басқа да түрлерін тағайындау;</w:t>
      </w:r>
    </w:p>
    <w:bookmarkEnd w:id="74"/>
    <w:bookmarkStart w:name="z102" w:id="75"/>
    <w:p>
      <w:pPr>
        <w:spacing w:after="0"/>
        <w:ind w:left="0"/>
        <w:jc w:val="both"/>
      </w:pPr>
      <w:r>
        <w:rPr>
          <w:rFonts w:ascii="Times New Roman"/>
          <w:b w:val="false"/>
          <w:i w:val="false"/>
          <w:color w:val="000000"/>
          <w:sz w:val="28"/>
        </w:rPr>
        <w:t>
      5) мүгедектігі бар адамдарды абилитациялау мен оңалтудың жеке бағдарламаларының іске асырылуын бақылау;</w:t>
      </w:r>
    </w:p>
    <w:bookmarkEnd w:id="75"/>
    <w:bookmarkStart w:name="z103" w:id="76"/>
    <w:p>
      <w:pPr>
        <w:spacing w:after="0"/>
        <w:ind w:left="0"/>
        <w:jc w:val="both"/>
      </w:pPr>
      <w:r>
        <w:rPr>
          <w:rFonts w:ascii="Times New Roman"/>
          <w:b w:val="false"/>
          <w:i w:val="false"/>
          <w:color w:val="000000"/>
          <w:sz w:val="28"/>
        </w:rPr>
        <w:t>
      6) халықтың мүгедектігі деңгейі мен себептерін зерделеу;</w:t>
      </w:r>
    </w:p>
    <w:bookmarkEnd w:id="76"/>
    <w:bookmarkStart w:name="z104" w:id="77"/>
    <w:p>
      <w:pPr>
        <w:spacing w:after="0"/>
        <w:ind w:left="0"/>
        <w:jc w:val="both"/>
      </w:pPr>
      <w:r>
        <w:rPr>
          <w:rFonts w:ascii="Times New Roman"/>
          <w:b w:val="false"/>
          <w:i w:val="false"/>
          <w:color w:val="000000"/>
          <w:sz w:val="28"/>
        </w:rPr>
        <w:t xml:space="preserve">
      7) өз құзыреті шегінде мүгедектігі бар адамдарды әлеуметтік қорғау саласындағы мемлекеттік бақылау.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2009.07.17 </w:t>
      </w:r>
      <w:r>
        <w:rPr>
          <w:rFonts w:ascii="Times New Roman"/>
          <w:b w:val="false"/>
          <w:i w:val="false"/>
          <w:color w:val="000000"/>
          <w:sz w:val="28"/>
        </w:rPr>
        <w:t>№ 188-ІV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258-ІV</w:t>
      </w:r>
      <w:r>
        <w:rPr>
          <w:rFonts w:ascii="Times New Roman"/>
          <w:b w:val="false"/>
          <w:i w:val="false"/>
          <w:color w:val="ff0000"/>
          <w:sz w:val="28"/>
        </w:rPr>
        <w:t xml:space="preserve">, 2011.01.06 </w:t>
      </w:r>
      <w:r>
        <w:rPr>
          <w:rFonts w:ascii="Times New Roman"/>
          <w:b w:val="false"/>
          <w:i w:val="false"/>
          <w:color w:val="000000"/>
          <w:sz w:val="28"/>
        </w:rPr>
        <w:t>№ 378-ІV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452-ІV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Денсаулық сақтау саласындағы уәкілетті органның құзыреті </w:t>
      </w:r>
    </w:p>
    <w:p>
      <w:pPr>
        <w:spacing w:after="0"/>
        <w:ind w:left="0"/>
        <w:jc w:val="both"/>
      </w:pPr>
      <w:r>
        <w:rPr>
          <w:rFonts w:ascii="Times New Roman"/>
          <w:b w:val="false"/>
          <w:i w:val="false"/>
          <w:color w:val="000000"/>
          <w:sz w:val="28"/>
        </w:rPr>
        <w:t xml:space="preserve">
      Денсаулық сақтау саласындағы уәкілетті орган: </w:t>
      </w:r>
    </w:p>
    <w:p>
      <w:pPr>
        <w:spacing w:after="0"/>
        <w:ind w:left="0"/>
        <w:jc w:val="both"/>
      </w:pPr>
      <w:r>
        <w:rPr>
          <w:rFonts w:ascii="Times New Roman"/>
          <w:b w:val="false"/>
          <w:i w:val="false"/>
          <w:color w:val="000000"/>
          <w:sz w:val="28"/>
        </w:rPr>
        <w:t>
      1) халықтың салауатты өмір салтын қалыптастыру, мүгедектіктің алдын алу саласындағы біртұтас мемлекеттік саясатты жүргізеді;</w:t>
      </w:r>
    </w:p>
    <w:bookmarkStart w:name="z105" w:id="78"/>
    <w:p>
      <w:pPr>
        <w:spacing w:after="0"/>
        <w:ind w:left="0"/>
        <w:jc w:val="both"/>
      </w:pPr>
      <w:r>
        <w:rPr>
          <w:rFonts w:ascii="Times New Roman"/>
          <w:b w:val="false"/>
          <w:i w:val="false"/>
          <w:color w:val="000000"/>
          <w:sz w:val="28"/>
        </w:rPr>
        <w:t>
      2) ауруларды диагностикалау, емдеу және оңалту хаттамаларын айқындайды;</w:t>
      </w:r>
    </w:p>
    <w:bookmarkEnd w:id="78"/>
    <w:bookmarkStart w:name="z106" w:id="79"/>
    <w:p>
      <w:pPr>
        <w:spacing w:after="0"/>
        <w:ind w:left="0"/>
        <w:jc w:val="both"/>
      </w:pPr>
      <w:r>
        <w:rPr>
          <w:rFonts w:ascii="Times New Roman"/>
          <w:b w:val="false"/>
          <w:i w:val="false"/>
          <w:color w:val="000000"/>
          <w:sz w:val="28"/>
        </w:rPr>
        <w:t>
      3) мүгедектігі бар адамды абилитациялау мен оңалтудың жеке бағдарламасының медициналық бөлігін әзірлейді және оны орындауды жүзеге асырады;</w:t>
      </w:r>
    </w:p>
    <w:bookmarkEnd w:id="79"/>
    <w:bookmarkStart w:name="z107" w:id="80"/>
    <w:p>
      <w:pPr>
        <w:spacing w:after="0"/>
        <w:ind w:left="0"/>
        <w:jc w:val="both"/>
      </w:pPr>
      <w:r>
        <w:rPr>
          <w:rFonts w:ascii="Times New Roman"/>
          <w:b w:val="false"/>
          <w:i w:val="false"/>
          <w:color w:val="000000"/>
          <w:sz w:val="28"/>
        </w:rPr>
        <w:t>
      4) медициналық-әлеуметтік сараптама саласындағы мамандарды кәсіптік даярлауды және қайта даярлауды қамтамасыз етеді;</w:t>
      </w:r>
    </w:p>
    <w:bookmarkEnd w:id="8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2011.07.05 </w:t>
      </w:r>
      <w:r>
        <w:rPr>
          <w:rFonts w:ascii="Times New Roman"/>
          <w:b w:val="false"/>
          <w:i w:val="false"/>
          <w:color w:val="000000"/>
          <w:sz w:val="28"/>
        </w:rPr>
        <w:t>№ 452-ІV</w:t>
      </w:r>
      <w:r>
        <w:rPr>
          <w:rFonts w:ascii="Times New Roman"/>
          <w:b w:val="false"/>
          <w:i w:val="false"/>
          <w:color w:val="ff0000"/>
          <w:sz w:val="28"/>
        </w:rPr>
        <w:t xml:space="preserve"> (2011.10.13 бастап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Білім беру саласындағы уәкілетті органның құзыреті </w:t>
      </w:r>
    </w:p>
    <w:p>
      <w:pPr>
        <w:spacing w:after="0"/>
        <w:ind w:left="0"/>
        <w:jc w:val="both"/>
      </w:pPr>
      <w:r>
        <w:rPr>
          <w:rFonts w:ascii="Times New Roman"/>
          <w:b w:val="false"/>
          <w:i w:val="false"/>
          <w:color w:val="000000"/>
          <w:sz w:val="28"/>
        </w:rPr>
        <w:t xml:space="preserve">
      Білім беру саласындағы уәкілетті орган: </w:t>
      </w:r>
    </w:p>
    <w:p>
      <w:pPr>
        <w:spacing w:after="0"/>
        <w:ind w:left="0"/>
        <w:jc w:val="both"/>
      </w:pPr>
      <w:r>
        <w:rPr>
          <w:rFonts w:ascii="Times New Roman"/>
          <w:b w:val="false"/>
          <w:i w:val="false"/>
          <w:color w:val="000000"/>
          <w:sz w:val="28"/>
        </w:rPr>
        <w:t>
      1) Қазақстан Республикасының заңнамасына сәйкес мүгедектігі бар адамдардың білім алуын қамтамасыз етеді;</w:t>
      </w:r>
    </w:p>
    <w:bookmarkStart w:name="z108" w:id="81"/>
    <w:p>
      <w:pPr>
        <w:spacing w:after="0"/>
        <w:ind w:left="0"/>
        <w:jc w:val="both"/>
      </w:pPr>
      <w:r>
        <w:rPr>
          <w:rFonts w:ascii="Times New Roman"/>
          <w:b w:val="false"/>
          <w:i w:val="false"/>
          <w:color w:val="000000"/>
          <w:sz w:val="28"/>
        </w:rPr>
        <w:t>
      2) мемлекеттік тапсырыс немесе грант бойынша оқып жүрген мүгедектігі бар адамдарға Қазақстан Республикасының заңнамасына сәйкес стипендиялар тағайындау мен төлеудің тәртібін әзірлейді;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26.06.2021 </w:t>
      </w:r>
      <w:r>
        <w:rPr>
          <w:rFonts w:ascii="Times New Roman"/>
          <w:b w:val="false"/>
          <w:i w:val="false"/>
          <w:color w:val="000000"/>
          <w:sz w:val="28"/>
        </w:rPr>
        <w:t>№ 56-VІІ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2011.07.05 </w:t>
      </w:r>
      <w:r>
        <w:rPr>
          <w:rFonts w:ascii="Times New Roman"/>
          <w:b w:val="false"/>
          <w:i w:val="false"/>
          <w:color w:val="000000"/>
          <w:sz w:val="28"/>
        </w:rPr>
        <w:t>№ 452-ІV</w:t>
      </w:r>
      <w:r>
        <w:rPr>
          <w:rFonts w:ascii="Times New Roman"/>
          <w:b w:val="false"/>
          <w:i w:val="false"/>
          <w:color w:val="ff0000"/>
          <w:sz w:val="28"/>
        </w:rPr>
        <w:t xml:space="preserve"> (2011.10.13 бастап қолданысқа енгізіледі); 26.06.2021 </w:t>
      </w:r>
      <w:r>
        <w:rPr>
          <w:rFonts w:ascii="Times New Roman"/>
          <w:b w:val="false"/>
          <w:i w:val="false"/>
          <w:color w:val="000000"/>
          <w:sz w:val="28"/>
        </w:rPr>
        <w:t>№ 56-VІІ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Облыстың, республикалық маңызы бар қаланың және астананың жергілікті мемлекеттік басқару органдарының құзыреті</w:t>
      </w:r>
    </w:p>
    <w:p>
      <w:pPr>
        <w:spacing w:after="0"/>
        <w:ind w:left="0"/>
        <w:jc w:val="both"/>
      </w:pPr>
      <w:r>
        <w:rPr>
          <w:rFonts w:ascii="Times New Roman"/>
          <w:b w:val="false"/>
          <w:i w:val="false"/>
          <w:color w:val="ff0000"/>
          <w:sz w:val="28"/>
        </w:rPr>
        <w:t xml:space="preserve">
      Ескерту. 10-баптың тақырыбы жаңа редакцияда - ҚР 03.12.2015 </w:t>
      </w:r>
      <w:r>
        <w:rPr>
          <w:rFonts w:ascii="Times New Roman"/>
          <w:b w:val="false"/>
          <w:i w:val="false"/>
          <w:color w:val="ff0000"/>
          <w:sz w:val="28"/>
        </w:rPr>
        <w:t>№ 433-V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55" w:id="82"/>
    <w:p>
      <w:pPr>
        <w:spacing w:after="0"/>
        <w:ind w:left="0"/>
        <w:jc w:val="both"/>
      </w:pPr>
      <w:r>
        <w:rPr>
          <w:rFonts w:ascii="Times New Roman"/>
          <w:b w:val="false"/>
          <w:i w:val="false"/>
          <w:color w:val="000000"/>
          <w:sz w:val="28"/>
        </w:rPr>
        <w:t>
      1. Облыстың, республикалық маңызы бар қаланың, астананың жергілікті өкілді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bookmarkEnd w:id="82"/>
    <w:bookmarkStart w:name="z112" w:id="83"/>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органдары:</w:t>
      </w:r>
    </w:p>
    <w:bookmarkEnd w:id="83"/>
    <w:bookmarkStart w:name="z11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84"/>
    <w:bookmarkStart w:name="z114" w:id="85"/>
    <w:p>
      <w:pPr>
        <w:spacing w:after="0"/>
        <w:ind w:left="0"/>
        <w:jc w:val="both"/>
      </w:pPr>
      <w:r>
        <w:rPr>
          <w:rFonts w:ascii="Times New Roman"/>
          <w:b w:val="false"/>
          <w:i w:val="false"/>
          <w:color w:val="000000"/>
          <w:sz w:val="28"/>
        </w:rPr>
        <w:t>
      2) мүгедектігі бар адамдарды оңалтуды жүзеге асыратын мемлекеттік мекемелер мен кәсіпорындарды құрады;</w:t>
      </w:r>
    </w:p>
    <w:bookmarkEnd w:id="85"/>
    <w:bookmarkStart w:name="z217" w:id="86"/>
    <w:p>
      <w:pPr>
        <w:spacing w:after="0"/>
        <w:ind w:left="0"/>
        <w:jc w:val="both"/>
      </w:pPr>
      <w:r>
        <w:rPr>
          <w:rFonts w:ascii="Times New Roman"/>
          <w:b w:val="false"/>
          <w:i w:val="false"/>
          <w:color w:val="000000"/>
          <w:sz w:val="28"/>
        </w:rPr>
        <w:t>
      2-1) мүгедектігі бар адамдарға Қазақстан Республикасының заңнамасында көзделген қосымша әлеуметтік қолдау шараларын ұсынады;</w:t>
      </w:r>
    </w:p>
    <w:bookmarkEnd w:id="86"/>
    <w:bookmarkStart w:name="z115" w:id="87"/>
    <w:p>
      <w:pPr>
        <w:spacing w:after="0"/>
        <w:ind w:left="0"/>
        <w:jc w:val="both"/>
      </w:pPr>
      <w:r>
        <w:rPr>
          <w:rFonts w:ascii="Times New Roman"/>
          <w:b w:val="false"/>
          <w:i w:val="false"/>
          <w:color w:val="000000"/>
          <w:sz w:val="28"/>
        </w:rPr>
        <w:t>
      3) мүгедектігі бар адамдарды оңалтуды жүзеге асыратын ұйымдарды құруға ықпал етеді;</w:t>
      </w:r>
    </w:p>
    <w:bookmarkEnd w:id="87"/>
    <w:bookmarkStart w:name="z116" w:id="88"/>
    <w:p>
      <w:pPr>
        <w:spacing w:after="0"/>
        <w:ind w:left="0"/>
        <w:jc w:val="both"/>
      </w:pPr>
      <w:r>
        <w:rPr>
          <w:rFonts w:ascii="Times New Roman"/>
          <w:b w:val="false"/>
          <w:i w:val="false"/>
          <w:color w:val="000000"/>
          <w:sz w:val="28"/>
        </w:rPr>
        <w:t>
      4) Қазақстан Республикасының халықты жұмыспен қамту туралы заңнамасына сәйкес мүгедектігі бар адамдарды кәсіптік оқытуды (қайта оқытуды) ұйымдастырады;</w:t>
      </w:r>
    </w:p>
    <w:bookmarkEnd w:id="88"/>
    <w:bookmarkStart w:name="z117" w:id="89"/>
    <w:p>
      <w:pPr>
        <w:spacing w:after="0"/>
        <w:ind w:left="0"/>
        <w:jc w:val="both"/>
      </w:pPr>
      <w:r>
        <w:rPr>
          <w:rFonts w:ascii="Times New Roman"/>
          <w:b w:val="false"/>
          <w:i w:val="false"/>
          <w:color w:val="000000"/>
          <w:sz w:val="28"/>
        </w:rPr>
        <w:t>
      5) мүгедектігі бар адамдарды оңалту жөніндегі мамандарды, оның ішінде ымдау тілі мамандарын, Брайльдің бедерлі-нүктелік қарпі бойынша оқитын және жазатын мамандарды даярлауды, қайта даярлауды және олардың біліктілігін арттыруды ұйымдастырады;</w:t>
      </w:r>
    </w:p>
    <w:bookmarkEnd w:id="89"/>
    <w:bookmarkStart w:name="z118" w:id="90"/>
    <w:p>
      <w:pPr>
        <w:spacing w:after="0"/>
        <w:ind w:left="0"/>
        <w:jc w:val="both"/>
      </w:pPr>
      <w:r>
        <w:rPr>
          <w:rFonts w:ascii="Times New Roman"/>
          <w:b w:val="false"/>
          <w:i w:val="false"/>
          <w:color w:val="000000"/>
          <w:sz w:val="28"/>
        </w:rPr>
        <w:t>
      6) осы Заңға сәйкес тиісті аумақта медициналық, әлеуметтік, кәсіптік оңалтудың орындалуын ұйымдастырады;</w:t>
      </w:r>
    </w:p>
    <w:bookmarkEnd w:id="90"/>
    <w:bookmarkStart w:name="z119" w:id="91"/>
    <w:p>
      <w:pPr>
        <w:spacing w:after="0"/>
        <w:ind w:left="0"/>
        <w:jc w:val="both"/>
      </w:pPr>
      <w:r>
        <w:rPr>
          <w:rFonts w:ascii="Times New Roman"/>
          <w:b w:val="false"/>
          <w:i w:val="false"/>
          <w:color w:val="000000"/>
          <w:sz w:val="28"/>
        </w:rPr>
        <w:t>
      7)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етеді;</w:t>
      </w:r>
    </w:p>
    <w:bookmarkEnd w:id="91"/>
    <w:bookmarkStart w:name="z12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2"/>
    <w:bookmarkStart w:name="z121" w:id="93"/>
    <w:p>
      <w:pPr>
        <w:spacing w:after="0"/>
        <w:ind w:left="0"/>
        <w:jc w:val="both"/>
      </w:pPr>
      <w:r>
        <w:rPr>
          <w:rFonts w:ascii="Times New Roman"/>
          <w:b w:val="false"/>
          <w:i w:val="false"/>
          <w:color w:val="000000"/>
          <w:sz w:val="28"/>
        </w:rPr>
        <w:t>
      9)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етуді ұйымдастырады;</w:t>
      </w:r>
    </w:p>
    <w:bookmarkEnd w:id="93"/>
    <w:bookmarkStart w:name="z122" w:id="94"/>
    <w:p>
      <w:pPr>
        <w:spacing w:after="0"/>
        <w:ind w:left="0"/>
        <w:jc w:val="both"/>
      </w:pPr>
      <w:r>
        <w:rPr>
          <w:rFonts w:ascii="Times New Roman"/>
          <w:b w:val="false"/>
          <w:i w:val="false"/>
          <w:color w:val="000000"/>
          <w:sz w:val="28"/>
        </w:rPr>
        <w:t>
      10)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іс-шараларды өткізуді ұйымдастырады;</w:t>
      </w:r>
    </w:p>
    <w:bookmarkEnd w:id="94"/>
    <w:bookmarkStart w:name="z123" w:id="95"/>
    <w:p>
      <w:pPr>
        <w:spacing w:after="0"/>
        <w:ind w:left="0"/>
        <w:jc w:val="both"/>
      </w:pPr>
      <w:r>
        <w:rPr>
          <w:rFonts w:ascii="Times New Roman"/>
          <w:b w:val="false"/>
          <w:i w:val="false"/>
          <w:color w:val="000000"/>
          <w:sz w:val="28"/>
        </w:rPr>
        <w:t>
      11) мүгедектігі бар адамдардың қоғамдық бірлестіктерімен бірлесіп мәдени-көпшілік және ағарту іс-шараларын ұйымдастырады;</w:t>
      </w:r>
    </w:p>
    <w:bookmarkEnd w:id="95"/>
    <w:bookmarkStart w:name="z124" w:id="96"/>
    <w:p>
      <w:pPr>
        <w:spacing w:after="0"/>
        <w:ind w:left="0"/>
        <w:jc w:val="both"/>
      </w:pPr>
      <w:r>
        <w:rPr>
          <w:rFonts w:ascii="Times New Roman"/>
          <w:b w:val="false"/>
          <w:i w:val="false"/>
          <w:color w:val="000000"/>
          <w:sz w:val="28"/>
        </w:rPr>
        <w:t>
      12) мүгедектігі бар адамдарға қайырымдылық және әлеуметтік көмектің көрсетілуін үйлестіреді;</w:t>
      </w:r>
    </w:p>
    <w:bookmarkEnd w:id="96"/>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2011.07.05 </w:t>
      </w:r>
      <w:r>
        <w:rPr>
          <w:rFonts w:ascii="Times New Roman"/>
          <w:b w:val="false"/>
          <w:i w:val="false"/>
          <w:color w:val="000000"/>
          <w:sz w:val="28"/>
        </w:rPr>
        <w:t>№ 452-ІV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Ауданның (облыстық маңызы бар қаланың) жергілікті мемлекеттік басқару органдарының құзыреті </w:t>
      </w:r>
    </w:p>
    <w:p>
      <w:pPr>
        <w:spacing w:after="0"/>
        <w:ind w:left="0"/>
        <w:jc w:val="both"/>
      </w:pPr>
      <w:r>
        <w:rPr>
          <w:rFonts w:ascii="Times New Roman"/>
          <w:b w:val="false"/>
          <w:i w:val="false"/>
          <w:color w:val="000000"/>
          <w:sz w:val="28"/>
        </w:rPr>
        <w:t>
      1. Ауданның, облыстық маңызы бар қаланың жергілікті өкілді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bookmarkStart w:name="z127" w:id="97"/>
    <w:p>
      <w:pPr>
        <w:spacing w:after="0"/>
        <w:ind w:left="0"/>
        <w:jc w:val="both"/>
      </w:pPr>
      <w:r>
        <w:rPr>
          <w:rFonts w:ascii="Times New Roman"/>
          <w:b w:val="false"/>
          <w:i w:val="false"/>
          <w:color w:val="000000"/>
          <w:sz w:val="28"/>
        </w:rPr>
        <w:t xml:space="preserve">
      2. Ауданның (облыстық маңызы қаланың) </w:t>
      </w:r>
      <w:r>
        <w:rPr>
          <w:rFonts w:ascii="Times New Roman"/>
          <w:b w:val="false"/>
          <w:i w:val="false"/>
          <w:color w:val="000000"/>
          <w:sz w:val="28"/>
        </w:rPr>
        <w:t>жергілікті атқарушы органдары</w:t>
      </w:r>
      <w:r>
        <w:rPr>
          <w:rFonts w:ascii="Times New Roman"/>
          <w:b w:val="false"/>
          <w:i w:val="false"/>
          <w:color w:val="000000"/>
          <w:sz w:val="28"/>
        </w:rPr>
        <w:t>:</w:t>
      </w:r>
    </w:p>
    <w:bookmarkEnd w:id="97"/>
    <w:bookmarkStart w:name="z128"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8"/>
    <w:bookmarkStart w:name="z129"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9"/>
    <w:bookmarkStart w:name="z130" w:id="100"/>
    <w:p>
      <w:pPr>
        <w:spacing w:after="0"/>
        <w:ind w:left="0"/>
        <w:jc w:val="both"/>
      </w:pPr>
      <w:r>
        <w:rPr>
          <w:rFonts w:ascii="Times New Roman"/>
          <w:b w:val="false"/>
          <w:i w:val="false"/>
          <w:color w:val="000000"/>
          <w:sz w:val="28"/>
        </w:rPr>
        <w:t>
      3) мүгедектігі бар адамдарға әлеуметтік көмек көрсетуді ұйымдастырады және қайырымдылық көмек көрсетуді үйлестіреді;</w:t>
      </w:r>
    </w:p>
    <w:bookmarkEnd w:id="100"/>
    <w:bookmarkStart w:name="z218" w:id="101"/>
    <w:p>
      <w:pPr>
        <w:spacing w:after="0"/>
        <w:ind w:left="0"/>
        <w:jc w:val="both"/>
      </w:pPr>
      <w:r>
        <w:rPr>
          <w:rFonts w:ascii="Times New Roman"/>
          <w:b w:val="false"/>
          <w:i w:val="false"/>
          <w:color w:val="000000"/>
          <w:sz w:val="28"/>
        </w:rPr>
        <w:t>
      3-1) мүгедектігі бар адамдарға Қазақстан Республикасының заңнамасында көзделген қосымша әлеуметтік қолдау шараларын ұсынады;</w:t>
      </w:r>
    </w:p>
    <w:bookmarkEnd w:id="101"/>
    <w:bookmarkStart w:name="z212" w:id="102"/>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2011.07.05 </w:t>
      </w:r>
      <w:r>
        <w:rPr>
          <w:rFonts w:ascii="Times New Roman"/>
          <w:b w:val="false"/>
          <w:i w:val="false"/>
          <w:color w:val="000000"/>
          <w:sz w:val="28"/>
        </w:rPr>
        <w:t>№ 452-ІV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Мүгедектіктің алдын алу </w:t>
      </w:r>
    </w:p>
    <w:p>
      <w:pPr>
        <w:spacing w:after="0"/>
        <w:ind w:left="0"/>
        <w:jc w:val="both"/>
      </w:pPr>
      <w:r>
        <w:rPr>
          <w:rFonts w:ascii="Times New Roman"/>
          <w:b w:val="false"/>
          <w:i w:val="false"/>
          <w:color w:val="000000"/>
          <w:sz w:val="28"/>
        </w:rPr>
        <w:t>
      1. Мүгедектіктің алдын алу - ерте диагноз қоюға, дене, ақыл-ой, психикалық, сенсорлық және басқа кемістіктердің туындауынан және кемістіктің тұрақты функционалдық шектелуге немесе мүгедектікке ауысуынан сақтандыруға бағытталған шаралар кешені, сондай-ақ денсаулықты қорғау, адамның тұратын экологиялық ортасын жақсарту, салауатты өмір салтын қалыптастыру, еңбектің қауіпсіз жағдайларын қамтамасыз ету, өндірісте жарақаттануды болдырмау, кәсіптік ауруларды азайту жөніндегі іс-шаралар.</w:t>
      </w:r>
    </w:p>
    <w:bookmarkStart w:name="z131" w:id="103"/>
    <w:p>
      <w:pPr>
        <w:spacing w:after="0"/>
        <w:ind w:left="0"/>
        <w:jc w:val="both"/>
      </w:pPr>
      <w:r>
        <w:rPr>
          <w:rFonts w:ascii="Times New Roman"/>
          <w:b w:val="false"/>
          <w:i w:val="false"/>
          <w:color w:val="000000"/>
          <w:sz w:val="28"/>
        </w:rPr>
        <w:t xml:space="preserve">
      2. Мүгедектіктің алдын алуды тиісті мемлекеттік органдар, жергілікті мемлекеттік басқару органдары, ұйымдар мен жұмыс беруші Қазақстан Республикасының заңнамасына сәйкес жүзеге асырады. </w:t>
      </w:r>
    </w:p>
    <w:bookmarkEnd w:id="103"/>
    <w:bookmarkStart w:name="z16" w:id="104"/>
    <w:p>
      <w:pPr>
        <w:spacing w:after="0"/>
        <w:ind w:left="0"/>
        <w:jc w:val="left"/>
      </w:pPr>
      <w:r>
        <w:rPr>
          <w:rFonts w:ascii="Times New Roman"/>
          <w:b/>
          <w:i w:val="false"/>
          <w:color w:val="000000"/>
        </w:rPr>
        <w:t xml:space="preserve"> 3-тарау. МҮГЕДЕКТІГІ БАР АДАМДАРДЫҢ ҚҰҚЫҚТАРЫ ЖӘНЕ ОЛАРДЫ ӘЛЕУМЕТТІК ҚОРҒАУ</w:t>
      </w:r>
    </w:p>
    <w:bookmarkEnd w:id="104"/>
    <w:p>
      <w:pPr>
        <w:spacing w:after="0"/>
        <w:ind w:left="0"/>
        <w:jc w:val="both"/>
      </w:pPr>
      <w:r>
        <w:rPr>
          <w:rFonts w:ascii="Times New Roman"/>
          <w:b/>
          <w:i w:val="false"/>
          <w:color w:val="000000"/>
          <w:sz w:val="28"/>
        </w:rPr>
        <w:t>13-бап. Медициналық-әлеуметтік сараптама, мүгедектігі бар адамды абилитациялау мен оңалтудың жеке бағдарламасы</w:t>
      </w:r>
    </w:p>
    <w:bookmarkStart w:name="z256" w:id="105"/>
    <w:p>
      <w:pPr>
        <w:spacing w:after="0"/>
        <w:ind w:left="0"/>
        <w:jc w:val="both"/>
      </w:pPr>
      <w:r>
        <w:rPr>
          <w:rFonts w:ascii="Times New Roman"/>
          <w:b w:val="false"/>
          <w:i w:val="false"/>
          <w:color w:val="000000"/>
          <w:sz w:val="28"/>
        </w:rPr>
        <w:t>
      1. Адамның мүгедектігін, еңбекке жарамдылығынан айырылу дәрежесін белгілеуді халықты әлеуметтік қорғау саласындағы уәкілетті органның аумақтық бөлімшелері жүзбе-жүз (куәландырылатын адамды қарап-тексеру) немесе сырттай медициналық-әлеуметтік сараптама жүргізу арқылы жүзеге асырады.</w:t>
      </w:r>
    </w:p>
    <w:bookmarkEnd w:id="105"/>
    <w:bookmarkStart w:name="z257" w:id="106"/>
    <w:p>
      <w:pPr>
        <w:spacing w:after="0"/>
        <w:ind w:left="0"/>
        <w:jc w:val="both"/>
      </w:pPr>
      <w:r>
        <w:rPr>
          <w:rFonts w:ascii="Times New Roman"/>
          <w:b w:val="false"/>
          <w:i w:val="false"/>
          <w:color w:val="000000"/>
          <w:sz w:val="28"/>
        </w:rPr>
        <w:t>
      2. Медициналық-әлеуметтік сараптама денсаулық сақтау саласындағы уәкілетті орган айқындаған тәртіппен берілетін медициналық құжаттар негізінде дәрігерлік-консультациялық комиссияның жолдамасы бойынша жүргізіледі.</w:t>
      </w:r>
    </w:p>
    <w:bookmarkEnd w:id="106"/>
    <w:bookmarkStart w:name="z258" w:id="107"/>
    <w:p>
      <w:pPr>
        <w:spacing w:after="0"/>
        <w:ind w:left="0"/>
        <w:jc w:val="both"/>
      </w:pPr>
      <w:r>
        <w:rPr>
          <w:rFonts w:ascii="Times New Roman"/>
          <w:b w:val="false"/>
          <w:i w:val="false"/>
          <w:color w:val="000000"/>
          <w:sz w:val="28"/>
        </w:rPr>
        <w:t>
      3. Медициналық-әлеуметтік сараптама куәландырылатын адамның клиникалық-функционалдық, әлеуметтік, кәсіби және психологиялық деректерін талдау негізінде организмнің жай-күйін кешенді бағалау негізге алына отырып, халықты әлеуметтік қорғау саласындағы уәкілетті орган айқындаған тәртіппен жүзеге асырылады.</w:t>
      </w:r>
    </w:p>
    <w:bookmarkEnd w:id="107"/>
    <w:bookmarkStart w:name="z309" w:id="108"/>
    <w:p>
      <w:pPr>
        <w:spacing w:after="0"/>
        <w:ind w:left="0"/>
        <w:jc w:val="both"/>
      </w:pPr>
      <w:r>
        <w:rPr>
          <w:rFonts w:ascii="Times New Roman"/>
          <w:b w:val="false"/>
          <w:i w:val="false"/>
          <w:color w:val="000000"/>
          <w:sz w:val="28"/>
        </w:rPr>
        <w:t>
      3-1. Төтенше жағдай кезеңінде қайта куәландыру мерзімі төтенше жағдай енгізілгенге дейін бір айдан аспайтын уақыт бұрын немесе төтенше жағдай кезінде басталған, көрсетілген кезеңде қайта куәландырудан өтпеген адамдарға мүгедектіктің, жалпы еңбекке жарамдылықтан айырылу дәрежесінің, кәсіптік еңбекке жарамдылықтан айырылу дәрежесінің және мүгедектігі бар адамды абилитациялау мен оңалтудың жеке бағдарламасының мерзімдері бұрын белгіленген қайта куәландыру күнінен бастап үш айға автоматты түрде ұзартылады. Төтенше жағдай режимінің қолданылуы аяқталатын ай толық есепке жатқызылады.</w:t>
      </w:r>
    </w:p>
    <w:bookmarkEnd w:id="108"/>
    <w:bookmarkStart w:name="z259" w:id="109"/>
    <w:p>
      <w:pPr>
        <w:spacing w:after="0"/>
        <w:ind w:left="0"/>
        <w:jc w:val="both"/>
      </w:pPr>
      <w:r>
        <w:rPr>
          <w:rFonts w:ascii="Times New Roman"/>
          <w:b w:val="false"/>
          <w:i w:val="false"/>
          <w:color w:val="000000"/>
          <w:sz w:val="28"/>
        </w:rPr>
        <w:t>
      4. Қолданылу мерзімі өткен құжаттар және (немесе) құжаттардың толық емес топтамасы ұсынылған кезде медициналық-әлеуметтік сараптама жүргізуден бас тартылады.</w:t>
      </w:r>
    </w:p>
    <w:bookmarkEnd w:id="109"/>
    <w:bookmarkStart w:name="z260" w:id="110"/>
    <w:p>
      <w:pPr>
        <w:spacing w:after="0"/>
        <w:ind w:left="0"/>
        <w:jc w:val="both"/>
      </w:pPr>
      <w:r>
        <w:rPr>
          <w:rFonts w:ascii="Times New Roman"/>
          <w:b w:val="false"/>
          <w:i w:val="false"/>
          <w:color w:val="000000"/>
          <w:sz w:val="28"/>
        </w:rPr>
        <w:t>
      5. Медициналық-әлеуметтік сараптама жүргізу қорытындысы бойынша, тыныс-тіршілік санаттарының біреуінің (өзін-өзі қарап-күту, жүріп-тұру, еңбек қызметі (еңбекке қабілеттілік), оқып-үйрену, бағдарлай алу, қарым-қатынас жасау, өзінің мінез-құлқын бақылау, ойын қызметі және танымдық қызмет, қозғалыс белсенділігіне қабілеті)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bookmarkEnd w:id="110"/>
    <w:bookmarkStart w:name="z261" w:id="111"/>
    <w:p>
      <w:pPr>
        <w:spacing w:after="0"/>
        <w:ind w:left="0"/>
        <w:jc w:val="both"/>
      </w:pPr>
      <w:r>
        <w:rPr>
          <w:rFonts w:ascii="Times New Roman"/>
          <w:b w:val="false"/>
          <w:i w:val="false"/>
          <w:color w:val="000000"/>
          <w:sz w:val="28"/>
        </w:rPr>
        <w:t>
      6. Мүгедектік тобы жеті жастан бастап белгіленеді.</w:t>
      </w:r>
    </w:p>
    <w:bookmarkEnd w:id="111"/>
    <w:bookmarkStart w:name="z262" w:id="112"/>
    <w:p>
      <w:pPr>
        <w:spacing w:after="0"/>
        <w:ind w:left="0"/>
        <w:jc w:val="both"/>
      </w:pPr>
      <w:r>
        <w:rPr>
          <w:rFonts w:ascii="Times New Roman"/>
          <w:b w:val="false"/>
          <w:i w:val="false"/>
          <w:color w:val="000000"/>
          <w:sz w:val="28"/>
        </w:rPr>
        <w:t>
      7. Адамды мүгедектігі бар адам деп тану және (немесе) еңбекке қабілеттіліктен айырылу дәрежесі белгілеу кезінде оның себептері, мерзімдері, әлеуметтік қорғау шараларына қажеттіліктер айқындалады, сондай-ақ мүгедектігі бар адамды абилитациялау мен оңалтудың жеке бағдарламасының әлеуметтік және кәсіби бөліктері әзірленеді.</w:t>
      </w:r>
    </w:p>
    <w:bookmarkEnd w:id="112"/>
    <w:bookmarkStart w:name="z263" w:id="113"/>
    <w:p>
      <w:pPr>
        <w:spacing w:after="0"/>
        <w:ind w:left="0"/>
        <w:jc w:val="both"/>
      </w:pPr>
      <w:r>
        <w:rPr>
          <w:rFonts w:ascii="Times New Roman"/>
          <w:b w:val="false"/>
          <w:i w:val="false"/>
          <w:color w:val="000000"/>
          <w:sz w:val="28"/>
        </w:rPr>
        <w:t>
      8. Мүгедектігі бар адамды абилитациялау мен оңалтудың жеке бағдарламасы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бағалауға сай мүгедектікті белгілеу мерзіміне әзірленеді.</w:t>
      </w:r>
    </w:p>
    <w:bookmarkEnd w:id="113"/>
    <w:bookmarkStart w:name="z264" w:id="114"/>
    <w:p>
      <w:pPr>
        <w:spacing w:after="0"/>
        <w:ind w:left="0"/>
        <w:jc w:val="both"/>
      </w:pPr>
      <w:r>
        <w:rPr>
          <w:rFonts w:ascii="Times New Roman"/>
          <w:b w:val="false"/>
          <w:i w:val="false"/>
          <w:color w:val="000000"/>
          <w:sz w:val="28"/>
        </w:rPr>
        <w:t>
      9. Мүгедектігі бар адамды абилитациялау мен оңалтудың жеке бағдарламасы организмнің бұзылған және (немесе) жоғалтқан функцияларын қалпына келтіруге және (немесе) олардың орнын толтыруға бағытталған медициналық, әлеуметтік, кәсіби оңалту шараларын қамтитын оңалту іс-шараларының кешенін айқындайды.</w:t>
      </w:r>
    </w:p>
    <w:bookmarkEnd w:id="114"/>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 мүгедектігі бар адам мұқтаж болатын техникалық көмекші (орнын толтырушы) құралдардың, арнаулы жүріп-тұру құралдарының және көрсетілетін қызметтердің атауын да қамтиды.</w:t>
      </w:r>
    </w:p>
    <w:bookmarkStart w:name="z265" w:id="115"/>
    <w:p>
      <w:pPr>
        <w:spacing w:after="0"/>
        <w:ind w:left="0"/>
        <w:jc w:val="both"/>
      </w:pPr>
      <w:r>
        <w:rPr>
          <w:rFonts w:ascii="Times New Roman"/>
          <w:b w:val="false"/>
          <w:i w:val="false"/>
          <w:color w:val="000000"/>
          <w:sz w:val="28"/>
        </w:rPr>
        <w:t>
      10. Мүгедектігі бар адамды абилитациялау мен оңалтудың жеке бағдарламасының медициналық бөлігін медицина қызметкерлері медициналық құжаттар мен ақпараттық жүйелерде толтырады.</w:t>
      </w:r>
    </w:p>
    <w:bookmarkEnd w:id="115"/>
    <w:bookmarkStart w:name="z266" w:id="116"/>
    <w:p>
      <w:pPr>
        <w:spacing w:after="0"/>
        <w:ind w:left="0"/>
        <w:jc w:val="both"/>
      </w:pPr>
      <w:r>
        <w:rPr>
          <w:rFonts w:ascii="Times New Roman"/>
          <w:b w:val="false"/>
          <w:i w:val="false"/>
          <w:color w:val="000000"/>
          <w:sz w:val="28"/>
        </w:rPr>
        <w:t>
      11. Мүгедектігі бар адамды абилитациялау мен оңалтудың жеке бағдарламасы Қазақстан Республикасының заңнамасына сәйкес мүгедектігі бар адамға тегін берілетін оңалту іс-шараларын да, ақысын төлеуге мүгедектігі бар адамның өзі немесе оның жұмыста мертігуіне немесе кәсіптік ауруға шалдығуына кінәлі жұмыс беруші қатысатын оңалту іс-шараларын да қамтиды.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12.10.2021 </w:t>
      </w:r>
      <w:r>
        <w:rPr>
          <w:rFonts w:ascii="Times New Roman"/>
          <w:b w:val="false"/>
          <w:i w:val="false"/>
          <w:color w:val="000000"/>
          <w:sz w:val="28"/>
        </w:rPr>
        <w:t>№ 67-VІІ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Мүгедектігі бар адамдардың құқықтары </w:t>
      </w:r>
    </w:p>
    <w:p>
      <w:pPr>
        <w:spacing w:after="0"/>
        <w:ind w:left="0"/>
        <w:jc w:val="both"/>
      </w:pPr>
      <w:r>
        <w:rPr>
          <w:rFonts w:ascii="Times New Roman"/>
          <w:b w:val="false"/>
          <w:i w:val="false"/>
          <w:color w:val="000000"/>
          <w:sz w:val="28"/>
        </w:rPr>
        <w:t xml:space="preserve">
      Қазақстан Республикасында мүгедектігі бар адамдар:  </w:t>
      </w:r>
    </w:p>
    <w:bookmarkStart w:name="z134" w:id="117"/>
    <w:p>
      <w:pPr>
        <w:spacing w:after="0"/>
        <w:ind w:left="0"/>
        <w:jc w:val="both"/>
      </w:pPr>
      <w:r>
        <w:rPr>
          <w:rFonts w:ascii="Times New Roman"/>
          <w:b w:val="false"/>
          <w:i w:val="false"/>
          <w:color w:val="000000"/>
          <w:sz w:val="28"/>
        </w:rPr>
        <w:t>
      1) әлеуметтік қорғалуға, оның ішінде абилитациялауға, оңалтуға, қоғамға интеграциялануға;</w:t>
      </w:r>
    </w:p>
    <w:bookmarkEnd w:id="117"/>
    <w:bookmarkStart w:name="z135" w:id="118"/>
    <w:p>
      <w:pPr>
        <w:spacing w:after="0"/>
        <w:ind w:left="0"/>
        <w:jc w:val="both"/>
      </w:pPr>
      <w:r>
        <w:rPr>
          <w:rFonts w:ascii="Times New Roman"/>
          <w:b w:val="false"/>
          <w:i w:val="false"/>
          <w:color w:val="000000"/>
          <w:sz w:val="28"/>
        </w:rPr>
        <w:t xml:space="preserve">
      2) әлеуметтік инфрақұрылым объектілеріне кіріп-шығуын қамтамасыз етуге;  </w:t>
      </w:r>
    </w:p>
    <w:bookmarkEnd w:id="118"/>
    <w:bookmarkStart w:name="z136" w:id="119"/>
    <w:p>
      <w:pPr>
        <w:spacing w:after="0"/>
        <w:ind w:left="0"/>
        <w:jc w:val="both"/>
      </w:pPr>
      <w:r>
        <w:rPr>
          <w:rFonts w:ascii="Times New Roman"/>
          <w:b w:val="false"/>
          <w:i w:val="false"/>
          <w:color w:val="000000"/>
          <w:sz w:val="28"/>
        </w:rPr>
        <w:t xml:space="preserve">
      3) ақпаратқа қол жеткізуін қамтамасыз етуге;  </w:t>
      </w:r>
    </w:p>
    <w:bookmarkEnd w:id="119"/>
    <w:bookmarkStart w:name="z137" w:id="120"/>
    <w:p>
      <w:pPr>
        <w:spacing w:after="0"/>
        <w:ind w:left="0"/>
        <w:jc w:val="both"/>
      </w:pPr>
      <w:r>
        <w:rPr>
          <w:rFonts w:ascii="Times New Roman"/>
          <w:b w:val="false"/>
          <w:i w:val="false"/>
          <w:color w:val="000000"/>
          <w:sz w:val="28"/>
        </w:rPr>
        <w:t xml:space="preserve">
      4) білім алуға, қызмет түрін, соның ішінде еңбек қызметі түрін еркін таңдауға;  </w:t>
      </w:r>
    </w:p>
    <w:bookmarkEnd w:id="120"/>
    <w:bookmarkStart w:name="z138" w:id="121"/>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тегін медициналық көмектің кепілдік берілген көлеміне және міндетті әлеуметтік медициналық сақтандыру жүйесінде медициналық көмекке;  </w:t>
      </w:r>
    </w:p>
    <w:bookmarkEnd w:id="121"/>
    <w:bookmarkStart w:name="z139" w:id="122"/>
    <w:p>
      <w:pPr>
        <w:spacing w:after="0"/>
        <w:ind w:left="0"/>
        <w:jc w:val="both"/>
      </w:pPr>
      <w:r>
        <w:rPr>
          <w:rFonts w:ascii="Times New Roman"/>
          <w:b w:val="false"/>
          <w:i w:val="false"/>
          <w:color w:val="000000"/>
          <w:sz w:val="28"/>
        </w:rPr>
        <w:t xml:space="preserve">
      6) кәсіптік даярлыққа және қайта даярлыққа, еңбек қабілетін қалпына келтіруге және жұмысқа орналасуға;  </w:t>
      </w:r>
    </w:p>
    <w:bookmarkEnd w:id="122"/>
    <w:bookmarkStart w:name="z140" w:id="123"/>
    <w:p>
      <w:pPr>
        <w:spacing w:after="0"/>
        <w:ind w:left="0"/>
        <w:jc w:val="both"/>
      </w:pPr>
      <w:r>
        <w:rPr>
          <w:rFonts w:ascii="Times New Roman"/>
          <w:b w:val="false"/>
          <w:i w:val="false"/>
          <w:color w:val="000000"/>
          <w:sz w:val="28"/>
        </w:rPr>
        <w:t xml:space="preserve">
      7) Қазақстан Республикасының тұрғын үй заңнамасына сәйкес тұрғын үйге;  </w:t>
      </w:r>
    </w:p>
    <w:bookmarkEnd w:id="123"/>
    <w:bookmarkStart w:name="z141" w:id="124"/>
    <w:p>
      <w:pPr>
        <w:spacing w:after="0"/>
        <w:ind w:left="0"/>
        <w:jc w:val="both"/>
      </w:pPr>
      <w:r>
        <w:rPr>
          <w:rFonts w:ascii="Times New Roman"/>
          <w:b w:val="false"/>
          <w:i w:val="false"/>
          <w:color w:val="000000"/>
          <w:sz w:val="28"/>
        </w:rPr>
        <w:t xml:space="preserve">
      8) мемлекеттік және өзге ұйымдарда, соның ішінде денсаулық сақтау, мәдениет, байланыс, көлік, қызмет көрсету саласындағы ұйымдарда бірінші кезекте қызмет көрсетілуге;  </w:t>
      </w:r>
    </w:p>
    <w:bookmarkEnd w:id="124"/>
    <w:bookmarkStart w:name="z142" w:id="125"/>
    <w:p>
      <w:pPr>
        <w:spacing w:after="0"/>
        <w:ind w:left="0"/>
        <w:jc w:val="both"/>
      </w:pPr>
      <w:r>
        <w:rPr>
          <w:rFonts w:ascii="Times New Roman"/>
          <w:b w:val="false"/>
          <w:i w:val="false"/>
          <w:color w:val="000000"/>
          <w:sz w:val="28"/>
        </w:rPr>
        <w:t xml:space="preserve">
      9) мүгедектігі бар адамдардың шығармашылық қабілеттерін қолдауға арналған құқықтарын қоса алғанда, Қазақстан Республикасының Конституциясымен, Қазақстан Республикасының басқа да заңнамалық актілерімен бекітілген әлеуметтік-экономикалық және жеке басының құқықтары мен бостандықтарына толығымен ие болады.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Мүгедектігі бар адамдарды әлеуметтік қорғау </w:t>
      </w:r>
    </w:p>
    <w:p>
      <w:pPr>
        <w:spacing w:after="0"/>
        <w:ind w:left="0"/>
        <w:jc w:val="both"/>
      </w:pPr>
      <w:r>
        <w:rPr>
          <w:rFonts w:ascii="Times New Roman"/>
          <w:b w:val="false"/>
          <w:i w:val="false"/>
          <w:color w:val="000000"/>
          <w:sz w:val="28"/>
        </w:rPr>
        <w:t>
      Мүгедектігі бар адамдарды әлеуметтік қорғау әлеуметтік, қайырымдылық көмекті, медициналық, әлеуметтік және кәсіптік оңалтуды, білім алуға қолжетімділікті және мүгедектігі бар адамдардың қоғам өміріне басқа азаматтармен бірдей қатысуына мүмкіндіктер жасауға бағытталған өзге де шараларды ұсыну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Мүгедектігі бар адамдарға көрсетілетін әлеуметтік көмек</w:t>
      </w:r>
    </w:p>
    <w:p>
      <w:pPr>
        <w:spacing w:after="0"/>
        <w:ind w:left="0"/>
        <w:jc w:val="both"/>
      </w:pPr>
      <w:r>
        <w:rPr>
          <w:rFonts w:ascii="Times New Roman"/>
          <w:b w:val="false"/>
          <w:i w:val="false"/>
          <w:color w:val="000000"/>
          <w:sz w:val="28"/>
        </w:rPr>
        <w:t xml:space="preserve">
      Мүгедектігі бар адамдарға көрсетілетін әлеуметтік көмек мемлекеттік жәрдемақылар, өтемақылар түріндегі төлемдерді және Қазақстан Республикасының заңнамасында көзделген өзге де, оның ішінде қайырымдылық есебінен берілетін төлемдерді де қамтиды. </w:t>
      </w:r>
    </w:p>
    <w:p>
      <w:pPr>
        <w:spacing w:after="0"/>
        <w:ind w:left="0"/>
        <w:jc w:val="both"/>
      </w:pPr>
      <w:r>
        <w:rPr>
          <w:rFonts w:ascii="Times New Roman"/>
          <w:b w:val="false"/>
          <w:i w:val="false"/>
          <w:color w:val="000000"/>
          <w:sz w:val="28"/>
        </w:rPr>
        <w:t>
      Әлеуметтік көмектің қосымша түрлерін жергілікті атқарушы органдар, жұмыс беруші және өзге де ұйымдар көрсетуге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16-1-бап. Мемлекеттік медициналық-әлеуметтік мекемелерде тұратын психоневрологиялық аурулар қатарындағы мүгедектігі бар адамдарға және мүгедектігі бар балаларға әлеуметтік көмек </w:t>
      </w:r>
    </w:p>
    <w:bookmarkStart w:name="z267" w:id="126"/>
    <w:p>
      <w:pPr>
        <w:spacing w:after="0"/>
        <w:ind w:left="0"/>
        <w:jc w:val="both"/>
      </w:pPr>
      <w:r>
        <w:rPr>
          <w:rFonts w:ascii="Times New Roman"/>
          <w:b w:val="false"/>
          <w:i w:val="false"/>
          <w:color w:val="000000"/>
          <w:sz w:val="28"/>
        </w:rPr>
        <w:t>
      1. Мемлекеттік медициналық-әлеуметтік мекемелерде тұрып жатқан, сот шешімімен әрекетке қабілетсіз және қорғаншылыққа мұқтаж деп танылған мүгедектігі бар адамдардың (бұдан әрі – қорғаншылықтағылар) жасына байланысты зейнетақы төлемдері, еңбек сіңірген жылдары үшін зейнетақы төлемдері және мемлекеттік әлеуметтік жәрдемақылары "Қазақстан Республикасында мүгедектігі бойынша және асыраушысынан айырылу жағдайы бойынша берілетін мемлекеттік әлеуметтік жәрдемақылар туралы" және "Қазақстан Республикасында зейнетақымен қамсыздандыру туралы" Қазақстан Республикасының заңдарында көзделген тәртіппен есепке жазылады.</w:t>
      </w:r>
    </w:p>
    <w:bookmarkEnd w:id="126"/>
    <w:bookmarkStart w:name="z143" w:id="127"/>
    <w:p>
      <w:pPr>
        <w:spacing w:after="0"/>
        <w:ind w:left="0"/>
        <w:jc w:val="both"/>
      </w:pPr>
      <w:r>
        <w:rPr>
          <w:rFonts w:ascii="Times New Roman"/>
          <w:b w:val="false"/>
          <w:i w:val="false"/>
          <w:color w:val="000000"/>
          <w:sz w:val="28"/>
        </w:rPr>
        <w:t xml:space="preserve">
      2. Медициналық-әлеуметтік мекеменің әкімшілігі қамқорлықтағылардың алынған жасына байланысты зейнетақы төлемдерінің, еңбек сіңірген жылдары үшін зейнетақы төлемдерінің және мемлекеттік әлеуметтік жәрдемақыларының пайдаланылуы туралы есепті облыстың (республикалық маңызы бар қаланың, астананың) жергілікті атқарушы органына тоқсан сайын ұсынуға міндетті.  </w:t>
      </w:r>
    </w:p>
    <w:bookmarkEnd w:id="127"/>
    <w:bookmarkStart w:name="z144" w:id="128"/>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жергілікті атқарушы органдары қамқорлықтағылардың жасына байланысты зейнетақы төлемдерін, еңбек сіңірген жылдары үшін зейнетақы төлемдерін және мемлекеттік әлеуметтік жәрдемақыларын медициналық-әлеуметтік мекеме әкімшілігінің дұрыс жұмсауын бақылауды жүзеге асырады.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2007.12.19. </w:t>
      </w:r>
      <w:r>
        <w:rPr>
          <w:rFonts w:ascii="Times New Roman"/>
          <w:b w:val="false"/>
          <w:i w:val="false"/>
          <w:color w:val="000000"/>
          <w:sz w:val="28"/>
        </w:rPr>
        <w:t xml:space="preserve">№ 9 </w:t>
      </w:r>
      <w:r>
        <w:rPr>
          <w:rFonts w:ascii="Times New Roman"/>
          <w:b w:val="false"/>
          <w:i w:val="false"/>
          <w:color w:val="ff0000"/>
          <w:sz w:val="28"/>
        </w:rPr>
        <w:t xml:space="preserve">(01.01.2008 бастап қолданысқа енгізіледі);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Мүгедектігі бар адамдарды оңалту </w:t>
      </w:r>
    </w:p>
    <w:bookmarkStart w:name="z268" w:id="129"/>
    <w:p>
      <w:pPr>
        <w:spacing w:after="0"/>
        <w:ind w:left="0"/>
        <w:jc w:val="both"/>
      </w:pPr>
      <w:r>
        <w:rPr>
          <w:rFonts w:ascii="Times New Roman"/>
          <w:b w:val="false"/>
          <w:i w:val="false"/>
          <w:color w:val="000000"/>
          <w:sz w:val="28"/>
        </w:rPr>
        <w:t xml:space="preserve">
      1. Мүгедектігі бар адамдарды оңалту организм функциялары тұрақты бұзылып, денсаулықтың бұзылуынан тіршілік-тынысының шектелуін жоюға немесе оның орнын мүмкіндігінше толықтай толтыруға бағытталған медициналық, әлеуметтік және кәсіптік іс-шаралар кешенін қамтиды.  </w:t>
      </w:r>
    </w:p>
    <w:bookmarkEnd w:id="129"/>
    <w:bookmarkStart w:name="z145" w:id="130"/>
    <w:p>
      <w:pPr>
        <w:spacing w:after="0"/>
        <w:ind w:left="0"/>
        <w:jc w:val="both"/>
      </w:pPr>
      <w:r>
        <w:rPr>
          <w:rFonts w:ascii="Times New Roman"/>
          <w:b w:val="false"/>
          <w:i w:val="false"/>
          <w:color w:val="000000"/>
          <w:sz w:val="28"/>
        </w:rPr>
        <w:t>
      2. Мүгедектігі бар адамдарды оңалту мүгедектігі бар адамды абилитациялау мен оңалтудың жеке бағдарламасы негізінде жүзеге асырылады.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Мүгедектердi оңалтудың кешендi бағдарламасы </w:t>
      </w:r>
    </w:p>
    <w:p>
      <w:pPr>
        <w:spacing w:after="0"/>
        <w:ind w:left="0"/>
        <w:jc w:val="both"/>
      </w:pPr>
      <w:r>
        <w:rPr>
          <w:rFonts w:ascii="Times New Roman"/>
          <w:b w:val="false"/>
          <w:i w:val="false"/>
          <w:color w:val="ff0000"/>
          <w:sz w:val="28"/>
        </w:rPr>
        <w:t xml:space="preserve">
      Ескерту. 18-бап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19-бап. Мүгедектердi оңалтудың жеке бағдарламасы</w:t>
      </w:r>
    </w:p>
    <w:p>
      <w:pPr>
        <w:spacing w:after="0"/>
        <w:ind w:left="0"/>
        <w:jc w:val="both"/>
      </w:pPr>
      <w:r>
        <w:rPr>
          <w:rFonts w:ascii="Times New Roman"/>
          <w:b w:val="false"/>
          <w:i w:val="false"/>
          <w:color w:val="ff0000"/>
          <w:sz w:val="28"/>
        </w:rPr>
        <w:t xml:space="preserve">
      Ескерту. 19-бап алып тасталды – ҚР 12.10.2021 </w:t>
      </w:r>
      <w:r>
        <w:rPr>
          <w:rFonts w:ascii="Times New Roman"/>
          <w:b w:val="false"/>
          <w:i w:val="false"/>
          <w:color w:val="ff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20-бап. Мүгедектігі бар адамдарды медициналық оңалту </w:t>
      </w:r>
    </w:p>
    <w:bookmarkStart w:name="z269" w:id="131"/>
    <w:p>
      <w:pPr>
        <w:spacing w:after="0"/>
        <w:ind w:left="0"/>
        <w:jc w:val="both"/>
      </w:pPr>
      <w:r>
        <w:rPr>
          <w:rFonts w:ascii="Times New Roman"/>
          <w:b w:val="false"/>
          <w:i w:val="false"/>
          <w:color w:val="000000"/>
          <w:sz w:val="28"/>
        </w:rPr>
        <w:t>
      1. Мүгедектігі бар адамдарды медициналық оңалту:</w:t>
      </w:r>
    </w:p>
    <w:bookmarkEnd w:id="131"/>
    <w:bookmarkStart w:name="z147" w:id="132"/>
    <w:p>
      <w:pPr>
        <w:spacing w:after="0"/>
        <w:ind w:left="0"/>
        <w:jc w:val="both"/>
      </w:pPr>
      <w:r>
        <w:rPr>
          <w:rFonts w:ascii="Times New Roman"/>
          <w:b w:val="false"/>
          <w:i w:val="false"/>
          <w:color w:val="000000"/>
          <w:sz w:val="28"/>
        </w:rPr>
        <w:t>
      1) қалпына келтіру терапиясын (дәрі-дәрмекпен, физикалық, санаторий-курорттық емдеуді және организмнің бұзылған немесе жоғалтқан функциялары мен денсаулықты қалпына келтіруге бағытталған басқа да емдеу әдістерін);</w:t>
      </w:r>
    </w:p>
    <w:bookmarkEnd w:id="132"/>
    <w:bookmarkStart w:name="z148" w:id="133"/>
    <w:p>
      <w:pPr>
        <w:spacing w:after="0"/>
        <w:ind w:left="0"/>
        <w:jc w:val="both"/>
      </w:pPr>
      <w:r>
        <w:rPr>
          <w:rFonts w:ascii="Times New Roman"/>
          <w:b w:val="false"/>
          <w:i w:val="false"/>
          <w:color w:val="000000"/>
          <w:sz w:val="28"/>
        </w:rPr>
        <w:t>
      2) қайта жасау хирургиясын;</w:t>
      </w:r>
    </w:p>
    <w:bookmarkEnd w:id="133"/>
    <w:bookmarkStart w:name="z149" w:id="134"/>
    <w:p>
      <w:pPr>
        <w:spacing w:after="0"/>
        <w:ind w:left="0"/>
        <w:jc w:val="both"/>
      </w:pPr>
      <w:r>
        <w:rPr>
          <w:rFonts w:ascii="Times New Roman"/>
          <w:b w:val="false"/>
          <w:i w:val="false"/>
          <w:color w:val="000000"/>
          <w:sz w:val="28"/>
        </w:rPr>
        <w:t>
      3) протездік-ортопедиялық көмекті қамтиды.</w:t>
      </w:r>
    </w:p>
    <w:bookmarkEnd w:id="134"/>
    <w:bookmarkStart w:name="z150" w:id="135"/>
    <w:p>
      <w:pPr>
        <w:spacing w:after="0"/>
        <w:ind w:left="0"/>
        <w:jc w:val="both"/>
      </w:pPr>
      <w:r>
        <w:rPr>
          <w:rFonts w:ascii="Times New Roman"/>
          <w:b w:val="false"/>
          <w:i w:val="false"/>
          <w:color w:val="000000"/>
          <w:sz w:val="28"/>
        </w:rPr>
        <w:t>
      2. Медициналық оңалту жөніндегі іс-шараларды "Рұқсаттар және хабарламалар туралы" Қазақстан Республикасының Заңына сәйкес денсаулық сақтау ұйымдары мен меншік нысанына қарамастан басқа да мамандандырылған ұйымдар жүргізеді.</w:t>
      </w:r>
    </w:p>
    <w:bookmarkEnd w:id="135"/>
    <w:bookmarkStart w:name="z270" w:id="136"/>
    <w:p>
      <w:pPr>
        <w:spacing w:after="0"/>
        <w:ind w:left="0"/>
        <w:jc w:val="both"/>
      </w:pPr>
      <w:r>
        <w:rPr>
          <w:rFonts w:ascii="Times New Roman"/>
          <w:b w:val="false"/>
          <w:i w:val="false"/>
          <w:color w:val="000000"/>
          <w:sz w:val="28"/>
        </w:rPr>
        <w:t>
      2-1. Мүгедектігі бар адамдарды медициналық оңалту медициналық көрсетілетін қызметтердің көлемдерін, оңалтудың түрлері мен жүргізу мерзімдерін көрсете отырып, оңалту іс-шараларының жоспарын көздейді және денсаулық сақтау саласындағы уәкілетті орган айқындаған тәртіппен медициналық ұйымдар жағдайларында көрсетіледі.</w:t>
      </w:r>
    </w:p>
    <w:bookmarkEnd w:id="136"/>
    <w:bookmarkStart w:name="z151" w:id="137"/>
    <w:p>
      <w:pPr>
        <w:spacing w:after="0"/>
        <w:ind w:left="0"/>
        <w:jc w:val="both"/>
      </w:pPr>
      <w:r>
        <w:rPr>
          <w:rFonts w:ascii="Times New Roman"/>
          <w:b w:val="false"/>
          <w:i w:val="false"/>
          <w:color w:val="000000"/>
          <w:sz w:val="28"/>
        </w:rPr>
        <w:t>
      3. Мүгедектігі бар адамдарды абилитациялау мен оңалтудың жеке бағдарламаларына сәйкес мүгедектігі бар адамдар мен мүгедектігі бар балаларды санаторий-курорттық емдеумен қамтамасыз ету осы Заңның 32-1-бабының 3-тармағында көзделген жағдайларды қоспағанда, әлеуметтік көрсетілетін қызметтер порталы арқылы халықты әлеуметтік қорғау саласындағы уәкілетті орган бекіткен қағидаларға сәйкес жүзеге асырылады.</w:t>
      </w:r>
    </w:p>
    <w:bookmarkEnd w:id="137"/>
    <w:p>
      <w:pPr>
        <w:spacing w:after="0"/>
        <w:ind w:left="0"/>
        <w:jc w:val="both"/>
      </w:pPr>
      <w:r>
        <w:rPr>
          <w:rFonts w:ascii="Times New Roman"/>
          <w:b w:val="false"/>
          <w:i w:val="false"/>
          <w:color w:val="000000"/>
          <w:sz w:val="28"/>
        </w:rPr>
        <w:t>
      Мүгедектігі бар баланы санаторийлік-курорттық емдеуге алып жүретін заңды өкілдердің бірінің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органдардың өтеуіне құқығы бар.</w:t>
      </w:r>
    </w:p>
    <w:bookmarkStart w:name="z152" w:id="138"/>
    <w:p>
      <w:pPr>
        <w:spacing w:after="0"/>
        <w:ind w:left="0"/>
        <w:jc w:val="both"/>
      </w:pP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мүгедектігі бар адамға санаторий-курорттық емделуге жолдама осы баптың 4-1 және 5-тармақтарында көзделген жағдайларды қоспағанда, Қазақстан Республикасының заңнамасына сәйкес жұмыс берушінің есебінен беріледі.</w:t>
      </w:r>
    </w:p>
    <w:bookmarkEnd w:id="138"/>
    <w:bookmarkStart w:name="z271" w:id="139"/>
    <w:p>
      <w:pPr>
        <w:spacing w:after="0"/>
        <w:ind w:left="0"/>
        <w:jc w:val="both"/>
      </w:pPr>
      <w:r>
        <w:rPr>
          <w:rFonts w:ascii="Times New Roman"/>
          <w:b w:val="false"/>
          <w:i w:val="false"/>
          <w:color w:val="000000"/>
          <w:sz w:val="28"/>
        </w:rPr>
        <w:t>
      4-1. Жұмыс берушіге қатысты соттың оны банкрот деп тану туралы шешімі заңды күшіне енген жағдайда, жұмыс берушінің кінәсінан жұмыста мертігуге ұшыраған немесе кәсіптік ауруға шалдыққан мүгедектігі бар адамға санаторий-курорттық емделу осы баптың 3-тармағына сәйкес беріледі.</w:t>
      </w:r>
    </w:p>
    <w:bookmarkEnd w:id="139"/>
    <w:bookmarkStart w:name="z153" w:id="140"/>
    <w:p>
      <w:pPr>
        <w:spacing w:after="0"/>
        <w:ind w:left="0"/>
        <w:jc w:val="both"/>
      </w:pPr>
      <w:r>
        <w:rPr>
          <w:rFonts w:ascii="Times New Roman"/>
          <w:b w:val="false"/>
          <w:i w:val="false"/>
          <w:color w:val="000000"/>
          <w:sz w:val="28"/>
        </w:rPr>
        <w:t>
      5. Жұмыс беруші - жеке кәсіпкердің қызметі тоқтатылған немесе заңды тұлға таратылған жағдайда, жұмыс берушінің кінәсінен жұмыста мертігуге ұшыраған немесе кәсіптік ауруға шалдыққан мүгедектігі бар адамға санаторий-курорттық емдеу осы баптың 3-тармағына сәйкес жұмыс берушінің есебінен беріледі.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Мүгедектігі бар адамдарды әлеуметтік оңалту </w:t>
      </w:r>
    </w:p>
    <w:bookmarkStart w:name="z222" w:id="141"/>
    <w:p>
      <w:pPr>
        <w:spacing w:after="0"/>
        <w:ind w:left="0"/>
        <w:jc w:val="both"/>
      </w:pPr>
      <w:r>
        <w:rPr>
          <w:rFonts w:ascii="Times New Roman"/>
          <w:b w:val="false"/>
          <w:i w:val="false"/>
          <w:color w:val="000000"/>
          <w:sz w:val="28"/>
        </w:rPr>
        <w:t>
      1. Мүгедектігі бар адамдарды әлеуметтік оңалту:</w:t>
      </w:r>
    </w:p>
    <w:bookmarkEnd w:id="141"/>
    <w:bookmarkStart w:name="z154" w:id="142"/>
    <w:p>
      <w:pPr>
        <w:spacing w:after="0"/>
        <w:ind w:left="0"/>
        <w:jc w:val="both"/>
      </w:pPr>
      <w:r>
        <w:rPr>
          <w:rFonts w:ascii="Times New Roman"/>
          <w:b w:val="false"/>
          <w:i w:val="false"/>
          <w:color w:val="000000"/>
          <w:sz w:val="28"/>
        </w:rPr>
        <w:t>
      1) мүгедектігі бар адамдарды жеке басы гигиенасының, өзін-өзі қарап-күтудің, жүріп-тұрудың, қарым-қатынастың негізгі әлеуметтік дағдыларына үйретуді;</w:t>
      </w:r>
    </w:p>
    <w:bookmarkEnd w:id="142"/>
    <w:bookmarkStart w:name="z155" w:id="143"/>
    <w:p>
      <w:pPr>
        <w:spacing w:after="0"/>
        <w:ind w:left="0"/>
        <w:jc w:val="both"/>
      </w:pPr>
      <w:r>
        <w:rPr>
          <w:rFonts w:ascii="Times New Roman"/>
          <w:b w:val="false"/>
          <w:i w:val="false"/>
          <w:color w:val="000000"/>
          <w:sz w:val="28"/>
        </w:rPr>
        <w:t>
      2) мүгедектігі бар адамдарды техникалық көмекші (орнын толтырушы) және арнаулы жүріп-тұру құралдарымен қамтамасыз етуді;</w:t>
      </w:r>
    </w:p>
    <w:bookmarkEnd w:id="143"/>
    <w:bookmarkStart w:name="z156" w:id="144"/>
    <w:p>
      <w:pPr>
        <w:spacing w:after="0"/>
        <w:ind w:left="0"/>
        <w:jc w:val="both"/>
      </w:pPr>
      <w:r>
        <w:rPr>
          <w:rFonts w:ascii="Times New Roman"/>
          <w:b w:val="false"/>
          <w:i w:val="false"/>
          <w:color w:val="000000"/>
          <w:sz w:val="28"/>
        </w:rPr>
        <w:t>
      3) басқа адамның күтімі мен көмегіне мұқтаж мүгедектігі бар адамдарға, оның ішінде мүгедектігі бар балаларға үйде арнаулы әлеуметтік көрсетілетін қызметтер ұсынуды;</w:t>
      </w:r>
    </w:p>
    <w:bookmarkEnd w:id="144"/>
    <w:bookmarkStart w:name="z157" w:id="145"/>
    <w:p>
      <w:pPr>
        <w:spacing w:after="0"/>
        <w:ind w:left="0"/>
        <w:jc w:val="both"/>
      </w:pPr>
      <w:r>
        <w:rPr>
          <w:rFonts w:ascii="Times New Roman"/>
          <w:b w:val="false"/>
          <w:i w:val="false"/>
          <w:color w:val="000000"/>
          <w:sz w:val="28"/>
        </w:rPr>
        <w:t>
      4) осы Заңның 32-1-бабының 3-тармағында көзделген жағдайларды қоспағанда, халықты әлеуметтік қорғау саласындағы уәкілетті орган бекіткен қағидаларға сәйкес, әлеуметтік көрсетілетін қызметтер порталы арқылы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көрсетуді қамтиды.</w:t>
      </w:r>
    </w:p>
    <w:bookmarkEnd w:id="145"/>
    <w:p>
      <w:pPr>
        <w:spacing w:after="0"/>
        <w:ind w:left="0"/>
        <w:jc w:val="both"/>
      </w:pPr>
      <w:r>
        <w:rPr>
          <w:rFonts w:ascii="Times New Roman"/>
          <w:b w:val="false"/>
          <w:i w:val="false"/>
          <w:color w:val="000000"/>
          <w:sz w:val="28"/>
        </w:rPr>
        <w:t>
      Жүріп-тұруы қиын, бірінші топтағы мүгедектігі бар адамға жеке көмекшінің әлеуметтік қызмет көрсетуі оған күтімді жүзеге асыратын адамға "Қазақстан Республикасындағы арнаулы мемлекеттік жәрдемақы туралы" Қазақстан Республикасы Заңының 5 және 6-баптарында көзделген тәртіппен арнаулы мемлекеттік жәрдемақы тағайындалған және төленген кезде жеке көмекшінің әлеуметтік қызмет көрсетуі ұсынылмайды;</w:t>
      </w:r>
    </w:p>
    <w:bookmarkStart w:name="z223" w:id="146"/>
    <w:p>
      <w:pPr>
        <w:spacing w:after="0"/>
        <w:ind w:left="0"/>
        <w:jc w:val="both"/>
      </w:pPr>
      <w:r>
        <w:rPr>
          <w:rFonts w:ascii="Times New Roman"/>
          <w:b w:val="false"/>
          <w:i w:val="false"/>
          <w:color w:val="000000"/>
          <w:sz w:val="28"/>
        </w:rPr>
        <w:t>
      4-1) осы Заңның 32-1-бабының 3-тармағында көзделген жағдайларды қоспағанда, халықты әлеуметтік қорғау саласындағы уәкілетті орган бекіткен қағидаларға сәйкес, әлеуметтік көрсетілетін қызметтер порталы арқылы мүгедектігі бар адамды абилитациялау мен оңалтудың жеке бағдарламасына сәйкес есту кемістігі бар мүгедектігі бар адамдарға ымдау тілі маманының әлеуметтік қызметтерін көрсетуді;</w:t>
      </w:r>
    </w:p>
    <w:bookmarkEnd w:id="146"/>
    <w:bookmarkStart w:name="z158" w:id="147"/>
    <w:p>
      <w:pPr>
        <w:spacing w:after="0"/>
        <w:ind w:left="0"/>
        <w:jc w:val="both"/>
      </w:pPr>
      <w:r>
        <w:rPr>
          <w:rFonts w:ascii="Times New Roman"/>
          <w:b w:val="false"/>
          <w:i w:val="false"/>
          <w:color w:val="000000"/>
          <w:sz w:val="28"/>
        </w:rPr>
        <w:t>
      5) медициналық-әлеуметтік мекемелерде (ұйымдарда) арнаулы әлеуметтік көрсетілетін қызметтер ұсынуды;</w:t>
      </w:r>
    </w:p>
    <w:bookmarkEnd w:id="147"/>
    <w:bookmarkStart w:name="z159" w:id="148"/>
    <w:p>
      <w:pPr>
        <w:spacing w:after="0"/>
        <w:ind w:left="0"/>
        <w:jc w:val="both"/>
      </w:pPr>
      <w:r>
        <w:rPr>
          <w:rFonts w:ascii="Times New Roman"/>
          <w:b w:val="false"/>
          <w:i w:val="false"/>
          <w:color w:val="000000"/>
          <w:sz w:val="28"/>
        </w:rPr>
        <w:t>
      6) Қазақстан Республикасының заңнамасына сәйкес құқықтық көмек көрсетуді;</w:t>
      </w:r>
    </w:p>
    <w:bookmarkEnd w:id="148"/>
    <w:bookmarkStart w:name="z160" w:id="149"/>
    <w:p>
      <w:pPr>
        <w:spacing w:after="0"/>
        <w:ind w:left="0"/>
        <w:jc w:val="both"/>
      </w:pPr>
      <w:r>
        <w:rPr>
          <w:rFonts w:ascii="Times New Roman"/>
          <w:b w:val="false"/>
          <w:i w:val="false"/>
          <w:color w:val="000000"/>
          <w:sz w:val="28"/>
        </w:rPr>
        <w:t>
      7) мүгедектігі бар адамды абилитациялау мен оңалтудың жеке бағдарламасына сәйкес әлеуметтік оңалтудың өзге де түрлерін қамтиды.</w:t>
      </w:r>
    </w:p>
    <w:bookmarkEnd w:id="149"/>
    <w:bookmarkStart w:name="z161" w:id="150"/>
    <w:p>
      <w:pPr>
        <w:spacing w:after="0"/>
        <w:ind w:left="0"/>
        <w:jc w:val="both"/>
      </w:pPr>
      <w:r>
        <w:rPr>
          <w:rFonts w:ascii="Times New Roman"/>
          <w:b w:val="false"/>
          <w:i w:val="false"/>
          <w:color w:val="000000"/>
          <w:sz w:val="28"/>
        </w:rPr>
        <w:t>
      2. Мүгедектігі бар адамдарды әлеуметтік оңалтуды: медициналық-әлеуметтік мекемелер (ұйымдар), әлеуметтік көмекті үйде көрсететін бөлімшелер, арнаулы білім беру ұйымдары (психологиялық-медициналық-педагогикалық консультациялар, оңалту орталықтары, психологиялық-педагогикалық түзету кабинеттері), денсаулық сақтау ұйымдары және басқа да мамандандырылған ұйымдар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Мүгедектігі бар адамдарға техникалық көмекші (оpнын толтырушы) құралдар мен арнаулы жүріп-тұру құралдарын беру </w:t>
      </w:r>
    </w:p>
    <w:bookmarkStart w:name="z272" w:id="151"/>
    <w:p>
      <w:pPr>
        <w:spacing w:after="0"/>
        <w:ind w:left="0"/>
        <w:jc w:val="both"/>
      </w:pPr>
      <w:r>
        <w:rPr>
          <w:rFonts w:ascii="Times New Roman"/>
          <w:b w:val="false"/>
          <w:i w:val="false"/>
          <w:color w:val="000000"/>
          <w:sz w:val="28"/>
        </w:rPr>
        <w:t>
      1. Мүгедектігі бар адамдар мүгедектігі бар адамды абилитациялау мен оңалтудың жеке бағдарламасына сәйкес мүгедектігі бар адамдарға берілетін техникалық көмекші (оpнын толтырушы) құралдардың, арнаулы жүріп-тұру құралдарының және көрсетілетін қызметтердің сыныптауышына сәйкес протездік-ортопедиялық көмекпен, техникалық көмекші (орнын толтырушы) құралдармен, арнаулы жүріп-тұру құралдарымен және көрсетілетін қызметтермен қамтамасыз етіледі.</w:t>
      </w:r>
    </w:p>
    <w:bookmarkEnd w:id="151"/>
    <w:p>
      <w:pPr>
        <w:spacing w:after="0"/>
        <w:ind w:left="0"/>
        <w:jc w:val="both"/>
      </w:pPr>
      <w:r>
        <w:rPr>
          <w:rFonts w:ascii="Times New Roman"/>
          <w:b w:val="false"/>
          <w:i w:val="false"/>
          <w:color w:val="000000"/>
          <w:sz w:val="28"/>
        </w:rPr>
        <w:t>
      Протездік-ортопедиялық көмекпен, техникалық көмекші (орнын толтырушы) құралдармен, арнаулы жүріп-тұру құралдарымен қамтамасыз ету осы Заңның 32-1-бабының 3-тармағында көзделген жағдайларды қоспағанда, халықты әлеуметтік қорғау саласындағы уәкілетті орган бекіткен қағидаларға сәйкес, әлеуметтік көрсетілетін қызметтер порталы арқылы жүзеге асырылады.</w:t>
      </w:r>
    </w:p>
    <w:bookmarkStart w:name="z162" w:id="152"/>
    <w:p>
      <w:pPr>
        <w:spacing w:after="0"/>
        <w:ind w:left="0"/>
        <w:jc w:val="both"/>
      </w:pPr>
      <w:r>
        <w:rPr>
          <w:rFonts w:ascii="Times New Roman"/>
          <w:b w:val="false"/>
          <w:i w:val="false"/>
          <w:color w:val="000000"/>
          <w:sz w:val="28"/>
        </w:rPr>
        <w:t>
      2. Жұмыс берушінің кінәсінен жұмыста мертігуге ұшыраған немесе кәсіптік ауруға шалдыққан мүгедектігі бар адамдар мүгедектігі бар адамды абилитациялау мен оңалтудың жеке бағдарламасына сәйкес техникалық көмекші (орнын толтырушы) және арнаулы жүріп-тұру құралдарымен Қазақстан Республикасының заңнамасына сәйкес жұмыс берушінің қаражаты есебінен қамтамасыз етіледі.</w:t>
      </w:r>
    </w:p>
    <w:bookmarkEnd w:id="152"/>
    <w:bookmarkStart w:name="z163" w:id="153"/>
    <w:p>
      <w:pPr>
        <w:spacing w:after="0"/>
        <w:ind w:left="0"/>
        <w:jc w:val="both"/>
      </w:pPr>
      <w:r>
        <w:rPr>
          <w:rFonts w:ascii="Times New Roman"/>
          <w:b w:val="false"/>
          <w:i w:val="false"/>
          <w:color w:val="000000"/>
          <w:sz w:val="28"/>
        </w:rPr>
        <w:t>
      3. Жұмыс беруші - жеке кәсіпкердің қызметі тоқтатылған немесе заңды тұлға таратылған, сондай-ақ соттың оны банкрот деп тану туралы шешімі заңды күшіне енген жағдайларда, жұмыс берушінің кінәсінен жұмыста мертігуге ұшыраған немесе кәсіптік ауруға шалдыққан мүгедектігі бар адамдарға протездік-ортопедиялық көмек, техникалық көмекші (орнын толтырушы) құралдар, арнаулы жүріп-тұру құралдары осы баптың 1-тармағына сәйкес беріледі.</w:t>
      </w:r>
    </w:p>
    <w:bookmarkEnd w:id="153"/>
    <w:bookmarkStart w:name="z164" w:id="154"/>
    <w:p>
      <w:pPr>
        <w:spacing w:after="0"/>
        <w:ind w:left="0"/>
        <w:jc w:val="both"/>
      </w:pPr>
      <w:r>
        <w:rPr>
          <w:rFonts w:ascii="Times New Roman"/>
          <w:b w:val="false"/>
          <w:i w:val="false"/>
          <w:color w:val="000000"/>
          <w:sz w:val="28"/>
        </w:rPr>
        <w:t>
      4. Техникалық көмекші (орнын толтырушы) құралдар Қазақстан Республикасы мемлекеттік сертификаттау жүйесінің талаптарына сәйкес міндетті түрде сертификатталуға тиіс.</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Үйде және аумақтық әлеуметтік қызмет көрсету орталықтарында арнаулы әлеуметтік көрсетілетін қызметтерді ұсыну</w:t>
      </w:r>
    </w:p>
    <w:p>
      <w:pPr>
        <w:spacing w:after="0"/>
        <w:ind w:left="0"/>
        <w:jc w:val="both"/>
      </w:pPr>
      <w:r>
        <w:rPr>
          <w:rFonts w:ascii="Times New Roman"/>
          <w:b w:val="false"/>
          <w:i w:val="false"/>
          <w:color w:val="000000"/>
          <w:sz w:val="28"/>
        </w:rPr>
        <w:t>
      1. Өзінің негізгі өмірлік қажеттіліктерін өз бетінше қанағаттандыру мүмкіндігін, өзіне өзі қызмет көрсету және (немесе) жүріп-тұру қабілетін ішінара немесе толық жоғалтуына байланысты басқа адамның күтімі мен көмегіне мұқтаж, бірінші және екінші топтардағы жалғызілікті мүгедектігі бар адамдарға арнаулы әлеуметтік көрсетілетін қызметтер ұсынуды халықты әлеуметтік қорғау саласындағы арнаулы әлеуметтік қызметтер көрсету стандарттарына сәйкес әлеуметтік көмекті үйде көрсететін бөлімшелер және қарттар мен мүгедектігі бар адамдарға әлеуметтік қызмет көрсететін аумақтық орталықтар жүзеге асырады.</w:t>
      </w:r>
    </w:p>
    <w:bookmarkStart w:name="z165" w:id="155"/>
    <w:p>
      <w:pPr>
        <w:spacing w:after="0"/>
        <w:ind w:left="0"/>
        <w:jc w:val="both"/>
      </w:pPr>
      <w:r>
        <w:rPr>
          <w:rFonts w:ascii="Times New Roman"/>
          <w:b w:val="false"/>
          <w:i w:val="false"/>
          <w:color w:val="000000"/>
          <w:sz w:val="28"/>
        </w:rPr>
        <w:t>
      2. Өзінің негізгі өмірлік қажеттіліктерін өз бетінше қанағаттандыру мүмкіндігін, өзіне өзі қызмет көрсету және (немесе) жүріп-тұру қабілетін ішінара немесе толық жоғалтуына байланысты басқа адамның күтімі мен көмегіне мұқтаж мүгедектігі бар балаларға арнаулы әлеуметтік көрсетілетін қызметтер ұсынуды халықты әлеуметтік қорғау саласындағы арнаулы әлеуметтік қызметтер көрсету стандарттарына сәйкес әлеуметтік көмекті үйде көрсететін бөлімшелер және қарттар мен мүгедектігі бар адамдарға әлеуметтік қызмет көрсететін аумақтық орталықтар жүзеге асырады.</w:t>
      </w:r>
    </w:p>
    <w:bookmarkEnd w:id="155"/>
    <w:bookmarkStart w:name="z166" w:id="156"/>
    <w:p>
      <w:pPr>
        <w:spacing w:after="0"/>
        <w:ind w:left="0"/>
        <w:jc w:val="both"/>
      </w:pPr>
      <w:r>
        <w:rPr>
          <w:rFonts w:ascii="Times New Roman"/>
          <w:b w:val="false"/>
          <w:i w:val="false"/>
          <w:color w:val="000000"/>
          <w:sz w:val="28"/>
        </w:rPr>
        <w:t>
      3. Үйде және қарттар мен мүгедектігі бар адамдарға әлеуметтік қызметтер көрсететін аумақтық орталықтарда арнаулы әлеуметтік көрсетілетін қызметтер ұсыну бюджет қаражаты есебінен жүзеге асырылады.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03.12.2015 </w:t>
      </w:r>
      <w:r>
        <w:rPr>
          <w:rFonts w:ascii="Times New Roman"/>
          <w:b w:val="false"/>
          <w:i w:val="false"/>
          <w:color w:val="000000"/>
          <w:sz w:val="28"/>
        </w:rPr>
        <w:t>№ 433-V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Медициналық-әлеуметтік мекемелерде (ұйымдарда) арнаулы әлеуметтік көрсетілетін қызметтер ұсыну</w:t>
      </w:r>
    </w:p>
    <w:p>
      <w:pPr>
        <w:spacing w:after="0"/>
        <w:ind w:left="0"/>
        <w:jc w:val="both"/>
      </w:pPr>
      <w:r>
        <w:rPr>
          <w:rFonts w:ascii="Times New Roman"/>
          <w:b w:val="false"/>
          <w:i w:val="false"/>
          <w:color w:val="000000"/>
          <w:sz w:val="28"/>
        </w:rPr>
        <w:t>
      1. Денсаулық жағдайына байланысты басқа адамның тұрақты күтіміне және медициналық қызмет көрсетуге мұқтаж, бірінші және екінші топтардағы жалғызілікті мүгедектігі бар адамдарға, психоневрологиялық науқастар қатарындағы бірінші және екінші топтардағы мүгедектігі бар адамдарға, мүгедектігі бар балаларға арнаулы әлеуметтік көрсетілетін қызметтер ұсыну мүгедектігі бар адамдардың жасына, денсаулық жағдайына сәйкес бейінделген қарттар мен мүгедектігі бар адамдарға, мүгедектігі бар балаларға арналған медициналық-әлеуметтік мекемелерде (ұйымдарда) жүзеге асырылады және тұрмыс-тіршілік жағдайларын жасауды, күтіммен қамтамасыз етуді, медициналық қызмет көрсетуді, оңалтуды, әлеуметтік-еңбектік бейімдеуді, демалыс пен бос уақытты ұйымдастыруды қамтиды.</w:t>
      </w:r>
    </w:p>
    <w:bookmarkStart w:name="z167" w:id="157"/>
    <w:p>
      <w:pPr>
        <w:spacing w:after="0"/>
        <w:ind w:left="0"/>
        <w:jc w:val="both"/>
      </w:pPr>
      <w:r>
        <w:rPr>
          <w:rFonts w:ascii="Times New Roman"/>
          <w:b w:val="false"/>
          <w:i w:val="false"/>
          <w:color w:val="000000"/>
          <w:sz w:val="28"/>
        </w:rPr>
        <w:t>
      2. Мемлекеттік медициналық-әлеуметтік мекемелерде және мемлекеттік емес медициналық-әлеуметтік ұйымдарда тұратын адамдарға арнаулы әлеуметтік көрсетілетін қызметтер көлемі халықты әлеуметтік қорғау саласындағы арнаулы әлеуметтік қызметтер көрсету стандарттарына сәйкес ұсынылады.</w:t>
      </w:r>
    </w:p>
    <w:bookmarkEnd w:id="157"/>
    <w:bookmarkStart w:name="z168" w:id="158"/>
    <w:p>
      <w:pPr>
        <w:spacing w:after="0"/>
        <w:ind w:left="0"/>
        <w:jc w:val="both"/>
      </w:pPr>
      <w:r>
        <w:rPr>
          <w:rFonts w:ascii="Times New Roman"/>
          <w:b w:val="false"/>
          <w:i w:val="false"/>
          <w:color w:val="000000"/>
          <w:sz w:val="28"/>
        </w:rPr>
        <w:t>
      3. Мемлекеттік медициналық-әлеуметтік мекемелерде арнаулы әлеуметтік көрсетілетін қызметтер ұсыну бюджет қаражаты және (немесе) Қазақстан Республикасының заңнамасына сәйкес өзге де материалдық және қаржылық түсімдер есебінен жүзеге асырылады.</w:t>
      </w:r>
    </w:p>
    <w:bookmarkEnd w:id="158"/>
    <w:bookmarkStart w:name="z169" w:id="159"/>
    <w:p>
      <w:pPr>
        <w:spacing w:after="0"/>
        <w:ind w:left="0"/>
        <w:jc w:val="both"/>
      </w:pPr>
      <w:r>
        <w:rPr>
          <w:rFonts w:ascii="Times New Roman"/>
          <w:b w:val="false"/>
          <w:i w:val="false"/>
          <w:color w:val="000000"/>
          <w:sz w:val="28"/>
        </w:rPr>
        <w:t>
      4. Мемлекеттік емес медициналық-әлеуметтік ұйымдарда арнаулы әлеуметтік көрсетілетін қызметтер ұсыну, құрылтайшылардың қаражатын қоса алғанда, Қазақстан Республикасының заңнамасына сәйкес ақылы негізде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Мүгедектігі бар адамдардың әлеуметтік инфрақұрылым объектілеріне кіріп-шығуын қамтамасыз ету </w:t>
      </w:r>
    </w:p>
    <w:bookmarkStart w:name="z273" w:id="160"/>
    <w:p>
      <w:pPr>
        <w:spacing w:after="0"/>
        <w:ind w:left="0"/>
        <w:jc w:val="both"/>
      </w:pPr>
      <w:r>
        <w:rPr>
          <w:rFonts w:ascii="Times New Roman"/>
          <w:b w:val="false"/>
          <w:i w:val="false"/>
          <w:color w:val="000000"/>
          <w:sz w:val="28"/>
        </w:rPr>
        <w:t xml:space="preserve">
      1. Жергілікті атқарушы органдар: </w:t>
      </w:r>
    </w:p>
    <w:bookmarkEnd w:id="160"/>
    <w:p>
      <w:pPr>
        <w:spacing w:after="0"/>
        <w:ind w:left="0"/>
        <w:jc w:val="both"/>
      </w:pPr>
      <w:r>
        <w:rPr>
          <w:rFonts w:ascii="Times New Roman"/>
          <w:b w:val="false"/>
          <w:i w:val="false"/>
          <w:color w:val="000000"/>
          <w:sz w:val="28"/>
        </w:rPr>
        <w:t>
      1) ұлттық стандарттарға сәйкес елді мекендерді жобалау, салу және оларда құрылыс жүргізу, тұрғын аудандарды қалыптастыру, жаңадан игерілетін және реконструкцияланатын аумақтар мен басқа да елді мекендерді абаттандыру кезінде мүгедектігі бар адамдардың тұрғын, қоғамдық және өндірістік ғимараттарға, құрылысжайларға және үй-жайларға кіріп-шығуын;</w:t>
      </w:r>
    </w:p>
    <w:bookmarkStart w:name="z171" w:id="161"/>
    <w:p>
      <w:pPr>
        <w:spacing w:after="0"/>
        <w:ind w:left="0"/>
        <w:jc w:val="both"/>
      </w:pPr>
      <w:r>
        <w:rPr>
          <w:rFonts w:ascii="Times New Roman"/>
          <w:b w:val="false"/>
          <w:i w:val="false"/>
          <w:color w:val="000000"/>
          <w:sz w:val="28"/>
        </w:rPr>
        <w:t>
      2) тұрғын үй құрылыстары шегінде, сондай-ақ қызмет көрсету мекемелері мен еңбек ету объектілері жанында орналасатын жеңіл автомобильдерді уақытша сақтауға арналған ашық тұрақтарды жобалау және салу кезінде мүгедектігі бар адамдардың жеке автокөлік құралдарына арналған орындарды;</w:t>
      </w:r>
    </w:p>
    <w:bookmarkEnd w:id="161"/>
    <w:bookmarkStart w:name="z172" w:id="162"/>
    <w:p>
      <w:pPr>
        <w:spacing w:after="0"/>
        <w:ind w:left="0"/>
        <w:jc w:val="both"/>
      </w:pPr>
      <w:r>
        <w:rPr>
          <w:rFonts w:ascii="Times New Roman"/>
          <w:b w:val="false"/>
          <w:i w:val="false"/>
          <w:color w:val="000000"/>
          <w:sz w:val="28"/>
        </w:rPr>
        <w:t>
      3) сәулет, қала құрылысы және құрылыс саласындағы мемлекеттік нормативтерді ескере отырып, автомобильдерді қоса алғанда, арнаулы жүріп-тұру құралдарына apналған гараждар немесе тұрақтар салу үшін мүгедектігі бар адамдарға кезектен тыс орын беруді;</w:t>
      </w:r>
    </w:p>
    <w:bookmarkEnd w:id="162"/>
    <w:bookmarkStart w:name="z173" w:id="163"/>
    <w:p>
      <w:pPr>
        <w:spacing w:after="0"/>
        <w:ind w:left="0"/>
        <w:jc w:val="both"/>
      </w:pPr>
      <w:r>
        <w:rPr>
          <w:rFonts w:ascii="Times New Roman"/>
          <w:b w:val="false"/>
          <w:i w:val="false"/>
          <w:color w:val="000000"/>
          <w:sz w:val="28"/>
        </w:rPr>
        <w:t>
      4) мүгедектігі бар адамдарға қызмет көрсетуге бағдарланған мекемелер орналасқан жерлерде, сондай-ақ халық көп жүретін жерлерде ілесе дыбыстайтын және жарық беретін арнаулы бағдаршамдар, жол белгілерін және көрсеткіштер орнатуды, дыбыстайтын және жарық түсіретін құрылғылармен жарақталған жаяу жүргіншілер өтетін жерлерді белгілеуді қамтамасыз етуге тиіс.</w:t>
      </w:r>
    </w:p>
    <w:bookmarkEnd w:id="163"/>
    <w:bookmarkStart w:name="z174" w:id="164"/>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 істері жөніндегі жергілікті атқарушы органдар салынып жатқан (салынуы болжанып отырған) объектілер мен кешендердің мониторингіне қатысуға мүгедектігі бар адамдардың қоғамдық бірлестіктерінің өкілдерін тартуға тиіс.</w:t>
      </w:r>
    </w:p>
    <w:bookmarkEnd w:id="164"/>
    <w:bookmarkStart w:name="z175" w:id="165"/>
    <w:p>
      <w:pPr>
        <w:spacing w:after="0"/>
        <w:ind w:left="0"/>
        <w:jc w:val="both"/>
      </w:pPr>
      <w:r>
        <w:rPr>
          <w:rFonts w:ascii="Times New Roman"/>
          <w:b w:val="false"/>
          <w:i w:val="false"/>
          <w:color w:val="000000"/>
          <w:sz w:val="28"/>
        </w:rPr>
        <w:t xml:space="preserve">
      3. Кәсіпкерлік қызметті жүзеге асыратын жеке тұлғалар, сондай-ақ заңды тұлғалар мүгедектігі бар адамдарға ортақ пайдаланылатын көлік құралдарына, тұрғын үйлерге, қоғамдық және өндірістік үйлерге, ғимараттар мен үй-жайларға кедергісіз кіріп-шығуына, әуежайларда, темір жол вокзалдарында, автовокзалдарда, автостанцияларда, теңіз және өзен порттарында еркін бағдар ұстануы мен жүріп-тұруына ұлттық стандарттарға сәйкес жағдай жасауға міндетті. </w:t>
      </w:r>
    </w:p>
    <w:bookmarkEnd w:id="165"/>
    <w:p>
      <w:pPr>
        <w:spacing w:after="0"/>
        <w:ind w:left="0"/>
        <w:jc w:val="both"/>
      </w:pPr>
      <w:r>
        <w:rPr>
          <w:rFonts w:ascii="Times New Roman"/>
          <w:b w:val="false"/>
          <w:i w:val="false"/>
          <w:color w:val="000000"/>
          <w:sz w:val="28"/>
        </w:rPr>
        <w:t xml:space="preserve">
      Аталған объектілерді мүгедектігі бар адамдардың кіріп-шығуына бейімдеу мүмкін болмаған жағдайларда, тиісті жеке және заңды тұлғалар мүгедектігі бар адамдардың қажеттіліктерін барынша ескеретін қажетті шараларды әзірлеп, мүгедектігі бар адамдардың қоғамдық бірлестіктерінің бірімен келісуге және жүзеге асыруға тиіс. </w:t>
      </w:r>
    </w:p>
    <w:p>
      <w:pPr>
        <w:spacing w:after="0"/>
        <w:ind w:left="0"/>
        <w:jc w:val="both"/>
      </w:pPr>
      <w:r>
        <w:rPr>
          <w:rFonts w:ascii="Times New Roman"/>
          <w:b w:val="false"/>
          <w:i w:val="false"/>
          <w:color w:val="000000"/>
          <w:sz w:val="28"/>
        </w:rPr>
        <w:t>
      Мемлекеттік органдар жолаушыларды тасымалдау бағыттарына қызмет көрсету құқығына конкурстар өткізген кезде, мүгедектігі бар адамдардың пайдалануына бейімделген көлік құралдары бар тұлғалар артықшылыққа ие болады.</w:t>
      </w:r>
    </w:p>
    <w:p>
      <w:pPr>
        <w:spacing w:after="0"/>
        <w:ind w:left="0"/>
        <w:jc w:val="both"/>
      </w:pPr>
      <w:r>
        <w:rPr>
          <w:rFonts w:ascii="Times New Roman"/>
          <w:b w:val="false"/>
          <w:i w:val="false"/>
          <w:color w:val="000000"/>
          <w:sz w:val="28"/>
        </w:rPr>
        <w:t>
      4. Лауазымды адамдардың, сондай-ақ кәсіпкерлік қызметті жүзеге асыратын жеке тұлғалардың және заңды тұлғалардың мүгедектігі бар адамдардың әлеуметтік инфрақұрылымға және көлік инфрақұрылымына кедергісіз қол жеткізуі үшін жағдайларды қамтамасыз етпеуі Қазақстан Республикасының Әкімшілік құқық бұзушылық туралы кодексіне сәйкес әкімшілік жауаптылыққа тартуға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Мүгедектігі бар адамдарды тұрғын үймен қамтамасыз ету </w:t>
      </w:r>
    </w:p>
    <w:p>
      <w:pPr>
        <w:spacing w:after="0"/>
        <w:ind w:left="0"/>
        <w:jc w:val="both"/>
      </w:pPr>
      <w:r>
        <w:rPr>
          <w:rFonts w:ascii="Times New Roman"/>
          <w:b w:val="false"/>
          <w:i w:val="false"/>
          <w:color w:val="000000"/>
          <w:sz w:val="28"/>
        </w:rPr>
        <w:t>
      1. Жергілікті атқарушы органдар Қазақстан Республикасының заңнамасында белгіленген тәртіппен:</w:t>
      </w:r>
    </w:p>
    <w:bookmarkStart w:name="z170" w:id="166"/>
    <w:p>
      <w:pPr>
        <w:spacing w:after="0"/>
        <w:ind w:left="0"/>
        <w:jc w:val="both"/>
      </w:pPr>
      <w:r>
        <w:rPr>
          <w:rFonts w:ascii="Times New Roman"/>
          <w:b w:val="false"/>
          <w:i w:val="false"/>
          <w:color w:val="000000"/>
          <w:sz w:val="28"/>
        </w:rPr>
        <w:t>
      1) тұрғын үйге мұқтаж мүгедектігі бар адамдарды есепке қояды және олардың пайдалануына тұрғынжай береді;</w:t>
      </w:r>
    </w:p>
    <w:bookmarkEnd w:id="166"/>
    <w:bookmarkStart w:name="z176" w:id="167"/>
    <w:p>
      <w:pPr>
        <w:spacing w:after="0"/>
        <w:ind w:left="0"/>
        <w:jc w:val="both"/>
      </w:pPr>
      <w:r>
        <w:rPr>
          <w:rFonts w:ascii="Times New Roman"/>
          <w:b w:val="false"/>
          <w:i w:val="false"/>
          <w:color w:val="000000"/>
          <w:sz w:val="28"/>
        </w:rPr>
        <w:t>
      2) мүгедектігі бар адамдарға немесе құрамында мүгедектігі бар адамдар бар отбасыларға берілетін тұрғын үй-жайларды арнайы құралдармен және жабдықпен жабдықтауды қамтамасыз етеді.</w:t>
      </w:r>
    </w:p>
    <w:bookmarkEnd w:id="167"/>
    <w:bookmarkStart w:name="z177" w:id="168"/>
    <w:p>
      <w:pPr>
        <w:spacing w:after="0"/>
        <w:ind w:left="0"/>
        <w:jc w:val="both"/>
      </w:pPr>
      <w:r>
        <w:rPr>
          <w:rFonts w:ascii="Times New Roman"/>
          <w:b w:val="false"/>
          <w:i w:val="false"/>
          <w:color w:val="000000"/>
          <w:sz w:val="28"/>
        </w:rPr>
        <w:t>
      2. Мүгедектігі бар адамдарға ғимараттың қабаты, тұрпаты, абаттандырылу дәрежесі және тұруға қажетті басқа да жағдайлар ескеріле отырып, тұрғын үй-жайды таңдау құқығы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03.12.2015 </w:t>
      </w:r>
      <w:r>
        <w:rPr>
          <w:rFonts w:ascii="Times New Roman"/>
          <w:b w:val="false"/>
          <w:i w:val="false"/>
          <w:color w:val="000000"/>
          <w:sz w:val="28"/>
        </w:rPr>
        <w:t>№ 433-V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Мүгедектігі бар адамдардың мәдени-ойын-сауық ұйымдарына және спорт ғимараттарына бара алуын қамтамасыз ету </w:t>
      </w:r>
    </w:p>
    <w:p>
      <w:pPr>
        <w:spacing w:after="0"/>
        <w:ind w:left="0"/>
        <w:jc w:val="both"/>
      </w:pPr>
      <w:r>
        <w:rPr>
          <w:rFonts w:ascii="Times New Roman"/>
          <w:b w:val="false"/>
          <w:i w:val="false"/>
          <w:color w:val="000000"/>
          <w:sz w:val="28"/>
        </w:rPr>
        <w:t xml:space="preserve">
      Жергілікті атқарушы органдар мүгедектігі бар адамдарға мәдени-ойын-сауық іс-шараларына, сондай-ақ дене шынықтырумен және спортпен шұғылдану үшін спорт ғимараттарына бара алатын жағдайларды, арнаулы спорт жабдықтарын беруді қамтамасыз етеді. </w:t>
      </w:r>
    </w:p>
    <w:p>
      <w:pPr>
        <w:spacing w:after="0"/>
        <w:ind w:left="0"/>
        <w:jc w:val="both"/>
      </w:pPr>
      <w:r>
        <w:rPr>
          <w:rFonts w:ascii="Times New Roman"/>
          <w:b w:val="false"/>
          <w:i w:val="false"/>
          <w:color w:val="000000"/>
          <w:sz w:val="28"/>
        </w:rPr>
        <w:t>
      Бірінші және екінші топтардағы мүгедектігі бар адамдар мен он сегіз жасқа дейінгі мүгедектігі бар балалар санамалап көрсетілген қызметтерді - бюджет қаражаты есебінен, ал үшінші топтағы мүгедектігі бар адамдар аталған қызметтер құнының елу процентін төлеп пайдаланады.</w:t>
      </w:r>
    </w:p>
    <w:p>
      <w:pPr>
        <w:spacing w:after="0"/>
        <w:ind w:left="0"/>
        <w:jc w:val="both"/>
      </w:pPr>
      <w:r>
        <w:rPr>
          <w:rFonts w:ascii="Times New Roman"/>
          <w:b/>
          <w:i w:val="false"/>
          <w:color w:val="000000"/>
          <w:sz w:val="28"/>
        </w:rPr>
        <w:t xml:space="preserve">28-бап. Мүгедектігі бар адамдардың ақпаратқа қол жеткізуін қамтамасыз ету </w:t>
      </w:r>
    </w:p>
    <w:p>
      <w:pPr>
        <w:spacing w:after="0"/>
        <w:ind w:left="0"/>
        <w:jc w:val="both"/>
      </w:pPr>
      <w:r>
        <w:rPr>
          <w:rFonts w:ascii="Times New Roman"/>
          <w:b w:val="false"/>
          <w:i w:val="false"/>
          <w:color w:val="000000"/>
          <w:sz w:val="28"/>
        </w:rPr>
        <w:t>
      1. Қазақстан Республикасының заңнамасына сәйкес мемлекет:</w:t>
      </w:r>
    </w:p>
    <w:bookmarkStart w:name="z179" w:id="169"/>
    <w:p>
      <w:pPr>
        <w:spacing w:after="0"/>
        <w:ind w:left="0"/>
        <w:jc w:val="both"/>
      </w:pPr>
      <w:r>
        <w:rPr>
          <w:rFonts w:ascii="Times New Roman"/>
          <w:b w:val="false"/>
          <w:i w:val="false"/>
          <w:color w:val="000000"/>
          <w:sz w:val="28"/>
        </w:rPr>
        <w:t>
      1) мүгедектігі бар адамдар үшін мерзімді баспасөз, ғылыми, оқу-әдістемелік, анықтамалық-ақпараттық және көркем әдебиет, соның ішінде аудиотаспаларды, дискілерді, бедерлі-нүктелі Брайль қарпімен және сурдоаудармасы бар бейнетаспаларды шығару арқылы мүгедектігі бар адамдардың ақпаратқа қол жеткізуін қамтамасыз етеді.</w:t>
      </w:r>
    </w:p>
    <w:bookmarkEnd w:id="169"/>
    <w:bookmarkStart w:name="z180"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03.12.2015 </w:t>
      </w:r>
      <w:r>
        <w:rPr>
          <w:rFonts w:ascii="Times New Roman"/>
          <w:b w:val="false"/>
          <w:i w:val="false"/>
          <w:color w:val="000000"/>
          <w:sz w:val="28"/>
        </w:rPr>
        <w:t>№ 433-V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70"/>
    <w:bookmarkStart w:name="z178" w:id="171"/>
    <w:p>
      <w:pPr>
        <w:spacing w:after="0"/>
        <w:ind w:left="0"/>
        <w:jc w:val="both"/>
      </w:pPr>
      <w:r>
        <w:rPr>
          <w:rFonts w:ascii="Times New Roman"/>
          <w:b w:val="false"/>
          <w:i w:val="false"/>
          <w:color w:val="000000"/>
          <w:sz w:val="28"/>
        </w:rPr>
        <w:t>
      1-1. Қазақстан Республикасының телерадио хабарларын тарату туралы заңнамасына сәйкес жаңалықтар сипатындағы кемінде бір телебағдарлама сурдоаудармамен немесе субтитрлер түріндегі аудармамен қамтамасыз етіледі.</w:t>
      </w:r>
    </w:p>
    <w:bookmarkEnd w:id="171"/>
    <w:bookmarkStart w:name="z181" w:id="172"/>
    <w:p>
      <w:pPr>
        <w:spacing w:after="0"/>
        <w:ind w:left="0"/>
        <w:jc w:val="both"/>
      </w:pPr>
      <w:r>
        <w:rPr>
          <w:rFonts w:ascii="Times New Roman"/>
          <w:b w:val="false"/>
          <w:i w:val="false"/>
          <w:color w:val="000000"/>
          <w:sz w:val="28"/>
        </w:rPr>
        <w:t>
      2. Жеке қарым-қатынас құралы ретінде ымдау тілі пайдаланылады, ол сондай-ақ саңырау және нашар еститін балаларға арналған білім беру ұйымдарының оқу бағдарламасында да қолданылады.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Мүгедектігі бар адамдарға білім алуы және мектепке дейінгі тәрбие алуы үшін жағдайларды қамтамасыз ету </w:t>
      </w:r>
    </w:p>
    <w:p>
      <w:pPr>
        <w:spacing w:after="0"/>
        <w:ind w:left="0"/>
        <w:jc w:val="both"/>
      </w:pPr>
      <w:r>
        <w:rPr>
          <w:rFonts w:ascii="Times New Roman"/>
          <w:b w:val="false"/>
          <w:i w:val="false"/>
          <w:color w:val="000000"/>
          <w:sz w:val="28"/>
        </w:rPr>
        <w:t xml:space="preserve">
      1. Мүгедектігі бар адамдарға тегін бастауыш, негізгі орта, жалпы орта білім алуға кепілдік беріледі.  </w:t>
      </w:r>
    </w:p>
    <w:bookmarkStart w:name="z182" w:id="173"/>
    <w:p>
      <w:pPr>
        <w:spacing w:after="0"/>
        <w:ind w:left="0"/>
        <w:jc w:val="both"/>
      </w:pPr>
      <w:r>
        <w:rPr>
          <w:rFonts w:ascii="Times New Roman"/>
          <w:b w:val="false"/>
          <w:i w:val="false"/>
          <w:color w:val="000000"/>
          <w:sz w:val="28"/>
        </w:rPr>
        <w:t xml:space="preserve">
      2. Бірінші және екінші топтардағы мүгедектігі бар адамдар мен мүгедектігі бар балалар үшін техникалық және кәсіптік, орта білімнен кейінгі және жоғары білім берудің кәсіптік оқу бағдарламаларын іске асыратын ұйымдарға оқуға түсу кезінде Қазақстан Республикасының Үкіметі белгілейтін мөлшерде қабылдау квотасы көзделеді.  </w:t>
      </w:r>
    </w:p>
    <w:bookmarkEnd w:id="173"/>
    <w:bookmarkStart w:name="z183" w:id="174"/>
    <w:p>
      <w:pPr>
        <w:spacing w:after="0"/>
        <w:ind w:left="0"/>
        <w:jc w:val="both"/>
      </w:pPr>
      <w:r>
        <w:rPr>
          <w:rFonts w:ascii="Times New Roman"/>
          <w:b w:val="false"/>
          <w:i w:val="false"/>
          <w:color w:val="000000"/>
          <w:sz w:val="28"/>
        </w:rPr>
        <w:t>
      3. Білім беру гранттарын алуға, сондай-ақ жоғары білімді кадрлар даярлауға мемлекеттік білім беру тапсырысы бойынша білім алушылардың құрамына қабылдауға арналған конкурстарға қатысу кезінде балдары тең болған жағдайда, медициналық қорытындыға сәйкес тиісті білім беру ұйымдарында оқуға қарсы көрсетілімдері жоқ бірінші және екінші топтағы мүгедектігі бар адамдардың, бала кезінен мүгедектігі бар адамдардың, мүгедектігі бар балалардың "Білім туралы" Қазақстан Республикасы Заңының 26-бабының 5-тармағында көзделген кезектілікке сәйкес артықшылықты құқығы болады.</w:t>
      </w:r>
    </w:p>
    <w:bookmarkEnd w:id="174"/>
    <w:bookmarkStart w:name="z184" w:id="175"/>
    <w:p>
      <w:pPr>
        <w:spacing w:after="0"/>
        <w:ind w:left="0"/>
        <w:jc w:val="both"/>
      </w:pPr>
      <w:r>
        <w:rPr>
          <w:rFonts w:ascii="Times New Roman"/>
          <w:b w:val="false"/>
          <w:i w:val="false"/>
          <w:color w:val="000000"/>
          <w:sz w:val="28"/>
        </w:rPr>
        <w:t xml:space="preserve">
      4. Мемлекеттік тапсырыс немесе грант бойынша техникалық және кәсіптік, орта білімнен кейінгі және жоғары білім берудің кәсіптік оқу бағдарламаларын іске асыратын білім беру ұйымдарында оқитын мүгедектігі бар адамдарға стипендиямен қамтамасыз ету жөніндегі жеңілдіктер Қазақстан Республикасының заңнамасына сәйкес беріледі.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26.06.2021 </w:t>
      </w:r>
      <w:r>
        <w:rPr>
          <w:rFonts w:ascii="Times New Roman"/>
          <w:b w:val="false"/>
          <w:i w:val="false"/>
          <w:color w:val="000000"/>
          <w:sz w:val="28"/>
        </w:rPr>
        <w:t>№ 56-VІІ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6" w:id="176"/>
    <w:p>
      <w:pPr>
        <w:spacing w:after="0"/>
        <w:ind w:left="0"/>
        <w:jc w:val="both"/>
      </w:pPr>
      <w:r>
        <w:rPr>
          <w:rFonts w:ascii="Times New Roman"/>
          <w:b w:val="false"/>
          <w:i w:val="false"/>
          <w:color w:val="000000"/>
          <w:sz w:val="28"/>
        </w:rPr>
        <w:t xml:space="preserve">
      6. Мүгедектігі бар балаларды жалпы немесе арнаулы мектепке дейінгі ұйымдарда және басқа оқу орындарында тәрбиелеу мен оқыту мүмкін болмаған жағдайда, оларды тәрбиелеу мен оқыту ата-анасының немесе заңды өкілдерінің тілегі ескеріле отырып, Қазақстан Республикасының заңнамасында белгіленген тәртіппен үйде жүргізіледі.  </w:t>
      </w:r>
    </w:p>
    <w:bookmarkEnd w:id="176"/>
    <w:bookmarkStart w:name="z187" w:id="177"/>
    <w:p>
      <w:pPr>
        <w:spacing w:after="0"/>
        <w:ind w:left="0"/>
        <w:jc w:val="both"/>
      </w:pPr>
      <w:r>
        <w:rPr>
          <w:rFonts w:ascii="Times New Roman"/>
          <w:b w:val="false"/>
          <w:i w:val="false"/>
          <w:color w:val="000000"/>
          <w:sz w:val="28"/>
        </w:rPr>
        <w:t xml:space="preserve">
      7. Мемлекет мүгедектігі бар адамдардың, бала кезінен мүгедектігі бар адамдардың және мүгедектігі бар балалардың білім алуы кезеңінде оларды күтіп-бағуға жұмсалған шығыстарды Қазақстан Республикасының заңнамасында белгіленген тәртіппен толық немесе ішінара көтереді.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Мүгедектігі бар адамдарды кәсіптік оңалту </w:t>
      </w:r>
    </w:p>
    <w:p>
      <w:pPr>
        <w:spacing w:after="0"/>
        <w:ind w:left="0"/>
        <w:jc w:val="both"/>
      </w:pPr>
      <w:r>
        <w:rPr>
          <w:rFonts w:ascii="Times New Roman"/>
          <w:b w:val="false"/>
          <w:i w:val="false"/>
          <w:color w:val="000000"/>
          <w:sz w:val="28"/>
        </w:rPr>
        <w:t xml:space="preserve">
      1. Мүгедектігі бар адамдарды кәсіптік оңалту:  </w:t>
      </w:r>
    </w:p>
    <w:bookmarkStart w:name="z188" w:id="178"/>
    <w:p>
      <w:pPr>
        <w:spacing w:after="0"/>
        <w:ind w:left="0"/>
        <w:jc w:val="both"/>
      </w:pPr>
      <w:r>
        <w:rPr>
          <w:rFonts w:ascii="Times New Roman"/>
          <w:b w:val="false"/>
          <w:i w:val="false"/>
          <w:color w:val="000000"/>
          <w:sz w:val="28"/>
        </w:rPr>
        <w:t xml:space="preserve">
      1) кәсіптік бағдар беруді;  </w:t>
      </w:r>
    </w:p>
    <w:bookmarkEnd w:id="178"/>
    <w:bookmarkStart w:name="z189" w:id="179"/>
    <w:p>
      <w:pPr>
        <w:spacing w:after="0"/>
        <w:ind w:left="0"/>
        <w:jc w:val="both"/>
      </w:pPr>
      <w:r>
        <w:rPr>
          <w:rFonts w:ascii="Times New Roman"/>
          <w:b w:val="false"/>
          <w:i w:val="false"/>
          <w:color w:val="000000"/>
          <w:sz w:val="28"/>
        </w:rPr>
        <w:t xml:space="preserve">
      2) кәсіптік оқытуды (қайта оқытуды);  </w:t>
      </w:r>
    </w:p>
    <w:bookmarkEnd w:id="179"/>
    <w:bookmarkStart w:name="z190" w:id="180"/>
    <w:p>
      <w:pPr>
        <w:spacing w:after="0"/>
        <w:ind w:left="0"/>
        <w:jc w:val="both"/>
      </w:pPr>
      <w:r>
        <w:rPr>
          <w:rFonts w:ascii="Times New Roman"/>
          <w:b w:val="false"/>
          <w:i w:val="false"/>
          <w:color w:val="000000"/>
          <w:sz w:val="28"/>
        </w:rPr>
        <w:t xml:space="preserve">
      3) жұмысқа орналастыруды қамтиды.  </w:t>
      </w:r>
    </w:p>
    <w:bookmarkEnd w:id="180"/>
    <w:bookmarkStart w:name="z191" w:id="181"/>
    <w:p>
      <w:pPr>
        <w:spacing w:after="0"/>
        <w:ind w:left="0"/>
        <w:jc w:val="both"/>
      </w:pPr>
      <w:r>
        <w:rPr>
          <w:rFonts w:ascii="Times New Roman"/>
          <w:b w:val="false"/>
          <w:i w:val="false"/>
          <w:color w:val="000000"/>
          <w:sz w:val="28"/>
        </w:rPr>
        <w:t>
      2. Кәсіптік бағдар беруді білім беру, халықты әлеуметтік қорғау ұйымдары жүзеге асырады.</w:t>
      </w:r>
    </w:p>
    <w:bookmarkEnd w:id="181"/>
    <w:bookmarkStart w:name="z213" w:id="182"/>
    <w:p>
      <w:pPr>
        <w:spacing w:after="0"/>
        <w:ind w:left="0"/>
        <w:jc w:val="both"/>
      </w:pPr>
      <w:r>
        <w:rPr>
          <w:rFonts w:ascii="Times New Roman"/>
          <w:b w:val="false"/>
          <w:i w:val="false"/>
          <w:color w:val="000000"/>
          <w:sz w:val="28"/>
        </w:rPr>
        <w:t xml:space="preserve">
      2-1. Мүгедектігі бар адамдарды жұмысқа орналастыру үшін арнайы жұмыс орындарын ашатын жұмыс берушілер мүгедектігі бар адамдарды кәсіптік бағдарлауға қатысады. </w:t>
      </w:r>
    </w:p>
    <w:bookmarkEnd w:id="182"/>
    <w:bookmarkStart w:name="z192" w:id="183"/>
    <w:p>
      <w:pPr>
        <w:spacing w:after="0"/>
        <w:ind w:left="0"/>
        <w:jc w:val="both"/>
      </w:pPr>
      <w:r>
        <w:rPr>
          <w:rFonts w:ascii="Times New Roman"/>
          <w:b w:val="false"/>
          <w:i w:val="false"/>
          <w:color w:val="000000"/>
          <w:sz w:val="28"/>
        </w:rPr>
        <w:t>
      3. Мүгедектігі бар адамдарды кәсіптік оқытуды (қайта оқытуды) Қазақстан Республикасының заңнамасында белгіленген тәртіппен алынған лицензия негізінде білім беру қызметін жүргізетін ұйымдар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Мүгедектігі бар адамдарды жұмыспен қамтуды қамтамасыз ету </w:t>
      </w:r>
    </w:p>
    <w:p>
      <w:pPr>
        <w:spacing w:after="0"/>
        <w:ind w:left="0"/>
        <w:jc w:val="both"/>
      </w:pPr>
      <w:r>
        <w:rPr>
          <w:rFonts w:ascii="Times New Roman"/>
          <w:b w:val="false"/>
          <w:i w:val="false"/>
          <w:color w:val="000000"/>
          <w:sz w:val="28"/>
        </w:rPr>
        <w:t>
      Жергілікті атқарушы органдар мүгедектігі бар адамдарды жұмыспен қамтуды:</w:t>
      </w:r>
    </w:p>
    <w:bookmarkStart w:name="z193" w:id="184"/>
    <w:p>
      <w:pPr>
        <w:spacing w:after="0"/>
        <w:ind w:left="0"/>
        <w:jc w:val="both"/>
      </w:pPr>
      <w:r>
        <w:rPr>
          <w:rFonts w:ascii="Times New Roman"/>
          <w:b w:val="false"/>
          <w:i w:val="false"/>
          <w:color w:val="000000"/>
          <w:sz w:val="28"/>
        </w:rPr>
        <w:t>
      1) Қазақстан Республикасының халықты жұмыспен қамту туралы заңнамасына сәйкес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мүгедектігі бар адамдар үшін жұмыс орындарының квотасын белгілеу;</w:t>
      </w:r>
    </w:p>
    <w:bookmarkEnd w:id="184"/>
    <w:bookmarkStart w:name="z194" w:id="185"/>
    <w:p>
      <w:pPr>
        <w:spacing w:after="0"/>
        <w:ind w:left="0"/>
        <w:jc w:val="both"/>
      </w:pPr>
      <w:r>
        <w:rPr>
          <w:rFonts w:ascii="Times New Roman"/>
          <w:b w:val="false"/>
          <w:i w:val="false"/>
          <w:color w:val="000000"/>
          <w:sz w:val="28"/>
        </w:rPr>
        <w:t>
      2) жеке кәсіпкерлікті, шағын және орта кәсіпкерлікті дамыту арқылы мүгедектігі бар адамдар үшін қосымша жұмыс орындарын құру;</w:t>
      </w:r>
    </w:p>
    <w:bookmarkEnd w:id="185"/>
    <w:bookmarkStart w:name="z195" w:id="186"/>
    <w:p>
      <w:pPr>
        <w:spacing w:after="0"/>
        <w:ind w:left="0"/>
        <w:jc w:val="both"/>
      </w:pPr>
      <w:r>
        <w:rPr>
          <w:rFonts w:ascii="Times New Roman"/>
          <w:b w:val="false"/>
          <w:i w:val="false"/>
          <w:color w:val="000000"/>
          <w:sz w:val="28"/>
        </w:rPr>
        <w:t>
      3) мүгедектігі бар адамдарды Қазақстан Республикасының заңнамасына сәйкес жұмысқа орналастыру үшін арнаулы, сондай-ақ әлеуметтік жұмыс орындарын құру;</w:t>
      </w:r>
    </w:p>
    <w:bookmarkEnd w:id="186"/>
    <w:bookmarkStart w:name="z196" w:id="187"/>
    <w:p>
      <w:pPr>
        <w:spacing w:after="0"/>
        <w:ind w:left="0"/>
        <w:jc w:val="both"/>
      </w:pPr>
      <w:r>
        <w:rPr>
          <w:rFonts w:ascii="Times New Roman"/>
          <w:b w:val="false"/>
          <w:i w:val="false"/>
          <w:color w:val="000000"/>
          <w:sz w:val="28"/>
        </w:rPr>
        <w:t>
      4) мүгедектігі бар адамдарға кәсіптік оқуды ұйымдастыру арқылы қамтамасыз етеді.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Мүгедектігі бар адамдардың еңбек қатынастары саласындағы құқықтары </w:t>
      </w:r>
    </w:p>
    <w:p>
      <w:pPr>
        <w:spacing w:after="0"/>
        <w:ind w:left="0"/>
        <w:jc w:val="both"/>
      </w:pPr>
      <w:r>
        <w:rPr>
          <w:rFonts w:ascii="Times New Roman"/>
          <w:b w:val="false"/>
          <w:i w:val="false"/>
          <w:color w:val="000000"/>
          <w:sz w:val="28"/>
        </w:rPr>
        <w:t>
      1. Бірінші және екінші топтардағы мүгедектігі бар адамдар үшін аптасына отыз алты сағаттан аспайтын жұмыс уақытының қысқартылған ұзақтығы белгіленеді, ұзақтығы кемінде күнтізбелік алты күн болатын жыл сайынғы ақы төленетін қосымша еңбек демалысы беріледі.</w:t>
      </w:r>
    </w:p>
    <w:bookmarkStart w:name="z197" w:id="188"/>
    <w:p>
      <w:pPr>
        <w:spacing w:after="0"/>
        <w:ind w:left="0"/>
        <w:jc w:val="both"/>
      </w:pPr>
      <w:r>
        <w:rPr>
          <w:rFonts w:ascii="Times New Roman"/>
          <w:b w:val="false"/>
          <w:i w:val="false"/>
          <w:color w:val="000000"/>
          <w:sz w:val="28"/>
        </w:rPr>
        <w:t xml:space="preserve">
      2. Түнгі уақыттағы жұмысқа мүгедектігі бар адамның келісімімен және егер оның мұндай жұмыс істеуіне денсаулық жағдайы бойынша тыйым салынбаған болса, рұқсат етіледі.  </w:t>
      </w:r>
    </w:p>
    <w:bookmarkEnd w:id="188"/>
    <w:bookmarkStart w:name="z198" w:id="189"/>
    <w:p>
      <w:pPr>
        <w:spacing w:after="0"/>
        <w:ind w:left="0"/>
        <w:jc w:val="both"/>
      </w:pPr>
      <w:r>
        <w:rPr>
          <w:rFonts w:ascii="Times New Roman"/>
          <w:b w:val="false"/>
          <w:i w:val="false"/>
          <w:color w:val="000000"/>
          <w:sz w:val="28"/>
        </w:rPr>
        <w:t>
      3. Медициналық қорытынды бойынша мүгедектігі бар адамның денсаулық жағдайы кәсіптік міндеттерін орындауға кедергі келтіретін не басқа адамдардың денсаулығына және еңбек қауіпсіздігіне қауіп төндіретін жағдайларды қоспағанда, мүгедектік уәждері бойынша еңбек шартын жасасудан не қызмет бабында жоғарылатудан бас тартуға, жұмыс берушінің бастамасы бойынша мүгедектігі бар адамды жұмыстан босатуға, оның келісімінсіз басқа жұмысқа ауыстыруға жол берілмейді.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Әлеуметтік көрсетілетін қызметтер порталы</w:t>
      </w:r>
    </w:p>
    <w:bookmarkStart w:name="z274" w:id="190"/>
    <w:p>
      <w:pPr>
        <w:spacing w:after="0"/>
        <w:ind w:left="0"/>
        <w:jc w:val="both"/>
      </w:pPr>
      <w:r>
        <w:rPr>
          <w:rFonts w:ascii="Times New Roman"/>
          <w:b w:val="false"/>
          <w:i w:val="false"/>
          <w:color w:val="000000"/>
          <w:sz w:val="28"/>
        </w:rPr>
        <w:t xml:space="preserve">
      1. Әлеуметтік көрсетілетін қызметтер порталы әлеуметтік-еңбек саласының ақпараттық жүйесі болып табылады және халықтың жекелеген санаттарына осы Заңға және "Мемлекеттік атаулы әлеуметтік көмек туралы" Қазақстан Республикасының Заңына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 </w:t>
      </w:r>
    </w:p>
    <w:bookmarkEnd w:id="190"/>
    <w:p>
      <w:pPr>
        <w:spacing w:after="0"/>
        <w:ind w:left="0"/>
        <w:jc w:val="both"/>
      </w:pPr>
      <w:r>
        <w:rPr>
          <w:rFonts w:ascii="Times New Roman"/>
          <w:b w:val="false"/>
          <w:i w:val="false"/>
          <w:color w:val="000000"/>
          <w:sz w:val="28"/>
        </w:rPr>
        <w:t>
      Мүгедектігі бар адамдардың әлеуметтік көрсетілетін қызметтер порталында өнім берушіні таңдауы әлеуметтік көрсетілетін қызметтер порталына мүгедектігі бар адамды абилитациялау мен оңалтудың жеке бағдарламасы іс-шараларының жіберілуі туралы оларды хабардар еткен күннен бастап екі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01.01.2023 дейін қолданыста болды – ҚР 12.10.2021 </w:t>
      </w:r>
      <w:r>
        <w:rPr>
          <w:rFonts w:ascii="Times New Roman"/>
          <w:b w:val="false"/>
          <w:i w:val="false"/>
          <w:color w:val="000000"/>
          <w:sz w:val="28"/>
        </w:rPr>
        <w:t>№ 67-VІІ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191"/>
    <w:p>
      <w:pPr>
        <w:spacing w:after="0"/>
        <w:ind w:left="0"/>
        <w:jc w:val="both"/>
      </w:pPr>
      <w:r>
        <w:rPr>
          <w:rFonts w:ascii="Times New Roman"/>
          <w:b w:val="false"/>
          <w:i w:val="false"/>
          <w:color w:val="000000"/>
          <w:sz w:val="28"/>
        </w:rPr>
        <w:t>
      3. Мынадай:</w:t>
      </w:r>
    </w:p>
    <w:bookmarkEnd w:id="191"/>
    <w:bookmarkStart w:name="z277" w:id="192"/>
    <w:p>
      <w:pPr>
        <w:spacing w:after="0"/>
        <w:ind w:left="0"/>
        <w:jc w:val="both"/>
      </w:pPr>
      <w:r>
        <w:rPr>
          <w:rFonts w:ascii="Times New Roman"/>
          <w:b w:val="false"/>
          <w:i w:val="false"/>
          <w:color w:val="000000"/>
          <w:sz w:val="28"/>
        </w:rPr>
        <w:t>
      1) мүгедектігі бар адам тұратын елді мекенде сымды интернет болмаған;</w:t>
      </w:r>
    </w:p>
    <w:bookmarkEnd w:id="192"/>
    <w:bookmarkStart w:name="z278" w:id="193"/>
    <w:p>
      <w:pPr>
        <w:spacing w:after="0"/>
        <w:ind w:left="0"/>
        <w:jc w:val="both"/>
      </w:pPr>
      <w:r>
        <w:rPr>
          <w:rFonts w:ascii="Times New Roman"/>
          <w:b w:val="false"/>
          <w:i w:val="false"/>
          <w:color w:val="000000"/>
          <w:sz w:val="28"/>
        </w:rPr>
        <w:t>
      2) әлеуметтік көрсетілетін қызметтер порталында тіркелген сатып алынатын тауарды және (немесе) көрсетілетін қызметті беруші болмаған;</w:t>
      </w:r>
    </w:p>
    <w:bookmarkEnd w:id="193"/>
    <w:bookmarkStart w:name="z279" w:id="194"/>
    <w:p>
      <w:pPr>
        <w:spacing w:after="0"/>
        <w:ind w:left="0"/>
        <w:jc w:val="both"/>
      </w:pPr>
      <w:r>
        <w:rPr>
          <w:rFonts w:ascii="Times New Roman"/>
          <w:b w:val="false"/>
          <w:i w:val="false"/>
          <w:color w:val="000000"/>
          <w:sz w:val="28"/>
        </w:rPr>
        <w:t>
      3) мүгедектігі бар адамның әлеуметтік көрсетілетін қызметтер порталы арқылы тауарларды және (немесе) көрсетілетін қызметтерді сатып алудан бас тарту туралы өтініші болған;</w:t>
      </w:r>
    </w:p>
    <w:bookmarkEnd w:id="194"/>
    <w:bookmarkStart w:name="z280" w:id="195"/>
    <w:p>
      <w:pPr>
        <w:spacing w:after="0"/>
        <w:ind w:left="0"/>
        <w:jc w:val="both"/>
      </w:pPr>
      <w:r>
        <w:rPr>
          <w:rFonts w:ascii="Times New Roman"/>
          <w:b w:val="false"/>
          <w:i w:val="false"/>
          <w:color w:val="000000"/>
          <w:sz w:val="28"/>
        </w:rPr>
        <w:t>
      4) мүгедектігі бар адамдардың жеке тапсырыстары бойынша дайындалатын және (немесе) жеке іріктеу мен теңшеуді талап ететін протездік-ортопедиялық көмекпен, техникалық көмекші (орнын толтырушы) құралдармен, арнаулы жүріп-тұру құралдарымен қамтамасыз етілетін;</w:t>
      </w:r>
    </w:p>
    <w:bookmarkEnd w:id="195"/>
    <w:bookmarkStart w:name="z281" w:id="196"/>
    <w:p>
      <w:pPr>
        <w:spacing w:after="0"/>
        <w:ind w:left="0"/>
        <w:jc w:val="both"/>
      </w:pPr>
      <w:r>
        <w:rPr>
          <w:rFonts w:ascii="Times New Roman"/>
          <w:b w:val="false"/>
          <w:i w:val="false"/>
          <w:color w:val="000000"/>
          <w:sz w:val="28"/>
        </w:rPr>
        <w:t>
      5) есту аппараттарымен қамтамасыз ете отырып, есту-протездік көмегі көрсетілетін;</w:t>
      </w:r>
    </w:p>
    <w:bookmarkEnd w:id="196"/>
    <w:bookmarkStart w:name="z282" w:id="197"/>
    <w:p>
      <w:pPr>
        <w:spacing w:after="0"/>
        <w:ind w:left="0"/>
        <w:jc w:val="both"/>
      </w:pPr>
      <w:r>
        <w:rPr>
          <w:rFonts w:ascii="Times New Roman"/>
          <w:b w:val="false"/>
          <w:i w:val="false"/>
          <w:color w:val="000000"/>
          <w:sz w:val="28"/>
        </w:rPr>
        <w:t>
      6) кохлеарлық имплантқа сөйлеу процессорын ауыстыру және теңшеу бойынша қызметтер көрсетілетін жағдайларда, тауарларды және (немесе) көрсетілетін қызметтерді сатып алу Қазақстан Республикасының мемлекеттік сатып алу туралы заңнамасына сәйкес жүргізіледі.</w:t>
      </w:r>
    </w:p>
    <w:bookmarkEnd w:id="197"/>
    <w:bookmarkStart w:name="z310" w:id="198"/>
    <w:p>
      <w:pPr>
        <w:spacing w:after="0"/>
        <w:ind w:left="0"/>
        <w:jc w:val="both"/>
      </w:pPr>
      <w:r>
        <w:rPr>
          <w:rFonts w:ascii="Times New Roman"/>
          <w:b w:val="false"/>
          <w:i w:val="false"/>
          <w:color w:val="000000"/>
          <w:sz w:val="28"/>
        </w:rPr>
        <w:t>
      4. Мүгедектігі бар адамдар мен өнім берушілер арасындағы әлеуметтік көрсетілетін қызметтер порталы арқылы тауарларды және (немесе) көрсетілетін қызметтерді сатып алуға байланысты қатынастар Қазақстан Республикасының азаматтық заңнамасымен, сондай-ақ әлеуметтік көрсетілетін қызметтер порталында жасалатын шартпен реттеледі.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32-1-баппен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жаңа редакцияда – ҚР 12.10.2021 </w:t>
      </w:r>
      <w:r>
        <w:rPr>
          <w:rFonts w:ascii="Times New Roman"/>
          <w:b w:val="false"/>
          <w:i w:val="false"/>
          <w:color w:val="000000"/>
          <w:sz w:val="28"/>
        </w:rPr>
        <w:t>№ 67-VІІ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Әлеуметтік көрсетілетін қызметтер порталында тауарларды және (немесе) көрсетілетін қызметтерді берушілер</w:t>
      </w:r>
    </w:p>
    <w:bookmarkStart w:name="z283" w:id="199"/>
    <w:p>
      <w:pPr>
        <w:spacing w:after="0"/>
        <w:ind w:left="0"/>
        <w:jc w:val="both"/>
      </w:pPr>
      <w:r>
        <w:rPr>
          <w:rFonts w:ascii="Times New Roman"/>
          <w:b w:val="false"/>
          <w:i w:val="false"/>
          <w:color w:val="000000"/>
          <w:sz w:val="28"/>
        </w:rPr>
        <w:t>
      1. Кәсіпкерлік қызметті жүзеге асыратын жеке тұлғалар, заңды тұлғалар әлеуметтік көрсетілетін қызметтер порталында тауарларды және (немесе) қызметтерді берушілер болып табылады.</w:t>
      </w:r>
    </w:p>
    <w:bookmarkEnd w:id="199"/>
    <w:p>
      <w:pPr>
        <w:spacing w:after="0"/>
        <w:ind w:left="0"/>
        <w:jc w:val="both"/>
      </w:pPr>
      <w:r>
        <w:rPr>
          <w:rFonts w:ascii="Times New Roman"/>
          <w:b w:val="false"/>
          <w:i w:val="false"/>
          <w:color w:val="000000"/>
          <w:sz w:val="28"/>
        </w:rPr>
        <w:t>
      Осы тармақтың бірінші бөлігінің талабы жеке көмекшінің әлеуметтік көрсетілетін қызметтеріне қолданылмайды.</w:t>
      </w:r>
    </w:p>
    <w:p>
      <w:pPr>
        <w:spacing w:after="0"/>
        <w:ind w:left="0"/>
        <w:jc w:val="both"/>
      </w:pPr>
      <w:r>
        <w:rPr>
          <w:rFonts w:ascii="Times New Roman"/>
          <w:b w:val="false"/>
          <w:i w:val="false"/>
          <w:color w:val="000000"/>
          <w:sz w:val="28"/>
        </w:rPr>
        <w:t>
      Психикалық саулық саласында медициналық көмек көрсететін ұйымдарда есепте тұрған адам жеке көмекші бола алмайды.</w:t>
      </w:r>
    </w:p>
    <w:bookmarkStart w:name="z284" w:id="200"/>
    <w:p>
      <w:pPr>
        <w:spacing w:after="0"/>
        <w:ind w:left="0"/>
        <w:jc w:val="both"/>
      </w:pPr>
      <w:r>
        <w:rPr>
          <w:rFonts w:ascii="Times New Roman"/>
          <w:b w:val="false"/>
          <w:i w:val="false"/>
          <w:color w:val="000000"/>
          <w:sz w:val="28"/>
        </w:rPr>
        <w:t>
      2. Тауарларды және (немесе) көрсетілетін қызметтерді берушілерді әлеуметтік көрсетілетін қызметтер порталына жіберу, әлеуметтік көрсетілетін қызметтер порталында оларды тіркеу немесе тіркеуден шығару халықты әлеуметтік қорғау саласындағы уәкілетті орган бекіткен қағидаларға сәйкес жүзеге асырылады.</w:t>
      </w:r>
    </w:p>
    <w:bookmarkEnd w:id="200"/>
    <w:bookmarkStart w:name="z285" w:id="201"/>
    <w:p>
      <w:pPr>
        <w:spacing w:after="0"/>
        <w:ind w:left="0"/>
        <w:jc w:val="both"/>
      </w:pPr>
      <w:r>
        <w:rPr>
          <w:rFonts w:ascii="Times New Roman"/>
          <w:b w:val="false"/>
          <w:i w:val="false"/>
          <w:color w:val="000000"/>
          <w:sz w:val="28"/>
        </w:rPr>
        <w:t>
      3. Әлеуметтік көрсетілетін қызметтер порталында мынадай:</w:t>
      </w:r>
    </w:p>
    <w:bookmarkEnd w:id="201"/>
    <w:bookmarkStart w:name="z286" w:id="202"/>
    <w:p>
      <w:pPr>
        <w:spacing w:after="0"/>
        <w:ind w:left="0"/>
        <w:jc w:val="both"/>
      </w:pPr>
      <w:r>
        <w:rPr>
          <w:rFonts w:ascii="Times New Roman"/>
          <w:b w:val="false"/>
          <w:i w:val="false"/>
          <w:color w:val="000000"/>
          <w:sz w:val="28"/>
        </w:rPr>
        <w:t>
      1) сәйкестігін міндетті түрде растауға жататын тауарларды беру кезінде сәйкестік сертификаты немесе сәйкестік туралы декларациясы бар;</w:t>
      </w:r>
    </w:p>
    <w:bookmarkEnd w:id="202"/>
    <w:bookmarkStart w:name="z287" w:id="203"/>
    <w:p>
      <w:pPr>
        <w:spacing w:after="0"/>
        <w:ind w:left="0"/>
        <w:jc w:val="both"/>
      </w:pPr>
      <w:r>
        <w:rPr>
          <w:rFonts w:ascii="Times New Roman"/>
          <w:b w:val="false"/>
          <w:i w:val="false"/>
          <w:color w:val="000000"/>
          <w:sz w:val="28"/>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 бар;</w:t>
      </w:r>
    </w:p>
    <w:bookmarkEnd w:id="203"/>
    <w:bookmarkStart w:name="z288" w:id="204"/>
    <w:p>
      <w:pPr>
        <w:spacing w:after="0"/>
        <w:ind w:left="0"/>
        <w:jc w:val="both"/>
      </w:pPr>
      <w:r>
        <w:rPr>
          <w:rFonts w:ascii="Times New Roman"/>
          <w:b w:val="false"/>
          <w:i w:val="false"/>
          <w:color w:val="000000"/>
          <w:sz w:val="28"/>
        </w:rPr>
        <w:t>
      3) салықтық берешегі және әлеуметтік төлемдер бойынша берешегі жоқ;</w:t>
      </w:r>
    </w:p>
    <w:bookmarkEnd w:id="204"/>
    <w:bookmarkStart w:name="z289" w:id="205"/>
    <w:p>
      <w:pPr>
        <w:spacing w:after="0"/>
        <w:ind w:left="0"/>
        <w:jc w:val="both"/>
      </w:pPr>
      <w:r>
        <w:rPr>
          <w:rFonts w:ascii="Times New Roman"/>
          <w:b w:val="false"/>
          <w:i w:val="false"/>
          <w:color w:val="000000"/>
          <w:sz w:val="28"/>
        </w:rPr>
        <w:t>
      4) банкроттық не тарату рәсіміне жатпайтын;</w:t>
      </w:r>
    </w:p>
    <w:bookmarkEnd w:id="205"/>
    <w:bookmarkStart w:name="z290" w:id="206"/>
    <w:p>
      <w:pPr>
        <w:spacing w:after="0"/>
        <w:ind w:left="0"/>
        <w:jc w:val="both"/>
      </w:pPr>
      <w:r>
        <w:rPr>
          <w:rFonts w:ascii="Times New Roman"/>
          <w:b w:val="false"/>
          <w:i w:val="false"/>
          <w:color w:val="000000"/>
          <w:sz w:val="28"/>
        </w:rPr>
        <w:t>
      5) Қазақстан Республикасының мемлекеттік сатып алу туралы заңнамасына сәйкес мемлекеттік сатып алуға жосықсыз қатысушылардың тізіліміне енгізілмеген;</w:t>
      </w:r>
    </w:p>
    <w:bookmarkEnd w:id="206"/>
    <w:bookmarkStart w:name="z291" w:id="207"/>
    <w:p>
      <w:pPr>
        <w:spacing w:after="0"/>
        <w:ind w:left="0"/>
        <w:jc w:val="both"/>
      </w:pPr>
      <w:r>
        <w:rPr>
          <w:rFonts w:ascii="Times New Roman"/>
          <w:b w:val="false"/>
          <w:i w:val="false"/>
          <w:color w:val="000000"/>
          <w:sz w:val="28"/>
        </w:rPr>
        <w:t>
      6)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w:t>
      </w:r>
    </w:p>
    <w:bookmarkEnd w:id="207"/>
    <w:bookmarkStart w:name="z292" w:id="208"/>
    <w:p>
      <w:pPr>
        <w:spacing w:after="0"/>
        <w:ind w:left="0"/>
        <w:jc w:val="both"/>
      </w:pPr>
      <w:r>
        <w:rPr>
          <w:rFonts w:ascii="Times New Roman"/>
          <w:b w:val="false"/>
          <w:i w:val="false"/>
          <w:color w:val="000000"/>
          <w:sz w:val="28"/>
        </w:rPr>
        <w:t>
      7) тауарларды өткізу және (немесе) қызметтерді көрсету үшін шығарылған жерін, сипаттамаларын және бағасын растайтын құжаттарды ұсынған;</w:t>
      </w:r>
    </w:p>
    <w:bookmarkEnd w:id="208"/>
    <w:bookmarkStart w:name="z293" w:id="209"/>
    <w:p>
      <w:pPr>
        <w:spacing w:after="0"/>
        <w:ind w:left="0"/>
        <w:jc w:val="both"/>
      </w:pPr>
      <w:r>
        <w:rPr>
          <w:rFonts w:ascii="Times New Roman"/>
          <w:b w:val="false"/>
          <w:i w:val="false"/>
          <w:color w:val="000000"/>
          <w:sz w:val="28"/>
        </w:rPr>
        <w:t>
      8) санаторий-курорттық емдеуді және медициналық оңалтуды ұсыну кезінде медициналық қызметті жүзеге асыруға лицензиясы бар;</w:t>
      </w:r>
    </w:p>
    <w:bookmarkEnd w:id="209"/>
    <w:bookmarkStart w:name="z294" w:id="210"/>
    <w:p>
      <w:pPr>
        <w:spacing w:after="0"/>
        <w:ind w:left="0"/>
        <w:jc w:val="both"/>
      </w:pPr>
      <w:r>
        <w:rPr>
          <w:rFonts w:ascii="Times New Roman"/>
          <w:b w:val="false"/>
          <w:i w:val="false"/>
          <w:color w:val="000000"/>
          <w:sz w:val="28"/>
        </w:rPr>
        <w:t>
      9) ымдау тілі маманының әлеуметтік қызметін көрсету кезінде біліктілігін растайтын құжаты бар өнім берушілер тіркеледі.</w:t>
      </w:r>
    </w:p>
    <w:bookmarkEnd w:id="210"/>
    <w:bookmarkStart w:name="z295" w:id="211"/>
    <w:p>
      <w:pPr>
        <w:spacing w:after="0"/>
        <w:ind w:left="0"/>
        <w:jc w:val="both"/>
      </w:pPr>
      <w:r>
        <w:rPr>
          <w:rFonts w:ascii="Times New Roman"/>
          <w:b w:val="false"/>
          <w:i w:val="false"/>
          <w:color w:val="000000"/>
          <w:sz w:val="28"/>
        </w:rPr>
        <w:t>
      Осы тармақтың бірінші бөлігінің талабы жеке көмекшінің әлеуметтік көрсетілетін қызметтеріне қолданылмайды.</w:t>
      </w:r>
    </w:p>
    <w:bookmarkEnd w:id="211"/>
    <w:bookmarkStart w:name="z296" w:id="212"/>
    <w:p>
      <w:pPr>
        <w:spacing w:after="0"/>
        <w:ind w:left="0"/>
        <w:jc w:val="both"/>
      </w:pPr>
      <w:r>
        <w:rPr>
          <w:rFonts w:ascii="Times New Roman"/>
          <w:b w:val="false"/>
          <w:i w:val="false"/>
          <w:color w:val="000000"/>
          <w:sz w:val="28"/>
        </w:rPr>
        <w:t>
      4. Өнім беруші әлеуметтік көрсетілетін қызметтер порталында тіркеуден мынадай:</w:t>
      </w:r>
    </w:p>
    <w:bookmarkEnd w:id="212"/>
    <w:bookmarkStart w:name="z297" w:id="213"/>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213"/>
    <w:bookmarkStart w:name="z298" w:id="214"/>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214"/>
    <w:bookmarkStart w:name="z299" w:id="215"/>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215"/>
    <w:bookmarkStart w:name="z300" w:id="216"/>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bookmarkEnd w:id="216"/>
    <w:bookmarkStart w:name="z301" w:id="217"/>
    <w:p>
      <w:pPr>
        <w:spacing w:after="0"/>
        <w:ind w:left="0"/>
        <w:jc w:val="both"/>
      </w:pPr>
      <w:r>
        <w:rPr>
          <w:rFonts w:ascii="Times New Roman"/>
          <w:b w:val="false"/>
          <w:i w:val="false"/>
          <w:color w:val="000000"/>
          <w:sz w:val="28"/>
        </w:rPr>
        <w:t>
      5) әлеуметтік көрсетілетін қызметтер порталы арқылы өзіне алған міндеттемелерді орындамаған және (немесе) тиісінше орындамаған жағдайларда шығарылады.</w:t>
      </w:r>
    </w:p>
    <w:bookmarkEnd w:id="217"/>
    <w:p>
      <w:pPr>
        <w:spacing w:after="0"/>
        <w:ind w:left="0"/>
        <w:jc w:val="both"/>
      </w:pPr>
      <w:r>
        <w:rPr>
          <w:rFonts w:ascii="Times New Roman"/>
          <w:b w:val="false"/>
          <w:i w:val="false"/>
          <w:color w:val="000000"/>
          <w:sz w:val="28"/>
        </w:rPr>
        <w:t>
      Осы тармақтың бірінші бөлігінің 1), 3) және 4) тармақшаларына сәйкес әлеуметтік көрсетілетін қызметтер порталында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p>
      <w:pPr>
        <w:spacing w:after="0"/>
        <w:ind w:left="0"/>
        <w:jc w:val="both"/>
      </w:pPr>
      <w:r>
        <w:rPr>
          <w:rFonts w:ascii="Times New Roman"/>
          <w:b w:val="false"/>
          <w:i w:val="false"/>
          <w:color w:val="000000"/>
          <w:sz w:val="28"/>
        </w:rPr>
        <w:t>
      Осы тармақтың бірінші бөлігінің 5) тармақшасында көрсетілген жағдайларда, мүгедектігі бар адам өнім берушінің өзіне алған міндеттемелерді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порталына тиісті ақпаратты орналастырады. Жергілікті атқарушы орган құратын, өнім беруші тарапынан бұзушылықтардың болуын немесе болмауын айқындайтын комиссия осы ақпаратты орналастырылған күнінен бастап он жұмыс күні ішінде қарайды.</w:t>
      </w:r>
    </w:p>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ол туралы мәліметтер тиісті тізілімнен және (немесе) тізбеден алып тасталғаннан кейін әлеуметтік көрсетілетін қызметтер порталында кейіннен тіркеу мүмкін болады.</w:t>
      </w:r>
    </w:p>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порталында тіркеуден шығарылған жағдайда, тіркеуден шығарылған күннен бастап кемінде бір жылдан кейін оны әлеуметтік көрсетілетін қызметтер порталында кейіннен тіркеу мүмкін болады.</w:t>
      </w:r>
    </w:p>
    <w:bookmarkStart w:name="z302" w:id="218"/>
    <w:p>
      <w:pPr>
        <w:spacing w:after="0"/>
        <w:ind w:left="0"/>
        <w:jc w:val="both"/>
      </w:pPr>
      <w:r>
        <w:rPr>
          <w:rFonts w:ascii="Times New Roman"/>
          <w:b w:val="false"/>
          <w:i w:val="false"/>
          <w:color w:val="000000"/>
          <w:sz w:val="28"/>
        </w:rPr>
        <w:t>
      5. Өнім беруші әлеуметтік көрсетілетін қызметтер порталында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келетін тауарларды және (немесе) көрсетілетін қызметтерді өткізеді.</w:t>
      </w:r>
    </w:p>
    <w:bookmarkEnd w:id="218"/>
    <w:p>
      <w:pPr>
        <w:spacing w:after="0"/>
        <w:ind w:left="0"/>
        <w:jc w:val="both"/>
      </w:pPr>
      <w:r>
        <w:rPr>
          <w:rFonts w:ascii="Times New Roman"/>
          <w:b w:val="false"/>
          <w:i w:val="false"/>
          <w:color w:val="000000"/>
          <w:sz w:val="28"/>
        </w:rPr>
        <w:t>
      Өнім берушілердің әлеуметтік көрсетілетін қызметтер порталында жасалатын шарттың талаптарына сәйкес келмейтін тауарларды және (немесе) көрсетілетін қызметтерді әлеуметтік көрсетілетін қызметтер порталы арқылы өткізу фактісі анықталған жағдайда, олардың құны өнім берушілердің қаражаты есебінен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32-2-баппен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жаңа редакцияда – ҚР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Мүгедектігі бар адамдарды әлеуметтік көрсетілетін қызметтер порталы арқылы сатып алынатын тауарлармен және (немесе) көрсетілетін қызметтермен қамтамасыз ету</w:t>
      </w:r>
    </w:p>
    <w:bookmarkStart w:name="z304" w:id="219"/>
    <w:p>
      <w:pPr>
        <w:spacing w:after="0"/>
        <w:ind w:left="0"/>
        <w:jc w:val="both"/>
      </w:pPr>
      <w:r>
        <w:rPr>
          <w:rFonts w:ascii="Times New Roman"/>
          <w:b w:val="false"/>
          <w:i w:val="false"/>
          <w:color w:val="000000"/>
          <w:sz w:val="28"/>
        </w:rPr>
        <w:t>
      1.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асырады.</w:t>
      </w:r>
    </w:p>
    <w:bookmarkEnd w:id="219"/>
    <w:p>
      <w:pPr>
        <w:spacing w:after="0"/>
        <w:ind w:left="0"/>
        <w:jc w:val="both"/>
      </w:pPr>
      <w:r>
        <w:rPr>
          <w:rFonts w:ascii="Times New Roman"/>
          <w:b w:val="false"/>
          <w:i w:val="false"/>
          <w:color w:val="000000"/>
          <w:sz w:val="28"/>
        </w:rPr>
        <w:t>
      Әлеуметтік көрсетілетін қызметтер порталы арқылы өткізілетін тауарлар және (немесе) көрсетілетін қызметтер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келуге тиіс.</w:t>
      </w:r>
    </w:p>
    <w:bookmarkStart w:name="z305" w:id="220"/>
    <w:p>
      <w:pPr>
        <w:spacing w:after="0"/>
        <w:ind w:left="0"/>
        <w:jc w:val="both"/>
      </w:pPr>
      <w:r>
        <w:rPr>
          <w:rFonts w:ascii="Times New Roman"/>
          <w:b w:val="false"/>
          <w:i w:val="false"/>
          <w:color w:val="000000"/>
          <w:sz w:val="28"/>
        </w:rPr>
        <w:t>
      2. Мүгедектігі бар адамды абилитациялау мен оңалтудың жеке бағдарламасына сәйкес тауарларды және (немесе) көрсетілетін қызметтерді әлеуметтік көрсетілетін қызметтер порталы арқылы сатып алған кезде мүгедектігі бар адамның жергілікті атқарушы органдарға олардың құнын өтетуге, бірақ осы баптың 3-тармағында көзделген кепілдік берілген сома мөлшерінен асырмай өтетуге құқығы бар. Мүгедектігі бар адам кепілдік берілген соманың және сатып алынған тауарлардың және (немесе) көрсетілетін қызметтердің нақты құны арасындағы айырманы меншікті қаражаты есебінен өз бетінше төлейді.</w:t>
      </w:r>
    </w:p>
    <w:bookmarkEnd w:id="220"/>
    <w:bookmarkStart w:name="z306" w:id="221"/>
    <w:p>
      <w:pPr>
        <w:spacing w:after="0"/>
        <w:ind w:left="0"/>
        <w:jc w:val="both"/>
      </w:pPr>
      <w:r>
        <w:rPr>
          <w:rFonts w:ascii="Times New Roman"/>
          <w:b w:val="false"/>
          <w:i w:val="false"/>
          <w:color w:val="000000"/>
          <w:sz w:val="28"/>
        </w:rPr>
        <w:t>
      3. Әлеуметтік көрсетілетін қызметтер порталы арқылы сатып алынатын тауарлардың және (немесе) көрсетілетін қызметтердің құнын өтеу ретінде ұсынылатын кепілдік берілген сома халықты әлеуметтік қорғау саласындағы уәкілетті орган айқындаған тәртіппен және мөлшерлерде төленеді.</w:t>
      </w:r>
    </w:p>
    <w:bookmarkEnd w:id="221"/>
    <w:p>
      <w:pPr>
        <w:spacing w:after="0"/>
        <w:ind w:left="0"/>
        <w:jc w:val="both"/>
      </w:pPr>
      <w:r>
        <w:rPr>
          <w:rFonts w:ascii="Times New Roman"/>
          <w:b w:val="false"/>
          <w:i w:val="false"/>
          <w:color w:val="000000"/>
          <w:sz w:val="28"/>
        </w:rPr>
        <w:t>
      Әлеуметтік көрсетілетін қызметтер порталы арқылы сатып алынатын көрсетілетін қызметтердің құнын өтеу ретінде ұсынылатын кепілдік берілген сома:</w:t>
      </w:r>
    </w:p>
    <w:p>
      <w:pPr>
        <w:spacing w:after="0"/>
        <w:ind w:left="0"/>
        <w:jc w:val="both"/>
      </w:pPr>
      <w:r>
        <w:rPr>
          <w:rFonts w:ascii="Times New Roman"/>
          <w:b w:val="false"/>
          <w:i w:val="false"/>
          <w:color w:val="000000"/>
          <w:sz w:val="28"/>
        </w:rPr>
        <w:t>
      жеке көмекшінің әлеуметтік көрсетілетін қызметтеріне күніне сегіз сағаттан;</w:t>
      </w:r>
    </w:p>
    <w:p>
      <w:pPr>
        <w:spacing w:after="0"/>
        <w:ind w:left="0"/>
        <w:jc w:val="both"/>
      </w:pPr>
      <w:r>
        <w:rPr>
          <w:rFonts w:ascii="Times New Roman"/>
          <w:b w:val="false"/>
          <w:i w:val="false"/>
          <w:color w:val="000000"/>
          <w:sz w:val="28"/>
        </w:rPr>
        <w:t>
      ымдау тілі маманының әлеуметтік көрсетілетін қызметтеріне жылына алпыс сағаттан аспайтын есеппен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32-3-баппен толықтырылды – ҚР 12.10.2021 </w:t>
      </w:r>
      <w:r>
        <w:rPr>
          <w:rFonts w:ascii="Times New Roman"/>
          <w:b w:val="false"/>
          <w:i w:val="false"/>
          <w:color w:val="000000"/>
          <w:sz w:val="28"/>
        </w:rPr>
        <w:t>№ 67-VІІ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222"/>
    <w:p>
      <w:pPr>
        <w:spacing w:after="0"/>
        <w:ind w:left="0"/>
        <w:jc w:val="left"/>
      </w:pPr>
      <w:r>
        <w:rPr>
          <w:rFonts w:ascii="Times New Roman"/>
          <w:b/>
          <w:i w:val="false"/>
          <w:color w:val="000000"/>
        </w:rPr>
        <w:t xml:space="preserve"> 4-тарау. ЖҰМЫС БЕРУШІНІҢ МҮГЕДЕКТІГІ БАР АДАМДАРДЫ ӘЛЕУМЕТТІК ҚОРҒАУ ІСІНЕ ҚАТЫСУЫ</w:t>
      </w:r>
    </w:p>
    <w:bookmarkEnd w:id="222"/>
    <w:p>
      <w:pPr>
        <w:spacing w:after="0"/>
        <w:ind w:left="0"/>
        <w:jc w:val="both"/>
      </w:pPr>
      <w:r>
        <w:rPr>
          <w:rFonts w:ascii="Times New Roman"/>
          <w:b/>
          <w:i w:val="false"/>
          <w:color w:val="000000"/>
          <w:sz w:val="28"/>
        </w:rPr>
        <w:t xml:space="preserve">33-бап. Жұмыс берушінің әлеуметтік инфрақұрылым объектілеріне бара алуды қамтамасыз ету жөніндегі міндеті </w:t>
      </w:r>
    </w:p>
    <w:p>
      <w:pPr>
        <w:spacing w:after="0"/>
        <w:ind w:left="0"/>
        <w:jc w:val="both"/>
      </w:pPr>
      <w:r>
        <w:rPr>
          <w:rFonts w:ascii="Times New Roman"/>
          <w:b w:val="false"/>
          <w:i w:val="false"/>
          <w:color w:val="000000"/>
          <w:sz w:val="28"/>
        </w:rPr>
        <w:t xml:space="preserve">
      Жұмыс берушінің кінәсінен жұмыста мертігуге ұшыраған немесе кәсіптік ауруға шалдыққан мүгедектігі бар адамдардың өндірістік үйлерге, ғимараттарға, үй-жайларға бара алуы үшін жұмыс беруші жұмыс орындары мен жұмыс үй-жайларын жобалау және бейімдеу арқылы жағдай жасайды, мүгедектігі бар адамды абилитациялау мен оңалтудың жеке бағдарламасына сәйкес тұрғын үй-жайларды арнаулы құралдармен және көмекші құрылғылармен жабдықтайды. </w:t>
      </w:r>
    </w:p>
    <w:p>
      <w:pPr>
        <w:spacing w:after="0"/>
        <w:ind w:left="0"/>
        <w:jc w:val="both"/>
      </w:pPr>
      <w:r>
        <w:rPr>
          <w:rFonts w:ascii="Times New Roman"/>
          <w:b/>
          <w:i w:val="false"/>
          <w:color w:val="000000"/>
          <w:sz w:val="28"/>
        </w:rPr>
        <w:t xml:space="preserve">34-бап. Жұмыс берушінің мүгедектігі бар адамдарды жұмыспен қамту және кәсіптік оңалту саласындағы міндеті </w:t>
      </w:r>
    </w:p>
    <w:p>
      <w:pPr>
        <w:spacing w:after="0"/>
        <w:ind w:left="0"/>
        <w:jc w:val="both"/>
      </w:pPr>
      <w:r>
        <w:rPr>
          <w:rFonts w:ascii="Times New Roman"/>
          <w:b w:val="false"/>
          <w:i w:val="false"/>
          <w:color w:val="000000"/>
          <w:sz w:val="28"/>
        </w:rPr>
        <w:t xml:space="preserve">
      Жұмыс берушінің кінәсінен жұмыста мертігуге ұшыраған және (немесе) кәсіптік ауруға шалдыққан мүгедектігі бар адамдарды жұмысқа орналастыру үшін жұмыс беруші кәсіптік оқытуды немесе қайта оқытуды, арнаулы жұмыс орындарын құруды осы Заңға сәйкес жеке қаражаты есебінен қамтамасыз етеді. </w:t>
      </w:r>
    </w:p>
    <w:p>
      <w:pPr>
        <w:spacing w:after="0"/>
        <w:ind w:left="0"/>
        <w:jc w:val="both"/>
      </w:pPr>
      <w:r>
        <w:rPr>
          <w:rFonts w:ascii="Times New Roman"/>
          <w:b/>
          <w:i w:val="false"/>
          <w:color w:val="000000"/>
          <w:sz w:val="28"/>
        </w:rPr>
        <w:t xml:space="preserve">35-бап. Жұмыс берушінің мүгедектігі бар адамға келтірілген зиянды өтеу жөніндегі міндеті </w:t>
      </w:r>
    </w:p>
    <w:p>
      <w:pPr>
        <w:spacing w:after="0"/>
        <w:ind w:left="0"/>
        <w:jc w:val="both"/>
      </w:pPr>
      <w:r>
        <w:rPr>
          <w:rFonts w:ascii="Times New Roman"/>
          <w:b w:val="false"/>
          <w:i w:val="false"/>
          <w:color w:val="000000"/>
          <w:sz w:val="28"/>
        </w:rPr>
        <w:t xml:space="preserve">
      Жұмыс берушінің кінәсінен жұмыста мертігуге ұшыраған немесе кәсіптік ауруға шалдыққан мүгедектігі бар адамдарға келтірілген зиянды өтеу Қазақстан Республикасының заңнамасына сәйкес жүзеге асырылады. </w:t>
      </w:r>
    </w:p>
    <w:bookmarkStart w:name="z41" w:id="223"/>
    <w:p>
      <w:pPr>
        <w:spacing w:after="0"/>
        <w:ind w:left="0"/>
        <w:jc w:val="left"/>
      </w:pPr>
      <w:r>
        <w:rPr>
          <w:rFonts w:ascii="Times New Roman"/>
          <w:b/>
          <w:i w:val="false"/>
          <w:color w:val="000000"/>
        </w:rPr>
        <w:t xml:space="preserve"> 5-тарау. МҮГЕДЕКТІГІ БАР АДАМДАРДЫҢ ҚОҒАМДЫҚ БІРЛЕСТІКТЕРІ </w:t>
      </w:r>
    </w:p>
    <w:bookmarkEnd w:id="223"/>
    <w:p>
      <w:pPr>
        <w:spacing w:after="0"/>
        <w:ind w:left="0"/>
        <w:jc w:val="both"/>
      </w:pPr>
      <w:r>
        <w:rPr>
          <w:rFonts w:ascii="Times New Roman"/>
          <w:b/>
          <w:i w:val="false"/>
          <w:color w:val="000000"/>
          <w:sz w:val="28"/>
        </w:rPr>
        <w:t xml:space="preserve">36-бап. Мүгедектігі бар адамдардың қоғамдық бірлестіктерінің құқықтары және олардың өкілеттіктері </w:t>
      </w:r>
    </w:p>
    <w:p>
      <w:pPr>
        <w:spacing w:after="0"/>
        <w:ind w:left="0"/>
        <w:jc w:val="both"/>
      </w:pPr>
      <w:r>
        <w:rPr>
          <w:rFonts w:ascii="Times New Roman"/>
          <w:b w:val="false"/>
          <w:i w:val="false"/>
          <w:color w:val="000000"/>
          <w:sz w:val="28"/>
        </w:rPr>
        <w:t xml:space="preserve">
      1. Мүгедектігі бар адамдардың қоғамдық бірлестіктері үйлестіру кеңесінің жұмысына және мүгедектігі бар адамдарды әлеуметтік қорғауға байланысты мәселелерді шешуге қатысады.  </w:t>
      </w:r>
    </w:p>
    <w:bookmarkStart w:name="z199" w:id="224"/>
    <w:p>
      <w:pPr>
        <w:spacing w:after="0"/>
        <w:ind w:left="0"/>
        <w:jc w:val="both"/>
      </w:pPr>
      <w:r>
        <w:rPr>
          <w:rFonts w:ascii="Times New Roman"/>
          <w:b w:val="false"/>
          <w:i w:val="false"/>
          <w:color w:val="000000"/>
          <w:sz w:val="28"/>
        </w:rPr>
        <w:t xml:space="preserve">
      2. Орталық және жергілікті атқарушы органдар мүгедектігі бар адамдардың мүдделерін қозғайтын шешімдерді әзірлеу мен қабылдау кезінде мүгедектігі бар адамдардың қоғамдық бірлестіктерімен және олардың өкілетті өкілдерімен өзара іс-қимыл жасайды.  </w:t>
      </w:r>
    </w:p>
    <w:bookmarkEnd w:id="224"/>
    <w:bookmarkStart w:name="z200" w:id="225"/>
    <w:p>
      <w:pPr>
        <w:spacing w:after="0"/>
        <w:ind w:left="0"/>
        <w:jc w:val="both"/>
      </w:pPr>
      <w:r>
        <w:rPr>
          <w:rFonts w:ascii="Times New Roman"/>
          <w:b w:val="false"/>
          <w:i w:val="false"/>
          <w:color w:val="000000"/>
          <w:sz w:val="28"/>
        </w:rPr>
        <w:t xml:space="preserve">
      3. Мүгедектігі бар адамдардың қоғамдық бірлестіктеріне, сондай-ақ олардың ұйымдарына олардың меншігіндегі үйлер (құрылыстар, ғимараттар) салынған жер учаскелеріне меншік құқығын мемлекеттік меншіктен жеке меншікке беру Қазақстан Республикасының заңдарында көзделген жағдайларда өтеусіз негізде жүзеге асырылады. </w:t>
      </w:r>
    </w:p>
    <w:bookmarkEnd w:id="225"/>
    <w:p>
      <w:pPr>
        <w:spacing w:after="0"/>
        <w:ind w:left="0"/>
        <w:jc w:val="both"/>
      </w:pPr>
      <w:r>
        <w:rPr>
          <w:rFonts w:ascii="Times New Roman"/>
          <w:b w:val="false"/>
          <w:i w:val="false"/>
          <w:color w:val="000000"/>
          <w:sz w:val="28"/>
        </w:rPr>
        <w:t xml:space="preserve">
      Мүгедектігі бар адамдардың қоғамдық бірлестіктері қызметін тоқтатқан немесе мүгедектігі бар адамдардың қоғамдық бірлестіктерінің, олардың ұйымдарының меншігіндегі жылжымайтын мүлікті иеліктен айырған жағдайда, олардың меншігіндегі жер учаскелері мемлекеттің меншігіне қайтарылуға тиіс.  </w:t>
      </w:r>
    </w:p>
    <w:bookmarkStart w:name="z201" w:id="226"/>
    <w:p>
      <w:pPr>
        <w:spacing w:after="0"/>
        <w:ind w:left="0"/>
        <w:jc w:val="both"/>
      </w:pPr>
      <w:r>
        <w:rPr>
          <w:rFonts w:ascii="Times New Roman"/>
          <w:b w:val="false"/>
          <w:i w:val="false"/>
          <w:color w:val="000000"/>
          <w:sz w:val="28"/>
        </w:rPr>
        <w:t xml:space="preserve">
      4. Мүгедектігі бар адамдардың қоғамдық бірлестіктері: </w:t>
      </w:r>
    </w:p>
    <w:bookmarkEnd w:id="226"/>
    <w:p>
      <w:pPr>
        <w:spacing w:after="0"/>
        <w:ind w:left="0"/>
        <w:jc w:val="both"/>
      </w:pPr>
      <w:r>
        <w:rPr>
          <w:rFonts w:ascii="Times New Roman"/>
          <w:b w:val="false"/>
          <w:i w:val="false"/>
          <w:color w:val="000000"/>
          <w:sz w:val="28"/>
        </w:rPr>
        <w:t>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bookmarkStart w:name="z202" w:id="227"/>
    <w:p>
      <w:pPr>
        <w:spacing w:after="0"/>
        <w:ind w:left="0"/>
        <w:jc w:val="both"/>
      </w:pPr>
      <w:r>
        <w:rPr>
          <w:rFonts w:ascii="Times New Roman"/>
          <w:b w:val="false"/>
          <w:i w:val="false"/>
          <w:color w:val="000000"/>
          <w:sz w:val="28"/>
        </w:rPr>
        <w:t xml:space="preserve">
      2) әлеуметтік қызметтердің тиісті түрлерін көрсетудің тиімділігін бағалауға қатысу;  </w:t>
      </w:r>
    </w:p>
    <w:bookmarkEnd w:id="227"/>
    <w:bookmarkStart w:name="z203" w:id="228"/>
    <w:p>
      <w:pPr>
        <w:spacing w:after="0"/>
        <w:ind w:left="0"/>
        <w:jc w:val="both"/>
      </w:pPr>
      <w:r>
        <w:rPr>
          <w:rFonts w:ascii="Times New Roman"/>
          <w:b w:val="false"/>
          <w:i w:val="false"/>
          <w:color w:val="000000"/>
          <w:sz w:val="28"/>
        </w:rPr>
        <w:t xml:space="preserve">
      3) мүгедектігі бар адамдарды әлеуметтік қорғау мәселелері жөнінде әзірленіп жатқан Қазақстан Республикасының нормативтік құқықтық актілеріне ұсыныстар енгізу;  </w:t>
      </w:r>
    </w:p>
    <w:bookmarkEnd w:id="228"/>
    <w:bookmarkStart w:name="z204" w:id="229"/>
    <w:p>
      <w:pPr>
        <w:spacing w:after="0"/>
        <w:ind w:left="0"/>
        <w:jc w:val="both"/>
      </w:pPr>
      <w:r>
        <w:rPr>
          <w:rFonts w:ascii="Times New Roman"/>
          <w:b w:val="false"/>
          <w:i w:val="false"/>
          <w:color w:val="000000"/>
          <w:sz w:val="28"/>
        </w:rPr>
        <w:t xml:space="preserve">
      4)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іс-шараларды ұйымдастыру;  </w:t>
      </w:r>
    </w:p>
    <w:bookmarkEnd w:id="229"/>
    <w:bookmarkStart w:name="z205" w:id="230"/>
    <w:p>
      <w:pPr>
        <w:spacing w:after="0"/>
        <w:ind w:left="0"/>
        <w:jc w:val="both"/>
      </w:pPr>
      <w:r>
        <w:rPr>
          <w:rFonts w:ascii="Times New Roman"/>
          <w:b w:val="false"/>
          <w:i w:val="false"/>
          <w:color w:val="000000"/>
          <w:sz w:val="28"/>
        </w:rPr>
        <w:t>
      5) уәкілетті аумақтық мәдениет органдарымен бірлесіп ағарту және мәдени-көпшілік іс-шараларды ұйымдастыру арқылы мүгедектігі бар адамдарды әлеуметтік қорғау жөніндегі мемлекеттік саясатты қалыптастыруға қатысуға құқылы.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2009.12.07 </w:t>
      </w:r>
      <w:r>
        <w:rPr>
          <w:rFonts w:ascii="Times New Roman"/>
          <w:b w:val="false"/>
          <w:i w:val="false"/>
          <w:color w:val="000000"/>
          <w:sz w:val="28"/>
        </w:rPr>
        <w:t>№ 222-ІV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231"/>
    <w:p>
      <w:pPr>
        <w:spacing w:after="0"/>
        <w:ind w:left="0"/>
        <w:jc w:val="left"/>
      </w:pPr>
      <w:r>
        <w:rPr>
          <w:rFonts w:ascii="Times New Roman"/>
          <w:b/>
          <w:i w:val="false"/>
          <w:color w:val="000000"/>
        </w:rPr>
        <w:t xml:space="preserve"> 6-тарау. OCЫ 3AҢHЫҢ САҚТАЛУЫН БАҚЫЛАУ</w:t>
      </w:r>
    </w:p>
    <w:bookmarkEnd w:id="231"/>
    <w:p>
      <w:pPr>
        <w:spacing w:after="0"/>
        <w:ind w:left="0"/>
        <w:jc w:val="both"/>
      </w:pPr>
      <w:r>
        <w:rPr>
          <w:rFonts w:ascii="Times New Roman"/>
          <w:b/>
          <w:i w:val="false"/>
          <w:color w:val="000000"/>
          <w:sz w:val="28"/>
        </w:rPr>
        <w:t xml:space="preserve">37-бап. Мүгедектігі бар адамдарды әлеуметтік қорғау саласындағы мемлекеттік бақылау </w:t>
      </w:r>
    </w:p>
    <w:p>
      <w:pPr>
        <w:spacing w:after="0"/>
        <w:ind w:left="0"/>
        <w:jc w:val="both"/>
      </w:pPr>
      <w:r>
        <w:rPr>
          <w:rFonts w:ascii="Times New Roman"/>
          <w:b w:val="false"/>
          <w:i w:val="false"/>
          <w:color w:val="000000"/>
          <w:sz w:val="28"/>
        </w:rPr>
        <w:t>
      Мүгедектігі бар адамдарды әлеуметтік қорғау саласындағы мемлекеттік бақылауды халықты әлеуметтік қорғау саласындағы уәкілетті орган және оның аумақтық бөлімшелері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24.05.2018 </w:t>
      </w:r>
      <w:r>
        <w:rPr>
          <w:rFonts w:ascii="Times New Roman"/>
          <w:b w:val="false"/>
          <w:i w:val="false"/>
          <w:color w:val="000000"/>
          <w:sz w:val="28"/>
        </w:rPr>
        <w:t>№ 156-VІ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Халықты әлеуметтiк қорғау саласындағы уәкiлеттi органның және оның аумақтық бөлiмшелерiнiң Қазақстан Республикасының мүгедектердi әлеуметтiк қорғау туралы заңнамасының сақталуын бақылауды жүзеге асыру жөнiндегi құқықтары</w:t>
      </w:r>
    </w:p>
    <w:p>
      <w:pPr>
        <w:spacing w:after="0"/>
        <w:ind w:left="0"/>
        <w:jc w:val="both"/>
      </w:pPr>
      <w:r>
        <w:rPr>
          <w:rFonts w:ascii="Times New Roman"/>
          <w:b w:val="false"/>
          <w:i w:val="false"/>
          <w:color w:val="ff0000"/>
          <w:sz w:val="28"/>
        </w:rPr>
        <w:t xml:space="preserve">
       Ескерту. 38-бап алып тасталды - ҚР 24.05.2018 </w:t>
      </w:r>
      <w:r>
        <w:rPr>
          <w:rFonts w:ascii="Times New Roman"/>
          <w:b w:val="false"/>
          <w:i w:val="false"/>
          <w:color w:val="ff0000"/>
          <w:sz w:val="28"/>
        </w:rPr>
        <w:t>№ 156-VІ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6" w:id="232"/>
    <w:p>
      <w:pPr>
        <w:spacing w:after="0"/>
        <w:ind w:left="0"/>
        <w:jc w:val="left"/>
      </w:pPr>
      <w:r>
        <w:rPr>
          <w:rFonts w:ascii="Times New Roman"/>
          <w:b/>
          <w:i w:val="false"/>
          <w:color w:val="000000"/>
        </w:rPr>
        <w:t xml:space="preserve"> 7-тарау. ҚОРЫТЫНДЫ ЕРЕЖЕЛЕР</w:t>
      </w:r>
    </w:p>
    <w:bookmarkEnd w:id="232"/>
    <w:p>
      <w:pPr>
        <w:spacing w:after="0"/>
        <w:ind w:left="0"/>
        <w:jc w:val="both"/>
      </w:pPr>
      <w:r>
        <w:rPr>
          <w:rFonts w:ascii="Times New Roman"/>
          <w:b/>
          <w:i w:val="false"/>
          <w:color w:val="000000"/>
          <w:sz w:val="28"/>
        </w:rPr>
        <w:t xml:space="preserve">39-бап. Қазақстан Республикасының мүгедектігі бар адамдарды әлеуметтік қорғау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мүгедектігі бар адамдарды әлеуметтік қорғау туралы заңнамасын бұзуға кінәлі тұлғалар Қазақстан Республикасының заңдарында белгіленген жауаптылықта болады. </w:t>
      </w:r>
    </w:p>
    <w:p>
      <w:pPr>
        <w:spacing w:after="0"/>
        <w:ind w:left="0"/>
        <w:jc w:val="both"/>
      </w:pPr>
      <w:r>
        <w:rPr>
          <w:rFonts w:ascii="Times New Roman"/>
          <w:b/>
          <w:i w:val="false"/>
          <w:color w:val="000000"/>
          <w:sz w:val="28"/>
        </w:rPr>
        <w:t xml:space="preserve">40-бап. Осы Заңды қолданысқа енгізу тәртібі </w:t>
      </w:r>
    </w:p>
    <w:bookmarkStart w:name="z49" w:id="233"/>
    <w:p>
      <w:pPr>
        <w:spacing w:after="0"/>
        <w:ind w:left="0"/>
        <w:jc w:val="both"/>
      </w:pPr>
      <w:r>
        <w:rPr>
          <w:rFonts w:ascii="Times New Roman"/>
          <w:b w:val="false"/>
          <w:i w:val="false"/>
          <w:color w:val="000000"/>
          <w:sz w:val="28"/>
        </w:rPr>
        <w:t xml:space="preserve">
      1. Осы Заң: </w:t>
      </w:r>
    </w:p>
    <w:bookmarkEnd w:id="233"/>
    <w:p>
      <w:pPr>
        <w:spacing w:after="0"/>
        <w:ind w:left="0"/>
        <w:jc w:val="both"/>
      </w:pPr>
      <w:r>
        <w:rPr>
          <w:rFonts w:ascii="Times New Roman"/>
          <w:b w:val="false"/>
          <w:i w:val="false"/>
          <w:color w:val="000000"/>
          <w:sz w:val="28"/>
        </w:rPr>
        <w:t xml:space="preserve">
      1) 2006 жылғы 1 қаңтардан бастап қолданысқа енгізілетін 1-баптың 17) тармақшасын; 20-баптың 5-тармағын; 21-баптың 1-тармағының 4) тармақшасын; 22-баптың 3-тармағын; 26-баптың 1-тармағының 2) тармақшасын; 28-бапты; </w:t>
      </w:r>
    </w:p>
    <w:p>
      <w:pPr>
        <w:spacing w:after="0"/>
        <w:ind w:left="0"/>
        <w:jc w:val="both"/>
      </w:pPr>
      <w:r>
        <w:rPr>
          <w:rFonts w:ascii="Times New Roman"/>
          <w:b w:val="false"/>
          <w:i w:val="false"/>
          <w:color w:val="000000"/>
          <w:sz w:val="28"/>
        </w:rPr>
        <w:t xml:space="preserve">
      2) 2007 жылғы 1 қаңтардан бастап қолданысқа енгізілетін 7-баптың 1-тармағының 8) тармақшасын; 25-баптың 3-тармағын қоспағанда, ресми жарияланған күнінен бастап қолданысқа енгізіледі. </w:t>
      </w:r>
    </w:p>
    <w:bookmarkStart w:name="z50" w:id="234"/>
    <w:p>
      <w:pPr>
        <w:spacing w:after="0"/>
        <w:ind w:left="0"/>
        <w:jc w:val="both"/>
      </w:pPr>
      <w:r>
        <w:rPr>
          <w:rFonts w:ascii="Times New Roman"/>
          <w:b w:val="false"/>
          <w:i w:val="false"/>
          <w:color w:val="000000"/>
          <w:sz w:val="28"/>
        </w:rPr>
        <w:t xml:space="preserve">
      2. Мыналардың күші жойылды деп танылсын: </w:t>
      </w:r>
    </w:p>
    <w:bookmarkEnd w:id="234"/>
    <w:p>
      <w:pPr>
        <w:spacing w:after="0"/>
        <w:ind w:left="0"/>
        <w:jc w:val="both"/>
      </w:pPr>
      <w:r>
        <w:rPr>
          <w:rFonts w:ascii="Times New Roman"/>
          <w:b w:val="false"/>
          <w:i w:val="false"/>
          <w:color w:val="000000"/>
          <w:sz w:val="28"/>
        </w:rPr>
        <w:t xml:space="preserve">
      1) "Қазақстан Республикасында мүгедектердің әлеуметтік қорғалуы туралы" 1991 жылғы 21 маусымдағы Қазақстан Республикасының Заңы (Қазақ ССР Жоғарғы Советінің Ведомостары, 1991 ж., № 26, 345-құжат; Қазақстан Республикасы Жоғарғы Кеңесінің Жаршысы, 1994 ж., № 9-10, 158-құжат; № 15, 208-құжат; 1995 ж., № 20, 120-құжат; Қазақстан Республикасы Парламентінің Жаршысы, 1997 ж., № 7, 79-құжат; № 12, 184-құжат; № 17-18, 219-құжат; 1998 ж., № 24, 432-құжат; 1999 ж., № 8, 247-құжат; 2001 ж., № 1, 4-құжат; № 13-14, 173-құжат; 2002 ж., № 6, 71-құжат); </w:t>
      </w:r>
    </w:p>
    <w:p>
      <w:pPr>
        <w:spacing w:after="0"/>
        <w:ind w:left="0"/>
        <w:jc w:val="both"/>
      </w:pPr>
      <w:r>
        <w:rPr>
          <w:rFonts w:ascii="Times New Roman"/>
          <w:b w:val="false"/>
          <w:i w:val="false"/>
          <w:color w:val="000000"/>
          <w:sz w:val="28"/>
        </w:rPr>
        <w:t xml:space="preserve">
      2) Қазақ ССР Жоғарғы Советінің "Қазақ ССР-інде мүгедектердің әлеуметтік қорғалуы туралы" Қазақ ССР Заңын күшіне енгізу туралы" 1991 жылғы 21 маусымдағы Қаулысы (Қазақ ССР Жоғарғы Советінің Ведомостары, 1991 ж., № 26, 346-құжат).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