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7eb1" w14:textId="ec57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p>
    <w:p>
      <w:pPr>
        <w:spacing w:after="0"/>
        <w:ind w:left="0"/>
        <w:jc w:val="both"/>
      </w:pPr>
      <w:r>
        <w:rPr>
          <w:rFonts w:ascii="Times New Roman"/>
          <w:b w:val="false"/>
          <w:i w:val="false"/>
          <w:color w:val="000000"/>
          <w:sz w:val="28"/>
        </w:rPr>
        <w:t>Қазақстан Республикасының 2004 жылғы 9 шілдедегі N 591 Заңы.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"жеке профилактикалық жұмыс", "Жеке профилактикалық жұмыс", "жеке профилактикалық жұмысты", "Жеке профилактикалық жұмысты" деген сөздер тиісінше "жеке профилактикасы шаралары", "Жеке профилактикасы шаралары", "жеке профилактикасы шараларын", "Жеке профилактикасы шараларын" деген сөздермен ауыстырылды - ҚР 2010.04.29 </w:t>
      </w:r>
      <w:r>
        <w:rPr>
          <w:rFonts w:ascii="Times New Roman"/>
          <w:b w:val="false"/>
          <w:i w:val="false"/>
          <w:color w:val="00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кәмелетке толмағандар арасындағы құқық бұзушылықтардың профилактикасы мен балалардың қадағалаусыз және панасыз қалуының алдын алу жөнiндегi мемлекеттiк органдар қызметiнiң құқықтық, экономикалық және әлеуметтiк негiздерiн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1"/>
    <w:p>
      <w:pPr>
        <w:spacing w:after="0"/>
        <w:ind w:left="0"/>
        <w:jc w:val="both"/>
      </w:pPr>
      <w:r>
        <w:rPr>
          <w:rFonts w:ascii="Times New Roman"/>
          <w:b w:val="false"/>
          <w:i w:val="false"/>
          <w:color w:val="000000"/>
          <w:sz w:val="28"/>
        </w:rPr>
        <w:t xml:space="preserve">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 </w:t>
      </w:r>
    </w:p>
    <w:bookmarkEnd w:id="1"/>
    <w:bookmarkStart w:name="z31"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2010.04.29 </w:t>
      </w:r>
      <w:r>
        <w:rPr>
          <w:rFonts w:ascii="Times New Roman"/>
          <w:b w:val="false"/>
          <w:i w:val="false"/>
          <w:color w:val="000000"/>
          <w:sz w:val="28"/>
        </w:rPr>
        <w:t>№ 272-IV</w:t>
      </w:r>
      <w:r>
        <w:rPr>
          <w:rFonts w:ascii="Times New Roman"/>
          <w:b w:val="false"/>
          <w:i w:val="false"/>
          <w:color w:val="000000"/>
          <w:sz w:val="28"/>
        </w:rPr>
        <w:t xml:space="preserve"> Заңымен.</w:t>
      </w:r>
    </w:p>
    <w:bookmarkEnd w:id="2"/>
    <w:bookmarkStart w:name="z32" w:id="3"/>
    <w:p>
      <w:pPr>
        <w:spacing w:after="0"/>
        <w:ind w:left="0"/>
        <w:jc w:val="both"/>
      </w:pPr>
      <w:r>
        <w:rPr>
          <w:rFonts w:ascii="Times New Roman"/>
          <w:b w:val="false"/>
          <w:i w:val="false"/>
          <w:color w:val="000000"/>
          <w:sz w:val="28"/>
        </w:rPr>
        <w:t xml:space="preserve">
      3) кәмелетке толмағандар арасындағы құқық бұзушылықтардың профилактикасы мен балалардың қадағалаусыз және панасыз қалуының алдын алу (бұдан әрі - кәмелетке толмағандар арасындағы құқық бұзушылықтардың, қадағалаусыз және панасыз қалудың профилактикасы) - кәмелетке толмағандар арасындағы құқық бұзушылықтардың, қадағалаусыз, панасыз қалудың және қоғамға жат іс-әрекеттердің алдын алуға, оларға ықпал ететін себептер мен жағдайларды анықтауға және жоюға бағытталған, кәмелетке толмағандармен, кәмелетке толмағандардың оларды тәрбиелеу, оқыту немесе бағып-күту жөніндегі міндеттерін орындамайтын не олардың мінез-құлқына теріс әсер ететін ата-аналарымен немесе басқа да заңды өкілдерімен, сондай-ақ кәмелетке толмағандарды құқық бұзушылықтар немесе қоғамға жат іс-әрекеттер жасауға тартып жүрген өзге де адамдармен жеке профилактикасы шараларын қоса жүзеге асыратын құқықтық, педагогикалық және өзге де шаралар жүйесі; </w:t>
      </w:r>
    </w:p>
    <w:bookmarkEnd w:id="3"/>
    <w:bookmarkStart w:name="z33" w:id="4"/>
    <w:p>
      <w:pPr>
        <w:spacing w:after="0"/>
        <w:ind w:left="0"/>
        <w:jc w:val="both"/>
      </w:pPr>
      <w:r>
        <w:rPr>
          <w:rFonts w:ascii="Times New Roman"/>
          <w:b w:val="false"/>
          <w:i w:val="false"/>
          <w:color w:val="000000"/>
          <w:sz w:val="28"/>
        </w:rPr>
        <w:t xml:space="preserve">
      4) кәмелетке толмағанды бағып-күту - кәмелетке толмағанның ата-анасының немесе басқа да заңды өкілдерінің оның толыққанды дамуы, оның мүліктік және мүліктік емес құқықтары мен мүдделерін және мемлекеттік ең төмен әлеуметтік стандарттарды қорғау үшін жағдай жасауы; </w:t>
      </w:r>
    </w:p>
    <w:bookmarkEnd w:id="4"/>
    <w:bookmarkStart w:name="z34" w:id="5"/>
    <w:p>
      <w:pPr>
        <w:spacing w:after="0"/>
        <w:ind w:left="0"/>
        <w:jc w:val="both"/>
      </w:pPr>
      <w:r>
        <w:rPr>
          <w:rFonts w:ascii="Times New Roman"/>
          <w:b w:val="false"/>
          <w:i w:val="false"/>
          <w:color w:val="000000"/>
          <w:sz w:val="28"/>
        </w:rPr>
        <w:t>
      5) кәмелетке толмағанды тәрбиелеу - балаға қоғамда қалыптасқан және оның рухани, дене бітімі, имандылық, психикалық, мәдени, зияткерлік жағынан дамуына және әлеуметтік ортаның теріс ықпалынан қорғауға бағытталған мінез-құлық ережелері мен нормаларын дарыту жөніндегі ата-анасының немесе басқа да заңды өкілдерінің, сондай-ақ мемлекеттік органдар қызметкерлерінің тарапынан оған әсер ететін үздіксіз процесс;</w:t>
      </w:r>
    </w:p>
    <w:bookmarkEnd w:id="5"/>
    <w:bookmarkStart w:name="z35" w:id="6"/>
    <w:p>
      <w:pPr>
        <w:spacing w:after="0"/>
        <w:ind w:left="0"/>
        <w:jc w:val="both"/>
      </w:pPr>
      <w:r>
        <w:rPr>
          <w:rFonts w:ascii="Times New Roman"/>
          <w:b w:val="false"/>
          <w:i w:val="false"/>
          <w:color w:val="000000"/>
          <w:sz w:val="28"/>
        </w:rPr>
        <w:t>
      6) қадағалаусыз қалған бала - ата-анасының немесе олардың заңды өкілдерінің, сондай-ақ кәмелетке толмағандарды қадағалауды жүзеге асыруға міндетті оқыту, тәрбиелеу және өзге де мекеме педагогтарының, тәрбиешілерінің және басқа да қызметкерлерінің тарапынан оны тәрбиелеу, оқыту және (немесе) бағып-күту жөніндегі міндеттерді орындамауы немесе тиісінше орындамауы салдарынан не оның үйден немесе баланың құқықтарын қорғау жөніндегі функцияларды жүзеге асыратын ұйымдардан өз бетімен кетуі салдарынан мінез-құлқына бақылау болмаған кәмелетке толмаған бала;</w:t>
      </w:r>
    </w:p>
    <w:bookmarkEnd w:id="6"/>
    <w:bookmarkStart w:name="z36" w:id="7"/>
    <w:p>
      <w:pPr>
        <w:spacing w:after="0"/>
        <w:ind w:left="0"/>
        <w:jc w:val="both"/>
      </w:pPr>
      <w:r>
        <w:rPr>
          <w:rFonts w:ascii="Times New Roman"/>
          <w:b w:val="false"/>
          <w:i w:val="false"/>
          <w:color w:val="000000"/>
          <w:sz w:val="28"/>
        </w:rPr>
        <w:t>
      7) қадағалаусыз қалу - кәмелетке толмағандардың құқық бұзушылықтар жасауына ықпал ететін, олардың мінез-құлқы мен тұрмыс жағдайына тиісінше бақылаудың жоқтығымен сипатталатын әлеуметтік құбылыс;</w:t>
      </w:r>
    </w:p>
    <w:bookmarkEnd w:id="7"/>
    <w:bookmarkStart w:name="z3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2010.04.29 </w:t>
      </w:r>
      <w:r>
        <w:rPr>
          <w:rFonts w:ascii="Times New Roman"/>
          <w:b w:val="false"/>
          <w:i w:val="false"/>
          <w:color w:val="000000"/>
          <w:sz w:val="28"/>
        </w:rPr>
        <w:t>№ 272-IV</w:t>
      </w:r>
      <w:r>
        <w:rPr>
          <w:rFonts w:ascii="Times New Roman"/>
          <w:b w:val="false"/>
          <w:i w:val="false"/>
          <w:color w:val="000000"/>
          <w:sz w:val="28"/>
        </w:rPr>
        <w:t xml:space="preserve"> Заңымен.</w:t>
      </w:r>
    </w:p>
    <w:bookmarkEnd w:id="8"/>
    <w:bookmarkStart w:name="z38" w:id="9"/>
    <w:p>
      <w:pPr>
        <w:spacing w:after="0"/>
        <w:ind w:left="0"/>
        <w:jc w:val="both"/>
      </w:pPr>
      <w:r>
        <w:rPr>
          <w:rFonts w:ascii="Times New Roman"/>
          <w:b w:val="false"/>
          <w:i w:val="false"/>
          <w:color w:val="000000"/>
          <w:sz w:val="28"/>
        </w:rPr>
        <w:t>
      9) панасыз қалған бала - тұрғылықты жері жоқ қадағалаусыз қалған бала;</w:t>
      </w:r>
    </w:p>
    <w:bookmarkEnd w:id="9"/>
    <w:bookmarkStart w:name="z39" w:id="10"/>
    <w:p>
      <w:pPr>
        <w:spacing w:after="0"/>
        <w:ind w:left="0"/>
        <w:jc w:val="both"/>
      </w:pPr>
      <w:r>
        <w:rPr>
          <w:rFonts w:ascii="Times New Roman"/>
          <w:b w:val="false"/>
          <w:i w:val="false"/>
          <w:color w:val="000000"/>
          <w:sz w:val="28"/>
        </w:rPr>
        <w:t xml:space="preserve">
      10) тұрмысы қолайсыз отбасы - кәмелетке толмағандардың ата-анасы немесе заңды өкілдері оларды тәрбиелеу, оқыту, бағып-күту жөніндегі өз міндеттерін орындамайтын және (немесе) олардың </w:t>
      </w:r>
    </w:p>
    <w:bookmarkEnd w:id="10"/>
    <w:p>
      <w:pPr>
        <w:spacing w:after="0"/>
        <w:ind w:left="0"/>
        <w:jc w:val="both"/>
      </w:pPr>
      <w:r>
        <w:rPr>
          <w:rFonts w:ascii="Times New Roman"/>
          <w:b w:val="false"/>
          <w:i w:val="false"/>
          <w:color w:val="000000"/>
          <w:sz w:val="28"/>
        </w:rPr>
        <w:t>
      мінез-құлқына теріс әсер ететін отбасы.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2009.07.10 </w:t>
      </w:r>
      <w:r>
        <w:rPr>
          <w:rFonts w:ascii="Times New Roman"/>
          <w:b w:val="false"/>
          <w:i w:val="false"/>
          <w:color w:val="ff0000"/>
          <w:sz w:val="28"/>
        </w:rPr>
        <w:t>№ 176-IV</w:t>
      </w:r>
      <w:r>
        <w:rPr>
          <w:rFonts w:ascii="Times New Roman"/>
          <w:b w:val="false"/>
          <w:i w:val="false"/>
          <w:color w:val="ff0000"/>
          <w:sz w:val="28"/>
        </w:rPr>
        <w:t xml:space="preserve">, өзгерістер енгізілді - ҚР 2010.04.29 </w:t>
      </w:r>
      <w:r>
        <w:rPr>
          <w:rFonts w:ascii="Times New Roman"/>
          <w:b w:val="false"/>
          <w:i w:val="false"/>
          <w:color w:val="ff0000"/>
          <w:sz w:val="28"/>
        </w:rPr>
        <w:t>№ 272-IV</w:t>
      </w:r>
      <w:r>
        <w:rPr>
          <w:rFonts w:ascii="Times New Roman"/>
          <w:b w:val="false"/>
          <w:i w:val="false"/>
          <w:color w:val="ff0000"/>
          <w:sz w:val="28"/>
        </w:rPr>
        <w:t xml:space="preserve">;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w:t>
      </w:r>
    </w:p>
    <w:bookmarkStart w:name="z41" w:id="11"/>
    <w:p>
      <w:pPr>
        <w:spacing w:after="0"/>
        <w:ind w:left="0"/>
        <w:jc w:val="both"/>
      </w:pPr>
      <w:r>
        <w:rPr>
          <w:rFonts w:ascii="Times New Roman"/>
          <w:b w:val="false"/>
          <w:i w:val="false"/>
          <w:color w:val="000000"/>
          <w:sz w:val="28"/>
        </w:rPr>
        <w:t>
      1. Қазақстан Республикасының кәмелетке толмағандар арасындағы құқық бұзушылықтардың, қадағалаусыз және панасыз қалудың профилактикасы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11"/>
    <w:bookmarkStart w:name="z42" w:id="1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2"/>
    <w:p>
      <w:pPr>
        <w:spacing w:after="0"/>
        <w:ind w:left="0"/>
        <w:jc w:val="both"/>
      </w:pPr>
      <w:r>
        <w:rPr>
          <w:rFonts w:ascii="Times New Roman"/>
          <w:b/>
          <w:i w:val="false"/>
          <w:color w:val="000000"/>
          <w:sz w:val="28"/>
        </w:rPr>
        <w:t xml:space="preserve">3-бап. Кәмелетке толмағандар арасындағы құқық бұзушылықтардың, қадағалаусыз және панасыз қалудың профилактикасы саласындағы мемлекеттiк саясат </w:t>
      </w:r>
    </w:p>
    <w:bookmarkStart w:name="z43" w:id="13"/>
    <w:p>
      <w:pPr>
        <w:spacing w:after="0"/>
        <w:ind w:left="0"/>
        <w:jc w:val="both"/>
      </w:pPr>
      <w:r>
        <w:rPr>
          <w:rFonts w:ascii="Times New Roman"/>
          <w:b w:val="false"/>
          <w:i w:val="false"/>
          <w:color w:val="000000"/>
          <w:sz w:val="28"/>
        </w:rPr>
        <w:t>
      1. Кәмелетке толмағандар арасындағы құқық бұзушылықтардың, қадағалаусыз және панасыз қалудың профилактикасы саласындағы мемлекеттiк саясат құқықтық саясаттың бiр бөлiгi болып табылады және ол кәмелетке толмағандар үшiн құқықтық және әлеуметтiк кепiлдiктер жасау, кәмелетке толмағандар арасындағы құқық бұзушылықтардың, қадағалаусыз және панасыз қалу профилактикасының жүйесiн құрайтын органдар мен мекемелердi материалдық-техникалық, қаржылық, ғылыми-әдiстемелiк және кадрлармен қамтамасыз етудi қамтиды.</w:t>
      </w:r>
    </w:p>
    <w:bookmarkEnd w:id="13"/>
    <w:bookmarkStart w:name="z44" w:id="14"/>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және панасыз қалудың профилактикасы саласындағы мемлекеттiк саясат:</w:t>
      </w:r>
    </w:p>
    <w:bookmarkEnd w:id="14"/>
    <w:bookmarkStart w:name="z45" w:id="15"/>
    <w:p>
      <w:pPr>
        <w:spacing w:after="0"/>
        <w:ind w:left="0"/>
        <w:jc w:val="both"/>
      </w:pPr>
      <w:r>
        <w:rPr>
          <w:rFonts w:ascii="Times New Roman"/>
          <w:b w:val="false"/>
          <w:i w:val="false"/>
          <w:color w:val="000000"/>
          <w:sz w:val="28"/>
        </w:rPr>
        <w:t>
      1) заңдылық;</w:t>
      </w:r>
    </w:p>
    <w:bookmarkEnd w:id="15"/>
    <w:bookmarkStart w:name="z46" w:id="16"/>
    <w:p>
      <w:pPr>
        <w:spacing w:after="0"/>
        <w:ind w:left="0"/>
        <w:jc w:val="both"/>
      </w:pPr>
      <w:r>
        <w:rPr>
          <w:rFonts w:ascii="Times New Roman"/>
          <w:b w:val="false"/>
          <w:i w:val="false"/>
          <w:color w:val="000000"/>
          <w:sz w:val="28"/>
        </w:rPr>
        <w:t>
      2) кәмелетке толмағандарға iзгiлiкпен қарау;</w:t>
      </w:r>
    </w:p>
    <w:bookmarkEnd w:id="16"/>
    <w:bookmarkStart w:name="z47" w:id="17"/>
    <w:p>
      <w:pPr>
        <w:spacing w:after="0"/>
        <w:ind w:left="0"/>
        <w:jc w:val="both"/>
      </w:pPr>
      <w:r>
        <w:rPr>
          <w:rFonts w:ascii="Times New Roman"/>
          <w:b w:val="false"/>
          <w:i w:val="false"/>
          <w:color w:val="000000"/>
          <w:sz w:val="28"/>
        </w:rPr>
        <w:t>
      3) отбасын қолдау;</w:t>
      </w:r>
    </w:p>
    <w:bookmarkEnd w:id="17"/>
    <w:bookmarkStart w:name="z48" w:id="18"/>
    <w:p>
      <w:pPr>
        <w:spacing w:after="0"/>
        <w:ind w:left="0"/>
        <w:jc w:val="both"/>
      </w:pPr>
      <w:r>
        <w:rPr>
          <w:rFonts w:ascii="Times New Roman"/>
          <w:b w:val="false"/>
          <w:i w:val="false"/>
          <w:color w:val="000000"/>
          <w:sz w:val="28"/>
        </w:rPr>
        <w:t>
      4) кәмелетке толмағандар арасындағы құқық бұзушылықтар, қадағалаусыз және панасыз қалудың профилактикасы шараларын қолданудағы кешендiлiк;</w:t>
      </w:r>
    </w:p>
    <w:bookmarkEnd w:id="18"/>
    <w:bookmarkStart w:name="z49" w:id="19"/>
    <w:p>
      <w:pPr>
        <w:spacing w:after="0"/>
        <w:ind w:left="0"/>
        <w:jc w:val="both"/>
      </w:pPr>
      <w:r>
        <w:rPr>
          <w:rFonts w:ascii="Times New Roman"/>
          <w:b w:val="false"/>
          <w:i w:val="false"/>
          <w:color w:val="000000"/>
          <w:sz w:val="28"/>
        </w:rPr>
        <w:t>
      5) арнаулы әлеуметтік қызметтерге мұқтаж кәмелетке толмағандармен жеке жұмыс жүргiзу;</w:t>
      </w:r>
    </w:p>
    <w:bookmarkEnd w:id="19"/>
    <w:bookmarkStart w:name="z50" w:id="20"/>
    <w:p>
      <w:pPr>
        <w:spacing w:after="0"/>
        <w:ind w:left="0"/>
        <w:jc w:val="both"/>
      </w:pPr>
      <w:r>
        <w:rPr>
          <w:rFonts w:ascii="Times New Roman"/>
          <w:b w:val="false"/>
          <w:i w:val="false"/>
          <w:color w:val="000000"/>
          <w:sz w:val="28"/>
        </w:rPr>
        <w:t>
      6) құпиялылық;</w:t>
      </w:r>
    </w:p>
    <w:bookmarkEnd w:id="20"/>
    <w:bookmarkStart w:name="z51" w:id="21"/>
    <w:p>
      <w:pPr>
        <w:spacing w:after="0"/>
        <w:ind w:left="0"/>
        <w:jc w:val="both"/>
      </w:pPr>
      <w:r>
        <w:rPr>
          <w:rFonts w:ascii="Times New Roman"/>
          <w:b w:val="false"/>
          <w:i w:val="false"/>
          <w:color w:val="000000"/>
          <w:sz w:val="28"/>
        </w:rPr>
        <w:t>
      7) ғылыми негiздiлiк;</w:t>
      </w:r>
    </w:p>
    <w:bookmarkEnd w:id="21"/>
    <w:bookmarkStart w:name="z52" w:id="22"/>
    <w:p>
      <w:pPr>
        <w:spacing w:after="0"/>
        <w:ind w:left="0"/>
        <w:jc w:val="both"/>
      </w:pPr>
      <w:r>
        <w:rPr>
          <w:rFonts w:ascii="Times New Roman"/>
          <w:b w:val="false"/>
          <w:i w:val="false"/>
          <w:color w:val="000000"/>
          <w:sz w:val="28"/>
        </w:rPr>
        <w:t>
      8) жүйелiлiк принциптерi бойынша жүзеге асырылады.</w:t>
      </w:r>
    </w:p>
    <w:bookmarkEnd w:id="22"/>
    <w:bookmarkStart w:name="z53" w:id="23"/>
    <w:p>
      <w:pPr>
        <w:spacing w:after="0"/>
        <w:ind w:left="0"/>
        <w:jc w:val="both"/>
      </w:pPr>
      <w:r>
        <w:rPr>
          <w:rFonts w:ascii="Times New Roman"/>
          <w:b w:val="false"/>
          <w:i w:val="false"/>
          <w:color w:val="000000"/>
          <w:sz w:val="28"/>
        </w:rPr>
        <w:t>
      3. Мемлекеттiк саясаттың мақсаты:</w:t>
      </w:r>
    </w:p>
    <w:bookmarkEnd w:id="23"/>
    <w:bookmarkStart w:name="z54" w:id="24"/>
    <w:p>
      <w:pPr>
        <w:spacing w:after="0"/>
        <w:ind w:left="0"/>
        <w:jc w:val="both"/>
      </w:pPr>
      <w:r>
        <w:rPr>
          <w:rFonts w:ascii="Times New Roman"/>
          <w:b w:val="false"/>
          <w:i w:val="false"/>
          <w:color w:val="000000"/>
          <w:sz w:val="28"/>
        </w:rPr>
        <w:t>
      1) балалардың дене бiтiмi, зияткерлiк, рухани және имандылық дамуына, оларды патриоттыққа, азаматтыққа және бейбiтшiлiк сүйгiштiкке тәрбиелеуге, сондай-ақ баланың қоғам мүдделерiмен, мемлекет халықтарының дәстүрлерiмен, ұлттық және әлемдiк мәдениеттiң жетiстiктерiмен ұштасқан жеке басын тәрбиелеуге ықпал ету;</w:t>
      </w:r>
    </w:p>
    <w:bookmarkEnd w:id="24"/>
    <w:bookmarkStart w:name="z55" w:id="25"/>
    <w:p>
      <w:pPr>
        <w:spacing w:after="0"/>
        <w:ind w:left="0"/>
        <w:jc w:val="both"/>
      </w:pPr>
      <w:r>
        <w:rPr>
          <w:rFonts w:ascii="Times New Roman"/>
          <w:b w:val="false"/>
          <w:i w:val="false"/>
          <w:color w:val="000000"/>
          <w:sz w:val="28"/>
        </w:rPr>
        <w:t>
      2) девиантты мiнез-құлықты балаларды әлеуметтік оңалту және кәмелетке толмағандардың құқықтық санасы мен құқықтық мәдениетiн қалыптастыру жөнiндегi мақсатты жұмысты қамтамасыз ету;</w:t>
      </w:r>
    </w:p>
    <w:bookmarkEnd w:id="25"/>
    <w:bookmarkStart w:name="z56" w:id="26"/>
    <w:p>
      <w:pPr>
        <w:spacing w:after="0"/>
        <w:ind w:left="0"/>
        <w:jc w:val="both"/>
      </w:pPr>
      <w:r>
        <w:rPr>
          <w:rFonts w:ascii="Times New Roman"/>
          <w:b w:val="false"/>
          <w:i w:val="false"/>
          <w:color w:val="000000"/>
          <w:sz w:val="28"/>
        </w:rPr>
        <w:t>
      3) кәмелетке толмағандармен жеке профилактикасы шаралары жүргiзу үшiн құқықтық негiздердi қалыптастыру;</w:t>
      </w:r>
    </w:p>
    <w:bookmarkEnd w:id="26"/>
    <w:bookmarkStart w:name="z57" w:id="27"/>
    <w:p>
      <w:pPr>
        <w:spacing w:after="0"/>
        <w:ind w:left="0"/>
        <w:jc w:val="both"/>
      </w:pPr>
      <w:r>
        <w:rPr>
          <w:rFonts w:ascii="Times New Roman"/>
          <w:b w:val="false"/>
          <w:i w:val="false"/>
          <w:color w:val="000000"/>
          <w:sz w:val="28"/>
        </w:rPr>
        <w:t>
      4) кәмелетке толмаған баланың ата-анасымен және басқа да заңды өкiлдерiмен өзара қарым-қатынас жасау;</w:t>
      </w:r>
    </w:p>
    <w:bookmarkEnd w:id="27"/>
    <w:bookmarkStart w:name="z58" w:id="28"/>
    <w:p>
      <w:pPr>
        <w:spacing w:after="0"/>
        <w:ind w:left="0"/>
        <w:jc w:val="both"/>
      </w:pPr>
      <w:r>
        <w:rPr>
          <w:rFonts w:ascii="Times New Roman"/>
          <w:b w:val="false"/>
          <w:i w:val="false"/>
          <w:color w:val="000000"/>
          <w:sz w:val="28"/>
        </w:rPr>
        <w:t>
      5) балаларды оқыту, тәрбиелеу, емдеу, спорт және өзге де мекемелерінің тиісті дәрежеде жұмыс істеуін қамтамасыз ету;</w:t>
      </w:r>
    </w:p>
    <w:bookmarkEnd w:id="28"/>
    <w:bookmarkStart w:name="z59" w:id="29"/>
    <w:p>
      <w:pPr>
        <w:spacing w:after="0"/>
        <w:ind w:left="0"/>
        <w:jc w:val="both"/>
      </w:pPr>
      <w:r>
        <w:rPr>
          <w:rFonts w:ascii="Times New Roman"/>
          <w:b w:val="false"/>
          <w:i w:val="false"/>
          <w:color w:val="000000"/>
          <w:sz w:val="28"/>
        </w:rPr>
        <w:t>
      6) кәмелетке толмағандардың құқықтары мен заңды мүдделерiн бұзғаны үшiн жауапкершiлiктi белгiлеу;</w:t>
      </w:r>
    </w:p>
    <w:bookmarkEnd w:id="29"/>
    <w:bookmarkStart w:name="z60" w:id="30"/>
    <w:p>
      <w:pPr>
        <w:spacing w:after="0"/>
        <w:ind w:left="0"/>
        <w:jc w:val="both"/>
      </w:pPr>
      <w:r>
        <w:rPr>
          <w:rFonts w:ascii="Times New Roman"/>
          <w:b w:val="false"/>
          <w:i w:val="false"/>
          <w:color w:val="000000"/>
          <w:sz w:val="28"/>
        </w:rPr>
        <w:t>
      7) қызметi әлеуметтiк тапсырыстар беру және Қазақстан Республикасының заң актiлерiне сәйкес өзге де шаралар арқылы кәмелетке толмағандар арасындағы құқық бұзушылықтардың, қадағалаусыз және панасыз қалудың профилактикасы жөнiндегi шараларды жүзеге асырумен байланысты коммерциялық емес ұйымдарды мемлекеттiк қолдау арқылы жүзеге асырылатын кәмелетке толмағандар арасындағы құқық бұзушылықтардың, қадағалаусыз және панасыз қалудың профилактикасы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 </w:t>
      </w:r>
    </w:p>
    <w:p>
      <w:pPr>
        <w:spacing w:after="0"/>
        <w:ind w:left="0"/>
        <w:jc w:val="both"/>
      </w:pPr>
      <w:r>
        <w:rPr>
          <w:rFonts w:ascii="Times New Roman"/>
          <w:b w:val="false"/>
          <w:i w:val="false"/>
          <w:color w:val="000000"/>
          <w:sz w:val="28"/>
        </w:rPr>
        <w:t>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w:t>
      </w:r>
    </w:p>
    <w:bookmarkStart w:name="z61" w:id="31"/>
    <w:p>
      <w:pPr>
        <w:spacing w:after="0"/>
        <w:ind w:left="0"/>
        <w:jc w:val="both"/>
      </w:pPr>
      <w:r>
        <w:rPr>
          <w:rFonts w:ascii="Times New Roman"/>
          <w:b w:val="false"/>
          <w:i w:val="false"/>
          <w:color w:val="000000"/>
          <w:sz w:val="28"/>
        </w:rPr>
        <w:t>
      1) кәмелетке толмағандар арасындағы құқық бұзушылықтардың, қадағалаусыз, панасыз қалудың және қоғамға жат iс-әрекеттердiң алдын алып, олардың жасалуына ықпал ететiн себептер мен жағдайларды анықтау және жою;</w:t>
      </w:r>
    </w:p>
    <w:bookmarkEnd w:id="31"/>
    <w:bookmarkStart w:name="z62" w:id="32"/>
    <w:p>
      <w:pPr>
        <w:spacing w:after="0"/>
        <w:ind w:left="0"/>
        <w:jc w:val="both"/>
      </w:pPr>
      <w:r>
        <w:rPr>
          <w:rFonts w:ascii="Times New Roman"/>
          <w:b w:val="false"/>
          <w:i w:val="false"/>
          <w:color w:val="000000"/>
          <w:sz w:val="28"/>
        </w:rPr>
        <w:t>
      2) кәмелетке толмағандардың құқықтары мен заңды мүдделерiн қорғауды қамтамасыз ету;</w:t>
      </w:r>
    </w:p>
    <w:bookmarkEnd w:id="32"/>
    <w:bookmarkStart w:name="z63" w:id="33"/>
    <w:p>
      <w:pPr>
        <w:spacing w:after="0"/>
        <w:ind w:left="0"/>
        <w:jc w:val="both"/>
      </w:pPr>
      <w:r>
        <w:rPr>
          <w:rFonts w:ascii="Times New Roman"/>
          <w:b w:val="false"/>
          <w:i w:val="false"/>
          <w:color w:val="000000"/>
          <w:sz w:val="28"/>
        </w:rPr>
        <w:t>
      3) арнаулы әлеуметтік қызметтерге мұқтаж кәмелетке толмағандарды әлеуметтiк оңалту;</w:t>
      </w:r>
    </w:p>
    <w:bookmarkEnd w:id="33"/>
    <w:bookmarkStart w:name="z64" w:id="34"/>
    <w:p>
      <w:pPr>
        <w:spacing w:after="0"/>
        <w:ind w:left="0"/>
        <w:jc w:val="both"/>
      </w:pPr>
      <w:r>
        <w:rPr>
          <w:rFonts w:ascii="Times New Roman"/>
          <w:b w:val="false"/>
          <w:i w:val="false"/>
          <w:color w:val="000000"/>
          <w:sz w:val="28"/>
        </w:rPr>
        <w:t>
      4) кәмелетке толмағандардың заңға мойынсұнушылық мiнез-құлқын қалыптастыру;</w:t>
      </w:r>
    </w:p>
    <w:bookmarkEnd w:id="34"/>
    <w:bookmarkStart w:name="z65" w:id="35"/>
    <w:p>
      <w:pPr>
        <w:spacing w:after="0"/>
        <w:ind w:left="0"/>
        <w:jc w:val="both"/>
      </w:pPr>
      <w:r>
        <w:rPr>
          <w:rFonts w:ascii="Times New Roman"/>
          <w:b w:val="false"/>
          <w:i w:val="false"/>
          <w:color w:val="000000"/>
          <w:sz w:val="28"/>
        </w:rPr>
        <w:t>
      5) кәмелетке толмағандарды құқық бұзушылықтар немесе қоғамға жат iс-әрекеттер жасауға тарту фактiлерiн анықтап, жолын кесу;</w:t>
      </w:r>
    </w:p>
    <w:bookmarkEnd w:id="35"/>
    <w:bookmarkStart w:name="z66" w:id="36"/>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қадағалаусыз және панасыз қалудың алдын алу жөнiндегi заңды тұлғалардың қызметiн үйлестiру болып табылады.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2009.07.10 </w:t>
      </w:r>
      <w:r>
        <w:rPr>
          <w:rFonts w:ascii="Times New Roman"/>
          <w:b w:val="false"/>
          <w:i w:val="false"/>
          <w:color w:val="ff0000"/>
          <w:sz w:val="28"/>
        </w:rPr>
        <w:t>№ 176-IV</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Кәмелетке толмағандар арасындағы құқық бұзушылықтардың, қадағалаусыз және панасыз қалудың профилактикасы саласындағы мемлекеттiк реттеу </w:t>
      </w:r>
    </w:p>
    <w:p>
      <w:pPr>
        <w:spacing w:after="0"/>
        <w:ind w:left="0"/>
        <w:jc w:val="both"/>
      </w:pPr>
      <w:r>
        <w:rPr>
          <w:rFonts w:ascii="Times New Roman"/>
          <w:b w:val="false"/>
          <w:i w:val="false"/>
          <w:color w:val="000000"/>
          <w:sz w:val="28"/>
        </w:rPr>
        <w:t>
      Кәмелетке толмағандар арасындағы құқық бұзушылықтардың, қадағалаусыз және панасыз қалудың профилактикасы саласындағы мемлекеттiк реттеудi Қазақстан Республикасының Президенті, Қазақстан Республикасының Үкiметi, орталық атқарушы органдар, сондай-ақ жергiлiктi өкiлдi және атқарушы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Кәмелетке толмағандар арасындағы құқық бұзушылықтардың, қадағалаусыз және панасыз қалу профилактикасының жүйесi </w:t>
      </w:r>
    </w:p>
    <w:bookmarkStart w:name="z67" w:id="37"/>
    <w:p>
      <w:pPr>
        <w:spacing w:after="0"/>
        <w:ind w:left="0"/>
        <w:jc w:val="both"/>
      </w:pPr>
      <w:r>
        <w:rPr>
          <w:rFonts w:ascii="Times New Roman"/>
          <w:b w:val="false"/>
          <w:i w:val="false"/>
          <w:color w:val="000000"/>
          <w:sz w:val="28"/>
        </w:rPr>
        <w:t>
      1. Кәмелетке толмағандардың арасындағы құқық бұзушылықтардың, қадағалаусыз және панасыз қалудың алдын алу жүйесiне iшкi iстер, білім беру, денсаулық сақтау органдары, халықты жұмыспен қамту саласындағы мемлекеттік саясатты iске асыруды үйлестiретiн мемлекеттік орган, жергiлiктi өкiлдi және атқарушы органдар, кәмелетке толмағандардың iстерi және олардың құқықтарын қорғау жөніндегі комиссиялар және өз құзыретi шегiнде өзге де мемлекеттік органдар кiредi.</w:t>
      </w:r>
    </w:p>
    <w:bookmarkEnd w:id="37"/>
    <w:bookmarkStart w:name="z68" w:id="38"/>
    <w:p>
      <w:pPr>
        <w:spacing w:after="0"/>
        <w:ind w:left="0"/>
        <w:jc w:val="both"/>
      </w:pPr>
      <w:r>
        <w:rPr>
          <w:rFonts w:ascii="Times New Roman"/>
          <w:b w:val="false"/>
          <w:i w:val="false"/>
          <w:color w:val="000000"/>
          <w:sz w:val="28"/>
        </w:rPr>
        <w:t>
      2. Iшкi iстер, білім беру, денсаулық сақтау органдарында және жергiлiктi атқарушы органдарда Қазақстан Республикасының заңнамасында белгiленген тәртiппен кәмелетке толмағандардың арасындағы құқық бұзушылықтардың, қадағалаусыз және панасыз қалудың профилактикасы жөніндегі жекелеген функцияларды жүзеге асыратын мекемелер құрылуы мүмкiн.</w:t>
      </w:r>
    </w:p>
    <w:bookmarkEnd w:id="38"/>
    <w:bookmarkStart w:name="z69" w:id="39"/>
    <w:p>
      <w:pPr>
        <w:spacing w:after="0"/>
        <w:ind w:left="0"/>
        <w:jc w:val="both"/>
      </w:pPr>
      <w:r>
        <w:rPr>
          <w:rFonts w:ascii="Times New Roman"/>
          <w:b w:val="false"/>
          <w:i w:val="false"/>
          <w:color w:val="000000"/>
          <w:sz w:val="28"/>
        </w:rPr>
        <w:t>
      3. Өзге ұйымдар кәмелетке толмағандар арасындағы құқық бұзушылықтар, қадағалаусыз және панасыз қалу жағдайының профилактикасына Қазақстан Республикасының заңдарында белгiленген тәртiппен қатысады.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енгізілдi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9" w:id="40"/>
    <w:p>
      <w:pPr>
        <w:spacing w:after="0"/>
        <w:ind w:left="0"/>
        <w:jc w:val="left"/>
      </w:pPr>
      <w:r>
        <w:rPr>
          <w:rFonts w:ascii="Times New Roman"/>
          <w:b/>
          <w:i w:val="false"/>
          <w:color w:val="000000"/>
        </w:rPr>
        <w:t xml:space="preserve">  2-тарау. Кәмелетке толмағандар арасындағы құқық бұзушылықтардың, қадағалаусыз және панасыз қалудың профилактикасы саласындағы мемлекеттік органдар мен мекемелердің функциялары және өкілеттіктері</w:t>
      </w:r>
    </w:p>
    <w:bookmarkEnd w:id="40"/>
    <w:p>
      <w:pPr>
        <w:spacing w:after="0"/>
        <w:ind w:left="0"/>
        <w:jc w:val="both"/>
      </w:pPr>
      <w:r>
        <w:rPr>
          <w:rFonts w:ascii="Times New Roman"/>
          <w:b/>
          <w:i w:val="false"/>
          <w:color w:val="000000"/>
          <w:sz w:val="28"/>
        </w:rPr>
        <w:t xml:space="preserve">7-бап.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Республикасының Үкiметi:</w:t>
      </w:r>
    </w:p>
    <w:bookmarkStart w:name="z70" w:id="41"/>
    <w:p>
      <w:pPr>
        <w:spacing w:after="0"/>
        <w:ind w:left="0"/>
        <w:jc w:val="both"/>
      </w:pPr>
      <w:r>
        <w:rPr>
          <w:rFonts w:ascii="Times New Roman"/>
          <w:b w:val="false"/>
          <w:i w:val="false"/>
          <w:color w:val="000000"/>
          <w:sz w:val="28"/>
        </w:rPr>
        <w:t>
      1) мемлекеттiк саясаттың негiзгi бағыттары мен оны жүзеге асыру жөнiндегi шараларды әзiрлейдi;</w:t>
      </w:r>
    </w:p>
    <w:bookmarkEnd w:id="41"/>
    <w:bookmarkStart w:name="z71" w:id="42"/>
    <w:p>
      <w:pPr>
        <w:spacing w:after="0"/>
        <w:ind w:left="0"/>
        <w:jc w:val="both"/>
      </w:pPr>
      <w:r>
        <w:rPr>
          <w:rFonts w:ascii="Times New Roman"/>
          <w:b w:val="false"/>
          <w:i w:val="false"/>
          <w:color w:val="000000"/>
          <w:sz w:val="28"/>
        </w:rPr>
        <w:t>
      2) кәмелетке толмағандардың әлеуметтiк қорғалу жүйесiн айқындайды;</w:t>
      </w:r>
    </w:p>
    <w:bookmarkEnd w:id="42"/>
    <w:bookmarkStart w:name="z72" w:id="43"/>
    <w:p>
      <w:pPr>
        <w:spacing w:after="0"/>
        <w:ind w:left="0"/>
        <w:jc w:val="both"/>
      </w:pPr>
      <w:r>
        <w:rPr>
          <w:rFonts w:ascii="Times New Roman"/>
          <w:b w:val="false"/>
          <w:i w:val="false"/>
          <w:color w:val="000000"/>
          <w:sz w:val="28"/>
        </w:rPr>
        <w:t>
      3) кәмелетке толмағандардың құқықтарын, бостандықтары мен заңды мүдделерiн сақтау және қорғау, бала құқықтарын қорғау жөнiндегi мiндеттердi жүзеге асыратын ұйымдардың желiсiн дамыту жөнiндегi шараларды әзiрлейдi және iске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4"/>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Жергiлiктi өкiлдi және атқарушы органдардың құзыретi </w:t>
      </w:r>
    </w:p>
    <w:bookmarkStart w:name="z75" w:id="45"/>
    <w:p>
      <w:pPr>
        <w:spacing w:after="0"/>
        <w:ind w:left="0"/>
        <w:jc w:val="both"/>
      </w:pPr>
      <w:r>
        <w:rPr>
          <w:rFonts w:ascii="Times New Roman"/>
          <w:b w:val="false"/>
          <w:i w:val="false"/>
          <w:color w:val="000000"/>
          <w:sz w:val="28"/>
        </w:rPr>
        <w:t>
      1. Жергiлiктi өкiлдi органдар өз құзыретi шегiнде:</w:t>
      </w:r>
    </w:p>
    <w:bookmarkEnd w:id="45"/>
    <w:bookmarkStart w:name="z76" w:id="46"/>
    <w:p>
      <w:pPr>
        <w:spacing w:after="0"/>
        <w:ind w:left="0"/>
        <w:jc w:val="both"/>
      </w:pPr>
      <w:r>
        <w:rPr>
          <w:rFonts w:ascii="Times New Roman"/>
          <w:b w:val="false"/>
          <w:i w:val="false"/>
          <w:color w:val="000000"/>
          <w:sz w:val="28"/>
        </w:rPr>
        <w:t>
      1) жергiлiктi бюджеттердi кәмелетке толмағандар арасындағы құқық бұзушылықтардың, қадағалаусыз және панасыз қалудың профилактикасына арналған шығыстар бөлiгiнде бекiтедi және олардың атқарылуын бақылайды;</w:t>
      </w:r>
    </w:p>
    <w:bookmarkEnd w:id="46"/>
    <w:bookmarkStart w:name="z77" w:id="47"/>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комиссиялардың құрамын бекiтедi;</w:t>
      </w:r>
    </w:p>
    <w:bookmarkEnd w:id="47"/>
    <w:bookmarkStart w:name="z78" w:id="48"/>
    <w:p>
      <w:pPr>
        <w:spacing w:after="0"/>
        <w:ind w:left="0"/>
        <w:jc w:val="both"/>
      </w:pPr>
      <w:r>
        <w:rPr>
          <w:rFonts w:ascii="Times New Roman"/>
          <w:b w:val="false"/>
          <w:i w:val="false"/>
          <w:color w:val="000000"/>
          <w:sz w:val="28"/>
        </w:rPr>
        <w:t>
      3) Қазақстан Республикасының заң актiлерiне сәйкес кәмелетке толмағандардың құқықтары мен заңды мүдделерiн қамтамасыз ету жөнiндегi өзге де өкiлеттiктердi жүзеге асырады.</w:t>
      </w:r>
    </w:p>
    <w:bookmarkEnd w:id="48"/>
    <w:bookmarkStart w:name="z79" w:id="49"/>
    <w:p>
      <w:pPr>
        <w:spacing w:after="0"/>
        <w:ind w:left="0"/>
        <w:jc w:val="both"/>
      </w:pPr>
      <w:r>
        <w:rPr>
          <w:rFonts w:ascii="Times New Roman"/>
          <w:b w:val="false"/>
          <w:i w:val="false"/>
          <w:color w:val="000000"/>
          <w:sz w:val="28"/>
        </w:rPr>
        <w:t xml:space="preserve">
      2. Жергiлiктi атқарушы органдар кәмелетке толмағандар арасындағы құқық бұзушылықтардың, қадағалаусыз және панасыз қалудың профилактикасы саласындағы өз жұмысын жергiлiктi мемлекеттiк басқару деңгейлерiне сәйкес және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актiлерiнде белгiленген құзыретi шегiнде ұйымдастырады.</w:t>
      </w:r>
    </w:p>
    <w:bookmarkEnd w:id="49"/>
    <w:bookmarkStart w:name="z80" w:id="50"/>
    <w:p>
      <w:pPr>
        <w:spacing w:after="0"/>
        <w:ind w:left="0"/>
        <w:jc w:val="both"/>
      </w:pPr>
      <w:r>
        <w:rPr>
          <w:rFonts w:ascii="Times New Roman"/>
          <w:b w:val="false"/>
          <w:i w:val="false"/>
          <w:color w:val="000000"/>
          <w:sz w:val="28"/>
        </w:rPr>
        <w:t>
      3. Облыстың (республикалық маңызы бар қаланың, астананың) жергiлiктi атқарушы органдары:</w:t>
      </w:r>
    </w:p>
    <w:bookmarkEnd w:id="50"/>
    <w:bookmarkStart w:name="z81" w:id="51"/>
    <w:p>
      <w:pPr>
        <w:spacing w:after="0"/>
        <w:ind w:left="0"/>
        <w:jc w:val="both"/>
      </w:pPr>
      <w:r>
        <w:rPr>
          <w:rFonts w:ascii="Times New Roman"/>
          <w:b w:val="false"/>
          <w:i w:val="false"/>
          <w:color w:val="000000"/>
          <w:sz w:val="28"/>
        </w:rPr>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bookmarkEnd w:id="51"/>
    <w:bookmarkStart w:name="z82" w:id="52"/>
    <w:p>
      <w:pPr>
        <w:spacing w:after="0"/>
        <w:ind w:left="0"/>
        <w:jc w:val="both"/>
      </w:pPr>
      <w:r>
        <w:rPr>
          <w:rFonts w:ascii="Times New Roman"/>
          <w:b w:val="false"/>
          <w:i w:val="false"/>
          <w:color w:val="000000"/>
          <w:sz w:val="28"/>
        </w:rPr>
        <w:t>
      2) өңiрлiк медициналық-әлеуметтік есепке алуды жүргiзедi;</w:t>
      </w:r>
    </w:p>
    <w:bookmarkEnd w:id="52"/>
    <w:bookmarkStart w:name="z83" w:id="53"/>
    <w:p>
      <w:pPr>
        <w:spacing w:after="0"/>
        <w:ind w:left="0"/>
        <w:jc w:val="both"/>
      </w:pPr>
      <w:r>
        <w:rPr>
          <w:rFonts w:ascii="Times New Roman"/>
          <w:b w:val="false"/>
          <w:i w:val="false"/>
          <w:color w:val="000000"/>
          <w:sz w:val="28"/>
        </w:rPr>
        <w:t>
      3) арнаулы әлеуметтік қызметтерге мұқтаж кәмелетке толмағандарды Қазақстан Республикасының заңдарында белгiленген тәртiппен жұмысқа орналастыру және тұрмыстық жағдайын жасау, өзге де көмектер көрсету жөнiндегi шараларды қолданады;</w:t>
      </w:r>
    </w:p>
    <w:bookmarkEnd w:id="53"/>
    <w:bookmarkStart w:name="z84" w:id="54"/>
    <w:p>
      <w:pPr>
        <w:spacing w:after="0"/>
        <w:ind w:left="0"/>
        <w:jc w:val="both"/>
      </w:pPr>
      <w:r>
        <w:rPr>
          <w:rFonts w:ascii="Times New Roman"/>
          <w:b w:val="false"/>
          <w:i w:val="false"/>
          <w:color w:val="000000"/>
          <w:sz w:val="28"/>
        </w:rPr>
        <w:t>
      4)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bookmarkEnd w:id="54"/>
    <w:bookmarkStart w:name="z189" w:id="55"/>
    <w:p>
      <w:pPr>
        <w:spacing w:after="0"/>
        <w:ind w:left="0"/>
        <w:jc w:val="both"/>
      </w:pPr>
      <w:r>
        <w:rPr>
          <w:rFonts w:ascii="Times New Roman"/>
          <w:b w:val="false"/>
          <w:i w:val="false"/>
          <w:color w:val="000000"/>
          <w:sz w:val="28"/>
        </w:rPr>
        <w:t>
      4-1) Қазақстан Республикасының заңында белгіленген тәртіппен бейімдеу орталықтарында үш жастан он сегiз жасқа дейiнгi қадағалаусыз және панасыз қалған кәмелетке толмағандарды, ата-анасының немесе оларды алмастыратын адамдардың қамқорлығынсыз қалған кәмелетке толмағандарды,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кәмелетке толмағандарды, арнаулы білім беру ұйымдарына жіберілетін кәмелетке толмағандарды, сондай-ақ әлеуметтік бейімсіздікке және әлеуметтік депривацияға алып келген қатыгездікпен қарау салдарынан арнаулы әлеуметтік қызметтерге мұқтаж кәмелетке толмағандарды күтіп-бағады;</w:t>
      </w:r>
    </w:p>
    <w:bookmarkEnd w:id="55"/>
    <w:bookmarkStart w:name="z467" w:id="56"/>
    <w:p>
      <w:pPr>
        <w:spacing w:after="0"/>
        <w:ind w:left="0"/>
        <w:jc w:val="both"/>
      </w:pPr>
      <w:r>
        <w:rPr>
          <w:rFonts w:ascii="Times New Roman"/>
          <w:b w:val="false"/>
          <w:i w:val="false"/>
          <w:color w:val="000000"/>
          <w:sz w:val="28"/>
        </w:rPr>
        <w:t>
      4-2) Қазақстан Республикасының заңында белгіленген тәртіппен арнаулы білім беру ұйымдарында он бiр жастан он сегiз жасқа дейiнгi девиантты мiнез-құлықты кәмелетке толмағандарды күтіп-бағады;</w:t>
      </w:r>
    </w:p>
    <w:bookmarkEnd w:id="56"/>
    <w:bookmarkStart w:name="z85" w:id="57"/>
    <w:p>
      <w:pPr>
        <w:spacing w:after="0"/>
        <w:ind w:left="0"/>
        <w:jc w:val="both"/>
      </w:pPr>
      <w:r>
        <w:rPr>
          <w:rFonts w:ascii="Times New Roman"/>
          <w:b w:val="false"/>
          <w:i w:val="false"/>
          <w:color w:val="000000"/>
          <w:sz w:val="28"/>
        </w:rPr>
        <w:t>
      5) 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жүргiзедi.</w:t>
      </w:r>
    </w:p>
    <w:bookmarkEnd w:id="57"/>
    <w:bookmarkStart w:name="z86" w:id="58"/>
    <w:p>
      <w:pPr>
        <w:spacing w:after="0"/>
        <w:ind w:left="0"/>
        <w:jc w:val="both"/>
      </w:pPr>
      <w:r>
        <w:rPr>
          <w:rFonts w:ascii="Times New Roman"/>
          <w:b w:val="false"/>
          <w:i w:val="false"/>
          <w:color w:val="000000"/>
          <w:sz w:val="28"/>
        </w:rPr>
        <w:t>
      4. Аудандардың (облыстық маңызы бар қалалардың) жергiлiктi атқарушы органдары:</w:t>
      </w:r>
    </w:p>
    <w:bookmarkEnd w:id="58"/>
    <w:bookmarkStart w:name="z87" w:id="59"/>
    <w:p>
      <w:pPr>
        <w:spacing w:after="0"/>
        <w:ind w:left="0"/>
        <w:jc w:val="both"/>
      </w:pPr>
      <w:r>
        <w:rPr>
          <w:rFonts w:ascii="Times New Roman"/>
          <w:b w:val="false"/>
          <w:i w:val="false"/>
          <w:color w:val="000000"/>
          <w:sz w:val="28"/>
        </w:rPr>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bookmarkEnd w:id="59"/>
    <w:bookmarkStart w:name="z88" w:id="60"/>
    <w:p>
      <w:pPr>
        <w:spacing w:after="0"/>
        <w:ind w:left="0"/>
        <w:jc w:val="both"/>
      </w:pPr>
      <w:r>
        <w:rPr>
          <w:rFonts w:ascii="Times New Roman"/>
          <w:b w:val="false"/>
          <w:i w:val="false"/>
          <w:color w:val="000000"/>
          <w:sz w:val="28"/>
        </w:rPr>
        <w:t>
      2) дербес медициналық-әлеуметтік есепке алуды жүргiзедi;</w:t>
      </w:r>
    </w:p>
    <w:bookmarkEnd w:id="60"/>
    <w:bookmarkStart w:name="z89" w:id="61"/>
    <w:p>
      <w:pPr>
        <w:spacing w:after="0"/>
        <w:ind w:left="0"/>
        <w:jc w:val="both"/>
      </w:pPr>
      <w:r>
        <w:rPr>
          <w:rFonts w:ascii="Times New Roman"/>
          <w:b w:val="false"/>
          <w:i w:val="false"/>
          <w:color w:val="000000"/>
          <w:sz w:val="28"/>
        </w:rPr>
        <w:t>
      3) кәмелетке толмағандарға арналған әлеуметтiк инфрақұрылымның қалыптасуына жәрдемдеседi;</w:t>
      </w:r>
    </w:p>
    <w:bookmarkEnd w:id="61"/>
    <w:bookmarkStart w:name="z90" w:id="62"/>
    <w:p>
      <w:pPr>
        <w:spacing w:after="0"/>
        <w:ind w:left="0"/>
        <w:jc w:val="both"/>
      </w:pPr>
      <w:r>
        <w:rPr>
          <w:rFonts w:ascii="Times New Roman"/>
          <w:b w:val="false"/>
          <w:i w:val="false"/>
          <w:color w:val="000000"/>
          <w:sz w:val="28"/>
        </w:rPr>
        <w:t>
      4) арнаулы әлеуметтік қызметтерге мұқтаж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bookmarkEnd w:id="62"/>
    <w:bookmarkStart w:name="z91" w:id="63"/>
    <w:p>
      <w:pPr>
        <w:spacing w:after="0"/>
        <w:ind w:left="0"/>
        <w:jc w:val="both"/>
      </w:pPr>
      <w:r>
        <w:rPr>
          <w:rFonts w:ascii="Times New Roman"/>
          <w:b w:val="false"/>
          <w:i w:val="false"/>
          <w:color w:val="000000"/>
          <w:sz w:val="28"/>
        </w:rPr>
        <w:t>
      5)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Кәмелетке толмағандардың iсi және олардың құқықтарын қорғау жөнiндегі комиссиялар </w:t>
      </w:r>
    </w:p>
    <w:bookmarkStart w:name="z92" w:id="64"/>
    <w:p>
      <w:pPr>
        <w:spacing w:after="0"/>
        <w:ind w:left="0"/>
        <w:jc w:val="both"/>
      </w:pPr>
      <w:r>
        <w:rPr>
          <w:rFonts w:ascii="Times New Roman"/>
          <w:b w:val="false"/>
          <w:i w:val="false"/>
          <w:color w:val="000000"/>
          <w:sz w:val="28"/>
        </w:rPr>
        <w:t>
      1. Кәмелетке толмағандардың iсi және олардың құқықтарын қорғау жөнiндегi комиссия кәмелетке толмағандар арасындағы құқық бұзушылықтардың, қадағалаусыз және панасыз қалудың профилактикасы саласындағы мемлекеттiк органдар мен мекемелердің қызметiн үйлестiрудi қамтамасыз ететiн тұрақты жұмыс iстейтiн алқалы орган болып табылады.</w:t>
      </w:r>
    </w:p>
    <w:bookmarkEnd w:id="64"/>
    <w:bookmarkStart w:name="z93" w:id="65"/>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ведомствоаралық комиссия – балалардың құқықтарын қорғау саласындағы уәкілетті органның жанынан, ал облыстық, қалалық, аудандық – қалада, аудандық комиссиялар тиiстi жергiлiктi атқарушы орган (әкiмдiк) жанынан құрылады.</w:t>
      </w:r>
    </w:p>
    <w:bookmarkEnd w:id="65"/>
    <w:bookmarkStart w:name="z94" w:id="66"/>
    <w:p>
      <w:pPr>
        <w:spacing w:after="0"/>
        <w:ind w:left="0"/>
        <w:jc w:val="both"/>
      </w:pPr>
      <w:r>
        <w:rPr>
          <w:rFonts w:ascii="Times New Roman"/>
          <w:b w:val="false"/>
          <w:i w:val="false"/>
          <w:color w:val="000000"/>
          <w:sz w:val="28"/>
        </w:rPr>
        <w:t>
      3. Қажет болған жағдайда кәмелетке толмағандардың iсi және олардың құқықтарын қорғау жөнiндегi комиссия аудан орталығынан едәуiр қашықтықта орналасқан кент, ауыл, ауылдық округ әкiмi жанынан құрылуы мүмкiн. Кент, ауыл, ауылдық округ әкiмi жанындағы кәмелетке толмағандардың iсi және олардың құқықтарын қорғау жөнiндегi комиссияның аудандық комиссияның құқықтары мен мiндеттерi болады. Кәмелетке толмағандардың iсi және олардың құқықтарын қорғау жөнiндегi кенттiк, ауылдық, ауылдық округтiк комиссияны құру туралы шешiмдi облыс әкiмдiгi қабылдайды, ал оның дербес құрамын тиiстi ауданның мәслихаты бекiтедi.</w:t>
      </w:r>
    </w:p>
    <w:bookmarkEnd w:id="66"/>
    <w:bookmarkStart w:name="z95" w:id="67"/>
    <w:p>
      <w:pPr>
        <w:spacing w:after="0"/>
        <w:ind w:left="0"/>
        <w:jc w:val="both"/>
      </w:pPr>
      <w:r>
        <w:rPr>
          <w:rFonts w:ascii="Times New Roman"/>
          <w:b w:val="false"/>
          <w:i w:val="false"/>
          <w:color w:val="000000"/>
          <w:sz w:val="28"/>
        </w:rPr>
        <w:t>
      4. Кәмелетке толмағандардың iсi және олардың құқықтарын қорғау жөнiндегi комиссия төраға, төрағаның орынбасары, комиссия мүшелерi және хатшы құрамында құрылады.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табылады. Хатшы тиісті мемлекеттiк органның аппаратында штаттық лауазымды атқарады.</w:t>
      </w:r>
    </w:p>
    <w:bookmarkEnd w:id="67"/>
    <w:bookmarkStart w:name="z96" w:id="68"/>
    <w:p>
      <w:pPr>
        <w:spacing w:after="0"/>
        <w:ind w:left="0"/>
        <w:jc w:val="both"/>
      </w:pPr>
      <w:r>
        <w:rPr>
          <w:rFonts w:ascii="Times New Roman"/>
          <w:b w:val="false"/>
          <w:i w:val="false"/>
          <w:color w:val="000000"/>
          <w:sz w:val="28"/>
        </w:rPr>
        <w:t>
      5. Кәмелетке толмағандардың iсi және олардың құқықтарын қорғау жөнiндегi комиссияның құрамына тиiстi мәслихаттардың депутаттары, iшкi iстер, бiлiм беру, мәдениет, денсаулық сақтау, әдiлет органдарының, жұмыспен қамту, қамқоршылық пен қорғаншылық мәселелерi жөнiндегi уәкiлеттi органның, кәмелетке толмағандардың арасындағы құқық бұзушылықтардың, қадағалаусыз және панасыз қалудың профилактикасына мүдделi қоғамдық және өзге де ұйымдардың өкілдері кіреді.</w:t>
      </w:r>
    </w:p>
    <w:bookmarkEnd w:id="68"/>
    <w:bookmarkStart w:name="z97" w:id="69"/>
    <w:p>
      <w:pPr>
        <w:spacing w:after="0"/>
        <w:ind w:left="0"/>
        <w:jc w:val="both"/>
      </w:pPr>
      <w:r>
        <w:rPr>
          <w:rFonts w:ascii="Times New Roman"/>
          <w:b w:val="false"/>
          <w:i w:val="false"/>
          <w:color w:val="000000"/>
          <w:sz w:val="28"/>
        </w:rPr>
        <w:t>
      6. Кәмелетке толмағандардың iсi және олардың құқықтарын қорғау жөнiндегi комиссиялар өз құзыретi шегiнде:</w:t>
      </w:r>
    </w:p>
    <w:bookmarkEnd w:id="69"/>
    <w:bookmarkStart w:name="z468" w:id="70"/>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кәмелетке толмағандар арасында құқық бұзушылықтардың жасалуына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қатыгездікпен қараудан, кәмелетке толмағандар арасындағы қоғамға жат әрекеттерден қорғау жөнiндегi шараларды жүзеге асырады;</w:t>
      </w:r>
    </w:p>
    <w:bookmarkEnd w:id="70"/>
    <w:bookmarkStart w:name="z469" w:id="71"/>
    <w:p>
      <w:pPr>
        <w:spacing w:after="0"/>
        <w:ind w:left="0"/>
        <w:jc w:val="both"/>
      </w:pPr>
      <w:r>
        <w:rPr>
          <w:rFonts w:ascii="Times New Roman"/>
          <w:b w:val="false"/>
          <w:i w:val="false"/>
          <w:color w:val="000000"/>
          <w:sz w:val="28"/>
        </w:rPr>
        <w:t>
      2) мемлекеттiк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 әлеуметтік оңалту жөніндегі қызметін жетілдіруге бағытталған бағдарламалар мен әдiстемелердi әзiрлейдi;</w:t>
      </w:r>
    </w:p>
    <w:bookmarkEnd w:id="71"/>
    <w:bookmarkStart w:name="z470" w:id="72"/>
    <w:p>
      <w:pPr>
        <w:spacing w:after="0"/>
        <w:ind w:left="0"/>
        <w:jc w:val="both"/>
      </w:pPr>
      <w:r>
        <w:rPr>
          <w:rFonts w:ascii="Times New Roman"/>
          <w:b w:val="false"/>
          <w:i w:val="false"/>
          <w:color w:val="000000"/>
          <w:sz w:val="28"/>
        </w:rPr>
        <w:t>
      3) баланың құқықтарын қорғау жөнiндегі функцияларды жүзеге асыратын ұйымдарда кәмелетке толмағандарды тәрбиелеу, оқыту, күтіп-бағу жағдайларын бақылауды қамтамасыз етуге қатысады;</w:t>
      </w:r>
    </w:p>
    <w:bookmarkEnd w:id="72"/>
    <w:bookmarkStart w:name="z471" w:id="73"/>
    <w:p>
      <w:pPr>
        <w:spacing w:after="0"/>
        <w:ind w:left="0"/>
        <w:jc w:val="both"/>
      </w:pPr>
      <w:r>
        <w:rPr>
          <w:rFonts w:ascii="Times New Roman"/>
          <w:b w:val="false"/>
          <w:i w:val="false"/>
          <w:color w:val="000000"/>
          <w:sz w:val="28"/>
        </w:rPr>
        <w:t>
      4) кәмелетке толмағандар арасындағы құқық бұзушылықтардың, балалардың қадағалаусыз және панасыз қалуының, сондай-ақ кәмелетке толмағандарға қатысты зорлық-зомбылықтың және қатыгездікпен қараудың жай-күйiн зерделейдi және осы мәселелер бойынша әлеуметтік зерттеулер жүргiзудi ұйымдастырады;</w:t>
      </w:r>
    </w:p>
    <w:bookmarkEnd w:id="73"/>
    <w:bookmarkStart w:name="z472" w:id="74"/>
    <w:p>
      <w:pPr>
        <w:spacing w:after="0"/>
        <w:ind w:left="0"/>
        <w:jc w:val="both"/>
      </w:pPr>
      <w:r>
        <w:rPr>
          <w:rFonts w:ascii="Times New Roman"/>
          <w:b w:val="false"/>
          <w:i w:val="false"/>
          <w:color w:val="000000"/>
          <w:sz w:val="28"/>
        </w:rPr>
        <w:t>
      5) баланың құқықтарын қорғау жөнiндегi функцияларды жүзеге асыратын ұйымдар желiсiн дамытуға жәрдем көрсетеді және олардың қызметiнiң мониторингiн қамтамасыз етедi;</w:t>
      </w:r>
    </w:p>
    <w:bookmarkEnd w:id="74"/>
    <w:bookmarkStart w:name="z473" w:id="75"/>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профилактикасымен айналысатын органдар мен ұйымдардың оң жұмыс тәжiрибесiн жинақтап қорытады және таратады, оларға әдiстемелiк және практикалық көмек көрсетедi; </w:t>
      </w:r>
    </w:p>
    <w:bookmarkEnd w:id="75"/>
    <w:bookmarkStart w:name="z474" w:id="76"/>
    <w:p>
      <w:pPr>
        <w:spacing w:after="0"/>
        <w:ind w:left="0"/>
        <w:jc w:val="both"/>
      </w:pPr>
      <w:r>
        <w:rPr>
          <w:rFonts w:ascii="Times New Roman"/>
          <w:b w:val="false"/>
          <w:i w:val="false"/>
          <w:color w:val="000000"/>
          <w:sz w:val="28"/>
        </w:rPr>
        <w:t>
      7) мүдделi мемлекеттiк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және қалпына келтіру жөнінде жүргiзген жұмыстары туралы есептерiн тыңдайды және жетекшiлiк ететiн мәселелер бойынша олардың арасында ақпарат алмасуды ұйымдастырады;</w:t>
      </w:r>
    </w:p>
    <w:bookmarkEnd w:id="76"/>
    <w:bookmarkStart w:name="z475" w:id="77"/>
    <w:p>
      <w:pPr>
        <w:spacing w:after="0"/>
        <w:ind w:left="0"/>
        <w:jc w:val="both"/>
      </w:pPr>
      <w:r>
        <w:rPr>
          <w:rFonts w:ascii="Times New Roman"/>
          <w:b w:val="false"/>
          <w:i w:val="false"/>
          <w:color w:val="000000"/>
          <w:sz w:val="28"/>
        </w:rPr>
        <w:t>
      8) кәмелетке толмағандарды арнаулы бiлiм беру ұйымдарына және ерекше режимде ұстайтын бiлiм беру ұйымдарына жiберу мәселелерi бойынша сотқа материалдар дайындауға қатысады;</w:t>
      </w:r>
    </w:p>
    <w:bookmarkEnd w:id="77"/>
    <w:bookmarkStart w:name="z476" w:id="78"/>
    <w:p>
      <w:pPr>
        <w:spacing w:after="0"/>
        <w:ind w:left="0"/>
        <w:jc w:val="both"/>
      </w:pPr>
      <w:r>
        <w:rPr>
          <w:rFonts w:ascii="Times New Roman"/>
          <w:b w:val="false"/>
          <w:i w:val="false"/>
          <w:color w:val="000000"/>
          <w:sz w:val="28"/>
        </w:rPr>
        <w:t>
      9) қылмыстық-атқару жүйесiнiң мекемелерiнен босатылған не арнаулы бiлiм беру ұйымдарынан және ерекше режимде ұстайтын бiлiм беру ұйымдарынан оралған кәмелетке толмағандарды жұмысқа және тұрмыста орналастыруда, сондай-ақ өмірлік қиын жағдайда жүрген кәмелетке толмағандарды әлеуметтiк оңалту жөнiндегi өзге де функцияларды жүзеге асыруда мүдделi органдардың қызметiн үйлестiреді;</w:t>
      </w:r>
    </w:p>
    <w:bookmarkEnd w:id="78"/>
    <w:bookmarkStart w:name="z477" w:id="79"/>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 жүргiзiлген жұмысты бұқаралық ақпарат құралдарында жариялауды ұйымдастырады;</w:t>
      </w:r>
    </w:p>
    <w:bookmarkEnd w:id="79"/>
    <w:bookmarkStart w:name="z478" w:id="80"/>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төмен тұрған комиссиялардың қызметіне мониторингті жүзеге асырады;</w:t>
      </w:r>
    </w:p>
    <w:bookmarkEnd w:id="80"/>
    <w:bookmarkStart w:name="z479" w:id="81"/>
    <w:p>
      <w:pPr>
        <w:spacing w:after="0"/>
        <w:ind w:left="0"/>
        <w:jc w:val="both"/>
      </w:pPr>
      <w:r>
        <w:rPr>
          <w:rFonts w:ascii="Times New Roman"/>
          <w:b w:val="false"/>
          <w:i w:val="false"/>
          <w:color w:val="000000"/>
          <w:sz w:val="28"/>
        </w:rPr>
        <w:t>
      12) кәмелетке толмағандардың ісі және олардың құқықтарын қорғау жөніндегі төмен тұрған комиссиялардың қызметін үйлестіреді.</w:t>
      </w:r>
    </w:p>
    <w:bookmarkEnd w:id="81"/>
    <w:bookmarkStart w:name="z109" w:id="82"/>
    <w:p>
      <w:pPr>
        <w:spacing w:after="0"/>
        <w:ind w:left="0"/>
        <w:jc w:val="both"/>
      </w:pPr>
      <w:r>
        <w:rPr>
          <w:rFonts w:ascii="Times New Roman"/>
          <w:b w:val="false"/>
          <w:i w:val="false"/>
          <w:color w:val="000000"/>
          <w:sz w:val="28"/>
        </w:rPr>
        <w:t xml:space="preserve">
      7. Кәмелетке толмағандардың iсi және олардың құқықтарын қорғау жөнiндегi комиссияларды құру тәртiбi және олардың қызметiн ұйымдастыру Қазақстан Республикасының заңдарымен айқындалады.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Iшкi iстер органдарының құзыретi</w:t>
      </w:r>
    </w:p>
    <w:p>
      <w:pPr>
        <w:spacing w:after="0"/>
        <w:ind w:left="0"/>
        <w:jc w:val="both"/>
      </w:pPr>
      <w:r>
        <w:rPr>
          <w:rFonts w:ascii="Times New Roman"/>
          <w:b w:val="false"/>
          <w:i w:val="false"/>
          <w:color w:val="000000"/>
          <w:sz w:val="28"/>
        </w:rPr>
        <w:t>
      Iшкi iстер органдары өз құзыретi шегiнде:</w:t>
      </w:r>
    </w:p>
    <w:bookmarkStart w:name="z110" w:id="8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19-бабы</w:t>
      </w:r>
      <w:r>
        <w:rPr>
          <w:rFonts w:ascii="Times New Roman"/>
          <w:b w:val="false"/>
          <w:i w:val="false"/>
          <w:color w:val="000000"/>
          <w:sz w:val="28"/>
        </w:rPr>
        <w:t xml:space="preserve"> 1-тармағының 1) - 12) тармақшаларында аталған кәмелетке толмағандарды, сондай-ақ кәмелетке толмағандарды тәрбиелеу, оқыту, бағып-күту жөнiндегi өз мiндеттерiн орындамайтын және (немесе) олардың мiнез-құлқына терiс әсер ететiн олардың ата-аналарын немесе заңды өкiлдерiн анықтайды, есебiн жүргiзедi және оларға қатысты жеке профилактикасы шаралары жүргiзедi;</w:t>
      </w:r>
    </w:p>
    <w:bookmarkEnd w:id="83"/>
    <w:bookmarkStart w:name="z111" w:id="84"/>
    <w:p>
      <w:pPr>
        <w:spacing w:after="0"/>
        <w:ind w:left="0"/>
        <w:jc w:val="both"/>
      </w:pPr>
      <w:r>
        <w:rPr>
          <w:rFonts w:ascii="Times New Roman"/>
          <w:b w:val="false"/>
          <w:i w:val="false"/>
          <w:color w:val="000000"/>
          <w:sz w:val="28"/>
        </w:rPr>
        <w:t>
      2) кәмелетке толмағандарды құқық бұзушылықтар, қоғамға қарсы iс-әрекеттер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жөнiндегi өз мiндеттерiн орындамайтын немесе тиiсiнше орындамайтын, не олардың мiнез-құлқына терiс әсер ететiн кәмелетке толмағандардың ата-аналары мен заңды өкiлдерiн, педагогтарды, тәрбиешiлердi, оқу, тәрбие және кәмелетке толмағандарды қадағалауды жүзеге асыруға мiндеттi өзге де мекеменiң басқа да қызметкерлерiн анықтайды және оларды Қазақстан Республикасының заңдарында көзделген жауаптылыққа тарту жөнiнде шаралар қолданады;</w:t>
      </w:r>
    </w:p>
    <w:bookmarkEnd w:id="84"/>
    <w:bookmarkStart w:name="z112" w:id="85"/>
    <w:p>
      <w:pPr>
        <w:spacing w:after="0"/>
        <w:ind w:left="0"/>
        <w:jc w:val="both"/>
      </w:pPr>
      <w:r>
        <w:rPr>
          <w:rFonts w:ascii="Times New Roman"/>
          <w:b w:val="false"/>
          <w:i w:val="false"/>
          <w:color w:val="000000"/>
          <w:sz w:val="28"/>
        </w:rPr>
        <w:t>
      3) кәмелетке толмағандар жасаған немесе олардың қатысуымен жасалған қылмыстық және әкiмшiлiк құқық бұзушылықтар туралы арыздар мен хабарламаларды белгiленген тәртiппен қарайды және оларға</w:t>
      </w:r>
    </w:p>
    <w:bookmarkEnd w:id="85"/>
    <w:p>
      <w:pPr>
        <w:spacing w:after="0"/>
        <w:ind w:left="0"/>
        <w:jc w:val="both"/>
      </w:pPr>
      <w:r>
        <w:rPr>
          <w:rFonts w:ascii="Times New Roman"/>
          <w:b w:val="false"/>
          <w:i w:val="false"/>
          <w:color w:val="000000"/>
          <w:sz w:val="28"/>
        </w:rPr>
        <w:t>
      итермелейтiн себептер мен жағдайларды жою жөнiнде шаралар қолдану туралы ұсыныстар енгiзедi, олардың орындалуын бақылауды қамтамасыз етедi;</w:t>
      </w:r>
    </w:p>
    <w:bookmarkStart w:name="z113" w:id="86"/>
    <w:p>
      <w:pPr>
        <w:spacing w:after="0"/>
        <w:ind w:left="0"/>
        <w:jc w:val="both"/>
      </w:pPr>
      <w:r>
        <w:rPr>
          <w:rFonts w:ascii="Times New Roman"/>
          <w:b w:val="false"/>
          <w:i w:val="false"/>
          <w:color w:val="000000"/>
          <w:sz w:val="28"/>
        </w:rPr>
        <w:t>
      4) ата-анасының қамқорлығынсыз қалған балаларды мемлекеттiк мекемелерге жiберуге немесе кәмелетке толмағандарды қамқоршылыққа немесе қорғаншылыққа алуды ресiмдеуге жәрдемдеседi;</w:t>
      </w:r>
    </w:p>
    <w:bookmarkEnd w:id="86"/>
    <w:bookmarkStart w:name="z114" w:id="87"/>
    <w:p>
      <w:pPr>
        <w:spacing w:after="0"/>
        <w:ind w:left="0"/>
        <w:jc w:val="both"/>
      </w:pPr>
      <w:r>
        <w:rPr>
          <w:rFonts w:ascii="Times New Roman"/>
          <w:b w:val="false"/>
          <w:i w:val="false"/>
          <w:color w:val="000000"/>
          <w:sz w:val="28"/>
        </w:rPr>
        <w:t>
      5) арнаулы бiлiм беру ұйымдарына және ерекше режимде ұстайтын бiлiм беру ұйымдарына жiберiлетiн кәмелетке толмағандарға қатысты материалдарды дайындауға қатысады;</w:t>
      </w:r>
    </w:p>
    <w:bookmarkEnd w:id="87"/>
    <w:bookmarkStart w:name="z115" w:id="88"/>
    <w:p>
      <w:pPr>
        <w:spacing w:after="0"/>
        <w:ind w:left="0"/>
        <w:jc w:val="both"/>
      </w:pPr>
      <w:r>
        <w:rPr>
          <w:rFonts w:ascii="Times New Roman"/>
          <w:b w:val="false"/>
          <w:i w:val="false"/>
          <w:color w:val="000000"/>
          <w:sz w:val="28"/>
        </w:rPr>
        <w:t>
      6) пробация қызметінің есебінде тұрған кәмелетке толмағандардың өмір салтына және мінез-құлқына бақылау жасауды қамтамасыз етеді;</w:t>
      </w:r>
    </w:p>
    <w:bookmarkEnd w:id="88"/>
    <w:bookmarkStart w:name="z116" w:id="89"/>
    <w:p>
      <w:pPr>
        <w:spacing w:after="0"/>
        <w:ind w:left="0"/>
        <w:jc w:val="both"/>
      </w:pPr>
      <w:r>
        <w:rPr>
          <w:rFonts w:ascii="Times New Roman"/>
          <w:b w:val="false"/>
          <w:i w:val="false"/>
          <w:color w:val="000000"/>
          <w:sz w:val="28"/>
        </w:rPr>
        <w:t>
      7) балаларды тәрбиелеу, оқыту және бағып-күту бойынша өз мiндеттерiн орындамайтын және (немесе) олардың мiнез-құлқына керi әсер ететiн, Қазақстан Республикасы Қылмыстық кодексiнiң 74-бабының тәртiбiмен жазасын өтеу кейiнге қалдырылған сотталған әйелдерге қатысты материалдарды дайындайды;</w:t>
      </w:r>
    </w:p>
    <w:bookmarkEnd w:id="89"/>
    <w:bookmarkStart w:name="z117" w:id="90"/>
    <w:p>
      <w:pPr>
        <w:spacing w:after="0"/>
        <w:ind w:left="0"/>
        <w:jc w:val="both"/>
      </w:pPr>
      <w:r>
        <w:rPr>
          <w:rFonts w:ascii="Times New Roman"/>
          <w:b w:val="false"/>
          <w:i w:val="false"/>
          <w:color w:val="000000"/>
          <w:sz w:val="28"/>
        </w:rPr>
        <w:t>
      8) кәмелетке толмағандардың қадағалаусыз, панасыз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bookmarkEnd w:id="90"/>
    <w:bookmarkStart w:name="z118" w:id="91"/>
    <w:p>
      <w:pPr>
        <w:spacing w:after="0"/>
        <w:ind w:left="0"/>
        <w:jc w:val="both"/>
      </w:pPr>
      <w:r>
        <w:rPr>
          <w:rFonts w:ascii="Times New Roman"/>
          <w:b w:val="false"/>
          <w:i w:val="false"/>
          <w:color w:val="000000"/>
          <w:sz w:val="28"/>
        </w:rPr>
        <w:t>
      9) кәмелетке толмағандарды, олардың ата-аналарын және басқа заңды өкiлдерiн құқықтық тәрбиелеуде бiлiм беру органдарына жәрдемдеседi;</w:t>
      </w:r>
    </w:p>
    <w:bookmarkEnd w:id="91"/>
    <w:bookmarkStart w:name="z119" w:id="92"/>
    <w:p>
      <w:pPr>
        <w:spacing w:after="0"/>
        <w:ind w:left="0"/>
        <w:jc w:val="both"/>
      </w:pPr>
      <w:r>
        <w:rPr>
          <w:rFonts w:ascii="Times New Roman"/>
          <w:b w:val="false"/>
          <w:i w:val="false"/>
          <w:color w:val="000000"/>
          <w:sz w:val="28"/>
        </w:rPr>
        <w:t>
      10) он сегіз жасқа толмаған және қылмыстық құқық бұзушылықтар жасаған адамдарды оқшаулау қажет болса, арнаулы мекемелерде ұстайды.</w:t>
      </w:r>
    </w:p>
    <w:bookmarkEnd w:id="92"/>
    <w:p>
      <w:pPr>
        <w:spacing w:after="0"/>
        <w:ind w:left="0"/>
        <w:jc w:val="both"/>
      </w:pPr>
      <w:r>
        <w:rPr>
          <w:rFonts w:ascii="Times New Roman"/>
          <w:b w:val="false"/>
          <w:i w:val="false"/>
          <w:color w:val="000000"/>
          <w:sz w:val="28"/>
        </w:rPr>
        <w:t>
      Қылмыстық жауаптылық басталатын жасқа толмаған және қылмыстық құқық бұзушылықтар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Start w:name="z120" w:id="93"/>
    <w:p>
      <w:pPr>
        <w:spacing w:after="0"/>
        <w:ind w:left="0"/>
        <w:jc w:val="both"/>
      </w:pPr>
      <w:r>
        <w:rPr>
          <w:rFonts w:ascii="Times New Roman"/>
          <w:b w:val="false"/>
          <w:i w:val="false"/>
          <w:color w:val="000000"/>
          <w:sz w:val="28"/>
        </w:rPr>
        <w:t>
      11) кәмелетке толмағандарды ерекше режимде ұстайтын білім беру ұйымдарына, сондай-ақ кәмелетке толмағандарды бейімдеу орталықтарына ішкі істер органдары қызметінің барысында ұсталған, үш жастан он сегiз жасқа дейiнгi қадағалаусыз және панасыз қалған балаларды, сондай-ақ уақтылы орналастыру мүмкіндігі болмаған жағдайда ата-анасының немесе оларды алмастыратын адамдардың қамқорлығынсыз қалған балаларды жеткізеді;</w:t>
      </w:r>
    </w:p>
    <w:bookmarkEnd w:id="93"/>
    <w:bookmarkStart w:name="z283" w:id="94"/>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Кәмелетке толмағандарды бейiмдеу орталықтары</w:t>
      </w:r>
    </w:p>
    <w:bookmarkStart w:name="z121" w:id="95"/>
    <w:p>
      <w:pPr>
        <w:spacing w:after="0"/>
        <w:ind w:left="0"/>
        <w:jc w:val="both"/>
      </w:pPr>
      <w:r>
        <w:rPr>
          <w:rFonts w:ascii="Times New Roman"/>
          <w:b w:val="false"/>
          <w:i w:val="false"/>
          <w:color w:val="000000"/>
          <w:sz w:val="28"/>
        </w:rPr>
        <w:t>
      1. Кәмелетке толмағандарды бейiмдеу орталықтары (бұдан әрi – Орталық):</w:t>
      </w:r>
    </w:p>
    <w:bookmarkEnd w:id="95"/>
    <w:bookmarkStart w:name="z122" w:id="96"/>
    <w:p>
      <w:pPr>
        <w:spacing w:after="0"/>
        <w:ind w:left="0"/>
        <w:jc w:val="both"/>
      </w:pPr>
      <w:r>
        <w:rPr>
          <w:rFonts w:ascii="Times New Roman"/>
          <w:b w:val="false"/>
          <w:i w:val="false"/>
          <w:color w:val="000000"/>
          <w:sz w:val="28"/>
        </w:rPr>
        <w:t>
      1) ата-анасын немесе басқа да заңды өкiлдерiн анықтау және оларға беру үшiн үш жастан он сегiз жасқа дейiнгi қадағалаусыз және панасыз қалған;</w:t>
      </w:r>
    </w:p>
    <w:bookmarkEnd w:id="96"/>
    <w:bookmarkStart w:name="z123" w:id="97"/>
    <w:p>
      <w:pPr>
        <w:spacing w:after="0"/>
        <w:ind w:left="0"/>
        <w:jc w:val="both"/>
      </w:pPr>
      <w:r>
        <w:rPr>
          <w:rFonts w:ascii="Times New Roman"/>
          <w:b w:val="false"/>
          <w:i w:val="false"/>
          <w:color w:val="000000"/>
          <w:sz w:val="28"/>
        </w:rPr>
        <w:t>
      2) уақтылы орналастыру мүмкiндiгi болмаған жағдайда ата-аналарының немесе оларды алмастырушы адамдардың қамқорлығынсыз қалған, сондай-ақ олардың өмiрiне немесе денсаулығына тiкелей қауiп төнген кезде қорғаншылық және қамқоршылық органы ата-анасынан (олардың бiреуiнен) немесе оларды қамқорлыққа алған басқа да адамдардан алып қойған;</w:t>
      </w:r>
    </w:p>
    <w:bookmarkEnd w:id="97"/>
    <w:bookmarkStart w:name="z124" w:id="98"/>
    <w:p>
      <w:pPr>
        <w:spacing w:after="0"/>
        <w:ind w:left="0"/>
        <w:jc w:val="both"/>
      </w:pPr>
      <w:r>
        <w:rPr>
          <w:rFonts w:ascii="Times New Roman"/>
          <w:b w:val="false"/>
          <w:i w:val="false"/>
          <w:color w:val="000000"/>
          <w:sz w:val="28"/>
        </w:rPr>
        <w:t>
      3) арнаулы бiлiм беру ұйымдарына жiберілетін;</w:t>
      </w:r>
    </w:p>
    <w:bookmarkEnd w:id="98"/>
    <w:bookmarkStart w:name="z444" w:id="99"/>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арнаулы әлеуметтік қызметтерге мұқтаж кәмелетке толмағандарды қабылдауды және уақытша ұстауды қамтамасыз ететін, білім беру органдарының қарамағындағы ұйымдар болып табылады.</w:t>
      </w:r>
    </w:p>
    <w:bookmarkEnd w:id="99"/>
    <w:bookmarkStart w:name="z125" w:id="100"/>
    <w:p>
      <w:pPr>
        <w:spacing w:after="0"/>
        <w:ind w:left="0"/>
        <w:jc w:val="both"/>
      </w:pPr>
      <w:r>
        <w:rPr>
          <w:rFonts w:ascii="Times New Roman"/>
          <w:b w:val="false"/>
          <w:i w:val="false"/>
          <w:color w:val="000000"/>
          <w:sz w:val="28"/>
        </w:rPr>
        <w:t>
      2. Кәмелетке толмағандарды Орталыққа орналастыруға:</w:t>
      </w:r>
    </w:p>
    <w:bookmarkEnd w:id="100"/>
    <w:bookmarkStart w:name="z126" w:id="101"/>
    <w:p>
      <w:pPr>
        <w:spacing w:after="0"/>
        <w:ind w:left="0"/>
        <w:jc w:val="both"/>
      </w:pPr>
      <w:r>
        <w:rPr>
          <w:rFonts w:ascii="Times New Roman"/>
          <w:b w:val="false"/>
          <w:i w:val="false"/>
          <w:color w:val="000000"/>
          <w:sz w:val="28"/>
        </w:rPr>
        <w:t>
      1) осы баптың 1-тармағының 3) тармақшасында көрсетілген кәмелетке толмағандарға қатысты - соттың қаулысы;</w:t>
      </w:r>
    </w:p>
    <w:bookmarkEnd w:id="101"/>
    <w:bookmarkStart w:name="z127" w:id="102"/>
    <w:p>
      <w:pPr>
        <w:spacing w:after="0"/>
        <w:ind w:left="0"/>
        <w:jc w:val="both"/>
      </w:pPr>
      <w:r>
        <w:rPr>
          <w:rFonts w:ascii="Times New Roman"/>
          <w:b w:val="false"/>
          <w:i w:val="false"/>
          <w:color w:val="000000"/>
          <w:sz w:val="28"/>
        </w:rPr>
        <w:t>
      2) осы баптың 1-тармағының 1) және 2) тармақшаларында көрсетілген кәмелетке толмағандарға қатысты - қорғаншылық және қамқоршылық органының қаулысы;</w:t>
      </w:r>
    </w:p>
    <w:bookmarkEnd w:id="102"/>
    <w:bookmarkStart w:name="z445" w:id="103"/>
    <w:p>
      <w:pPr>
        <w:spacing w:after="0"/>
        <w:ind w:left="0"/>
        <w:jc w:val="both"/>
      </w:pPr>
      <w:r>
        <w:rPr>
          <w:rFonts w:ascii="Times New Roman"/>
          <w:b w:val="false"/>
          <w:i w:val="false"/>
          <w:color w:val="000000"/>
          <w:sz w:val="28"/>
        </w:rPr>
        <w:t>
      3) осы баптың 1-тармағының 4) тармақшасында көрсетілген кәмелетке толмағанды жеткізген адамның өтініші негіздер болып табылады.</w:t>
      </w:r>
    </w:p>
    <w:bookmarkEnd w:id="103"/>
    <w:bookmarkStart w:name="z128" w:id="104"/>
    <w:p>
      <w:pPr>
        <w:spacing w:after="0"/>
        <w:ind w:left="0"/>
        <w:jc w:val="both"/>
      </w:pPr>
      <w:r>
        <w:rPr>
          <w:rFonts w:ascii="Times New Roman"/>
          <w:b w:val="false"/>
          <w:i w:val="false"/>
          <w:color w:val="000000"/>
          <w:sz w:val="28"/>
        </w:rPr>
        <w:t>
      3. Түнгi уақытта, демалыс немесе мереке күндерi, сондай-ақ өзге де ерекше жағдайларда кәмелетке толмағандар Орталық әкімшілігі актісінің негiзiнде Орталыққа орналастырылуы мүмкiн, бұл туралы жиырма төрт сағат iшiнде Орталық әкiмшiлiгi прокурорды жазбаша түрде хабардар етедi. Кәмелетке толмағандарға қатысты материалдар оларды одан әрi ұстау не орналастыру туралы мәселенi шешу үшiн Орталыққа орналастырылған кезден бастап үш тәулiктiң iшiнде қорғаншылық және қамқоршылық органына ұсынылады.</w:t>
      </w:r>
    </w:p>
    <w:bookmarkEnd w:id="104"/>
    <w:bookmarkStart w:name="z129" w:id="105"/>
    <w:p>
      <w:pPr>
        <w:spacing w:after="0"/>
        <w:ind w:left="0"/>
        <w:jc w:val="both"/>
      </w:pPr>
      <w:r>
        <w:rPr>
          <w:rFonts w:ascii="Times New Roman"/>
          <w:b w:val="false"/>
          <w:i w:val="false"/>
          <w:color w:val="000000"/>
          <w:sz w:val="28"/>
        </w:rPr>
        <w:t>
      4. Кәмелетке толмағандарды Орталыққа орналастыру үшiн қажеттi құжаттарды жинақтауды iшкi iстер органдары немесе қорғаншылық және қамқоршылық органдары қамтамасыз етедi.</w:t>
      </w:r>
    </w:p>
    <w:bookmarkEnd w:id="105"/>
    <w:bookmarkStart w:name="z130" w:id="106"/>
    <w:p>
      <w:pPr>
        <w:spacing w:after="0"/>
        <w:ind w:left="0"/>
        <w:jc w:val="both"/>
      </w:pPr>
      <w:r>
        <w:rPr>
          <w:rFonts w:ascii="Times New Roman"/>
          <w:b w:val="false"/>
          <w:i w:val="false"/>
          <w:color w:val="000000"/>
          <w:sz w:val="28"/>
        </w:rPr>
        <w:t>
      5. Кәмелетке толмағандардың Орталықта болу мерзiмi үш айдан аспауға тиiс.</w:t>
      </w:r>
    </w:p>
    <w:bookmarkEnd w:id="106"/>
    <w:bookmarkStart w:name="z131" w:id="107"/>
    <w:p>
      <w:pPr>
        <w:spacing w:after="0"/>
        <w:ind w:left="0"/>
        <w:jc w:val="both"/>
      </w:pPr>
      <w:r>
        <w:rPr>
          <w:rFonts w:ascii="Times New Roman"/>
          <w:b w:val="false"/>
          <w:i w:val="false"/>
          <w:color w:val="000000"/>
          <w:sz w:val="28"/>
        </w:rPr>
        <w:t>
      6. Кәмелетке толмағандардың Орталықта болу мерзiмiне денсаулық сақтау саласындағы уәкiлеттi орган жариялаған карантин кезеңi, сондай-ақ кәмелетке толмағандардың ауруына байланысты стационарлық медициналық мекемеде болу уақыты кірмейдi.</w:t>
      </w:r>
    </w:p>
    <w:bookmarkEnd w:id="107"/>
    <w:bookmarkStart w:name="z132" w:id="108"/>
    <w:p>
      <w:pPr>
        <w:spacing w:after="0"/>
        <w:ind w:left="0"/>
        <w:jc w:val="both"/>
      </w:pPr>
      <w:r>
        <w:rPr>
          <w:rFonts w:ascii="Times New Roman"/>
          <w:b w:val="false"/>
          <w:i w:val="false"/>
          <w:color w:val="000000"/>
          <w:sz w:val="28"/>
        </w:rPr>
        <w:t>
      7. Орталыққа алкогольден, есiрткiден немесе уытқұмарлықтан масаң күйдегі кәмелетке толмағандар, сондай-ақ психикалық, мінез-құлықтық бұзылушылықтарының (ауруларының) көріністері бар кәмелетке толмағандар орналастырылмайды.</w:t>
      </w:r>
    </w:p>
    <w:bookmarkEnd w:id="108"/>
    <w:bookmarkStart w:name="z480" w:id="109"/>
    <w:p>
      <w:pPr>
        <w:spacing w:after="0"/>
        <w:ind w:left="0"/>
        <w:jc w:val="both"/>
      </w:pPr>
      <w:r>
        <w:rPr>
          <w:rFonts w:ascii="Times New Roman"/>
          <w:b w:val="false"/>
          <w:i w:val="false"/>
          <w:color w:val="000000"/>
          <w:sz w:val="28"/>
        </w:rPr>
        <w:t>
      7-1. Орталыққа қорғаншылық немесе қамқоршылық жөніндегі функцияларды жүзеге асыратын органның қаулысы бойынша орналастырылған кәмелетке толмағандар көрсетілген органның қаулысы негізінде ғана шығарылады.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 өзгерістер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Бiлiм беру органдарының құзыретi </w:t>
      </w:r>
    </w:p>
    <w:p>
      <w:pPr>
        <w:spacing w:after="0"/>
        <w:ind w:left="0"/>
        <w:jc w:val="both"/>
      </w:pPr>
      <w:r>
        <w:rPr>
          <w:rFonts w:ascii="Times New Roman"/>
          <w:b w:val="false"/>
          <w:i w:val="false"/>
          <w:color w:val="000000"/>
          <w:sz w:val="28"/>
        </w:rPr>
        <w:t>
      Бiлiм беру органдары өз құзыретi шегiнде:</w:t>
      </w:r>
    </w:p>
    <w:bookmarkStart w:name="z138" w:id="110"/>
    <w:p>
      <w:pPr>
        <w:spacing w:after="0"/>
        <w:ind w:left="0"/>
        <w:jc w:val="both"/>
      </w:pPr>
      <w:r>
        <w:rPr>
          <w:rFonts w:ascii="Times New Roman"/>
          <w:b w:val="false"/>
          <w:i w:val="false"/>
          <w:color w:val="000000"/>
          <w:sz w:val="28"/>
        </w:rPr>
        <w:t>
      1) арнаулы бiлiм беру ұйымдарының және ерекше режимде ұстайтын бiлiм беру ұйымдарының, сондай-ақ бала құқығын қорғау жөнiндегi мiндеттердi жүзеге асыратын өзге де ұйымдар жүйесiн дамыту жөнiндегi шараларды жүзеге асырады;</w:t>
      </w:r>
    </w:p>
    <w:bookmarkEnd w:id="110"/>
    <w:bookmarkStart w:name="z139" w:id="111"/>
    <w:p>
      <w:pPr>
        <w:spacing w:after="0"/>
        <w:ind w:left="0"/>
        <w:jc w:val="both"/>
      </w:pPr>
      <w:r>
        <w:rPr>
          <w:rFonts w:ascii="Times New Roman"/>
          <w:b w:val="false"/>
          <w:i w:val="false"/>
          <w:color w:val="000000"/>
          <w:sz w:val="28"/>
        </w:rPr>
        <w:t>
      2) кәмелетке толмағандардың жазғы демалысын, бос уақытын және еңбекпен қамтылуын ұйымдастыруға қатысады;</w:t>
      </w:r>
    </w:p>
    <w:bookmarkEnd w:id="111"/>
    <w:bookmarkStart w:name="z140" w:id="112"/>
    <w:p>
      <w:pPr>
        <w:spacing w:after="0"/>
        <w:ind w:left="0"/>
        <w:jc w:val="both"/>
      </w:pPr>
      <w:r>
        <w:rPr>
          <w:rFonts w:ascii="Times New Roman"/>
          <w:b w:val="false"/>
          <w:i w:val="false"/>
          <w:color w:val="000000"/>
          <w:sz w:val="28"/>
        </w:rPr>
        <w:t>
      3) дәлелсiз себептермен жалпы бiлiм беретiн оқу орындарына бармайтын кәмелетке толмағандарды анықтайды және есепке алады, олармен және олардың ата-аналарымен немесе заңды өкiлдерiмен жеке профилактикасы шаралары жүргiзедi;</w:t>
      </w:r>
    </w:p>
    <w:bookmarkEnd w:id="112"/>
    <w:bookmarkStart w:name="z141" w:id="113"/>
    <w:p>
      <w:pPr>
        <w:spacing w:after="0"/>
        <w:ind w:left="0"/>
        <w:jc w:val="both"/>
      </w:pPr>
      <w:r>
        <w:rPr>
          <w:rFonts w:ascii="Times New Roman"/>
          <w:b w:val="false"/>
          <w:i w:val="false"/>
          <w:color w:val="000000"/>
          <w:sz w:val="28"/>
        </w:rPr>
        <w:t>
      4) кәмелетке толмағандардың заңға мойынсұнушылық мiнез-құлқын қалыптастыруға, олардың бойына имандылық пен салауатты өмiр салтының берiк негiздерiн дарытуға бағытталған бағдарламалар мен әдiстемелердi әзiрлеп, бiлiм беру ұйымдарының жұмыс тәжiрибесiне енгiзедi;</w:t>
      </w:r>
    </w:p>
    <w:bookmarkEnd w:id="113"/>
    <w:bookmarkStart w:name="z142" w:id="114"/>
    <w:p>
      <w:pPr>
        <w:spacing w:after="0"/>
        <w:ind w:left="0"/>
        <w:jc w:val="both"/>
      </w:pPr>
      <w:r>
        <w:rPr>
          <w:rFonts w:ascii="Times New Roman"/>
          <w:b w:val="false"/>
          <w:i w:val="false"/>
          <w:color w:val="000000"/>
          <w:sz w:val="28"/>
        </w:rPr>
        <w:t>
      5) дамуында немесе мiнез-құлқында ауытқушылықтары бар кәмелетке толмағандарды анықтайтын психологиялық-медициналық-педагогикалық комиссияларды құрады, олардың кешендi түрде тексерiлуiн жүргiзедi және оларды одан әрi оқыту және тәрбиелеу нысандарын анықтау жөнiнде ұсыныстар әзiрлейдi;</w:t>
      </w:r>
    </w:p>
    <w:bookmarkEnd w:id="114"/>
    <w:bookmarkStart w:name="z143" w:id="115"/>
    <w:p>
      <w:pPr>
        <w:spacing w:after="0"/>
        <w:ind w:left="0"/>
        <w:jc w:val="both"/>
      </w:pPr>
      <w:r>
        <w:rPr>
          <w:rFonts w:ascii="Times New Roman"/>
          <w:b w:val="false"/>
          <w:i w:val="false"/>
          <w:color w:val="000000"/>
          <w:sz w:val="28"/>
        </w:rPr>
        <w:t>
      6) девиантты мiнез-құлықты кәмелетке толмағандарды, тұрмысы қолайсыз отбасыларын анықтауға, оларды iшкi iстер органдарында есепке алуға және олармен жеке профилактикасы шаралары жүргiзуге қатысады;</w:t>
      </w:r>
    </w:p>
    <w:bookmarkEnd w:id="115"/>
    <w:bookmarkStart w:name="z144" w:id="116"/>
    <w:p>
      <w:pPr>
        <w:spacing w:after="0"/>
        <w:ind w:left="0"/>
        <w:jc w:val="both"/>
      </w:pPr>
      <w:r>
        <w:rPr>
          <w:rFonts w:ascii="Times New Roman"/>
          <w:b w:val="false"/>
          <w:i w:val="false"/>
          <w:color w:val="000000"/>
          <w:sz w:val="28"/>
        </w:rPr>
        <w:t>
      7) жалпы бiлiм беретiн оқу орындарында қол жетерлiк спорт секцияларын, техникалық және өзге де үйiрмелер, клубтар ұйымдастыруды қамтамасыз етедi және оларға кәмелетке толмағандарды тартады;</w:t>
      </w:r>
    </w:p>
    <w:bookmarkEnd w:id="116"/>
    <w:bookmarkStart w:name="z466" w:id="117"/>
    <w:p>
      <w:pPr>
        <w:spacing w:after="0"/>
        <w:ind w:left="0"/>
        <w:jc w:val="both"/>
      </w:pPr>
      <w:r>
        <w:rPr>
          <w:rFonts w:ascii="Times New Roman"/>
          <w:b w:val="false"/>
          <w:i w:val="false"/>
          <w:color w:val="000000"/>
          <w:sz w:val="28"/>
        </w:rPr>
        <w:t>
      7-1) пробация қызметі әзірлеген әлеуметтік-құқықтық көмек көрсетудің жеке бағдарламасына сәйкес пробация қызметінің есебінде тұрған кәмелетке толмағандарға орта білім алуға көмек көрсетеді;</w:t>
      </w:r>
    </w:p>
    <w:bookmarkEnd w:id="117"/>
    <w:bookmarkStart w:name="z134"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8"/>
    <w:bookmarkStart w:name="z135" w:id="119"/>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Білім беру ұйымдарының функциялары</w:t>
      </w:r>
    </w:p>
    <w:p>
      <w:pPr>
        <w:spacing w:after="0"/>
        <w:ind w:left="0"/>
        <w:jc w:val="both"/>
      </w:pPr>
      <w:r>
        <w:rPr>
          <w:rFonts w:ascii="Times New Roman"/>
          <w:b w:val="false"/>
          <w:i w:val="false"/>
          <w:color w:val="000000"/>
          <w:sz w:val="28"/>
        </w:rPr>
        <w:t>
      Білім беру ұйымдары мынадай функцияларды жүзеге асырады:</w:t>
      </w:r>
    </w:p>
    <w:p>
      <w:pPr>
        <w:spacing w:after="0"/>
        <w:ind w:left="0"/>
        <w:jc w:val="both"/>
      </w:pPr>
      <w:r>
        <w:rPr>
          <w:rFonts w:ascii="Times New Roman"/>
          <w:b w:val="false"/>
          <w:i w:val="false"/>
          <w:color w:val="000000"/>
          <w:sz w:val="28"/>
        </w:rPr>
        <w:t>
      1) кәмелетке толмағандардың құқыққа қайшы іс-әрекеттер жасауы немесе осындай іс-әрекеттердің оларға қатысты жасалу фактілері, оның ішінде кәсіптік қызметіне байланысты өздеріне белгілі болған білім беру ұйымдарынан тыс фактілер туралы құқық қорғау органдарына дереу хабарлайды;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алушылар мен тәрбиеленушілерге психологиялық-педагогикалық қолдап отыруды көрсетеді;</w:t>
      </w:r>
    </w:p>
    <w:p>
      <w:pPr>
        <w:spacing w:after="0"/>
        <w:ind w:left="0"/>
        <w:jc w:val="both"/>
      </w:pPr>
      <w:r>
        <w:rPr>
          <w:rFonts w:ascii="Times New Roman"/>
          <w:b w:val="false"/>
          <w:i w:val="false"/>
          <w:color w:val="000000"/>
          <w:sz w:val="28"/>
        </w:rPr>
        <w:t>
      3) педагогикалық баса назар аударуды талап ететін білім алушылар мен тәрбиеленушілерді мектепішілік есепке алуды жүргізеді және оларға уақтылы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Арнаулы бiлiм беру ұйымдары </w:t>
      </w:r>
    </w:p>
    <w:bookmarkStart w:name="z145" w:id="120"/>
    <w:p>
      <w:pPr>
        <w:spacing w:after="0"/>
        <w:ind w:left="0"/>
        <w:jc w:val="both"/>
      </w:pPr>
      <w:r>
        <w:rPr>
          <w:rFonts w:ascii="Times New Roman"/>
          <w:b w:val="false"/>
          <w:i w:val="false"/>
          <w:color w:val="000000"/>
          <w:sz w:val="28"/>
        </w:rPr>
        <w:t>
      1. Арнаулы бiлiм беру ұйымдары оқу-тәрбие немесе емдеу-тәрбие мекемелерi болып табылады және әкiмшiлiк жазалау шараларына әкеп соғатын құқық бұзушылықтарды жүйелi түрде жасайтын, бастауыш, негізгі орта және жалпы орта бiлiм алудан қасақана жалтаратын, отбасынан және балалардың оқу-тәрбие ұйымдарынан үнемi кетiп қалатын, өзге де қоғамға жат iс-әрекеттер жасайтын он бiр жастан он сегiз жасқа дейiнгi кәмелетке толмағандарды тәрбиелеу, оқыту және әлеуметтiк оңалту мақсатында құрылады.</w:t>
      </w:r>
    </w:p>
    <w:bookmarkEnd w:id="120"/>
    <w:bookmarkStart w:name="z146" w:id="121"/>
    <w:p>
      <w:pPr>
        <w:spacing w:after="0"/>
        <w:ind w:left="0"/>
        <w:jc w:val="both"/>
      </w:pPr>
      <w:r>
        <w:rPr>
          <w:rFonts w:ascii="Times New Roman"/>
          <w:b w:val="false"/>
          <w:i w:val="false"/>
          <w:color w:val="000000"/>
          <w:sz w:val="28"/>
        </w:rPr>
        <w:t>
      2. Кәмелетке толмағандарды арнаулы бiлiм беру ұйымдарына жiберудiң орындылығы туралы шешiмдi қорғаншылық немесе қамқоршылық жөніндегі функцияларды жүзеге асыратын органның арызы бойынша сот не ішкі істер органы қабылдайды. Алкогольдік ішімдіктерді, есiрткi және психотроптық заттарды, сол тектестерді құмарлықпен салынып пайдаланатын кәмелетке толмағандарды арнаулы бiлiм беру ұйымдарына жiберу туралы мәселенi қарау кезiнде мiндеттi түрде оларға психикаға белсенді әсер ететін заттарды тұтынуға байланысты психикалық, мінез-құлықтық бұзылушылығынан (ауруынан) емдеуден өтуді тағайындаудың орындылығы зерттеледi.</w:t>
      </w:r>
    </w:p>
    <w:bookmarkEnd w:id="121"/>
    <w:bookmarkStart w:name="z147" w:id="122"/>
    <w:p>
      <w:pPr>
        <w:spacing w:after="0"/>
        <w:ind w:left="0"/>
        <w:jc w:val="both"/>
      </w:pPr>
      <w:r>
        <w:rPr>
          <w:rFonts w:ascii="Times New Roman"/>
          <w:b w:val="false"/>
          <w:i w:val="false"/>
          <w:color w:val="000000"/>
          <w:sz w:val="28"/>
        </w:rPr>
        <w:t>
      3. Кәмелетке толмаған бала арнаулы бiлiм беру ұйымына бiр айдан бiр жылға дейiнгi мерзiмге жiберiлуi мүмкiн.</w:t>
      </w:r>
    </w:p>
    <w:bookmarkEnd w:id="122"/>
    <w:bookmarkStart w:name="z148" w:id="123"/>
    <w:p>
      <w:pPr>
        <w:spacing w:after="0"/>
        <w:ind w:left="0"/>
        <w:jc w:val="both"/>
      </w:pPr>
      <w:r>
        <w:rPr>
          <w:rFonts w:ascii="Times New Roman"/>
          <w:b w:val="false"/>
          <w:i w:val="false"/>
          <w:color w:val="000000"/>
          <w:sz w:val="28"/>
        </w:rPr>
        <w:t>
      4. Кәмелетке толмағанның арнаулы бiлiм беру ұйымында болуы оның кәмелеттiк жасқа толуына байланысты, сондай-ақ мекеме әкiмшiлiгiнiң не кәмелетке толмағандардың iсi және олардың құқықтарын қорғау жөнiндегi аумақтық комиссияның ұсыныстары негiзiнде арнаулы білім беру ұйымы орналасқан жердегі сот кәмелетке толмаған бала өзiнiң түзелуi үшiн бұл шараны қолдануды бұдан әрi қажет етпейдi деген қорытындыға келген жағдайда мерзiмiнен бұрын тоқтатылуы мүмкiн.</w:t>
      </w:r>
    </w:p>
    <w:bookmarkEnd w:id="123"/>
    <w:bookmarkStart w:name="z149" w:id="124"/>
    <w:p>
      <w:pPr>
        <w:spacing w:after="0"/>
        <w:ind w:left="0"/>
        <w:jc w:val="both"/>
      </w:pPr>
      <w:r>
        <w:rPr>
          <w:rFonts w:ascii="Times New Roman"/>
          <w:b w:val="false"/>
          <w:i w:val="false"/>
          <w:color w:val="000000"/>
          <w:sz w:val="28"/>
        </w:rPr>
        <w:t>
      5. Кәмелетке толмағандардың арнаулы бiлiм беру ұйымдарында болуының сот белгіленген мерзімін осы баптың 2 және 3-тармақтарында белгiленген тәртіппен, тек қана мына жағдайларда:</w:t>
      </w:r>
    </w:p>
    <w:bookmarkEnd w:id="124"/>
    <w:bookmarkStart w:name="z150" w:id="125"/>
    <w:p>
      <w:pPr>
        <w:spacing w:after="0"/>
        <w:ind w:left="0"/>
        <w:jc w:val="both"/>
      </w:pPr>
      <w:r>
        <w:rPr>
          <w:rFonts w:ascii="Times New Roman"/>
          <w:b w:val="false"/>
          <w:i w:val="false"/>
          <w:color w:val="000000"/>
          <w:sz w:val="28"/>
        </w:rPr>
        <w:t>
      1) кәмелетке толмаған адамның өтінішхаты негізінде, кәмелетке толмаған адамның жалпы бiлiм беретін немесе кәсiптік даярлықты аяқтауы қажет болған, бiрақ ол кәмелеттiк жасқа толғанға дейiн;</w:t>
      </w:r>
    </w:p>
    <w:bookmarkEnd w:id="125"/>
    <w:bookmarkStart w:name="z151" w:id="126"/>
    <w:p>
      <w:pPr>
        <w:spacing w:after="0"/>
        <w:ind w:left="0"/>
        <w:jc w:val="both"/>
      </w:pPr>
      <w:r>
        <w:rPr>
          <w:rFonts w:ascii="Times New Roman"/>
          <w:b w:val="false"/>
          <w:i w:val="false"/>
          <w:color w:val="000000"/>
          <w:sz w:val="28"/>
        </w:rPr>
        <w:t>
      2) әкiмшiлiк жазалау шараларына әкелiп соғатын құқық бұзушылықтарды жүйелi түрде жасаған, орта бiлiм алудан қасақана жалтарған, арнаулы бiлiм беру ұйымынан өз еркiмен кетiп қалған, өзге де қоғамға жат ic-әрекеттер арнаулы білім беру ұйымы орналасқан жердегі сот ұзартуы мүмкін.</w:t>
      </w:r>
    </w:p>
    <w:bookmarkEnd w:id="126"/>
    <w:bookmarkStart w:name="z152" w:id="127"/>
    <w:p>
      <w:pPr>
        <w:spacing w:after="0"/>
        <w:ind w:left="0"/>
        <w:jc w:val="both"/>
      </w:pPr>
      <w:r>
        <w:rPr>
          <w:rFonts w:ascii="Times New Roman"/>
          <w:b w:val="false"/>
          <w:i w:val="false"/>
          <w:color w:val="000000"/>
          <w:sz w:val="28"/>
        </w:rPr>
        <w:t>
      6. Арнаулы бiлiм беру ұйымының тәрбиеленушiсi қылмыстық жауаптылыққа тартылатын жасқа дейiн қылмыс белгiлерi бар қоғамдық қауiптi әрекет жасаған жағдайда, ол осы Заңның 14-бабында белгiленген тәртiппен ерекше режимде ұстайтын бiлiм беру ұйымына жiберiлуi мүмкiн.</w:t>
      </w:r>
    </w:p>
    <w:bookmarkEnd w:id="127"/>
    <w:bookmarkStart w:name="z153" w:id="128"/>
    <w:p>
      <w:pPr>
        <w:spacing w:after="0"/>
        <w:ind w:left="0"/>
        <w:jc w:val="both"/>
      </w:pPr>
      <w:r>
        <w:rPr>
          <w:rFonts w:ascii="Times New Roman"/>
          <w:b w:val="false"/>
          <w:i w:val="false"/>
          <w:color w:val="000000"/>
          <w:sz w:val="28"/>
        </w:rPr>
        <w:t>
      7. Кәмелетке толмағандарды арнаулы бiлiм беру ұйымдарына жiберу туралы мәселенi қарау кезiнде прокурордың қатысуы мiндеттi болады.</w:t>
      </w:r>
    </w:p>
    <w:bookmarkEnd w:id="128"/>
    <w:bookmarkStart w:name="z154" w:id="129"/>
    <w:p>
      <w:pPr>
        <w:spacing w:after="0"/>
        <w:ind w:left="0"/>
        <w:jc w:val="both"/>
      </w:pPr>
      <w:r>
        <w:rPr>
          <w:rFonts w:ascii="Times New Roman"/>
          <w:b w:val="false"/>
          <w:i w:val="false"/>
          <w:color w:val="000000"/>
          <w:sz w:val="28"/>
        </w:rPr>
        <w:t>
      8. Осы баптың 1-тармағында аталған кәмелетке толмағандарды анықтауды және есепке алуды жүзеге асыратын мемлекеттiк органдар кәмелетке толмағандарды арнаулы бiлiм беру ұйымдарына орналастыру үшiн қажеттi құжаттарды жинауды қамтамасыз етедi.</w:t>
      </w:r>
    </w:p>
    <w:bookmarkEnd w:id="129"/>
    <w:bookmarkStart w:name="z270" w:id="130"/>
    <w:p>
      <w:pPr>
        <w:spacing w:after="0"/>
        <w:ind w:left="0"/>
        <w:jc w:val="both"/>
      </w:pPr>
      <w:r>
        <w:rPr>
          <w:rFonts w:ascii="Times New Roman"/>
          <w:b w:val="false"/>
          <w:i w:val="false"/>
          <w:color w:val="000000"/>
          <w:sz w:val="28"/>
        </w:rPr>
        <w:t>
      8-1. Кәмелетке толмаған баланы арнаулы білім беру ұйымдарына жіберу тәртібі Қазақстан Республикасының Азаматтық іс жүргізу кодексінде айқындалады.</w:t>
      </w:r>
    </w:p>
    <w:bookmarkEnd w:id="130"/>
    <w:bookmarkStart w:name="z155" w:id="131"/>
    <w:p>
      <w:pPr>
        <w:spacing w:after="0"/>
        <w:ind w:left="0"/>
        <w:jc w:val="both"/>
      </w:pPr>
      <w:r>
        <w:rPr>
          <w:rFonts w:ascii="Times New Roman"/>
          <w:b w:val="false"/>
          <w:i w:val="false"/>
          <w:color w:val="000000"/>
          <w:sz w:val="28"/>
        </w:rPr>
        <w:t>
      9. Арнаулы бiлiм беру ұйымдарының әкiмшiлiгi:</w:t>
      </w:r>
    </w:p>
    <w:bookmarkEnd w:id="131"/>
    <w:bookmarkStart w:name="z156" w:id="132"/>
    <w:p>
      <w:pPr>
        <w:spacing w:after="0"/>
        <w:ind w:left="0"/>
        <w:jc w:val="both"/>
      </w:pPr>
      <w:r>
        <w:rPr>
          <w:rFonts w:ascii="Times New Roman"/>
          <w:b w:val="false"/>
          <w:i w:val="false"/>
          <w:color w:val="000000"/>
          <w:sz w:val="28"/>
        </w:rPr>
        <w:t>
      1) кәмелетке толмағандарды бағып-күтудiң, аталған мекеменiң аумағын күзетудi, тәрбиеленушiлердiң жеке қауiпсiздiгiн және олардың терiс әсерден барынша қорғалуын, аталған мекеменiң аумағына бөгде адамдардың еркiн кiруiн және одан тәрбиеленушiлердiң өз еркiмен кетуiн шектеудi, кәмелетке толмағандарды тәулiк бойы, оның iшiнде ұйқыға бөлiнген уақытта қадағалау мен бақылауды, кәмелетке толмағандардың өздерiн, олардың заттары мен тынығатын бөлмелерiн тексерiп қарауды қамтитын арнайы жағдайларын қамтамасыз етедi;</w:t>
      </w:r>
    </w:p>
    <w:bookmarkEnd w:id="132"/>
    <w:bookmarkStart w:name="z157" w:id="133"/>
    <w:p>
      <w:pPr>
        <w:spacing w:after="0"/>
        <w:ind w:left="0"/>
        <w:jc w:val="both"/>
      </w:pPr>
      <w:r>
        <w:rPr>
          <w:rFonts w:ascii="Times New Roman"/>
          <w:b w:val="false"/>
          <w:i w:val="false"/>
          <w:color w:val="000000"/>
          <w:sz w:val="28"/>
        </w:rPr>
        <w:t>
      2) аталған мекеменiң орналасқан жерi бойынша және кәмелетке толмағандардың тұрғылықты жерi бойынша iшкi iстер органдарына олардың өз еркiмен кетiп қалу фактiлерi туралы хабарлайды және оларды iздестiрiп, қайтаруға тiкелей қатысады;</w:t>
      </w:r>
    </w:p>
    <w:bookmarkEnd w:id="133"/>
    <w:bookmarkStart w:name="z158" w:id="134"/>
    <w:p>
      <w:pPr>
        <w:spacing w:after="0"/>
        <w:ind w:left="0"/>
        <w:jc w:val="both"/>
      </w:pPr>
      <w:r>
        <w:rPr>
          <w:rFonts w:ascii="Times New Roman"/>
          <w:b w:val="false"/>
          <w:i w:val="false"/>
          <w:color w:val="000000"/>
          <w:sz w:val="28"/>
        </w:rPr>
        <w:t>
      3) кәмелетке толмаған баланы аталған мекемеден шығару туралы хабарламаны, сондай-ақ кәмелетке толмаған балаға мiнездеменi және онымен алдағы уақытта жеке профилактикасы шаралары жүргiзудiң, жұмысқа орналасуына және тұрмыстық жағдайын қалыптастыруға көмек көрсетудiң қажеттiлiгi туралы нұсқауларды кәмелетке толмаған баланың тұрғылықты жерiндегi кәмелетке толмағандардың iсi және олардың құқықтарын қорғау жөнiндегi комиссияға олардың болу мерзiмi аяқталғанға дейiн бiр айдан кешiктiрмей жiбередi.</w:t>
      </w:r>
    </w:p>
    <w:bookmarkEnd w:id="134"/>
    <w:bookmarkStart w:name="z159" w:id="135"/>
    <w:p>
      <w:pPr>
        <w:spacing w:after="0"/>
        <w:ind w:left="0"/>
        <w:jc w:val="both"/>
      </w:pPr>
      <w:r>
        <w:rPr>
          <w:rFonts w:ascii="Times New Roman"/>
          <w:b w:val="false"/>
          <w:i w:val="false"/>
          <w:color w:val="000000"/>
          <w:sz w:val="28"/>
        </w:rPr>
        <w:t>
      10. Арнаулы бiлiм беру ұйымдарына өздерiн аталған мекемелерде бағып-күтуге және оқытуға кедергi болатын аурулары бар кәмелетке толмағандар орналастырылмайды. Мұндай аурулардың тiзбесiн денсаулық сақтау саласындағы уәкілетті орган бекiтедi.</w:t>
      </w:r>
    </w:p>
    <w:bookmarkEnd w:id="135"/>
    <w:bookmarkStart w:name="z160" w:id="136"/>
    <w:p>
      <w:pPr>
        <w:spacing w:after="0"/>
        <w:ind w:left="0"/>
        <w:jc w:val="both"/>
      </w:pPr>
      <w:r>
        <w:rPr>
          <w:rFonts w:ascii="Times New Roman"/>
          <w:b w:val="false"/>
          <w:i w:val="false"/>
          <w:color w:val="000000"/>
          <w:sz w:val="28"/>
        </w:rPr>
        <w:t>
      11. Арнаулы бiлiм беру ұйымдарын құру, қызметiн ұйымдастыру тәртiбi және оларда кәмелетке толмағандарды бағып-күтудiң шарттары Қазақстан Республикасының бiлiм беру саласындағы орталық атқарушы органы бекiткен осы ұйымдар туралы ережемен айқындалады.</w:t>
      </w:r>
    </w:p>
    <w:bookmarkEnd w:id="136"/>
    <w:bookmarkStart w:name="z161" w:id="137"/>
    <w:p>
      <w:pPr>
        <w:spacing w:after="0"/>
        <w:ind w:left="0"/>
        <w:jc w:val="both"/>
      </w:pPr>
      <w:r>
        <w:rPr>
          <w:rFonts w:ascii="Times New Roman"/>
          <w:b w:val="false"/>
          <w:i w:val="false"/>
          <w:color w:val="000000"/>
          <w:sz w:val="28"/>
        </w:rPr>
        <w:t xml:space="preserve">
      12. Арнаулы бiлiм беру ұйымдарын құру, қайта ұйымдастыру және тарату туралы шешiмдi жергiлiктi атқарушы органдар қабылдайды.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2009.07.10 </w:t>
      </w:r>
      <w:r>
        <w:rPr>
          <w:rFonts w:ascii="Times New Roman"/>
          <w:b w:val="false"/>
          <w:i w:val="false"/>
          <w:color w:val="ff0000"/>
          <w:sz w:val="28"/>
        </w:rPr>
        <w:t>№ 176-IV</w:t>
      </w:r>
      <w:r>
        <w:rPr>
          <w:rFonts w:ascii="Times New Roman"/>
          <w:b w:val="false"/>
          <w:i w:val="false"/>
          <w:color w:val="ff0000"/>
          <w:sz w:val="28"/>
        </w:rPr>
        <w:t xml:space="preserve">,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Ерекше режимде ұстайтын бiлiм беру ұйымдары </w:t>
      </w:r>
    </w:p>
    <w:bookmarkStart w:name="z162" w:id="138"/>
    <w:p>
      <w:pPr>
        <w:spacing w:after="0"/>
        <w:ind w:left="0"/>
        <w:jc w:val="both"/>
      </w:pPr>
      <w:r>
        <w:rPr>
          <w:rFonts w:ascii="Times New Roman"/>
          <w:b w:val="false"/>
          <w:i w:val="false"/>
          <w:color w:val="000000"/>
          <w:sz w:val="28"/>
        </w:rPr>
        <w:t>
      1. Ерекше режимде ұстайтын білім беру ұйымдары оқу-тәрбие немесе емдеу-тәрбие мекемелері болып табылады және кәмелетке толмағандарды тәрбиелеудің, оқытудың және әлеуметтік оңалтудың ерекше жағдайларын қамтамасыз ету мақсатында құрылады.</w:t>
      </w:r>
    </w:p>
    <w:bookmarkEnd w:id="138"/>
    <w:bookmarkStart w:name="z163" w:id="139"/>
    <w:p>
      <w:pPr>
        <w:spacing w:after="0"/>
        <w:ind w:left="0"/>
        <w:jc w:val="both"/>
      </w:pPr>
      <w:r>
        <w:rPr>
          <w:rFonts w:ascii="Times New Roman"/>
          <w:b w:val="false"/>
          <w:i w:val="false"/>
          <w:color w:val="000000"/>
          <w:sz w:val="28"/>
        </w:rPr>
        <w:t>
      2. Ерекше режимде ұстайтын білім беру ұйымдарына тәрбиелеудің, оқытудың ерекше жағдайларын қажет ететін және арнаулы педагогикалық тәсілді талап ететін он бір жастан он сегіз жасқа дейінгі:</w:t>
      </w:r>
    </w:p>
    <w:bookmarkEnd w:id="139"/>
    <w:p>
      <w:pPr>
        <w:spacing w:after="0"/>
        <w:ind w:left="0"/>
        <w:jc w:val="both"/>
      </w:pPr>
      <w:r>
        <w:rPr>
          <w:rFonts w:ascii="Times New Roman"/>
          <w:b w:val="false"/>
          <w:i w:val="false"/>
          <w:color w:val="000000"/>
          <w:sz w:val="28"/>
        </w:rPr>
        <w:t>
      1) қылмыстық жауаптылық басталатын жасқа толмауына не татуласуға байланысты өздеріне қатысты сотқа дейінгі тергеп-тексеру тоқтатылған, аса ауыр қылмыстар немесе екі және одан көп қоғамға қауіпті іс-әрекеттер жасаған кәмелетке толмағандар;</w:t>
      </w:r>
    </w:p>
    <w:p>
      <w:pPr>
        <w:spacing w:after="0"/>
        <w:ind w:left="0"/>
        <w:jc w:val="both"/>
      </w:pPr>
      <w:r>
        <w:rPr>
          <w:rFonts w:ascii="Times New Roman"/>
          <w:b w:val="false"/>
          <w:i w:val="false"/>
          <w:color w:val="000000"/>
          <w:sz w:val="28"/>
        </w:rPr>
        <w:t>
      2) олар ауырлығы орташа қылмыс немесе ауыр қылмыс жасағаны үшін сотталған және оларды сот Қазақстан Республикасы Қылмыстық кодексінің 83-бабында көзделген тәртіппен қылмыстық жауаптылықтан және жазадан босатқан жағдайларда, орналастырылады.</w:t>
      </w:r>
    </w:p>
    <w:bookmarkStart w:name="z166" w:id="140"/>
    <w:p>
      <w:pPr>
        <w:spacing w:after="0"/>
        <w:ind w:left="0"/>
        <w:jc w:val="both"/>
      </w:pPr>
      <w:r>
        <w:rPr>
          <w:rFonts w:ascii="Times New Roman"/>
          <w:b w:val="false"/>
          <w:i w:val="false"/>
          <w:color w:val="000000"/>
          <w:sz w:val="28"/>
        </w:rPr>
        <w:t>
      3. Қылмыстық жауаптылық басталатын жасқа толмаған кәмелетке толмағандарды ерекше режимде ұстайтын білім беру ұйымдарына жіберудің орындылығы туралы шешімді ішкі істер органының ұсынысы бойынша сот қабылдайды.</w:t>
      </w:r>
    </w:p>
    <w:bookmarkEnd w:id="140"/>
    <w:bookmarkStart w:name="z167" w:id="141"/>
    <w:p>
      <w:pPr>
        <w:spacing w:after="0"/>
        <w:ind w:left="0"/>
        <w:jc w:val="both"/>
      </w:pPr>
      <w:r>
        <w:rPr>
          <w:rFonts w:ascii="Times New Roman"/>
          <w:b w:val="false"/>
          <w:i w:val="false"/>
          <w:color w:val="000000"/>
          <w:sz w:val="28"/>
        </w:rPr>
        <w:t>
      Осы баптың 2-тармағының 1) тармақшасында көрсетілген кәмелетке толмаған адамды ерекше режимде ұстайтын ұйымдарға жіберу туралы ұсынуды ішкі істер органдары көрсетілген кәмелетке толмаған адамға қатысты қылмыстық істі тоқтату туралы қаулы шығарылған күннен бастап отыз тәулік ішінде сотқа жібереді.</w:t>
      </w:r>
    </w:p>
    <w:bookmarkEnd w:id="141"/>
    <w:bookmarkStart w:name="z168" w:id="142"/>
    <w:p>
      <w:pPr>
        <w:spacing w:after="0"/>
        <w:ind w:left="0"/>
        <w:jc w:val="both"/>
      </w:pPr>
      <w:r>
        <w:rPr>
          <w:rFonts w:ascii="Times New Roman"/>
          <w:b w:val="false"/>
          <w:i w:val="false"/>
          <w:color w:val="000000"/>
          <w:sz w:val="28"/>
        </w:rPr>
        <w:t>
      Ерекше жағдайларда бұл мерзім ішкі істер органы бастығының немесе прокурордың қаулысы негізінде отыз тәулікке дейін ұзартылуы мүмкін.</w:t>
      </w:r>
    </w:p>
    <w:bookmarkEnd w:id="142"/>
    <w:bookmarkStart w:name="z169" w:id="143"/>
    <w:p>
      <w:pPr>
        <w:spacing w:after="0"/>
        <w:ind w:left="0"/>
        <w:jc w:val="both"/>
      </w:pPr>
      <w:r>
        <w:rPr>
          <w:rFonts w:ascii="Times New Roman"/>
          <w:b w:val="false"/>
          <w:i w:val="false"/>
          <w:color w:val="000000"/>
          <w:sz w:val="28"/>
        </w:rPr>
        <w:t>
      4. Осы баптың 3-тармағында көрсетілген материалдар оларды сотқа жіберу алдында кәмелетке толмаған балаға және оның заңды өкілдеріне танысу үшін ұсынылады.</w:t>
      </w:r>
    </w:p>
    <w:bookmarkEnd w:id="143"/>
    <w:bookmarkStart w:name="z170" w:id="144"/>
    <w:p>
      <w:pPr>
        <w:spacing w:after="0"/>
        <w:ind w:left="0"/>
        <w:jc w:val="both"/>
      </w:pPr>
      <w:r>
        <w:rPr>
          <w:rFonts w:ascii="Times New Roman"/>
          <w:b w:val="false"/>
          <w:i w:val="false"/>
          <w:color w:val="000000"/>
          <w:sz w:val="28"/>
        </w:rPr>
        <w:t>
      Мүдделі адамдар көрсетілген материалдармен танысқандығы туралы ұсынылған материалда тиісті жазба жасайды.</w:t>
      </w:r>
    </w:p>
    <w:bookmarkEnd w:id="144"/>
    <w:bookmarkStart w:name="z171" w:id="145"/>
    <w:p>
      <w:pPr>
        <w:spacing w:after="0"/>
        <w:ind w:left="0"/>
        <w:jc w:val="both"/>
      </w:pPr>
      <w:r>
        <w:rPr>
          <w:rFonts w:ascii="Times New Roman"/>
          <w:b w:val="false"/>
          <w:i w:val="false"/>
          <w:color w:val="000000"/>
          <w:sz w:val="28"/>
        </w:rPr>
        <w:t>
      5. Кәмелетке толмаған бала ерекше режимде ұстайтын білім беру ұйымына алты айдан екі жылға дейінгі мерзімге жіберілуі мүмкін.</w:t>
      </w:r>
    </w:p>
    <w:bookmarkEnd w:id="145"/>
    <w:bookmarkStart w:name="z172" w:id="146"/>
    <w:p>
      <w:pPr>
        <w:spacing w:after="0"/>
        <w:ind w:left="0"/>
        <w:jc w:val="both"/>
      </w:pPr>
      <w:r>
        <w:rPr>
          <w:rFonts w:ascii="Times New Roman"/>
          <w:b w:val="false"/>
          <w:i w:val="false"/>
          <w:color w:val="000000"/>
          <w:sz w:val="28"/>
        </w:rPr>
        <w:t>
      Кәмелетке толмаған баланы ерекше режимде ұстайтын білім беру ұйымдарында ұстауға:</w:t>
      </w:r>
    </w:p>
    <w:bookmarkEnd w:id="146"/>
    <w:bookmarkStart w:name="z173" w:id="147"/>
    <w:p>
      <w:pPr>
        <w:spacing w:after="0"/>
        <w:ind w:left="0"/>
        <w:jc w:val="both"/>
      </w:pPr>
      <w:r>
        <w:rPr>
          <w:rFonts w:ascii="Times New Roman"/>
          <w:b w:val="false"/>
          <w:i w:val="false"/>
          <w:color w:val="000000"/>
          <w:sz w:val="28"/>
        </w:rPr>
        <w:t>
      1) осы баптың 2-тармағының 1) тармақшасында аталған адамдарға қатысты – сот қаулысы;</w:t>
      </w:r>
    </w:p>
    <w:bookmarkEnd w:id="147"/>
    <w:bookmarkStart w:name="z174" w:id="148"/>
    <w:p>
      <w:pPr>
        <w:spacing w:after="0"/>
        <w:ind w:left="0"/>
        <w:jc w:val="both"/>
      </w:pPr>
      <w:r>
        <w:rPr>
          <w:rFonts w:ascii="Times New Roman"/>
          <w:b w:val="false"/>
          <w:i w:val="false"/>
          <w:color w:val="000000"/>
          <w:sz w:val="28"/>
        </w:rPr>
        <w:t>
      2) осы баптың 2-тармағының 2) тармақшасында аталған адамдарға қатысты – сот үкімі негіз болып табылады.</w:t>
      </w:r>
    </w:p>
    <w:bookmarkEnd w:id="148"/>
    <w:bookmarkStart w:name="z175" w:id="149"/>
    <w:p>
      <w:pPr>
        <w:spacing w:after="0"/>
        <w:ind w:left="0"/>
        <w:jc w:val="both"/>
      </w:pPr>
      <w:r>
        <w:rPr>
          <w:rFonts w:ascii="Times New Roman"/>
          <w:b w:val="false"/>
          <w:i w:val="false"/>
          <w:color w:val="000000"/>
          <w:sz w:val="28"/>
        </w:rPr>
        <w:t>
      Кәмелетке толмаған баланың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ұсынысы негізінде сот кәмелетке толмаған бала өзінің түзелуі үшін осы шараны қолдануды бұдан былай қажет етпейді деген қорытындыға келген болса, мерзімінен бұрын тоқтатылуы мүмкін.</w:t>
      </w:r>
    </w:p>
    <w:bookmarkEnd w:id="149"/>
    <w:bookmarkStart w:name="z176" w:id="150"/>
    <w:p>
      <w:pPr>
        <w:spacing w:after="0"/>
        <w:ind w:left="0"/>
        <w:jc w:val="both"/>
      </w:pPr>
      <w:r>
        <w:rPr>
          <w:rFonts w:ascii="Times New Roman"/>
          <w:b w:val="false"/>
          <w:i w:val="false"/>
          <w:color w:val="000000"/>
          <w:sz w:val="28"/>
        </w:rPr>
        <w:t>
      7. Кәмелетке толмаған баланың ерекше режимде ұстайтын білім беру ұйымында болуының сот айқындаған мерзімі осы баптың 3-тармағында белгіленген тәртіппен, тек қана мынадай:</w:t>
      </w:r>
    </w:p>
    <w:bookmarkEnd w:id="150"/>
    <w:bookmarkStart w:name="z177" w:id="151"/>
    <w:p>
      <w:pPr>
        <w:spacing w:after="0"/>
        <w:ind w:left="0"/>
        <w:jc w:val="both"/>
      </w:pPr>
      <w:r>
        <w:rPr>
          <w:rFonts w:ascii="Times New Roman"/>
          <w:b w:val="false"/>
          <w:i w:val="false"/>
          <w:color w:val="000000"/>
          <w:sz w:val="28"/>
        </w:rPr>
        <w:t>
      1) кәмелетке толмаған адамның келісімімен не өтінішхаты бойынша, кәмелетке толмаған адамның жалпы білім беретін немесе кәсіптік даярлықты аяқтауы қажет болған, бірақ ол кәмелеттік жасқа толғанға дейін;</w:t>
      </w:r>
    </w:p>
    <w:bookmarkEnd w:id="151"/>
    <w:bookmarkStart w:name="z271" w:id="152"/>
    <w:p>
      <w:pPr>
        <w:spacing w:after="0"/>
        <w:ind w:left="0"/>
        <w:jc w:val="both"/>
      </w:pPr>
      <w:r>
        <w:rPr>
          <w:rFonts w:ascii="Times New Roman"/>
          <w:b w:val="false"/>
          <w:i w:val="false"/>
          <w:color w:val="000000"/>
          <w:sz w:val="28"/>
        </w:rPr>
        <w:t>
      2) қылмыстық жауаптылық басталатын жасқа толғанға дейін қылмыстық құқық бұзушылық белгілері бар қоғамға қауiптi іс-әрекет жасаған жағдайда ұзартылуы мүмкін.</w:t>
      </w:r>
    </w:p>
    <w:bookmarkEnd w:id="152"/>
    <w:bookmarkStart w:name="z272" w:id="153"/>
    <w:p>
      <w:pPr>
        <w:spacing w:after="0"/>
        <w:ind w:left="0"/>
        <w:jc w:val="both"/>
      </w:pPr>
      <w:r>
        <w:rPr>
          <w:rFonts w:ascii="Times New Roman"/>
          <w:b w:val="false"/>
          <w:i w:val="false"/>
          <w:color w:val="000000"/>
          <w:sz w:val="28"/>
        </w:rPr>
        <w:t>
      8. Кәмелетке толмаған баланы ерекше режимде ұстайтын білім беру ұйымдарына жіберу туралы мәселені қарау кезінде прокурордың қатысуы міндетті.</w:t>
      </w:r>
    </w:p>
    <w:bookmarkEnd w:id="153"/>
    <w:bookmarkStart w:name="z273" w:id="154"/>
    <w:p>
      <w:pPr>
        <w:spacing w:after="0"/>
        <w:ind w:left="0"/>
        <w:jc w:val="both"/>
      </w:pPr>
      <w:r>
        <w:rPr>
          <w:rFonts w:ascii="Times New Roman"/>
          <w:b w:val="false"/>
          <w:i w:val="false"/>
          <w:color w:val="000000"/>
          <w:sz w:val="28"/>
        </w:rPr>
        <w:t>
      9. Кәмелетке толмаған баланы ерекше режимде ұстайтын білім беру ұйымдарына орналастыру үшін қажетті құжаттарды жинауды ішкі істер органдары қамтамасыз етеді.</w:t>
      </w:r>
    </w:p>
    <w:bookmarkEnd w:id="154"/>
    <w:bookmarkStart w:name="z274" w:id="155"/>
    <w:p>
      <w:pPr>
        <w:spacing w:after="0"/>
        <w:ind w:left="0"/>
        <w:jc w:val="both"/>
      </w:pPr>
      <w:r>
        <w:rPr>
          <w:rFonts w:ascii="Times New Roman"/>
          <w:b w:val="false"/>
          <w:i w:val="false"/>
          <w:color w:val="000000"/>
          <w:sz w:val="28"/>
        </w:rPr>
        <w:t>
      10. Осы баптың 2-тармағының 1) тармақшасында көрсетілген кәмелетке толмағандарды ерекше режимде ұстайтын білім беру ұйымдарына жіберу тәртібі Қазақстан Республикасының Азаматтық іс жүргізу кодексінде айқындалады.</w:t>
      </w:r>
    </w:p>
    <w:bookmarkEnd w:id="155"/>
    <w:bookmarkStart w:name="z275" w:id="156"/>
    <w:p>
      <w:pPr>
        <w:spacing w:after="0"/>
        <w:ind w:left="0"/>
        <w:jc w:val="both"/>
      </w:pPr>
      <w:r>
        <w:rPr>
          <w:rFonts w:ascii="Times New Roman"/>
          <w:b w:val="false"/>
          <w:i w:val="false"/>
          <w:color w:val="000000"/>
          <w:sz w:val="28"/>
        </w:rPr>
        <w:t>
      Осы баптың 2-тармағының 2) тармақшасында көрсетілген кәмелетке толмағандарды жіберу тәртібі Қазақстан Республикасының Қылмыстық іс жүргізу кодексінде айқындалады.</w:t>
      </w:r>
    </w:p>
    <w:bookmarkEnd w:id="156"/>
    <w:bookmarkStart w:name="z276" w:id="157"/>
    <w:p>
      <w:pPr>
        <w:spacing w:after="0"/>
        <w:ind w:left="0"/>
        <w:jc w:val="both"/>
      </w:pPr>
      <w:r>
        <w:rPr>
          <w:rFonts w:ascii="Times New Roman"/>
          <w:b w:val="false"/>
          <w:i w:val="false"/>
          <w:color w:val="000000"/>
          <w:sz w:val="28"/>
        </w:rPr>
        <w:t>
      11. Ерекше режимде ұстайтын білім беру ұйымдарының әкімшілігі:</w:t>
      </w:r>
    </w:p>
    <w:bookmarkEnd w:id="157"/>
    <w:bookmarkStart w:name="z277" w:id="158"/>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ерекше режимде ұстайтын білім беру ұйымының аумағына бөгде адамдардың еркін кіруін және одан тәрбиеленушілердің өз еркімен кетіп қалуын шектеуді, кәмелетке толмағандарды тәулік бойы, оның ішінде ұйқыға бөлінген уақытта байқау мен бақылауды, кәмелетке толмағандардың өздерін, олардың заттары мен ұйықтайтын үй-жайларын тексеріп қарауды қамтитын кәмелетке толмағандарды ұстаудың арнаулы жағдайларын қамтамасыз етеді;</w:t>
      </w:r>
    </w:p>
    <w:bookmarkEnd w:id="158"/>
    <w:bookmarkStart w:name="z278" w:id="159"/>
    <w:p>
      <w:pPr>
        <w:spacing w:after="0"/>
        <w:ind w:left="0"/>
        <w:jc w:val="both"/>
      </w:pPr>
      <w:r>
        <w:rPr>
          <w:rFonts w:ascii="Times New Roman"/>
          <w:b w:val="false"/>
          <w:i w:val="false"/>
          <w:color w:val="000000"/>
          <w:sz w:val="28"/>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еркімен кетіп қалу фактілері туралы хабарлайды және оларды іздестіру мен қайтаруға тікелей қатысады;</w:t>
      </w:r>
    </w:p>
    <w:bookmarkEnd w:id="159"/>
    <w:bookmarkStart w:name="z279" w:id="160"/>
    <w:p>
      <w:pPr>
        <w:spacing w:after="0"/>
        <w:ind w:left="0"/>
        <w:jc w:val="both"/>
      </w:pPr>
      <w:r>
        <w:rPr>
          <w:rFonts w:ascii="Times New Roman"/>
          <w:b w:val="false"/>
          <w:i w:val="false"/>
          <w:color w:val="000000"/>
          <w:sz w:val="28"/>
        </w:rPr>
        <w:t>
      3) кәмелетке толмаған баланы ерекше режимде ұстайтын білім беру ұйымынан онда болу мерзімі аяқталғанға дейін бір айдан кешіктірмей шығару туралы хабарламаны, сондай-ақ кәмелетке толмаған балаға мінездемені және онымен жеке профилактикалық жұмысты одан әрі жүргізудің, оның жұмысқа орналасуына және тұрмыстық жағдайын жасауға көмек көрсетудің қажеттілігі туралы ұсынысты кәмелетке толмаған баланың тұрғылықты жері бойынша кәмелетке толмағандардың ісі және олардың құқықтарын қорғау жөніндегі комиссияға жібереді.</w:t>
      </w:r>
    </w:p>
    <w:bookmarkEnd w:id="160"/>
    <w:bookmarkStart w:name="z280" w:id="161"/>
    <w:p>
      <w:pPr>
        <w:spacing w:after="0"/>
        <w:ind w:left="0"/>
        <w:jc w:val="both"/>
      </w:pPr>
      <w:r>
        <w:rPr>
          <w:rFonts w:ascii="Times New Roman"/>
          <w:b w:val="false"/>
          <w:i w:val="false"/>
          <w:color w:val="000000"/>
          <w:sz w:val="28"/>
        </w:rPr>
        <w:t>
      12. Ерекше режимде ұстайтын білім беру ұйымдарына өздерін көрсетілген ұйымдарда ұстауға және оқытуға кедергі болатын аурулары бар кәмелетке толмағандарды орналастыруға болмайды. Мұндай аурулардың тізбесін денсаулық сақтау саласындағы уәкілетті орган бекітеді.</w:t>
      </w:r>
    </w:p>
    <w:bookmarkEnd w:id="161"/>
    <w:bookmarkStart w:name="z281" w:id="162"/>
    <w:p>
      <w:pPr>
        <w:spacing w:after="0"/>
        <w:ind w:left="0"/>
        <w:jc w:val="both"/>
      </w:pPr>
      <w:r>
        <w:rPr>
          <w:rFonts w:ascii="Times New Roman"/>
          <w:b w:val="false"/>
          <w:i w:val="false"/>
          <w:color w:val="000000"/>
          <w:sz w:val="28"/>
        </w:rPr>
        <w:t>
      13. Ерекше режимде ұстайтын білім беру ұйымдарын құру, олардың қызметін ұйымдастыру тәртібі және оларда кәмелетке толмағандарды ұстаудың шарттары Қазақстан Республикасының білім беру саласындағы орталық атқарушы органы бекіткен осы ұйымдар туралы ережемен айқындалады.</w:t>
      </w:r>
    </w:p>
    <w:bookmarkEnd w:id="162"/>
    <w:bookmarkStart w:name="z282" w:id="163"/>
    <w:p>
      <w:pPr>
        <w:spacing w:after="0"/>
        <w:ind w:left="0"/>
        <w:jc w:val="both"/>
      </w:pPr>
      <w:r>
        <w:rPr>
          <w:rFonts w:ascii="Times New Roman"/>
          <w:b w:val="false"/>
          <w:i w:val="false"/>
          <w:color w:val="000000"/>
          <w:sz w:val="28"/>
        </w:rPr>
        <w:t>
      14. Ерекше режимде ұстайтын білім беру ұйымын құру, қайта ұйымдастыру және тарату туралы шешімді жергілікті атқарушы органдар қабылдайды.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Кәмелетке толмағандарды арнаулы мекемелер мен ұйымдардан шығару (босату) негіздері</w:t>
      </w:r>
    </w:p>
    <w:bookmarkStart w:name="z284" w:id="164"/>
    <w:p>
      <w:pPr>
        <w:spacing w:after="0"/>
        <w:ind w:left="0"/>
        <w:jc w:val="both"/>
      </w:pPr>
      <w:r>
        <w:rPr>
          <w:rFonts w:ascii="Times New Roman"/>
          <w:b w:val="false"/>
          <w:i w:val="false"/>
          <w:color w:val="000000"/>
          <w:sz w:val="28"/>
        </w:rPr>
        <w:t>
      1. Кәмелетке толмағандар арнаулы білім беру ұйымдарынан мынадай жағдайда:</w:t>
      </w:r>
    </w:p>
    <w:bookmarkEnd w:id="164"/>
    <w:p>
      <w:pPr>
        <w:spacing w:after="0"/>
        <w:ind w:left="0"/>
        <w:jc w:val="both"/>
      </w:pPr>
      <w:r>
        <w:rPr>
          <w:rFonts w:ascii="Times New Roman"/>
          <w:b w:val="false"/>
          <w:i w:val="false"/>
          <w:color w:val="000000"/>
          <w:sz w:val="28"/>
        </w:rPr>
        <w:t>
      1) сот айқындаған мерзім өткенде, осы мерзім өткен күні;</w:t>
      </w:r>
    </w:p>
    <w:p>
      <w:pPr>
        <w:spacing w:after="0"/>
        <w:ind w:left="0"/>
        <w:jc w:val="both"/>
      </w:pPr>
      <w:r>
        <w:rPr>
          <w:rFonts w:ascii="Times New Roman"/>
          <w:b w:val="false"/>
          <w:i w:val="false"/>
          <w:color w:val="000000"/>
          <w:sz w:val="28"/>
        </w:rPr>
        <w:t>
      2) кәмелеттік жасқа толған күні мерзімінен бұрын;</w:t>
      </w:r>
    </w:p>
    <w:p>
      <w:pPr>
        <w:spacing w:after="0"/>
        <w:ind w:left="0"/>
        <w:jc w:val="both"/>
      </w:pPr>
      <w:r>
        <w:rPr>
          <w:rFonts w:ascii="Times New Roman"/>
          <w:b w:val="false"/>
          <w:i w:val="false"/>
          <w:color w:val="000000"/>
          <w:sz w:val="28"/>
        </w:rPr>
        <w:t>
      3) егер мекеме әкімшілігінің не кәмелетке толмағандардың ісі және олардың құқықтарын қорғау жөніндегі аумақтық комиссияның ұсынуы негізінде сот кәмелетке толмаған адам осы шараның одан әрі қолданылуын қажет етпейді деген түйінге келсе, соттың тиісті шешімі келіп түскен күні, ал егер соттың шешімі жұмыс күні аяқталғаннан кейін алынса, онда келесі күні, мерзімінен бұрын;</w:t>
      </w:r>
    </w:p>
    <w:p>
      <w:pPr>
        <w:spacing w:after="0"/>
        <w:ind w:left="0"/>
        <w:jc w:val="both"/>
      </w:pPr>
      <w:r>
        <w:rPr>
          <w:rFonts w:ascii="Times New Roman"/>
          <w:b w:val="false"/>
          <w:i w:val="false"/>
          <w:color w:val="000000"/>
          <w:sz w:val="28"/>
        </w:rPr>
        <w:t>
      4) кәмелетке толмаған адам ерекше режимде ұстайтын білім беру ұйымына жіберілгенде;</w:t>
      </w:r>
    </w:p>
    <w:p>
      <w:pPr>
        <w:spacing w:after="0"/>
        <w:ind w:left="0"/>
        <w:jc w:val="both"/>
      </w:pPr>
      <w:r>
        <w:rPr>
          <w:rFonts w:ascii="Times New Roman"/>
          <w:b w:val="false"/>
          <w:i w:val="false"/>
          <w:color w:val="000000"/>
          <w:sz w:val="28"/>
        </w:rPr>
        <w:t>
      5) осы Заңға сәйкес кәмелетке толмаған адамның осы мекемеде болуы мүмкін болмайтын мән-жайлар туындағанда шығарылады.</w:t>
      </w:r>
    </w:p>
    <w:bookmarkStart w:name="z290" w:id="165"/>
    <w:p>
      <w:pPr>
        <w:spacing w:after="0"/>
        <w:ind w:left="0"/>
        <w:jc w:val="both"/>
      </w:pPr>
      <w:r>
        <w:rPr>
          <w:rFonts w:ascii="Times New Roman"/>
          <w:b w:val="false"/>
          <w:i w:val="false"/>
          <w:color w:val="000000"/>
          <w:sz w:val="28"/>
        </w:rPr>
        <w:t>
      2. Кәмелетке толмағандар ерекше ұстау режиміндегі білім беру ұйымдарынан мынадай жағдайда:</w:t>
      </w:r>
    </w:p>
    <w:bookmarkEnd w:id="165"/>
    <w:bookmarkStart w:name="z291" w:id="166"/>
    <w:p>
      <w:pPr>
        <w:spacing w:after="0"/>
        <w:ind w:left="0"/>
        <w:jc w:val="both"/>
      </w:pPr>
      <w:r>
        <w:rPr>
          <w:rFonts w:ascii="Times New Roman"/>
          <w:b w:val="false"/>
          <w:i w:val="false"/>
          <w:color w:val="000000"/>
          <w:sz w:val="28"/>
        </w:rPr>
        <w:t>
      1) сот айқындаған мерзім аяқталғанда;</w:t>
      </w:r>
    </w:p>
    <w:bookmarkEnd w:id="166"/>
    <w:bookmarkStart w:name="z292" w:id="167"/>
    <w:p>
      <w:pPr>
        <w:spacing w:after="0"/>
        <w:ind w:left="0"/>
        <w:jc w:val="both"/>
      </w:pPr>
      <w:r>
        <w:rPr>
          <w:rFonts w:ascii="Times New Roman"/>
          <w:b w:val="false"/>
          <w:i w:val="false"/>
          <w:color w:val="000000"/>
          <w:sz w:val="28"/>
        </w:rPr>
        <w:t>
      2) кәмелетке толуына байланысты мерзімінен бұрын;</w:t>
      </w:r>
    </w:p>
    <w:bookmarkEnd w:id="167"/>
    <w:bookmarkStart w:name="z293" w:id="168"/>
    <w:p>
      <w:pPr>
        <w:spacing w:after="0"/>
        <w:ind w:left="0"/>
        <w:jc w:val="both"/>
      </w:pPr>
      <w:r>
        <w:rPr>
          <w:rFonts w:ascii="Times New Roman"/>
          <w:b w:val="false"/>
          <w:i w:val="false"/>
          <w:color w:val="000000"/>
          <w:sz w:val="28"/>
        </w:rPr>
        <w:t>
      3) мерзімінен бұрын, егер сот мекеме әкімшілігінің немесе кәмелетке толмағандар істері және олардың құқықтарын қорғау жөніндегі аумақтық комиссия ұсынысының негізінде кәмелетке толмаған осы шараны өзін түзеуге одан әрі қолдануды қажет етпейді деген қорытындыға келсе;</w:t>
      </w:r>
    </w:p>
    <w:bookmarkEnd w:id="168"/>
    <w:bookmarkStart w:name="z294" w:id="169"/>
    <w:p>
      <w:pPr>
        <w:spacing w:after="0"/>
        <w:ind w:left="0"/>
        <w:jc w:val="both"/>
      </w:pPr>
      <w:r>
        <w:rPr>
          <w:rFonts w:ascii="Times New Roman"/>
          <w:b w:val="false"/>
          <w:i w:val="false"/>
          <w:color w:val="000000"/>
          <w:sz w:val="28"/>
        </w:rPr>
        <w:t>
      4) осы Заңға сәйкес аталған мекемеде кәмелетке толмағанның болуы мүмкін болмайтын мән-жайлар туындағанда шығарылады.</w:t>
      </w:r>
    </w:p>
    <w:bookmarkEnd w:id="169"/>
    <w:bookmarkStart w:name="z295" w:id="170"/>
    <w:p>
      <w:pPr>
        <w:spacing w:after="0"/>
        <w:ind w:left="0"/>
        <w:jc w:val="both"/>
      </w:pPr>
      <w:r>
        <w:rPr>
          <w:rFonts w:ascii="Times New Roman"/>
          <w:b w:val="false"/>
          <w:i w:val="false"/>
          <w:color w:val="000000"/>
          <w:sz w:val="28"/>
        </w:rPr>
        <w:t>
      3. Кәмелетке толмағандар Кәмелетке толмағандарды бейімдеу орталықтарынан мынадай жағдайда:</w:t>
      </w:r>
    </w:p>
    <w:bookmarkEnd w:id="170"/>
    <w:bookmarkStart w:name="z296" w:id="171"/>
    <w:p>
      <w:pPr>
        <w:spacing w:after="0"/>
        <w:ind w:left="0"/>
        <w:jc w:val="both"/>
      </w:pPr>
      <w:r>
        <w:rPr>
          <w:rFonts w:ascii="Times New Roman"/>
          <w:b w:val="false"/>
          <w:i w:val="false"/>
          <w:color w:val="000000"/>
          <w:sz w:val="28"/>
        </w:rPr>
        <w:t>
      1) ата-анасы немесе басқа да заңды өкілдері анықталғанда және оларға берілгенде;</w:t>
      </w:r>
    </w:p>
    <w:bookmarkEnd w:id="171"/>
    <w:bookmarkStart w:name="z297" w:id="172"/>
    <w:p>
      <w:pPr>
        <w:spacing w:after="0"/>
        <w:ind w:left="0"/>
        <w:jc w:val="both"/>
      </w:pPr>
      <w:r>
        <w:rPr>
          <w:rFonts w:ascii="Times New Roman"/>
          <w:b w:val="false"/>
          <w:i w:val="false"/>
          <w:color w:val="000000"/>
          <w:sz w:val="28"/>
        </w:rPr>
        <w:t>
      2) арнаулы білім беру ұйымдарына, ерекше ұстау режиміндегі білім беру ұйымдарына орналастырылғанда;</w:t>
      </w:r>
    </w:p>
    <w:bookmarkEnd w:id="172"/>
    <w:bookmarkStart w:name="z298" w:id="173"/>
    <w:p>
      <w:pPr>
        <w:spacing w:after="0"/>
        <w:ind w:left="0"/>
        <w:jc w:val="both"/>
      </w:pPr>
      <w:r>
        <w:rPr>
          <w:rFonts w:ascii="Times New Roman"/>
          <w:b w:val="false"/>
          <w:i w:val="false"/>
          <w:color w:val="000000"/>
          <w:sz w:val="28"/>
        </w:rPr>
        <w:t>
      3) балалар үйіне (интернатқа) орналастырылғанда;</w:t>
      </w:r>
    </w:p>
    <w:bookmarkEnd w:id="173"/>
    <w:bookmarkStart w:name="z299" w:id="174"/>
    <w:p>
      <w:pPr>
        <w:spacing w:after="0"/>
        <w:ind w:left="0"/>
        <w:jc w:val="both"/>
      </w:pPr>
      <w:r>
        <w:rPr>
          <w:rFonts w:ascii="Times New Roman"/>
          <w:b w:val="false"/>
          <w:i w:val="false"/>
          <w:color w:val="000000"/>
          <w:sz w:val="28"/>
        </w:rPr>
        <w:t>
      4) сот үкімі заңды күшіне енгенде;</w:t>
      </w:r>
    </w:p>
    <w:bookmarkEnd w:id="174"/>
    <w:bookmarkStart w:name="z300" w:id="175"/>
    <w:p>
      <w:pPr>
        <w:spacing w:after="0"/>
        <w:ind w:left="0"/>
        <w:jc w:val="both"/>
      </w:pPr>
      <w:r>
        <w:rPr>
          <w:rFonts w:ascii="Times New Roman"/>
          <w:b w:val="false"/>
          <w:i w:val="false"/>
          <w:color w:val="000000"/>
          <w:sz w:val="28"/>
        </w:rPr>
        <w:t>
      5) осы Заңға сәйкес аталған мекемеде кәмелетке толмағанның болуы мүмкін болмайтын мән-жайлар туындағанда босатылады.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Денсаулық сақтау органдары </w:t>
      </w:r>
    </w:p>
    <w:p>
      <w:pPr>
        <w:spacing w:after="0"/>
        <w:ind w:left="0"/>
        <w:jc w:val="both"/>
      </w:pPr>
      <w:r>
        <w:rPr>
          <w:rFonts w:ascii="Times New Roman"/>
          <w:b w:val="false"/>
          <w:i w:val="false"/>
          <w:color w:val="000000"/>
          <w:sz w:val="28"/>
        </w:rPr>
        <w:t>
      Денсаулық сақтау органдары өз құзыретi шегiнде:</w:t>
      </w:r>
    </w:p>
    <w:bookmarkStart w:name="z178" w:id="176"/>
    <w:p>
      <w:pPr>
        <w:spacing w:after="0"/>
        <w:ind w:left="0"/>
        <w:jc w:val="both"/>
      </w:pPr>
      <w:r>
        <w:rPr>
          <w:rFonts w:ascii="Times New Roman"/>
          <w:b w:val="false"/>
          <w:i w:val="false"/>
          <w:color w:val="000000"/>
          <w:sz w:val="28"/>
        </w:rPr>
        <w:t>
      1) кәмелетке толмағандар, олардың заңды өкiлдерi арасында санитариялық-эпидемиологиялық бiлiмдi таратуды, сондай-ақ саламатты өмiр салтын насихаттауды;</w:t>
      </w:r>
    </w:p>
    <w:bookmarkEnd w:id="176"/>
    <w:bookmarkStart w:name="z179" w:id="177"/>
    <w:p>
      <w:pPr>
        <w:spacing w:after="0"/>
        <w:ind w:left="0"/>
        <w:jc w:val="both"/>
      </w:pPr>
      <w:r>
        <w:rPr>
          <w:rFonts w:ascii="Times New Roman"/>
          <w:b w:val="false"/>
          <w:i w:val="false"/>
          <w:color w:val="000000"/>
          <w:sz w:val="28"/>
        </w:rPr>
        <w:t>
      2) кәмелетке толмағандар арасындағы психикаға белсенді әсер ететін заттарды медициналық емес мақсатта тұтыну және осымен байланысты құқық бұзушылықтар профилактикасы жөніндегі iс-шараларды әзiрлеуді және iске асыруды;</w:t>
      </w:r>
    </w:p>
    <w:bookmarkEnd w:id="177"/>
    <w:bookmarkStart w:name="z180" w:id="178"/>
    <w:p>
      <w:pPr>
        <w:spacing w:after="0"/>
        <w:ind w:left="0"/>
        <w:jc w:val="both"/>
      </w:pPr>
      <w:r>
        <w:rPr>
          <w:rFonts w:ascii="Times New Roman"/>
          <w:b w:val="false"/>
          <w:i w:val="false"/>
          <w:color w:val="000000"/>
          <w:sz w:val="28"/>
        </w:rPr>
        <w:t>
      3) заңды өкiлдерiнiң қамқорлығынсыз қалған үш жасқа дейiнгi адасқан, тастанды және басқа да балалардың тәулiк бойы қабылдануын және бағып-күтiлуiн;</w:t>
      </w:r>
    </w:p>
    <w:bookmarkEnd w:id="178"/>
    <w:bookmarkStart w:name="z181" w:id="179"/>
    <w:p>
      <w:pPr>
        <w:spacing w:after="0"/>
        <w:ind w:left="0"/>
        <w:jc w:val="both"/>
      </w:pPr>
      <w:r>
        <w:rPr>
          <w:rFonts w:ascii="Times New Roman"/>
          <w:b w:val="false"/>
          <w:i w:val="false"/>
          <w:color w:val="000000"/>
          <w:sz w:val="28"/>
        </w:rPr>
        <w:t>
      4) кәмелетке толмағандар арасындағы құқық бұзушылықтардың, қадағалаусыз және панасыз қалудың профилактикасы жүйесiнiң мемлекеттiк органдары мен мекемелерiне, сондай-ақ кәмелетке толмағандардың заңды өкiлдерiне консультациялық көмек көрсетудi;</w:t>
      </w:r>
    </w:p>
    <w:bookmarkEnd w:id="179"/>
    <w:bookmarkStart w:name="z182" w:id="180"/>
    <w:p>
      <w:pPr>
        <w:spacing w:after="0"/>
        <w:ind w:left="0"/>
        <w:jc w:val="both"/>
      </w:pPr>
      <w:r>
        <w:rPr>
          <w:rFonts w:ascii="Times New Roman"/>
          <w:b w:val="false"/>
          <w:i w:val="false"/>
          <w:color w:val="000000"/>
          <w:sz w:val="28"/>
        </w:rPr>
        <w:t>
      5) алкогольдiк, есiрткiлiк және уытқұмарлық мас болу күйiндегi кәмелетке толмағандарды тәулiк бойы қабылдауды және оларға медициналық көмек көрсетудi;</w:t>
      </w:r>
    </w:p>
    <w:bookmarkEnd w:id="180"/>
    <w:bookmarkStart w:name="z183" w:id="181"/>
    <w:p>
      <w:pPr>
        <w:spacing w:after="0"/>
        <w:ind w:left="0"/>
        <w:jc w:val="both"/>
      </w:pPr>
      <w:r>
        <w:rPr>
          <w:rFonts w:ascii="Times New Roman"/>
          <w:b w:val="false"/>
          <w:i w:val="false"/>
          <w:color w:val="000000"/>
          <w:sz w:val="28"/>
        </w:rPr>
        <w:t>
      6) мiнез-құлқында ауытқушылықтары бар кәмелетке толмағандарға Қазақстан Республикасының заңдарына сәйкес мамандандырылған диагностикалық және емдеу-қалпына келтiру көмегiн көрсетудi;</w:t>
      </w:r>
    </w:p>
    <w:bookmarkEnd w:id="181"/>
    <w:bookmarkStart w:name="z446" w:id="182"/>
    <w:p>
      <w:pPr>
        <w:spacing w:after="0"/>
        <w:ind w:left="0"/>
        <w:jc w:val="both"/>
      </w:pPr>
      <w:r>
        <w:rPr>
          <w:rFonts w:ascii="Times New Roman"/>
          <w:b w:val="false"/>
          <w:i w:val="false"/>
          <w:color w:val="000000"/>
          <w:sz w:val="28"/>
        </w:rPr>
        <w:t>
      6-1) кәмелетке толмаған адамға оның жеке басы туралы деректерді нақтылау және оны оңалту жөніндегі шаралар туралы ұсыныстарды дайындау мақсатында оған әлеуметтік-психологиялық зерттеп-қарау жүргізуді;</w:t>
      </w:r>
    </w:p>
    <w:bookmarkEnd w:id="182"/>
    <w:p>
      <w:pPr>
        <w:spacing w:after="0"/>
        <w:ind w:left="0"/>
        <w:jc w:val="both"/>
      </w:pPr>
      <w:r>
        <w:rPr>
          <w:rFonts w:ascii="Times New Roman"/>
          <w:b w:val="false"/>
          <w:i w:val="false"/>
          <w:color w:val="000000"/>
          <w:sz w:val="28"/>
        </w:rPr>
        <w:t>
      6-2) қылмыстық қудалау органына және сотқа кәмелетке толмаған адамға жүргізілген әлеуметтік-психологиялық зерттеп-қарау туралы есепті (баяндаманы) ұсынуды және кәмелетке толмаған адамды әлеуметтік-психологиялық қолдау картасын жасауды;</w:t>
      </w:r>
    </w:p>
    <w:bookmarkStart w:name="z184" w:id="183"/>
    <w:p>
      <w:pPr>
        <w:spacing w:after="0"/>
        <w:ind w:left="0"/>
        <w:jc w:val="both"/>
      </w:pPr>
      <w:r>
        <w:rPr>
          <w:rFonts w:ascii="Times New Roman"/>
          <w:b w:val="false"/>
          <w:i w:val="false"/>
          <w:color w:val="000000"/>
          <w:sz w:val="28"/>
        </w:rPr>
        <w:t>
      7) белгiленген тәртiппен арнаулы бiлiм беру ұйымдарына және ерекше режимде ұстайтын бiлiм беру ұйымдарына жiберiлетiн кәмелетке толмағандардың денсаулық жағдайы туралы қорытындылар әзiрлеудi;</w:t>
      </w:r>
    </w:p>
    <w:bookmarkEnd w:id="183"/>
    <w:bookmarkStart w:name="z185" w:id="184"/>
    <w:p>
      <w:pPr>
        <w:spacing w:after="0"/>
        <w:ind w:left="0"/>
        <w:jc w:val="both"/>
      </w:pPr>
      <w:r>
        <w:rPr>
          <w:rFonts w:ascii="Times New Roman"/>
          <w:b w:val="false"/>
          <w:i w:val="false"/>
          <w:color w:val="000000"/>
          <w:sz w:val="28"/>
        </w:rPr>
        <w:t>
      8) психикаға белсенді әсер ететін заттарды тұтынуға байланысты психикалық, мінез-құлықтық бұзылушылықтары (аурулары) бар кәмелетке толмағандарды анықтауды, есепке алуды, зерттеп-қарауды және медициналық-әлеуметтiк оңалтуды;</w:t>
      </w:r>
    </w:p>
    <w:bookmarkEnd w:id="184"/>
    <w:bookmarkStart w:name="z186" w:id="185"/>
    <w:p>
      <w:pPr>
        <w:spacing w:after="0"/>
        <w:ind w:left="0"/>
        <w:jc w:val="both"/>
      </w:pPr>
      <w:r>
        <w:rPr>
          <w:rFonts w:ascii="Times New Roman"/>
          <w:b w:val="false"/>
          <w:i w:val="false"/>
          <w:color w:val="000000"/>
          <w:sz w:val="28"/>
        </w:rPr>
        <w:t>
      9) жыныстық жолмен берiлетiн аурулардың көздерiн анықтауды, осындай аурулармен ауыратын кәмелетке толмағандарды тексеруден өткiзудi және емдеудi;</w:t>
      </w:r>
    </w:p>
    <w:bookmarkEnd w:id="185"/>
    <w:bookmarkStart w:name="z187" w:id="186"/>
    <w:p>
      <w:pPr>
        <w:spacing w:after="0"/>
        <w:ind w:left="0"/>
        <w:jc w:val="both"/>
      </w:pPr>
      <w:r>
        <w:rPr>
          <w:rFonts w:ascii="Times New Roman"/>
          <w:b w:val="false"/>
          <w:i w:val="false"/>
          <w:color w:val="000000"/>
          <w:sz w:val="28"/>
        </w:rPr>
        <w:t>
      10) кәмелетке толмағандардың iсi және олардың құқықтарын қорғау жөнiндегi комиссияларға кәмелетке толмағандар арасында психикаға белсенді әсер ететін заттарды тұтынуға байланысты психикалық, мінез-құлықтық бұзылушылықтарының (ауруларының) таралуы, сондай-ақ осы бапта көрсетілген функцияларды жүзеге асыратын денсаулық сақтау мекемелерiнiң орналасқан жерi, олардың қызметiнiң мүмкiндiктерi мен нәтижелерi туралы хабарлауды;</w:t>
      </w:r>
    </w:p>
    <w:bookmarkEnd w:id="186"/>
    <w:bookmarkStart w:name="z136" w:id="187"/>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Халықты жұмыспен қамту саласында мемлекеттiк саясатты iске асыруды үйлестiретiн мемлекеттiк орган </w:t>
      </w:r>
    </w:p>
    <w:p>
      <w:pPr>
        <w:spacing w:after="0"/>
        <w:ind w:left="0"/>
        <w:jc w:val="both"/>
      </w:pPr>
      <w:r>
        <w:rPr>
          <w:rFonts w:ascii="Times New Roman"/>
          <w:b w:val="false"/>
          <w:i w:val="false"/>
          <w:color w:val="000000"/>
          <w:sz w:val="28"/>
        </w:rPr>
        <w:t xml:space="preserve">
      Халықты жұмыспен қамту саласында мемлекеттiк саясатты iске асыруды үйлестiретiн мемлекеттiк орган Қазақстан Республикасының еңбек заңнамасына сәйкес кәмелетке толмағандардың еңбек шарттарының сақталуын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Әдiлет органдары </w:t>
      </w:r>
    </w:p>
    <w:bookmarkStart w:name="z188" w:id="188"/>
    <w:p>
      <w:pPr>
        <w:spacing w:after="0"/>
        <w:ind w:left="0"/>
        <w:jc w:val="both"/>
      </w:pPr>
      <w:r>
        <w:rPr>
          <w:rFonts w:ascii="Times New Roman"/>
          <w:b w:val="false"/>
          <w:i w:val="false"/>
          <w:color w:val="ff0000"/>
          <w:sz w:val="28"/>
        </w:rPr>
        <w:t xml:space="preserve">
      Ескерту. 17-бап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188"/>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Кәмелетке толмағандар арасындағы құқық бұзушылықтардың, қадағалаусыз және панасыз қалудың профилактикасына қатысушы өзге де мемлекеттiк органдар </w:t>
      </w:r>
    </w:p>
    <w:bookmarkStart w:name="z190" w:id="189"/>
    <w:p>
      <w:pPr>
        <w:spacing w:after="0"/>
        <w:ind w:left="0"/>
        <w:jc w:val="both"/>
      </w:pPr>
      <w:r>
        <w:rPr>
          <w:rFonts w:ascii="Times New Roman"/>
          <w:b w:val="false"/>
          <w:i w:val="false"/>
          <w:color w:val="000000"/>
          <w:sz w:val="28"/>
        </w:rPr>
        <w:t>
      1. Мәдениет, ақпарат, дене шынықтыру, спорт және туризм органдары өз құзыретi шегiнде:</w:t>
      </w:r>
    </w:p>
    <w:bookmarkEnd w:id="189"/>
    <w:bookmarkStart w:name="z191"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90"/>
    <w:bookmarkStart w:name="z192" w:id="191"/>
    <w:p>
      <w:pPr>
        <w:spacing w:after="0"/>
        <w:ind w:left="0"/>
        <w:jc w:val="both"/>
      </w:pPr>
      <w:r>
        <w:rPr>
          <w:rFonts w:ascii="Times New Roman"/>
          <w:b w:val="false"/>
          <w:i w:val="false"/>
          <w:color w:val="000000"/>
          <w:sz w:val="28"/>
        </w:rPr>
        <w:t>
      2) қызметтерi кәмелетке толмағандардың құқық бұзушылықтары, қадағалаусыз және панасыз қалуы профилактикасының шараларын жүзеге асыруға байланысты балалар мен жастардың қоғамдық бiрлестiктерiне, әлеуметтiк мекемелерге, қорларға және өзге де мекемелер мен ұйымдарға жәрдемдеседi;</w:t>
      </w:r>
    </w:p>
    <w:bookmarkEnd w:id="191"/>
    <w:bookmarkStart w:name="z193" w:id="192"/>
    <w:p>
      <w:pPr>
        <w:spacing w:after="0"/>
        <w:ind w:left="0"/>
        <w:jc w:val="both"/>
      </w:pPr>
      <w:r>
        <w:rPr>
          <w:rFonts w:ascii="Times New Roman"/>
          <w:b w:val="false"/>
          <w:i w:val="false"/>
          <w:color w:val="000000"/>
          <w:sz w:val="28"/>
        </w:rPr>
        <w:t>
      3) кәмелетке толмағандардың демалысын, бос уақытын және еңбекпен қамтылуын ұйымдастыруға қатысады;</w:t>
      </w:r>
    </w:p>
    <w:bookmarkEnd w:id="192"/>
    <w:bookmarkStart w:name="z194" w:id="193"/>
    <w:p>
      <w:pPr>
        <w:spacing w:after="0"/>
        <w:ind w:left="0"/>
        <w:jc w:val="both"/>
      </w:pPr>
      <w:r>
        <w:rPr>
          <w:rFonts w:ascii="Times New Roman"/>
          <w:b w:val="false"/>
          <w:i w:val="false"/>
          <w:color w:val="000000"/>
          <w:sz w:val="28"/>
        </w:rPr>
        <w:t>
      4) кәмелетке толмағандардың заңға мойынсұнушылық мiнез-құлқын және салауатты өмiр салтын насихаттау мен қалыптастыру жөнiндегi қызметтi жүзеге асырады.</w:t>
      </w:r>
    </w:p>
    <w:bookmarkEnd w:id="193"/>
    <w:bookmarkStart w:name="z195" w:id="194"/>
    <w:p>
      <w:pPr>
        <w:spacing w:after="0"/>
        <w:ind w:left="0"/>
        <w:jc w:val="both"/>
      </w:pPr>
      <w:r>
        <w:rPr>
          <w:rFonts w:ascii="Times New Roman"/>
          <w:b w:val="false"/>
          <w:i w:val="false"/>
          <w:color w:val="000000"/>
          <w:sz w:val="28"/>
        </w:rPr>
        <w:t>
      2. Қамқоршылық және қорғаншылық органдары өз құзыретi шегiнде 19-баптың 1-тармағында аталған кәмелетке толмағандармен, егер олар жетiм болса немесе ата-аналарының және басқа заңды өкiлдерiнiң қамқорлығынсыз қалса, жеке профилактикасы шараларын жүргiзуге қатысады.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 w:id="195"/>
    <w:p>
      <w:pPr>
        <w:spacing w:after="0"/>
        <w:ind w:left="0"/>
        <w:jc w:val="left"/>
      </w:pPr>
      <w:r>
        <w:rPr>
          <w:rFonts w:ascii="Times New Roman"/>
          <w:b/>
          <w:i w:val="false"/>
          <w:color w:val="000000"/>
        </w:rPr>
        <w:t xml:space="preserve">  3-тарау. Кәмелетке толмағандар арасындағы құқық бұзушылықтардың, қадағалаусыз және панасыз қалудың профилактикасы жөніндегі қызметті ұйымдастыру</w:t>
      </w:r>
    </w:p>
    <w:bookmarkEnd w:id="195"/>
    <w:p>
      <w:pPr>
        <w:spacing w:after="0"/>
        <w:ind w:left="0"/>
        <w:jc w:val="both"/>
      </w:pPr>
      <w:r>
        <w:rPr>
          <w:rFonts w:ascii="Times New Roman"/>
          <w:b/>
          <w:i w:val="false"/>
          <w:color w:val="000000"/>
          <w:sz w:val="28"/>
        </w:rPr>
        <w:t xml:space="preserve">19-бап. Жеке профилактикасы шаралары </w:t>
      </w:r>
    </w:p>
    <w:bookmarkStart w:name="z196" w:id="196"/>
    <w:p>
      <w:pPr>
        <w:spacing w:after="0"/>
        <w:ind w:left="0"/>
        <w:jc w:val="both"/>
      </w:pPr>
      <w:r>
        <w:rPr>
          <w:rFonts w:ascii="Times New Roman"/>
          <w:b w:val="false"/>
          <w:i w:val="false"/>
          <w:color w:val="000000"/>
          <w:sz w:val="28"/>
        </w:rPr>
        <w:t>
      1. Жеке профилактикасы шаралары:</w:t>
      </w:r>
    </w:p>
    <w:bookmarkEnd w:id="196"/>
    <w:bookmarkStart w:name="z197" w:id="197"/>
    <w:p>
      <w:pPr>
        <w:spacing w:after="0"/>
        <w:ind w:left="0"/>
        <w:jc w:val="both"/>
      </w:pPr>
      <w:r>
        <w:rPr>
          <w:rFonts w:ascii="Times New Roman"/>
          <w:b w:val="false"/>
          <w:i w:val="false"/>
          <w:color w:val="000000"/>
          <w:sz w:val="28"/>
        </w:rPr>
        <w:t>
      1) қадағалаусыз және панасыз қалған;</w:t>
      </w:r>
    </w:p>
    <w:bookmarkEnd w:id="197"/>
    <w:bookmarkStart w:name="z198" w:id="198"/>
    <w:p>
      <w:pPr>
        <w:spacing w:after="0"/>
        <w:ind w:left="0"/>
        <w:jc w:val="both"/>
      </w:pPr>
      <w:r>
        <w:rPr>
          <w:rFonts w:ascii="Times New Roman"/>
          <w:b w:val="false"/>
          <w:i w:val="false"/>
          <w:color w:val="000000"/>
          <w:sz w:val="28"/>
        </w:rPr>
        <w:t>
      2) арнаулы бiлім беру ұйымдарында, ерекше режимде ұстайтын бiлiм беру ұйымдарында ұсталатын кәмелетке толмағандарға және олардың түлектеріне, сондай-ақ кәмелетке толмағандарды бейімдеу орталықтарында ұсталатын;</w:t>
      </w:r>
    </w:p>
    <w:bookmarkEnd w:id="198"/>
    <w:bookmarkStart w:name="z199" w:id="199"/>
    <w:p>
      <w:pPr>
        <w:spacing w:after="0"/>
        <w:ind w:left="0"/>
        <w:jc w:val="both"/>
      </w:pPr>
      <w:r>
        <w:rPr>
          <w:rFonts w:ascii="Times New Roman"/>
          <w:b w:val="false"/>
          <w:i w:val="false"/>
          <w:color w:val="000000"/>
          <w:sz w:val="28"/>
        </w:rPr>
        <w:t>
      3) адамның психикикасына дене мүшесi функциялары мен мiнез-құлқына керi әсерiн тигiзетiн алкогольдік ішімдіктерді, есiрткi құралдарын, психотроптық және өзге де күштi әсер ететiн заттарды шамадан тыс пайдаланатын;</w:t>
      </w:r>
    </w:p>
    <w:bookmarkEnd w:id="199"/>
    <w:bookmarkStart w:name="z200" w:id="200"/>
    <w:p>
      <w:pPr>
        <w:spacing w:after="0"/>
        <w:ind w:left="0"/>
        <w:jc w:val="both"/>
      </w:pPr>
      <w:r>
        <w:rPr>
          <w:rFonts w:ascii="Times New Roman"/>
          <w:b w:val="false"/>
          <w:i w:val="false"/>
          <w:color w:val="000000"/>
          <w:sz w:val="28"/>
        </w:rPr>
        <w:t>
      4) дәлелсiз себептермен жалпы бiлiм беретiн оқу орындарына бармайтын;</w:t>
      </w:r>
    </w:p>
    <w:bookmarkEnd w:id="200"/>
    <w:bookmarkStart w:name="z447" w:id="201"/>
    <w:p>
      <w:pPr>
        <w:spacing w:after="0"/>
        <w:ind w:left="0"/>
        <w:jc w:val="both"/>
      </w:pPr>
      <w:r>
        <w:rPr>
          <w:rFonts w:ascii="Times New Roman"/>
          <w:b w:val="false"/>
          <w:i w:val="false"/>
          <w:color w:val="000000"/>
          <w:sz w:val="28"/>
        </w:rPr>
        <w:t>
      4-1) өздеріне қатысты қорғау нұсқамасы шығарылған;</w:t>
      </w:r>
    </w:p>
    <w:bookmarkEnd w:id="201"/>
    <w:bookmarkStart w:name="z201" w:id="202"/>
    <w:p>
      <w:pPr>
        <w:spacing w:after="0"/>
        <w:ind w:left="0"/>
        <w:jc w:val="both"/>
      </w:pPr>
      <w:r>
        <w:rPr>
          <w:rFonts w:ascii="Times New Roman"/>
          <w:b w:val="false"/>
          <w:i w:val="false"/>
          <w:color w:val="000000"/>
          <w:sz w:val="28"/>
        </w:rPr>
        <w:t>
      5) әкімшілік құқық бұзушылықтар жасаған, сондай-ақ әкімшілік жауаптылықтан немесе тәрбиелік ықпал ету шаралары қолданыла отырып, тағайындалған әкімшілік жазаны орындаудан босатылған;</w:t>
      </w:r>
    </w:p>
    <w:bookmarkEnd w:id="202"/>
    <w:bookmarkStart w:name="z202" w:id="203"/>
    <w:p>
      <w:pPr>
        <w:spacing w:after="0"/>
        <w:ind w:left="0"/>
        <w:jc w:val="both"/>
      </w:pPr>
      <w:r>
        <w:rPr>
          <w:rFonts w:ascii="Times New Roman"/>
          <w:b w:val="false"/>
          <w:i w:val="false"/>
          <w:color w:val="000000"/>
          <w:sz w:val="28"/>
        </w:rPr>
        <w:t xml:space="preserve">
      6) қылмыстық құқық бұзушылық жасағаны үшін қылмыстық жауаптылықтан немесе жазадан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оның ішінде рақымшылық немесе кешірім жасау актісі негізінде босатылған;</w:t>
      </w:r>
    </w:p>
    <w:bookmarkEnd w:id="203"/>
    <w:bookmarkStart w:name="z203" w:id="204"/>
    <w:p>
      <w:pPr>
        <w:spacing w:after="0"/>
        <w:ind w:left="0"/>
        <w:jc w:val="both"/>
      </w:pPr>
      <w:r>
        <w:rPr>
          <w:rFonts w:ascii="Times New Roman"/>
          <w:b w:val="false"/>
          <w:i w:val="false"/>
          <w:color w:val="000000"/>
          <w:sz w:val="28"/>
        </w:rPr>
        <w:t>
      7) қылмыстық жауаптылық басталатын жасқа толмауына байланысты немесе психикасының бұзылуына байланысты емес психикалық дамуының кешеуiлдеуi салдарынан қылмыстық жауаптылыққа жатпайтын қылмыстық құқық бұзушылық белгiлерi бар іс-әрекеттер жасаған;</w:t>
      </w:r>
    </w:p>
    <w:bookmarkEnd w:id="204"/>
    <w:bookmarkStart w:name="z204" w:id="205"/>
    <w:p>
      <w:pPr>
        <w:spacing w:after="0"/>
        <w:ind w:left="0"/>
        <w:jc w:val="both"/>
      </w:pPr>
      <w:r>
        <w:rPr>
          <w:rFonts w:ascii="Times New Roman"/>
          <w:b w:val="false"/>
          <w:i w:val="false"/>
          <w:color w:val="000000"/>
          <w:sz w:val="28"/>
        </w:rPr>
        <w:t>
      8) күзетпен қамауға алуға байланысты емес бұлтартпау шаралары таңдап алынған, қылмыстық құқық бұзушылық жасады деп айыпталған немесе күдiктi болған;</w:t>
      </w:r>
    </w:p>
    <w:bookmarkEnd w:id="205"/>
    <w:bookmarkStart w:name="z205" w:id="206"/>
    <w:p>
      <w:pPr>
        <w:spacing w:after="0"/>
        <w:ind w:left="0"/>
        <w:jc w:val="both"/>
      </w:pPr>
      <w:r>
        <w:rPr>
          <w:rFonts w:ascii="Times New Roman"/>
          <w:b w:val="false"/>
          <w:i w:val="false"/>
          <w:color w:val="000000"/>
          <w:sz w:val="28"/>
        </w:rPr>
        <w:t>
      9) жазасын өтеуден шартты түрде мерзiмiнен бұрын босатылған;</w:t>
      </w:r>
    </w:p>
    <w:bookmarkEnd w:id="206"/>
    <w:bookmarkStart w:name="z206" w:id="207"/>
    <w:p>
      <w:pPr>
        <w:spacing w:after="0"/>
        <w:ind w:left="0"/>
        <w:jc w:val="both"/>
      </w:pPr>
      <w:r>
        <w:rPr>
          <w:rFonts w:ascii="Times New Roman"/>
          <w:b w:val="false"/>
          <w:i w:val="false"/>
          <w:color w:val="000000"/>
          <w:sz w:val="28"/>
        </w:rPr>
        <w:t>
      10) жазасын өтеу кейiнге қалдырылған немесе үкiмнiң орындалуы кейiнге қалдырылған;</w:t>
      </w:r>
    </w:p>
    <w:bookmarkEnd w:id="207"/>
    <w:bookmarkStart w:name="z207" w:id="208"/>
    <w:p>
      <w:pPr>
        <w:spacing w:after="0"/>
        <w:ind w:left="0"/>
        <w:jc w:val="both"/>
      </w:pPr>
      <w:r>
        <w:rPr>
          <w:rFonts w:ascii="Times New Roman"/>
          <w:b w:val="false"/>
          <w:i w:val="false"/>
          <w:color w:val="000000"/>
          <w:sz w:val="28"/>
        </w:rPr>
        <w:t>
      11) қылмыстық-атқару жүйесi мекемелерiнен босатылған;</w:t>
      </w:r>
    </w:p>
    <w:bookmarkEnd w:id="208"/>
    <w:bookmarkStart w:name="z208" w:id="209"/>
    <w:p>
      <w:pPr>
        <w:spacing w:after="0"/>
        <w:ind w:left="0"/>
        <w:jc w:val="both"/>
      </w:pPr>
      <w:r>
        <w:rPr>
          <w:rFonts w:ascii="Times New Roman"/>
          <w:b w:val="false"/>
          <w:i w:val="false"/>
          <w:color w:val="000000"/>
          <w:sz w:val="28"/>
        </w:rPr>
        <w:t>
      12) ауыр емес немесе ауырлығы орташа қылмыс жасағаны үшiн сотталған және сот тәрбиелiк ықпал етудiң мәжбүрлеу шараларын қолдану арқылы жазадан босатқан;</w:t>
      </w:r>
    </w:p>
    <w:bookmarkEnd w:id="209"/>
    <w:bookmarkStart w:name="z209" w:id="210"/>
    <w:p>
      <w:pPr>
        <w:spacing w:after="0"/>
        <w:ind w:left="0"/>
        <w:jc w:val="both"/>
      </w:pPr>
      <w:r>
        <w:rPr>
          <w:rFonts w:ascii="Times New Roman"/>
          <w:b w:val="false"/>
          <w:i w:val="false"/>
          <w:color w:val="000000"/>
          <w:sz w:val="28"/>
        </w:rPr>
        <w:t>
      13) шартты түрде, қоғамдық немесе түзеу жұмыстарына, бас бостандығынан айыруға байланысты емес өзге де жазалау шараларына сотталған кәмелетке толмағандарға қатысты жүргiзiледi.</w:t>
      </w:r>
    </w:p>
    <w:bookmarkEnd w:id="210"/>
    <w:bookmarkStart w:name="z210" w:id="211"/>
    <w:p>
      <w:pPr>
        <w:spacing w:after="0"/>
        <w:ind w:left="0"/>
        <w:jc w:val="both"/>
      </w:pPr>
      <w:r>
        <w:rPr>
          <w:rFonts w:ascii="Times New Roman"/>
          <w:b w:val="false"/>
          <w:i w:val="false"/>
          <w:color w:val="000000"/>
          <w:sz w:val="28"/>
        </w:rPr>
        <w:t xml:space="preserve">
      2. Егер кәмелетке толмағандардың ата-аналары, басқа да заңды өкiлдерi оларды тәрбиелеу, оқыту және (немесе) бағып-күту жөнiндегi өз мiндеттерiн орындамаса, олардың мiнез-құлқына терiс әсер етсе, оларға қатысты, сондай-ақ кәмелетке толмағандарды құқық бұзушылықтар немесе қоғамға жат іс-әрекеттер жасауға тартып жүрген өзге де адамдарға қатысты да жеке профилактикасы шаралары жүргiзiледi.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2009.07.10 </w:t>
      </w:r>
      <w:r>
        <w:rPr>
          <w:rFonts w:ascii="Times New Roman"/>
          <w:b w:val="false"/>
          <w:i w:val="false"/>
          <w:color w:val="000000"/>
          <w:sz w:val="28"/>
        </w:rPr>
        <w:t>№ 176-IV</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Кәмелетке толмағандар арасындағы құқық бұзушылықтың, қадағалаусыз және панасыз қалудың жеке профилактикасы шаралары</w:t>
      </w:r>
    </w:p>
    <w:bookmarkStart w:name="z30" w:id="212"/>
    <w:p>
      <w:pPr>
        <w:spacing w:after="0"/>
        <w:ind w:left="0"/>
        <w:jc w:val="both"/>
      </w:pPr>
      <w:r>
        <w:rPr>
          <w:rFonts w:ascii="Times New Roman"/>
          <w:b w:val="false"/>
          <w:i w:val="false"/>
          <w:color w:val="000000"/>
          <w:sz w:val="28"/>
        </w:rPr>
        <w:t>
      1. Кәмелетке толмағандар арасындағы құқық бұзушылықтың, қадағалаусыз және панасыз қалудың жеке профилактикасы шаралары олардың тарапынан жаңа құқық бұзушылық жасаудың алдын алу, сондай-ақ оларды жасауға итермелейтін себептер мен жағдайларды жою мақсатында кәмелетке толмағандардың құқықтық санасына және мінез-құлқына мақсатты түрде жүйелі әсер ету үшін қолданылады.</w:t>
      </w:r>
    </w:p>
    <w:bookmarkEnd w:id="212"/>
    <w:bookmarkStart w:name="z40" w:id="213"/>
    <w:p>
      <w:pPr>
        <w:spacing w:after="0"/>
        <w:ind w:left="0"/>
        <w:jc w:val="both"/>
      </w:pPr>
      <w:r>
        <w:rPr>
          <w:rFonts w:ascii="Times New Roman"/>
          <w:b w:val="false"/>
          <w:i w:val="false"/>
          <w:color w:val="000000"/>
          <w:sz w:val="28"/>
        </w:rPr>
        <w:t>
      2. Кәмелетке толмағандар арасындағы құқық бұзушылықтың, қадағалаусыз және панасыз қалудың жеке профилактикасы шаралары:</w:t>
      </w:r>
    </w:p>
    <w:bookmarkEnd w:id="213"/>
    <w:bookmarkStart w:name="z228" w:id="214"/>
    <w:p>
      <w:pPr>
        <w:spacing w:after="0"/>
        <w:ind w:left="0"/>
        <w:jc w:val="both"/>
      </w:pPr>
      <w:r>
        <w:rPr>
          <w:rFonts w:ascii="Times New Roman"/>
          <w:b w:val="false"/>
          <w:i w:val="false"/>
          <w:color w:val="000000"/>
          <w:sz w:val="28"/>
        </w:rPr>
        <w:t>
      1) профилактикалық әңгімелесу;</w:t>
      </w:r>
    </w:p>
    <w:bookmarkEnd w:id="214"/>
    <w:bookmarkStart w:name="z229" w:id="215"/>
    <w:p>
      <w:pPr>
        <w:spacing w:after="0"/>
        <w:ind w:left="0"/>
        <w:jc w:val="both"/>
      </w:pPr>
      <w:r>
        <w:rPr>
          <w:rFonts w:ascii="Times New Roman"/>
          <w:b w:val="false"/>
          <w:i w:val="false"/>
          <w:color w:val="000000"/>
          <w:sz w:val="28"/>
        </w:rPr>
        <w:t>
      2) құқық бұзушылық жасауға итермелейтін себептер мен жағдайларды жою туралы ұсыныс;</w:t>
      </w:r>
    </w:p>
    <w:bookmarkEnd w:id="215"/>
    <w:bookmarkStart w:name="z230" w:id="216"/>
    <w:p>
      <w:pPr>
        <w:spacing w:after="0"/>
        <w:ind w:left="0"/>
        <w:jc w:val="both"/>
      </w:pPr>
      <w:r>
        <w:rPr>
          <w:rFonts w:ascii="Times New Roman"/>
          <w:b w:val="false"/>
          <w:i w:val="false"/>
          <w:color w:val="000000"/>
          <w:sz w:val="28"/>
        </w:rPr>
        <w:t>
      3) профилактикалық есепке алу және бақылау;</w:t>
      </w:r>
    </w:p>
    <w:bookmarkEnd w:id="216"/>
    <w:bookmarkStart w:name="z231" w:id="217"/>
    <w:p>
      <w:pPr>
        <w:spacing w:after="0"/>
        <w:ind w:left="0"/>
        <w:jc w:val="both"/>
      </w:pPr>
      <w:r>
        <w:rPr>
          <w:rFonts w:ascii="Times New Roman"/>
          <w:b w:val="false"/>
          <w:i w:val="false"/>
          <w:color w:val="000000"/>
          <w:sz w:val="28"/>
        </w:rPr>
        <w:t>
      4) арнаулы білім беру ұйымдарына және ерекше режимде ұстайтын білім беру ұйымдарына жіберу;</w:t>
      </w:r>
    </w:p>
    <w:bookmarkEnd w:id="217"/>
    <w:bookmarkStart w:name="z232" w:id="218"/>
    <w:p>
      <w:pPr>
        <w:spacing w:after="0"/>
        <w:ind w:left="0"/>
        <w:jc w:val="both"/>
      </w:pPr>
      <w:r>
        <w:rPr>
          <w:rFonts w:ascii="Times New Roman"/>
          <w:b w:val="false"/>
          <w:i w:val="false"/>
          <w:color w:val="000000"/>
          <w:sz w:val="28"/>
        </w:rPr>
        <w:t>
      5) тәрбиелік ықпал ету шаралары;</w:t>
      </w:r>
    </w:p>
    <w:bookmarkEnd w:id="218"/>
    <w:bookmarkStart w:name="z233" w:id="219"/>
    <w:p>
      <w:pPr>
        <w:spacing w:after="0"/>
        <w:ind w:left="0"/>
        <w:jc w:val="both"/>
      </w:pPr>
      <w:r>
        <w:rPr>
          <w:rFonts w:ascii="Times New Roman"/>
          <w:b w:val="false"/>
          <w:i w:val="false"/>
          <w:color w:val="000000"/>
          <w:sz w:val="28"/>
        </w:rPr>
        <w:t>
      6) қорғау нұсқамасы;</w:t>
      </w:r>
    </w:p>
    <w:bookmarkEnd w:id="219"/>
    <w:bookmarkStart w:name="z234" w:id="220"/>
    <w:p>
      <w:pPr>
        <w:spacing w:after="0"/>
        <w:ind w:left="0"/>
        <w:jc w:val="both"/>
      </w:pPr>
      <w:r>
        <w:rPr>
          <w:rFonts w:ascii="Times New Roman"/>
          <w:b w:val="false"/>
          <w:i w:val="false"/>
          <w:color w:val="000000"/>
          <w:sz w:val="28"/>
        </w:rPr>
        <w:t>
      7) әкімшілік жаза қолдану;</w:t>
      </w:r>
    </w:p>
    <w:bookmarkEnd w:id="220"/>
    <w:bookmarkStart w:name="z235" w:id="221"/>
    <w:p>
      <w:pPr>
        <w:spacing w:after="0"/>
        <w:ind w:left="0"/>
        <w:jc w:val="both"/>
      </w:pPr>
      <w:r>
        <w:rPr>
          <w:rFonts w:ascii="Times New Roman"/>
          <w:b w:val="false"/>
          <w:i w:val="false"/>
          <w:color w:val="000000"/>
          <w:sz w:val="28"/>
        </w:rPr>
        <w:t>
      8) сот үкімі бойынша қабылданатын шаралар;</w:t>
      </w:r>
    </w:p>
    <w:bookmarkEnd w:id="221"/>
    <w:bookmarkStart w:name="z481" w:id="222"/>
    <w:p>
      <w:pPr>
        <w:spacing w:after="0"/>
        <w:ind w:left="0"/>
        <w:jc w:val="both"/>
      </w:pPr>
      <w:r>
        <w:rPr>
          <w:rFonts w:ascii="Times New Roman"/>
          <w:b w:val="false"/>
          <w:i w:val="false"/>
          <w:color w:val="000000"/>
          <w:sz w:val="28"/>
        </w:rPr>
        <w:t>
      9) медициналық-әлеуметтік есепке алу болып табылады.</w:t>
      </w:r>
    </w:p>
    <w:bookmarkEnd w:id="222"/>
    <w:bookmarkStart w:name="z236" w:id="223"/>
    <w:p>
      <w:pPr>
        <w:spacing w:after="0"/>
        <w:ind w:left="0"/>
        <w:jc w:val="both"/>
      </w:pPr>
      <w:r>
        <w:rPr>
          <w:rFonts w:ascii="Times New Roman"/>
          <w:b w:val="false"/>
          <w:i w:val="false"/>
          <w:color w:val="000000"/>
          <w:sz w:val="28"/>
        </w:rPr>
        <w:t>
      3. Кәмелетке толмағандар арасындағы құқық бұзушылықтың, қадағалаусыз және панасыз қалудың жеке профилактикасы шаралары осы шаралар қолданылатын кәмелетке толмағандардың жеке ерекшеліктері және олар жасаған құқық бұзушылықтың қоғамға қауіптілігінің сипаты мен деңгейі ескеріле отырып айқындалады.</w:t>
      </w:r>
    </w:p>
    <w:bookmarkEnd w:id="223"/>
    <w:bookmarkStart w:name="z237" w:id="224"/>
    <w:p>
      <w:pPr>
        <w:spacing w:after="0"/>
        <w:ind w:left="0"/>
        <w:jc w:val="both"/>
      </w:pPr>
      <w:r>
        <w:rPr>
          <w:rFonts w:ascii="Times New Roman"/>
          <w:b w:val="false"/>
          <w:i w:val="false"/>
          <w:color w:val="000000"/>
          <w:sz w:val="28"/>
        </w:rPr>
        <w:t>
      4. Мүдделі адамдар кәмелетке толмағандар арасындағы құқық бұзушылықтың, қадағалаусыз және панасыз қалудың жеке профилактикасы шараларын қолдану туралы шешімге Қазақстан Республикасының заңнамасында белгіленген тәртіппен шағым жасауы мүмкін.</w:t>
      </w:r>
    </w:p>
    <w:bookmarkEnd w:id="224"/>
    <w:bookmarkStart w:name="z238" w:id="225"/>
    <w:p>
      <w:pPr>
        <w:spacing w:after="0"/>
        <w:ind w:left="0"/>
        <w:jc w:val="both"/>
      </w:pPr>
      <w:r>
        <w:rPr>
          <w:rFonts w:ascii="Times New Roman"/>
          <w:b w:val="false"/>
          <w:i w:val="false"/>
          <w:color w:val="000000"/>
          <w:sz w:val="28"/>
        </w:rPr>
        <w:t>
      5. Тұрмыстық зорлық-зомбылық жасаған кәмелетке толмағандарға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bookmarkEnd w:id="225"/>
    <w:bookmarkStart w:name="z239" w:id="226"/>
    <w:p>
      <w:pPr>
        <w:spacing w:after="0"/>
        <w:ind w:left="0"/>
        <w:jc w:val="both"/>
      </w:pPr>
      <w:r>
        <w:rPr>
          <w:rFonts w:ascii="Times New Roman"/>
          <w:b w:val="false"/>
          <w:i w:val="false"/>
          <w:color w:val="000000"/>
          <w:sz w:val="28"/>
        </w:rPr>
        <w:t>
      6. Кәмелетке толмағандар арасындағы құқық бұзушылықтың, қадағалаусыз және панасыз қалудың жеке профилактикасы шараларын есепке алу орталық атқарушы органдар белгілеген тәртіппен олардың құзыреті шегінде жүзеге асырылады.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 өзгерістер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Кәмелетке толмағандар арасында құқық бұзушылықтың, қадағалаусыз және панасыз қалудың жеке профилактикасы шараларын қолдануға негіздер</w:t>
      </w:r>
    </w:p>
    <w:bookmarkStart w:name="z241" w:id="227"/>
    <w:p>
      <w:pPr>
        <w:spacing w:after="0"/>
        <w:ind w:left="0"/>
        <w:jc w:val="both"/>
      </w:pPr>
      <w:r>
        <w:rPr>
          <w:rFonts w:ascii="Times New Roman"/>
          <w:b w:val="false"/>
          <w:i w:val="false"/>
          <w:color w:val="000000"/>
          <w:sz w:val="28"/>
        </w:rPr>
        <w:t>
      1. Кәмелетке толмағандар арасында құқық бұзушылықтың, қадағалаусыз және панасыз қалудың жеке профилактикасы шараларын қолдануға мына мән-жайлардың бірі:</w:t>
      </w:r>
    </w:p>
    <w:bookmarkEnd w:id="227"/>
    <w:bookmarkStart w:name="z242" w:id="228"/>
    <w:p>
      <w:pPr>
        <w:spacing w:after="0"/>
        <w:ind w:left="0"/>
        <w:jc w:val="both"/>
      </w:pPr>
      <w:r>
        <w:rPr>
          <w:rFonts w:ascii="Times New Roman"/>
          <w:b w:val="false"/>
          <w:i w:val="false"/>
          <w:color w:val="000000"/>
          <w:sz w:val="28"/>
        </w:rPr>
        <w:t>
      1) жеке және заңды тұлғалардың хабарламалары немесе өтініштері, сондай-ақ бұқаралық ақпарат құралдарындағы хабарламалар;</w:t>
      </w:r>
    </w:p>
    <w:bookmarkEnd w:id="228"/>
    <w:bookmarkStart w:name="z243" w:id="229"/>
    <w:p>
      <w:pPr>
        <w:spacing w:after="0"/>
        <w:ind w:left="0"/>
        <w:jc w:val="both"/>
      </w:pPr>
      <w:r>
        <w:rPr>
          <w:rFonts w:ascii="Times New Roman"/>
          <w:b w:val="false"/>
          <w:i w:val="false"/>
          <w:color w:val="000000"/>
          <w:sz w:val="28"/>
        </w:rPr>
        <w:t>
      2) құқық бұзушылық жасау не жасауға әрекет ету фактісін ішкі істер органы қызметкерінің тікелей анықтауы;</w:t>
      </w:r>
    </w:p>
    <w:bookmarkEnd w:id="229"/>
    <w:bookmarkStart w:name="z244" w:id="230"/>
    <w:p>
      <w:pPr>
        <w:spacing w:after="0"/>
        <w:ind w:left="0"/>
        <w:jc w:val="both"/>
      </w:pPr>
      <w:r>
        <w:rPr>
          <w:rFonts w:ascii="Times New Roman"/>
          <w:b w:val="false"/>
          <w:i w:val="false"/>
          <w:color w:val="000000"/>
          <w:sz w:val="28"/>
        </w:rPr>
        <w:t>
      3) мемлекеттік органдардан және жергілікті өзін өзі басқару органдарынан түскен материалдар негіз болып табылады.</w:t>
      </w:r>
    </w:p>
    <w:bookmarkEnd w:id="230"/>
    <w:bookmarkStart w:name="z245" w:id="231"/>
    <w:p>
      <w:pPr>
        <w:spacing w:after="0"/>
        <w:ind w:left="0"/>
        <w:jc w:val="both"/>
      </w:pPr>
      <w:r>
        <w:rPr>
          <w:rFonts w:ascii="Times New Roman"/>
          <w:b w:val="false"/>
          <w:i w:val="false"/>
          <w:color w:val="000000"/>
          <w:sz w:val="28"/>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19-2-баппен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19-3-бап. Профилактикалық әңгімелесу</w:t>
      </w:r>
    </w:p>
    <w:bookmarkStart w:name="z247" w:id="232"/>
    <w:p>
      <w:pPr>
        <w:spacing w:after="0"/>
        <w:ind w:left="0"/>
        <w:jc w:val="both"/>
      </w:pPr>
      <w:r>
        <w:rPr>
          <w:rFonts w:ascii="Times New Roman"/>
          <w:b w:val="false"/>
          <w:i w:val="false"/>
          <w:color w:val="000000"/>
          <w:sz w:val="28"/>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bookmarkEnd w:id="232"/>
    <w:bookmarkStart w:name="z248" w:id="233"/>
    <w:p>
      <w:pPr>
        <w:spacing w:after="0"/>
        <w:ind w:left="0"/>
        <w:jc w:val="both"/>
      </w:pPr>
      <w:r>
        <w:rPr>
          <w:rFonts w:ascii="Times New Roman"/>
          <w:b w:val="false"/>
          <w:i w:val="false"/>
          <w:color w:val="000000"/>
          <w:sz w:val="28"/>
        </w:rPr>
        <w:t>
      2. Профилактикалық әңгімелесуді құқық бұзушылықтың жеке профилактикасы шараларын қолдану құзыретіне жататын кәмелетке толмағандар арасында құқық бұзушылықтың, қадағалаусыз және панасыз қалудың профилактикасы жүйесінің мемелекеттік органы мен мекемесінің өкілі құқық бұзушылық жасаған немесе оған қатысты құқық бұзушылықтың жеке профилактикасы шараларын қолдануға негіз бар адаммен өткізеді.</w:t>
      </w:r>
    </w:p>
    <w:bookmarkEnd w:id="233"/>
    <w:bookmarkStart w:name="z249" w:id="234"/>
    <w:p>
      <w:pPr>
        <w:spacing w:after="0"/>
        <w:ind w:left="0"/>
        <w:jc w:val="both"/>
      </w:pPr>
      <w:r>
        <w:rPr>
          <w:rFonts w:ascii="Times New Roman"/>
          <w:b w:val="false"/>
          <w:i w:val="false"/>
          <w:color w:val="000000"/>
          <w:sz w:val="28"/>
        </w:rPr>
        <w:t>
      3. Профилактикалық әңгімелесу кәмелетке толмағандар арасында құқық бұзушылықтың, қадағалаусыз және панасыз қалудың профилактикасы жүйесі мемлекеттік органдарының қызметтік үй-жайларында, сондай-ақ тұратын жері, оқуы, жұмыс орны бойынша не тікелей құқық бұзушылық анықталған жерде өткізіледі және оның ұзақтығы бір сағаттан аспауға тиіс.</w:t>
      </w:r>
    </w:p>
    <w:bookmarkEnd w:id="234"/>
    <w:bookmarkStart w:name="z250" w:id="235"/>
    <w:p>
      <w:pPr>
        <w:spacing w:after="0"/>
        <w:ind w:left="0"/>
        <w:jc w:val="both"/>
      </w:pPr>
      <w:r>
        <w:rPr>
          <w:rFonts w:ascii="Times New Roman"/>
          <w:b w:val="false"/>
          <w:i w:val="false"/>
          <w:color w:val="000000"/>
          <w:sz w:val="28"/>
        </w:rPr>
        <w:t>
      4. Профилактикалық әңгімелесу өткізілетін кәмелетке толмаған адамға құқыққа қарсы іс-әрекеттерді тоқтату қажеттілігі туралы ескертіледі.</w:t>
      </w:r>
    </w:p>
    <w:bookmarkEnd w:id="235"/>
    <w:bookmarkStart w:name="z251" w:id="236"/>
    <w:p>
      <w:pPr>
        <w:spacing w:after="0"/>
        <w:ind w:left="0"/>
        <w:jc w:val="both"/>
      </w:pPr>
      <w:r>
        <w:rPr>
          <w:rFonts w:ascii="Times New Roman"/>
          <w:b w:val="false"/>
          <w:i w:val="false"/>
          <w:color w:val="000000"/>
          <w:sz w:val="28"/>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19-3-баппен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19-4-бап. Құқық бұзушылық жасауға итермелейтін себептер мен жағдайларды жою туралы ұсыныс</w:t>
      </w:r>
    </w:p>
    <w:bookmarkStart w:name="z253" w:id="237"/>
    <w:p>
      <w:pPr>
        <w:spacing w:after="0"/>
        <w:ind w:left="0"/>
        <w:jc w:val="both"/>
      </w:pPr>
      <w:r>
        <w:rPr>
          <w:rFonts w:ascii="Times New Roman"/>
          <w:b w:val="false"/>
          <w:i w:val="false"/>
          <w:color w:val="000000"/>
          <w:sz w:val="28"/>
        </w:rPr>
        <w:t>
      1. Құқық бұзушылық жасауға итермелейтін себептер мен жағдайлар анықталған жағдайда кәмелетке толмағандар арасында құқық бұзушылықтың, қадағалаусыз және панасыз қалудың профилактикасы жүйесінің мемлекеттік органдары тиісті ұйымның басшысына немесе лауазымды адамына оларды жою туралы ұсыныс жібереді.</w:t>
      </w:r>
    </w:p>
    <w:bookmarkEnd w:id="237"/>
    <w:bookmarkStart w:name="z254" w:id="238"/>
    <w:p>
      <w:pPr>
        <w:spacing w:after="0"/>
        <w:ind w:left="0"/>
        <w:jc w:val="both"/>
      </w:pPr>
      <w:r>
        <w:rPr>
          <w:rFonts w:ascii="Times New Roman"/>
          <w:b w:val="false"/>
          <w:i w:val="false"/>
          <w:color w:val="000000"/>
          <w:sz w:val="28"/>
        </w:rPr>
        <w:t>
      2. Тиісті ұйымның басшысы немесе лауазымды адамы ұсынысты алған күннен бастап бір ай мерзім ішінде кәмелетке толмағандар арасында құқық бұзушылықтың, қадағалаусыз және панасыз қалудың профилактикасы жүйесінің мемлекеттік органдарына ұсынысты қарау нәтижелері мен қолданылған шаралар туралы жазбаша түрде ақпарат беруге міндетті.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19-4-баппен толықтырылды - ҚР 2010.04.29 </w:t>
      </w:r>
      <w:r>
        <w:rPr>
          <w:rFonts w:ascii="Times New Roman"/>
          <w:b w:val="false"/>
          <w:i w:val="false"/>
          <w:color w:val="ff0000"/>
          <w:sz w:val="28"/>
        </w:rPr>
        <w:t>№ 272-IV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19-5-бап. Профилактикалық есепке алу және бақылау</w:t>
      </w:r>
    </w:p>
    <w:bookmarkStart w:name="z449" w:id="239"/>
    <w:p>
      <w:pPr>
        <w:spacing w:after="0"/>
        <w:ind w:left="0"/>
        <w:jc w:val="both"/>
      </w:pPr>
      <w:r>
        <w:rPr>
          <w:rFonts w:ascii="Times New Roman"/>
          <w:b w:val="false"/>
          <w:i w:val="false"/>
          <w:color w:val="000000"/>
          <w:sz w:val="28"/>
        </w:rPr>
        <w:t>
      1. Профилактикалық есепке алу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мінез-құлқына профилактикалық бақылауды жүзеге асыру мақсатында ақпаратты жинау және тіркеу үшін жүргізіледі.</w:t>
      </w:r>
    </w:p>
    <w:bookmarkEnd w:id="239"/>
    <w:bookmarkStart w:name="z450" w:id="240"/>
    <w:p>
      <w:pPr>
        <w:spacing w:after="0"/>
        <w:ind w:left="0"/>
        <w:jc w:val="both"/>
      </w:pPr>
      <w:r>
        <w:rPr>
          <w:rFonts w:ascii="Times New Roman"/>
          <w:b w:val="false"/>
          <w:i w:val="false"/>
          <w:color w:val="000000"/>
          <w:sz w:val="28"/>
        </w:rPr>
        <w:t>
      2. Профилактикалық есепке:</w:t>
      </w:r>
    </w:p>
    <w:bookmarkEnd w:id="240"/>
    <w:bookmarkStart w:name="z451" w:id="241"/>
    <w:p>
      <w:pPr>
        <w:spacing w:after="0"/>
        <w:ind w:left="0"/>
        <w:jc w:val="both"/>
      </w:pPr>
      <w:r>
        <w:rPr>
          <w:rFonts w:ascii="Times New Roman"/>
          <w:b w:val="false"/>
          <w:i w:val="false"/>
          <w:color w:val="000000"/>
          <w:sz w:val="28"/>
        </w:rPr>
        <w:t>
      1) өздеріне қатысты қорғау нұсқамасы шығарылған;</w:t>
      </w:r>
    </w:p>
    <w:bookmarkEnd w:id="241"/>
    <w:bookmarkStart w:name="z452" w:id="242"/>
    <w:p>
      <w:pPr>
        <w:spacing w:after="0"/>
        <w:ind w:left="0"/>
        <w:jc w:val="both"/>
      </w:pPr>
      <w:r>
        <w:rPr>
          <w:rFonts w:ascii="Times New Roman"/>
          <w:b w:val="false"/>
          <w:i w:val="false"/>
          <w:color w:val="000000"/>
          <w:sz w:val="28"/>
        </w:rPr>
        <w:t>
      2) өздеріне қатысты бос уақытын шектеу және мінез-құлыққа ерекше талаптар белгілеу туралы шешім қабылданған;</w:t>
      </w:r>
    </w:p>
    <w:bookmarkEnd w:id="242"/>
    <w:bookmarkStart w:name="z453" w:id="243"/>
    <w:p>
      <w:pPr>
        <w:spacing w:after="0"/>
        <w:ind w:left="0"/>
        <w:jc w:val="both"/>
      </w:pPr>
      <w:r>
        <w:rPr>
          <w:rFonts w:ascii="Times New Roman"/>
          <w:b w:val="false"/>
          <w:i w:val="false"/>
          <w:color w:val="000000"/>
          <w:sz w:val="28"/>
        </w:rPr>
        <w:t>
      3) қылмыстық құқық бұзушылық белгілері бар, қылмыстық жауаптылық басталатын жасқа толмауына байланысты қылмыстық жауаптылыққа жатпайтын іс-әрекеттер жасаған;</w:t>
      </w:r>
    </w:p>
    <w:bookmarkEnd w:id="243"/>
    <w:bookmarkStart w:name="z454" w:id="244"/>
    <w:p>
      <w:pPr>
        <w:spacing w:after="0"/>
        <w:ind w:left="0"/>
        <w:jc w:val="both"/>
      </w:pPr>
      <w:r>
        <w:rPr>
          <w:rFonts w:ascii="Times New Roman"/>
          <w:b w:val="false"/>
          <w:i w:val="false"/>
          <w:color w:val="000000"/>
          <w:sz w:val="28"/>
        </w:rPr>
        <w:t>
      4) өздеріне қатысты қамаққа алумен байланысты емес бұлтартпау шаралары таңдап алынған, қылмыстық құқық бұзушылықтар жасады деп айыпталған немесе күдік келтірілген;</w:t>
      </w:r>
    </w:p>
    <w:bookmarkEnd w:id="244"/>
    <w:bookmarkStart w:name="z455" w:id="245"/>
    <w:p>
      <w:pPr>
        <w:spacing w:after="0"/>
        <w:ind w:left="0"/>
        <w:jc w:val="both"/>
      </w:pPr>
      <w:r>
        <w:rPr>
          <w:rFonts w:ascii="Times New Roman"/>
          <w:b w:val="false"/>
          <w:i w:val="false"/>
          <w:color w:val="000000"/>
          <w:sz w:val="28"/>
        </w:rPr>
        <w:t>
      5) жазасын өтеуден шартты түрде мерзiмiнен бұрын босатылған;</w:t>
      </w:r>
    </w:p>
    <w:bookmarkEnd w:id="245"/>
    <w:bookmarkStart w:name="z456" w:id="246"/>
    <w:p>
      <w:pPr>
        <w:spacing w:after="0"/>
        <w:ind w:left="0"/>
        <w:jc w:val="both"/>
      </w:pPr>
      <w:r>
        <w:rPr>
          <w:rFonts w:ascii="Times New Roman"/>
          <w:b w:val="false"/>
          <w:i w:val="false"/>
          <w:color w:val="000000"/>
          <w:sz w:val="28"/>
        </w:rPr>
        <w:t>
      6) шартты түрде сотталған, қоғамдық жұмыстарға тартылуға сотталған, түзету жұмыстарына, бас бостандығынан айырумен байланысты емес өзге де жаза түрлеріне сотталған;</w:t>
      </w:r>
    </w:p>
    <w:bookmarkEnd w:id="246"/>
    <w:bookmarkStart w:name="z457" w:id="247"/>
    <w:p>
      <w:pPr>
        <w:spacing w:after="0"/>
        <w:ind w:left="0"/>
        <w:jc w:val="both"/>
      </w:pPr>
      <w:r>
        <w:rPr>
          <w:rFonts w:ascii="Times New Roman"/>
          <w:b w:val="false"/>
          <w:i w:val="false"/>
          <w:color w:val="000000"/>
          <w:sz w:val="28"/>
        </w:rPr>
        <w:t>
      7) қылмыстық-атқару жүйесi мекемелерiнен босатылған кәмелетке толмағандар, сондай-ақ арнаулы бiлiм беру ұйымдары мен ерекше режимде ұстайтын бiлiм беру ұйымдарының түлектері қойылады.</w:t>
      </w:r>
    </w:p>
    <w:bookmarkEnd w:id="247"/>
    <w:bookmarkStart w:name="z458" w:id="248"/>
    <w:p>
      <w:pPr>
        <w:spacing w:after="0"/>
        <w:ind w:left="0"/>
        <w:jc w:val="both"/>
      </w:pPr>
      <w:r>
        <w:rPr>
          <w:rFonts w:ascii="Times New Roman"/>
          <w:b w:val="false"/>
          <w:i w:val="false"/>
          <w:color w:val="000000"/>
          <w:sz w:val="28"/>
        </w:rPr>
        <w:t>
      3. Профилактикалық есепке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 заңды өкілдері қойылады.</w:t>
      </w:r>
    </w:p>
    <w:bookmarkEnd w:id="248"/>
    <w:bookmarkStart w:name="z459" w:id="249"/>
    <w:p>
      <w:pPr>
        <w:spacing w:after="0"/>
        <w:ind w:left="0"/>
        <w:jc w:val="both"/>
      </w:pPr>
      <w:r>
        <w:rPr>
          <w:rFonts w:ascii="Times New Roman"/>
          <w:b w:val="false"/>
          <w:i w:val="false"/>
          <w:color w:val="000000"/>
          <w:sz w:val="28"/>
        </w:rPr>
        <w:t>
      4. Профилактикалық есепке алуды ішкі істер органдары жүргізеді.</w:t>
      </w:r>
    </w:p>
    <w:bookmarkEnd w:id="249"/>
    <w:bookmarkStart w:name="z460" w:id="250"/>
    <w:p>
      <w:pPr>
        <w:spacing w:after="0"/>
        <w:ind w:left="0"/>
        <w:jc w:val="both"/>
      </w:pPr>
      <w:r>
        <w:rPr>
          <w:rFonts w:ascii="Times New Roman"/>
          <w:b w:val="false"/>
          <w:i w:val="false"/>
          <w:color w:val="000000"/>
          <w:sz w:val="28"/>
        </w:rPr>
        <w:t>
      5. Профилактикалық бақылау профилактикалық есепте тұрған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 жүйелі түрде байқауды қамтиды.</w:t>
      </w:r>
    </w:p>
    <w:bookmarkEnd w:id="250"/>
    <w:bookmarkStart w:name="z461" w:id="251"/>
    <w:p>
      <w:pPr>
        <w:spacing w:after="0"/>
        <w:ind w:left="0"/>
        <w:jc w:val="both"/>
      </w:pPr>
      <w:r>
        <w:rPr>
          <w:rFonts w:ascii="Times New Roman"/>
          <w:b w:val="false"/>
          <w:i w:val="false"/>
          <w:color w:val="000000"/>
          <w:sz w:val="28"/>
        </w:rPr>
        <w:t>
      6. Мүдделі тұлғалар профилактикалық есепке қоюға Қазақстан Республикасының заңнамасында белгіленген тәртіппен шағым жасай алады.</w:t>
      </w:r>
    </w:p>
    <w:bookmarkEnd w:id="251"/>
    <w:bookmarkStart w:name="z462" w:id="252"/>
    <w:p>
      <w:pPr>
        <w:spacing w:after="0"/>
        <w:ind w:left="0"/>
        <w:jc w:val="both"/>
      </w:pPr>
      <w:r>
        <w:rPr>
          <w:rFonts w:ascii="Times New Roman"/>
          <w:b w:val="false"/>
          <w:i w:val="false"/>
          <w:color w:val="000000"/>
          <w:sz w:val="28"/>
        </w:rPr>
        <w:t>
      7. Ішкі істер органдары кәмелетке толмаған адамды, кәмелетке толмаған адамды тәрбиелеу, оқыту және (немесе) бағып-күту жөніндегі өз міндеттерін орындамайтын, сондай-ақ оның мінез-құлқына теріс әсер ететін кәмелетке толмаған адамның ата-анасын, заңды өкілін профилактикалық есепке қою туралы шешім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хабардар етеді.</w:t>
      </w:r>
    </w:p>
    <w:bookmarkEnd w:id="252"/>
    <w:bookmarkStart w:name="z463" w:id="253"/>
    <w:p>
      <w:pPr>
        <w:spacing w:after="0"/>
        <w:ind w:left="0"/>
        <w:jc w:val="both"/>
      </w:pPr>
      <w:r>
        <w:rPr>
          <w:rFonts w:ascii="Times New Roman"/>
          <w:b w:val="false"/>
          <w:i w:val="false"/>
          <w:color w:val="000000"/>
          <w:sz w:val="28"/>
        </w:rPr>
        <w:t>
      8. Профилактикалық бақылау профилактикалық есепке алу қолданылатын мерзім ішінде жүзеге асырылады. Профилактикалық бақылау қолданылатын мерзім өткеннен кейін адам профилактикалық есептен шығарылып, бұл жөнінде жазбаша нысанда хабардар етіледі.</w:t>
      </w:r>
    </w:p>
    <w:bookmarkEnd w:id="253"/>
    <w:bookmarkStart w:name="z464" w:id="254"/>
    <w:p>
      <w:pPr>
        <w:spacing w:after="0"/>
        <w:ind w:left="0"/>
        <w:jc w:val="both"/>
      </w:pPr>
      <w:r>
        <w:rPr>
          <w:rFonts w:ascii="Times New Roman"/>
          <w:b w:val="false"/>
          <w:i w:val="false"/>
          <w:color w:val="000000"/>
          <w:sz w:val="28"/>
        </w:rPr>
        <w:t>
      9. Профилактикалық есепке алуда қамтылатын мәліметтер тек қана кәмелетке толмағандар арасындағы құқық бұзушылықтардың профилактикасы жөніндегі міндеттерді шешу шегінде пайдаланылуы мүмкін.</w:t>
      </w:r>
    </w:p>
    <w:bookmarkEnd w:id="254"/>
    <w:bookmarkStart w:name="z465" w:id="255"/>
    <w:p>
      <w:pPr>
        <w:spacing w:after="0"/>
        <w:ind w:left="0"/>
        <w:jc w:val="both"/>
      </w:pPr>
      <w:r>
        <w:rPr>
          <w:rFonts w:ascii="Times New Roman"/>
          <w:b w:val="false"/>
          <w:i w:val="false"/>
          <w:color w:val="000000"/>
          <w:sz w:val="28"/>
        </w:rPr>
        <w:t>
      10. Профилактикалық есепке алуды жүргізу Қазақстан Республикасы Ішкі істер министрлігі айқындайтын тәртіппен жүзеге асырылады.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 жаңа редакцияда - ҚР 05.07.2014 </w:t>
      </w:r>
      <w:r>
        <w:rPr>
          <w:rFonts w:ascii="Times New Roman"/>
          <w:b w:val="false"/>
          <w:i w:val="false"/>
          <w:color w:val="000000"/>
          <w:sz w:val="28"/>
        </w:rPr>
        <w:t>№ 236-V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Медициналық-әлеуметтік есепке алу</w:t>
      </w:r>
    </w:p>
    <w:bookmarkStart w:name="z483" w:id="256"/>
    <w:p>
      <w:pPr>
        <w:spacing w:after="0"/>
        <w:ind w:left="0"/>
        <w:jc w:val="both"/>
      </w:pPr>
      <w:r>
        <w:rPr>
          <w:rFonts w:ascii="Times New Roman"/>
          <w:b w:val="false"/>
          <w:i w:val="false"/>
          <w:color w:val="000000"/>
          <w:sz w:val="28"/>
        </w:rPr>
        <w:t>
      1. Медициналық-әлеуметтік есепке алуды жүргізу өздеріне қатысты жеке профилактика шаралары, сондай-ақ зорлық-зомбылыққа, қатыгездікпен қарауға және буллингке ұшыраған кәмелетке толмағандарға не олардың көзінше жеке адамға қарсы құқық бұзушылықтар жасалған кәмелетке толмағандарға психологиялық, әлеуметтік және өзге де көмек көрсету, оларды бейімдеу және оңалту бойынша үйлестіру, сол сияқты өздеріне қатысты зорлық-зомбылық жасалған кәмелетке толмағандарға көмек көрсету бағдарламасын іске асырудағы үйлестіру жүргізілетін адамдарға медициналық, психологиялық, әлеуметтік көмек көрсету, оларды бейімдеу және оңалту мақсатында жүзеге асырылады.</w:t>
      </w:r>
    </w:p>
    <w:bookmarkEnd w:id="256"/>
    <w:bookmarkStart w:name="z484" w:id="257"/>
    <w:p>
      <w:pPr>
        <w:spacing w:after="0"/>
        <w:ind w:left="0"/>
        <w:jc w:val="both"/>
      </w:pPr>
      <w:r>
        <w:rPr>
          <w:rFonts w:ascii="Times New Roman"/>
          <w:b w:val="false"/>
          <w:i w:val="false"/>
          <w:color w:val="000000"/>
          <w:sz w:val="28"/>
        </w:rPr>
        <w:t>
      2. Медициналық-әлеуметтік есепке алуды жергілікті атқарушы органдар жүргізеді.</w:t>
      </w:r>
    </w:p>
    <w:bookmarkEnd w:id="257"/>
    <w:p>
      <w:pPr>
        <w:spacing w:after="0"/>
        <w:ind w:left="0"/>
        <w:jc w:val="both"/>
      </w:pPr>
      <w:r>
        <w:rPr>
          <w:rFonts w:ascii="Times New Roman"/>
          <w:b w:val="false"/>
          <w:i w:val="false"/>
          <w:color w:val="000000"/>
          <w:sz w:val="28"/>
        </w:rPr>
        <w:t>
      Ішкі істер органдарының есепке алу туралы хабарламасы медициналық-әлеуметтік есепке қоюға негіз болып табылады.</w:t>
      </w:r>
    </w:p>
    <w:bookmarkStart w:name="z485" w:id="258"/>
    <w:p>
      <w:pPr>
        <w:spacing w:after="0"/>
        <w:ind w:left="0"/>
        <w:jc w:val="both"/>
      </w:pPr>
      <w:r>
        <w:rPr>
          <w:rFonts w:ascii="Times New Roman"/>
          <w:b w:val="false"/>
          <w:i w:val="false"/>
          <w:color w:val="000000"/>
          <w:sz w:val="28"/>
        </w:rPr>
        <w:t>
      3. Медициналық-әлеуметтік есепке алу адамға арнаулы әлеуметтік қызметтерге мұқтаж кезең ішінде, бірақ кемінде жеке профилактика шараларын жүргізу кезеңіне жүзеге асырылады.</w:t>
      </w:r>
    </w:p>
    <w:bookmarkEnd w:id="258"/>
    <w:bookmarkStart w:name="z487" w:id="259"/>
    <w:p>
      <w:pPr>
        <w:spacing w:after="0"/>
        <w:ind w:left="0"/>
        <w:jc w:val="both"/>
      </w:pPr>
      <w:r>
        <w:rPr>
          <w:rFonts w:ascii="Times New Roman"/>
          <w:b w:val="false"/>
          <w:i w:val="false"/>
          <w:color w:val="000000"/>
          <w:sz w:val="28"/>
        </w:rPr>
        <w:t>
      4. Медициналық-әлеуметтік есепке алуды жүргізу жөніндегі жұмысты ұйымдастыру мен үйлестіруді халықты әлеуметтік қорғау саласындағы уәкілетті мемлекеттік орган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19-6-баппен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Жеке профилактикасы шараларын жүргiзудiң негiздерi </w:t>
      </w:r>
    </w:p>
    <w:p>
      <w:pPr>
        <w:spacing w:after="0"/>
        <w:ind w:left="0"/>
        <w:jc w:val="both"/>
      </w:pPr>
      <w:r>
        <w:rPr>
          <w:rFonts w:ascii="Times New Roman"/>
          <w:b w:val="false"/>
          <w:i w:val="false"/>
          <w:color w:val="000000"/>
          <w:sz w:val="28"/>
        </w:rPr>
        <w:t>
      Егер осы Заңның 19-бабында көзделген мән-жайлар мынадай құжаттарда:</w:t>
      </w:r>
    </w:p>
    <w:bookmarkStart w:name="z211" w:id="260"/>
    <w:p>
      <w:pPr>
        <w:spacing w:after="0"/>
        <w:ind w:left="0"/>
        <w:jc w:val="both"/>
      </w:pPr>
      <w:r>
        <w:rPr>
          <w:rFonts w:ascii="Times New Roman"/>
          <w:b w:val="false"/>
          <w:i w:val="false"/>
          <w:color w:val="000000"/>
          <w:sz w:val="28"/>
        </w:rPr>
        <w:t>
      1) соттың үкiмiнде, ұйғарымында немесе қаулысында;</w:t>
      </w:r>
    </w:p>
    <w:bookmarkEnd w:id="260"/>
    <w:bookmarkStart w:name="z212" w:id="261"/>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комиссияның, прокурордың, тергеушінің, анықтау органының қаулысында;</w:t>
      </w:r>
    </w:p>
    <w:bookmarkEnd w:id="261"/>
    <w:bookmarkStart w:name="z213" w:id="262"/>
    <w:p>
      <w:pPr>
        <w:spacing w:after="0"/>
        <w:ind w:left="0"/>
        <w:jc w:val="both"/>
      </w:pPr>
      <w:r>
        <w:rPr>
          <w:rFonts w:ascii="Times New Roman"/>
          <w:b w:val="false"/>
          <w:i w:val="false"/>
          <w:color w:val="000000"/>
          <w:sz w:val="28"/>
        </w:rPr>
        <w:t>
      3) шағымдарды, өтiнiштердi немесе басқа да хабарларды тексерудiң нәтижелерi бойынша кәмелетке толмағандар арасындағы құқық бұзушылықтардың, қадағалаусыз және панасыз қалудың профилактикасы жүйесi органының немесе мекемесiнiң басшысы бекiткен қорытындыда;</w:t>
      </w:r>
    </w:p>
    <w:bookmarkEnd w:id="262"/>
    <w:bookmarkStart w:name="z214" w:id="263"/>
    <w:p>
      <w:pPr>
        <w:spacing w:after="0"/>
        <w:ind w:left="0"/>
        <w:jc w:val="both"/>
      </w:pPr>
      <w:r>
        <w:rPr>
          <w:rFonts w:ascii="Times New Roman"/>
          <w:b w:val="false"/>
          <w:i w:val="false"/>
          <w:color w:val="000000"/>
          <w:sz w:val="28"/>
        </w:rPr>
        <w:t xml:space="preserve">
      4) кәмелетке толмағанның не оның ата-анасының немесе заңды өкiлдерiнiң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құзыретiне қатысты мәселелер бойынша оларға көмек көрсету туралы өтiнiштерiнде ресми көрсетiлген болса, олар кәмелетке толмағандарға, олардың ата-аналарына немесе заңды өкiлдерiне, сондай-ақ кәмелетке толмағандарды құқық бұзушылықтар немесе қоғамға жат іс-әрекеттер жасауға тартып жүрген өзге де адамдарға қатысты жеке профилактикасы шараларын жүргiзудiң негiздерi болып табылады.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2009.07.10 </w:t>
      </w:r>
      <w:r>
        <w:rPr>
          <w:rFonts w:ascii="Times New Roman"/>
          <w:b w:val="false"/>
          <w:i w:val="false"/>
          <w:color w:val="ff0000"/>
          <w:sz w:val="28"/>
        </w:rPr>
        <w:t>№ 176-IV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Жеке профилактикасы шараларын жүргiзу мерзiмдерi </w:t>
      </w:r>
    </w:p>
    <w:p>
      <w:pPr>
        <w:spacing w:after="0"/>
        <w:ind w:left="0"/>
        <w:jc w:val="both"/>
      </w:pPr>
      <w:r>
        <w:rPr>
          <w:rFonts w:ascii="Times New Roman"/>
          <w:b w:val="false"/>
          <w:i w:val="false"/>
          <w:color w:val="000000"/>
          <w:sz w:val="28"/>
        </w:rPr>
        <w:t xml:space="preserve">
      Кәмелетке толмағандарға олардың ата-аналарына немесе заңды өкiлдерiне, сондай-ақ кәмелетке толмағандарды құқық бұзушылықтар немесе қоғамға жат іс-әрекеттер жасауға тартып жүрген өзге де адамдарға қатысты жеке профилактикасы шаралары кәмелетке толмағандарға әлеуметтiк және өзге де көмек көрсету үшiн қажеттi мерзiмде немесе кәмелетке толмағандардың қадағалаусыз, панасыз қалуына, құқық бұзушылықтар немесе қоғамға жат iс-әрекет жасауына ықпал ететiн себептер мен жағдайларды жойғанға дейiн немесе олар он сегiз жасқа толғанға дейiн немесе Қазақстан Республикасының заңдарында көзделген басқа да мән-жайлар туындағанға дейiн жүргізiледi.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2009.07.10 </w:t>
      </w:r>
      <w:r>
        <w:rPr>
          <w:rFonts w:ascii="Times New Roman"/>
          <w:b w:val="false"/>
          <w:i w:val="false"/>
          <w:color w:val="000000"/>
          <w:sz w:val="28"/>
        </w:rPr>
        <w:t>№ 176-IV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Өздеріне қатысты жеке профилактика шаралары қолданылатын адамдардың құқықтары </w:t>
      </w:r>
    </w:p>
    <w:bookmarkStart w:name="z215" w:id="264"/>
    <w:p>
      <w:pPr>
        <w:spacing w:after="0"/>
        <w:ind w:left="0"/>
        <w:jc w:val="both"/>
      </w:pPr>
      <w:r>
        <w:rPr>
          <w:rFonts w:ascii="Times New Roman"/>
          <w:b w:val="false"/>
          <w:i w:val="false"/>
          <w:color w:val="000000"/>
          <w:sz w:val="28"/>
        </w:rPr>
        <w:t>
      1. Өздеріне қатысты жеке профилактика шаралары қолданылатын кәмелетке толмағандар, олардың ата-аналары немесе заңды өкілдері, сондай-ақ өзге де адамдар Қазақстан Республикасының Конституциясында, осы Заңда және Қазақстан Республикасының өзге де нормативтік құқықтық актілерінде кепілдік берілген құқықтармен және бостандықтармен қамтамасыз етіледі.</w:t>
      </w:r>
    </w:p>
    <w:bookmarkEnd w:id="264"/>
    <w:bookmarkStart w:name="z216" w:id="265"/>
    <w:p>
      <w:pPr>
        <w:spacing w:after="0"/>
        <w:ind w:left="0"/>
        <w:jc w:val="both"/>
      </w:pPr>
      <w:r>
        <w:rPr>
          <w:rFonts w:ascii="Times New Roman"/>
          <w:b w:val="false"/>
          <w:i w:val="false"/>
          <w:color w:val="000000"/>
          <w:sz w:val="28"/>
        </w:rPr>
        <w:t>
      2. Арнаулы білім беру ұйымдарында, ерекше ұстау режиміндегі білім беру ұйымдарында және Кәмелетке толмағандарды бейімдеу орталықтарында ұсталушы кәмелетке толмағандардың осы баптың 1-тармағында аталған құқықтармен қатар, белгіленген тәртіппен:</w:t>
      </w:r>
    </w:p>
    <w:bookmarkEnd w:id="265"/>
    <w:bookmarkStart w:name="z217" w:id="266"/>
    <w:p>
      <w:pPr>
        <w:spacing w:after="0"/>
        <w:ind w:left="0"/>
        <w:jc w:val="both"/>
      </w:pPr>
      <w:r>
        <w:rPr>
          <w:rFonts w:ascii="Times New Roman"/>
          <w:b w:val="false"/>
          <w:i w:val="false"/>
          <w:color w:val="000000"/>
          <w:sz w:val="28"/>
        </w:rPr>
        <w:t>
      1) өздерінің арнаулы мекемелер мен ұйымдарға орналастырылғандары туралы ата-аналарына немесе заңды өкілдеріне хабарлауға;</w:t>
      </w:r>
    </w:p>
    <w:bookmarkEnd w:id="266"/>
    <w:bookmarkStart w:name="z218" w:id="267"/>
    <w:p>
      <w:pPr>
        <w:spacing w:after="0"/>
        <w:ind w:left="0"/>
        <w:jc w:val="both"/>
      </w:pPr>
      <w:r>
        <w:rPr>
          <w:rFonts w:ascii="Times New Roman"/>
          <w:b w:val="false"/>
          <w:i w:val="false"/>
          <w:color w:val="000000"/>
          <w:sz w:val="28"/>
        </w:rPr>
        <w:t>
      2) кәмелетке толмағандар арасындағы құқық бұзушылықтар, қадағалаусыз және панасыз қалу профилактикасы жүйесінің органдары мен мекемелерінің жұмыскерлері қабылдаған шешімдерге көрсетілген жүйенің жоғары тұрған органдарына, сондай-ақ прокуратура органдарына, сотқа Қазақстан Республикасының заңдарында белгіленген тәртіппен шағым жасауға;</w:t>
      </w:r>
    </w:p>
    <w:bookmarkEnd w:id="267"/>
    <w:bookmarkStart w:name="z219" w:id="268"/>
    <w:p>
      <w:pPr>
        <w:spacing w:after="0"/>
        <w:ind w:left="0"/>
        <w:jc w:val="both"/>
      </w:pPr>
      <w:r>
        <w:rPr>
          <w:rFonts w:ascii="Times New Roman"/>
          <w:b w:val="false"/>
          <w:i w:val="false"/>
          <w:color w:val="000000"/>
          <w:sz w:val="28"/>
        </w:rPr>
        <w:t>
      3) өзінің құқықтары мен міндеттері, ұстау режимі мен тәртіптік талаптар туралы ақпарат алуға;</w:t>
      </w:r>
    </w:p>
    <w:bookmarkEnd w:id="268"/>
    <w:bookmarkStart w:name="z220" w:id="269"/>
    <w:p>
      <w:pPr>
        <w:spacing w:after="0"/>
        <w:ind w:left="0"/>
        <w:jc w:val="both"/>
      </w:pPr>
      <w:r>
        <w:rPr>
          <w:rFonts w:ascii="Times New Roman"/>
          <w:b w:val="false"/>
          <w:i w:val="false"/>
          <w:color w:val="000000"/>
          <w:sz w:val="28"/>
        </w:rPr>
        <w:t>
      4) арнаулы мекемелер мен ұйымдарда, сондай-ақ олардың орналасқан жеріне, тұрғылықты жеріне не тұрмыстық орналасатын жеріне бара жатқандағы жеке қауіпсіздігіне;</w:t>
      </w:r>
    </w:p>
    <w:bookmarkEnd w:id="269"/>
    <w:bookmarkStart w:name="z221" w:id="270"/>
    <w:p>
      <w:pPr>
        <w:spacing w:after="0"/>
        <w:ind w:left="0"/>
        <w:jc w:val="both"/>
      </w:pPr>
      <w:r>
        <w:rPr>
          <w:rFonts w:ascii="Times New Roman"/>
          <w:b w:val="false"/>
          <w:i w:val="false"/>
          <w:color w:val="000000"/>
          <w:sz w:val="28"/>
        </w:rPr>
        <w:t>
      5) ізгілікті, адамның ар-намысын кемсітпейтін қарым-қатынас жасалуына;</w:t>
      </w:r>
    </w:p>
    <w:bookmarkEnd w:id="270"/>
    <w:bookmarkStart w:name="z301" w:id="271"/>
    <w:p>
      <w:pPr>
        <w:spacing w:after="0"/>
        <w:ind w:left="0"/>
        <w:jc w:val="both"/>
      </w:pPr>
      <w:r>
        <w:rPr>
          <w:rFonts w:ascii="Times New Roman"/>
          <w:b w:val="false"/>
          <w:i w:val="false"/>
          <w:color w:val="000000"/>
          <w:sz w:val="28"/>
        </w:rPr>
        <w:t>
      6) саны шектелмеген телефонмен сөйлесулер және кездесулер арқылы отбасымен байланыс жасап тұруға, саны шектелмеген жөнелтімдер, бандеролдар, сәлемдемелер алуға және хаттар мен жеделхаттар алуға және жіберуге;</w:t>
      </w:r>
    </w:p>
    <w:bookmarkEnd w:id="271"/>
    <w:bookmarkStart w:name="z302" w:id="272"/>
    <w:p>
      <w:pPr>
        <w:spacing w:after="0"/>
        <w:ind w:left="0"/>
        <w:jc w:val="both"/>
      </w:pPr>
      <w:r>
        <w:rPr>
          <w:rFonts w:ascii="Times New Roman"/>
          <w:b w:val="false"/>
          <w:i w:val="false"/>
          <w:color w:val="000000"/>
          <w:sz w:val="28"/>
        </w:rPr>
        <w:t>
      7) Қазақстан Республикасының Үкіметі бекіткен нормалар бойынша тегін тамақпен, киіммен, аяқ киіммен және басқа да заттай ризықпен қамтамасыз етілуге;</w:t>
      </w:r>
    </w:p>
    <w:bookmarkEnd w:id="272"/>
    <w:bookmarkStart w:name="z303" w:id="273"/>
    <w:p>
      <w:pPr>
        <w:spacing w:after="0"/>
        <w:ind w:left="0"/>
        <w:jc w:val="both"/>
      </w:pPr>
      <w:r>
        <w:rPr>
          <w:rFonts w:ascii="Times New Roman"/>
          <w:b w:val="false"/>
          <w:i w:val="false"/>
          <w:color w:val="000000"/>
          <w:sz w:val="28"/>
        </w:rPr>
        <w:t>
      8) ата-анасымен не олардың орнындағы адамдармен, туысқандарымен және өзге де адамдармен кездесуге;</w:t>
      </w:r>
    </w:p>
    <w:bookmarkEnd w:id="273"/>
    <w:bookmarkStart w:name="z304" w:id="274"/>
    <w:p>
      <w:pPr>
        <w:spacing w:after="0"/>
        <w:ind w:left="0"/>
        <w:jc w:val="both"/>
      </w:pPr>
      <w:r>
        <w:rPr>
          <w:rFonts w:ascii="Times New Roman"/>
          <w:b w:val="false"/>
          <w:i w:val="false"/>
          <w:color w:val="000000"/>
          <w:sz w:val="28"/>
        </w:rPr>
        <w:t>
      9) түнгі уақытта сегіз сағат ұйықтауға, ал үштен жеті жасқа дейінгі балалардың күндізгі уақытта қосымша екі сағат ұйықтауға;</w:t>
      </w:r>
    </w:p>
    <w:bookmarkEnd w:id="274"/>
    <w:bookmarkStart w:name="z305" w:id="275"/>
    <w:p>
      <w:pPr>
        <w:spacing w:after="0"/>
        <w:ind w:left="0"/>
        <w:jc w:val="both"/>
      </w:pPr>
      <w:r>
        <w:rPr>
          <w:rFonts w:ascii="Times New Roman"/>
          <w:b w:val="false"/>
          <w:i w:val="false"/>
          <w:color w:val="000000"/>
          <w:sz w:val="28"/>
        </w:rPr>
        <w:t>
      10) ұзақтығы кемінде екі сағат күнделікті серуендеуге;</w:t>
      </w:r>
    </w:p>
    <w:bookmarkEnd w:id="275"/>
    <w:bookmarkStart w:name="z306" w:id="276"/>
    <w:p>
      <w:pPr>
        <w:spacing w:after="0"/>
        <w:ind w:left="0"/>
        <w:jc w:val="both"/>
      </w:pPr>
      <w:r>
        <w:rPr>
          <w:rFonts w:ascii="Times New Roman"/>
          <w:b w:val="false"/>
          <w:i w:val="false"/>
          <w:color w:val="000000"/>
          <w:sz w:val="28"/>
        </w:rPr>
        <w:t>
      11) арнаулы білім беру ұйымдарында және ерекше ұстау режиміндегі білім беру ұйымдарында болу кезеңінде бастауыш, негізгі орта, жалпы орта, техникалық және кәсіптік білім алуға;</w:t>
      </w:r>
    </w:p>
    <w:bookmarkEnd w:id="276"/>
    <w:bookmarkStart w:name="z307" w:id="277"/>
    <w:p>
      <w:pPr>
        <w:spacing w:after="0"/>
        <w:ind w:left="0"/>
        <w:jc w:val="both"/>
      </w:pPr>
      <w:r>
        <w:rPr>
          <w:rFonts w:ascii="Times New Roman"/>
          <w:b w:val="false"/>
          <w:i w:val="false"/>
          <w:color w:val="000000"/>
          <w:sz w:val="28"/>
        </w:rPr>
        <w:t>
      12) арнаулы мекемелерде белгіленген ішкі тәртіп қағидаларының және ұстау режимінің сақталуы шартымен діни жоралар жасауға;</w:t>
      </w:r>
    </w:p>
    <w:bookmarkEnd w:id="277"/>
    <w:bookmarkStart w:name="z308" w:id="278"/>
    <w:p>
      <w:pPr>
        <w:spacing w:after="0"/>
        <w:ind w:left="0"/>
        <w:jc w:val="both"/>
      </w:pPr>
      <w:r>
        <w:rPr>
          <w:rFonts w:ascii="Times New Roman"/>
          <w:b w:val="false"/>
          <w:i w:val="false"/>
          <w:color w:val="000000"/>
          <w:sz w:val="28"/>
        </w:rPr>
        <w:t>
      13) арнаулы мекемелер мен ұйымдарда бар әдебиеттер мен мерзімді баспасөз басылымдарын пайдалануға;</w:t>
      </w:r>
    </w:p>
    <w:bookmarkEnd w:id="278"/>
    <w:bookmarkStart w:name="z309" w:id="279"/>
    <w:p>
      <w:pPr>
        <w:spacing w:after="0"/>
        <w:ind w:left="0"/>
        <w:jc w:val="both"/>
      </w:pPr>
      <w:r>
        <w:rPr>
          <w:rFonts w:ascii="Times New Roman"/>
          <w:b w:val="false"/>
          <w:i w:val="false"/>
          <w:color w:val="000000"/>
          <w:sz w:val="28"/>
        </w:rPr>
        <w:t>
      14) Қазақстан Республикасы заңнамасының талаптарына сәйкес азаматтық-құқықтық қатынастарға қатысуға;</w:t>
      </w:r>
    </w:p>
    <w:bookmarkEnd w:id="279"/>
    <w:bookmarkStart w:name="z310" w:id="280"/>
    <w:p>
      <w:pPr>
        <w:spacing w:after="0"/>
        <w:ind w:left="0"/>
        <w:jc w:val="both"/>
      </w:pPr>
      <w:r>
        <w:rPr>
          <w:rFonts w:ascii="Times New Roman"/>
          <w:b w:val="false"/>
          <w:i w:val="false"/>
          <w:color w:val="000000"/>
          <w:sz w:val="28"/>
        </w:rPr>
        <w:t>
      15) өндірістік практика кезеңінде атқарған жұмысы үшін ақшалай сыйақы алуға;</w:t>
      </w:r>
    </w:p>
    <w:bookmarkEnd w:id="280"/>
    <w:bookmarkStart w:name="z448" w:id="281"/>
    <w:p>
      <w:pPr>
        <w:spacing w:after="0"/>
        <w:ind w:left="0"/>
        <w:jc w:val="both"/>
      </w:pPr>
      <w:r>
        <w:rPr>
          <w:rFonts w:ascii="Times New Roman"/>
          <w:b w:val="false"/>
          <w:i w:val="false"/>
          <w:color w:val="000000"/>
          <w:sz w:val="28"/>
        </w:rPr>
        <w:t>
      16) қажетті психологиялық көмек алуға құқығы бар.</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Кәмелетке толмағандардың жеке қауіпсіздігін қамтамасыз ету</w:t>
      </w:r>
    </w:p>
    <w:p>
      <w:pPr>
        <w:spacing w:after="0"/>
        <w:ind w:left="0"/>
        <w:jc w:val="both"/>
      </w:pPr>
      <w:r>
        <w:rPr>
          <w:rFonts w:ascii="Times New Roman"/>
          <w:b w:val="false"/>
          <w:i w:val="false"/>
          <w:color w:val="000000"/>
          <w:sz w:val="28"/>
        </w:rPr>
        <w:t>
      Кәмелетке толмағанның өмірі мен денсаулығы үшін қатер төнген кезде арнаулы мекемелер мен ұйымдардың қызметкерлері оның жеке қауіпсіздігін қамтамасыз ету жөніндегі шараларды шұғыл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22-1-баппен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Қорғаушыларымен, туысқандарымен және өзге адамдармен кездесулер</w:t>
      </w:r>
    </w:p>
    <w:bookmarkStart w:name="z313" w:id="282"/>
    <w:p>
      <w:pPr>
        <w:spacing w:after="0"/>
        <w:ind w:left="0"/>
        <w:jc w:val="both"/>
      </w:pPr>
      <w:r>
        <w:rPr>
          <w:rFonts w:ascii="Times New Roman"/>
          <w:b w:val="false"/>
          <w:i w:val="false"/>
          <w:color w:val="000000"/>
          <w:sz w:val="28"/>
        </w:rPr>
        <w:t>
      1. Кәмелетке толмағандар арнаулы мекемелер мен ұйымдарға орналастырылған кезден бастап оларға қорғаушысымен оңаша және жасырын кездесуге мүмкіндік беріледі.</w:t>
      </w:r>
    </w:p>
    <w:bookmarkEnd w:id="282"/>
    <w:bookmarkStart w:name="z314" w:id="283"/>
    <w:p>
      <w:pPr>
        <w:spacing w:after="0"/>
        <w:ind w:left="0"/>
        <w:jc w:val="both"/>
      </w:pPr>
      <w:r>
        <w:rPr>
          <w:rFonts w:ascii="Times New Roman"/>
          <w:b w:val="false"/>
          <w:i w:val="false"/>
          <w:color w:val="000000"/>
          <w:sz w:val="28"/>
        </w:rPr>
        <w:t>
      2. Кездесулер арнаулы мекемелер мен ұйымдар қызметкерлерінің бақылауымен жүзеге асырылады. Кәмелетке толмаған адамға тыйым салынған нәрселерді, заттарды және тамақ өнімдерін не қылмыстық құқық бұзушылық жасауға ықпал етуі мүмкін мәліметтер беруге әрекет жасалған жағдайда, кездесулер мерзімінен бұрын тоқтатылады.</w:t>
      </w:r>
    </w:p>
    <w:bookmarkEnd w:id="283"/>
    <w:bookmarkStart w:name="z315" w:id="284"/>
    <w:p>
      <w:pPr>
        <w:spacing w:after="0"/>
        <w:ind w:left="0"/>
        <w:jc w:val="both"/>
      </w:pPr>
      <w:r>
        <w:rPr>
          <w:rFonts w:ascii="Times New Roman"/>
          <w:b w:val="false"/>
          <w:i w:val="false"/>
          <w:color w:val="000000"/>
          <w:sz w:val="28"/>
        </w:rPr>
        <w:t>
      3. Қазақстан Республикасы Бас прокуратурасының шешімі бойынша шет мемлекеттердің дипломатиялық өкілдіктерінің ресми өкілдерінің өзі өкілі саналатын мемлекеттің азаматы болып табылатын шетелдік кәмелетке толмағанға баруға құқығы бар.</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22-2-баппен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22-3-бап. Хат-хабар алмасу</w:t>
      </w:r>
    </w:p>
    <w:bookmarkStart w:name="z317" w:id="285"/>
    <w:p>
      <w:pPr>
        <w:spacing w:after="0"/>
        <w:ind w:left="0"/>
        <w:jc w:val="both"/>
      </w:pPr>
      <w:r>
        <w:rPr>
          <w:rFonts w:ascii="Times New Roman"/>
          <w:b w:val="false"/>
          <w:i w:val="false"/>
          <w:color w:val="000000"/>
          <w:sz w:val="28"/>
        </w:rPr>
        <w:t>
      1. Кәмелетке толмағандарға туысқандарына және өзге де адамдарға саны шектелмеген хат немесе жеделхат алуға, жіберуге рұқсат етіледі.</w:t>
      </w:r>
    </w:p>
    <w:bookmarkEnd w:id="285"/>
    <w:bookmarkStart w:name="z318" w:id="286"/>
    <w:p>
      <w:pPr>
        <w:spacing w:after="0"/>
        <w:ind w:left="0"/>
        <w:jc w:val="both"/>
      </w:pPr>
      <w:r>
        <w:rPr>
          <w:rFonts w:ascii="Times New Roman"/>
          <w:b w:val="false"/>
          <w:i w:val="false"/>
          <w:color w:val="000000"/>
          <w:sz w:val="28"/>
        </w:rPr>
        <w:t>
      2. Кәмелетке толмағандардың хат-хабар алмасуы арнаулы мекемелер мен ұйымдардың әкімшілігі арқылы ғана жүзеге асырылады.</w:t>
      </w:r>
    </w:p>
    <w:bookmarkEnd w:id="286"/>
    <w:bookmarkStart w:name="z319" w:id="287"/>
    <w:p>
      <w:pPr>
        <w:spacing w:after="0"/>
        <w:ind w:left="0"/>
        <w:jc w:val="both"/>
      </w:pPr>
      <w:r>
        <w:rPr>
          <w:rFonts w:ascii="Times New Roman"/>
          <w:b w:val="false"/>
          <w:i w:val="false"/>
          <w:color w:val="000000"/>
          <w:sz w:val="28"/>
        </w:rPr>
        <w:t>
      3. Арнаулы мекемелер мен ұйымдарда ұсталушы кәмелетке толмағандардың атына келіп түскен хаттарды тапсыруды, сондай-ақ оның хаттарын адресаттарға жіберуді арнаулы мекемелер мен ұйымдардың әкімшілігі мереке және демалыс күндерін қоспағанда, хат келіп түскен немесе оны кәмелетке толмаған тапсырған күннен бастап үш күн мерзімнен кешіктірмей жүргізеді.</w:t>
      </w:r>
    </w:p>
    <w:bookmarkEnd w:id="287"/>
    <w:bookmarkStart w:name="z320" w:id="288"/>
    <w:p>
      <w:pPr>
        <w:spacing w:after="0"/>
        <w:ind w:left="0"/>
        <w:jc w:val="both"/>
      </w:pPr>
      <w:r>
        <w:rPr>
          <w:rFonts w:ascii="Times New Roman"/>
          <w:b w:val="false"/>
          <w:i w:val="false"/>
          <w:color w:val="000000"/>
          <w:sz w:val="28"/>
        </w:rPr>
        <w:t>
      4. Жақын туысқанының қайтыс болуы немесе ауыр сырқаттануы туралы мәліметтер кәмелетке толмағанға олар алынысымен дереу хабарланады.</w:t>
      </w:r>
    </w:p>
    <w:bookmarkEnd w:id="288"/>
    <w:bookmarkStart w:name="z321" w:id="289"/>
    <w:p>
      <w:pPr>
        <w:spacing w:after="0"/>
        <w:ind w:left="0"/>
        <w:jc w:val="both"/>
      </w:pPr>
      <w:r>
        <w:rPr>
          <w:rFonts w:ascii="Times New Roman"/>
          <w:b w:val="false"/>
          <w:i w:val="false"/>
          <w:color w:val="000000"/>
          <w:sz w:val="28"/>
        </w:rPr>
        <w:t>
      5. Арнаулы мекемелер мен ұйымдардан кеткеннен кейін кәмелетке толмағанның атына келген хаттар алынғаннан кейін үш күн мерзімнен кешіктірілмей, оның кеткен жеріне жіберіледі.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22-3-баппен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22-4-бап. Өтініштерді жіберу</w:t>
      </w:r>
    </w:p>
    <w:bookmarkStart w:name="z323" w:id="290"/>
    <w:p>
      <w:pPr>
        <w:spacing w:after="0"/>
        <w:ind w:left="0"/>
        <w:jc w:val="both"/>
      </w:pPr>
      <w:r>
        <w:rPr>
          <w:rFonts w:ascii="Times New Roman"/>
          <w:b w:val="false"/>
          <w:i w:val="false"/>
          <w:color w:val="000000"/>
          <w:sz w:val="28"/>
        </w:rPr>
        <w:t>
      1. Кәмелетке толмағандардың мемлекеттік органдарға, жергілікті өзін-өзі басқару органдарына, қоғамдық бірлестіктер мен бұқаралық ақпарат құралдарына жазған өтініштері арнаулы мекемелер мен ұйымдардың әкімшілігі арқылы жіберіледі.</w:t>
      </w:r>
    </w:p>
    <w:bookmarkEnd w:id="290"/>
    <w:bookmarkStart w:name="z324" w:id="291"/>
    <w:p>
      <w:pPr>
        <w:spacing w:after="0"/>
        <w:ind w:left="0"/>
        <w:jc w:val="both"/>
      </w:pPr>
      <w:r>
        <w:rPr>
          <w:rFonts w:ascii="Times New Roman"/>
          <w:b w:val="false"/>
          <w:i w:val="false"/>
          <w:color w:val="000000"/>
          <w:sz w:val="28"/>
        </w:rPr>
        <w:t>
      2. Сотқа, прокуратура органдарына және мемлекеттік органдарға жазылған өтініштерді арнаулы мекемелер мен ұйымдардың әкімшілігі жиырма төрт сағаттан кешіктірмей адресатқа жібереді.</w:t>
      </w:r>
    </w:p>
    <w:bookmarkEnd w:id="291"/>
    <w:bookmarkStart w:name="z325" w:id="292"/>
    <w:p>
      <w:pPr>
        <w:spacing w:after="0"/>
        <w:ind w:left="0"/>
        <w:jc w:val="both"/>
      </w:pPr>
      <w:r>
        <w:rPr>
          <w:rFonts w:ascii="Times New Roman"/>
          <w:b w:val="false"/>
          <w:i w:val="false"/>
          <w:color w:val="000000"/>
          <w:sz w:val="28"/>
        </w:rPr>
        <w:t>
      3. Өтініштерге келген жауаптар кәмелетке толмағандарға қолхат ала отырып хабарланады және жеке ісіне тігіледі.</w:t>
      </w:r>
    </w:p>
    <w:bookmarkEnd w:id="292"/>
    <w:bookmarkStart w:name="z326" w:id="293"/>
    <w:p>
      <w:pPr>
        <w:spacing w:after="0"/>
        <w:ind w:left="0"/>
        <w:jc w:val="both"/>
      </w:pPr>
      <w:r>
        <w:rPr>
          <w:rFonts w:ascii="Times New Roman"/>
          <w:b w:val="false"/>
          <w:i w:val="false"/>
          <w:color w:val="000000"/>
          <w:sz w:val="28"/>
        </w:rPr>
        <w:t>
      4. Құқықтары мен заңды мүдделерінің бұзылуына байланысты жазған өтініштері үшін кәмелетке толмағандарды кез келген нысанда қудалауға жол берілмейді. Мұндай қудалауға кінәлі арнаулы мекемелер мен ұйымдардың лауазымды тұлғалары Қазақстан Республикасының заңдарына сәйкес жауаптылықта болады.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22-4-баппен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Тамақтану, тамақ өнімдерін және бірінші кезектегі қажеттілік заттарын сатып алу</w:t>
      </w:r>
    </w:p>
    <w:bookmarkStart w:name="z328" w:id="294"/>
    <w:p>
      <w:pPr>
        <w:spacing w:after="0"/>
        <w:ind w:left="0"/>
        <w:jc w:val="both"/>
      </w:pPr>
      <w:r>
        <w:rPr>
          <w:rFonts w:ascii="Times New Roman"/>
          <w:b w:val="false"/>
          <w:i w:val="false"/>
          <w:color w:val="000000"/>
          <w:sz w:val="28"/>
        </w:rPr>
        <w:t>
      1. Арнаулы мекемелер мен ұйымдарда ұсталушы кәмелетке толмағандар Қазақстан Республикасының Үкіметі айқындайтын нормалар бойынша тамақпен, киіммен, аяқ киіммен және жұмсақ мүкәммалмен қамтамасыз етіледі.</w:t>
      </w:r>
    </w:p>
    <w:bookmarkEnd w:id="294"/>
    <w:bookmarkStart w:name="z329" w:id="295"/>
    <w:p>
      <w:pPr>
        <w:spacing w:after="0"/>
        <w:ind w:left="0"/>
        <w:jc w:val="both"/>
      </w:pPr>
      <w:r>
        <w:rPr>
          <w:rFonts w:ascii="Times New Roman"/>
          <w:b w:val="false"/>
          <w:i w:val="false"/>
          <w:color w:val="000000"/>
          <w:sz w:val="28"/>
        </w:rPr>
        <w:t>
      2. Тамақтану ойын және жатын бөлмелерден бөлек үй-жайларда (асханаларда) жүзеге асырылады.</w:t>
      </w:r>
    </w:p>
    <w:bookmarkEnd w:id="295"/>
    <w:bookmarkStart w:name="z330" w:id="296"/>
    <w:p>
      <w:pPr>
        <w:spacing w:after="0"/>
        <w:ind w:left="0"/>
        <w:jc w:val="both"/>
      </w:pPr>
      <w:r>
        <w:rPr>
          <w:rFonts w:ascii="Times New Roman"/>
          <w:b w:val="false"/>
          <w:i w:val="false"/>
          <w:color w:val="000000"/>
          <w:sz w:val="28"/>
        </w:rPr>
        <w:t>
      3. Арнаулы мекемелер мен ұйымдардың әкімшілігі кәмелетке толмағандарға гигиена, санитария және өрт қауіпсіздігі талаптарына сай келетін жағдайлар жасауға міндетті.</w:t>
      </w:r>
    </w:p>
    <w:bookmarkEnd w:id="296"/>
    <w:bookmarkStart w:name="z331" w:id="297"/>
    <w:p>
      <w:pPr>
        <w:spacing w:after="0"/>
        <w:ind w:left="0"/>
        <w:jc w:val="both"/>
      </w:pPr>
      <w:r>
        <w:rPr>
          <w:rFonts w:ascii="Times New Roman"/>
          <w:b w:val="false"/>
          <w:i w:val="false"/>
          <w:color w:val="000000"/>
          <w:sz w:val="28"/>
        </w:rPr>
        <w:t>
      4. Арнаулы мекемелер мен ұйымдар кәмелетке толмағандарға арналған, гигиена, санитария және өрт қауіпсіздігі талаптарына сай келетін, сондай-ақ арнаулы мекемелер мен ұйымдардан кәмелетке толмағандардың өз бетімен кетіп қалу жағдайларын болғызбайтын ойын залдарымен, жатын үй-жайлармен, тамақтануға арналған үй-жайлармен, оқу сыныбымен және серуендеу аулаларымен жарақтандырылуға тиіс.</w:t>
      </w:r>
    </w:p>
    <w:bookmarkEnd w:id="297"/>
    <w:bookmarkStart w:name="z332" w:id="298"/>
    <w:p>
      <w:pPr>
        <w:spacing w:after="0"/>
        <w:ind w:left="0"/>
        <w:jc w:val="both"/>
      </w:pPr>
      <w:r>
        <w:rPr>
          <w:rFonts w:ascii="Times New Roman"/>
          <w:b w:val="false"/>
          <w:i w:val="false"/>
          <w:color w:val="000000"/>
          <w:sz w:val="28"/>
        </w:rPr>
        <w:t>
      5. Кәмелетке толмағандар оқу құралдарымен, әдебиетпен, кеңсе заттарымен және міндетті орта білім алу үшін қажетті басқа құралдармен қамтамасыз етіледі.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22-5-баппен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22-6-бап. Медициналық-санитариялық қамтамасыз ету</w:t>
      </w:r>
    </w:p>
    <w:bookmarkStart w:name="z334" w:id="299"/>
    <w:p>
      <w:pPr>
        <w:spacing w:after="0"/>
        <w:ind w:left="0"/>
        <w:jc w:val="both"/>
      </w:pPr>
      <w:r>
        <w:rPr>
          <w:rFonts w:ascii="Times New Roman"/>
          <w:b w:val="false"/>
          <w:i w:val="false"/>
          <w:color w:val="000000"/>
          <w:sz w:val="28"/>
        </w:rPr>
        <w:t>
      1. Арнаулы мекемелер мен ұйымдардың әкімшілігі белгіленген санитариялық-гигиеналық және эпидемияға қарсы талаптардың сақталуын, кәмелетке толмағандардың денсаулығын қорғауды қамтамасыз етуге міндетті.</w:t>
      </w:r>
    </w:p>
    <w:bookmarkEnd w:id="299"/>
    <w:bookmarkStart w:name="z335" w:id="300"/>
    <w:p>
      <w:pPr>
        <w:spacing w:after="0"/>
        <w:ind w:left="0"/>
        <w:jc w:val="both"/>
      </w:pPr>
      <w:r>
        <w:rPr>
          <w:rFonts w:ascii="Times New Roman"/>
          <w:b w:val="false"/>
          <w:i w:val="false"/>
          <w:color w:val="000000"/>
          <w:sz w:val="28"/>
        </w:rPr>
        <w:t>
      2. Кәмелетке толмағандарға медициналық, оның ішінде психиатриялық көмек көрсетуді арнаулы мекемелер мен ұйымдардың медицина қызметкерлері жүзеге асырады.</w:t>
      </w:r>
    </w:p>
    <w:bookmarkEnd w:id="300"/>
    <w:bookmarkStart w:name="z336" w:id="301"/>
    <w:p>
      <w:pPr>
        <w:spacing w:after="0"/>
        <w:ind w:left="0"/>
        <w:jc w:val="both"/>
      </w:pPr>
      <w:r>
        <w:rPr>
          <w:rFonts w:ascii="Times New Roman"/>
          <w:b w:val="false"/>
          <w:i w:val="false"/>
          <w:color w:val="000000"/>
          <w:sz w:val="28"/>
        </w:rPr>
        <w:t>
      3. Ауруханаға жатқызу қажеттілігі анықталған кезде кәмелетке толмаған тиісті медициналық ұйымға жіберіледі.</w:t>
      </w:r>
    </w:p>
    <w:bookmarkEnd w:id="301"/>
    <w:bookmarkStart w:name="z337" w:id="302"/>
    <w:p>
      <w:pPr>
        <w:spacing w:after="0"/>
        <w:ind w:left="0"/>
        <w:jc w:val="both"/>
      </w:pPr>
      <w:r>
        <w:rPr>
          <w:rFonts w:ascii="Times New Roman"/>
          <w:b w:val="false"/>
          <w:i w:val="false"/>
          <w:color w:val="000000"/>
          <w:sz w:val="28"/>
        </w:rPr>
        <w:t>
      4. Кәмелетке толмағандар дене жарақатын алған жағдайда куәландыруды арнаулы мекемелер мен ұйымдардың медицина қызметкерлері шұғыл жүргізеді. Медициналық куәландыру нәтижелері белгіленген тәртіппен тіркеледі және жәбірленушіге, аумақтық қорғаншы және қамқоршы органға немесе ата-анасына не оларды алмастыратын адамдарға хабарланады. Арнаулы мекемелер мен ұйымдар әкімшілігінің немесе орган басшысының шешімі бойынша куәландыруды медициналық ұйымдардың қызметкерлері жүргізеді.</w:t>
      </w:r>
    </w:p>
    <w:bookmarkEnd w:id="302"/>
    <w:bookmarkStart w:name="z338" w:id="303"/>
    <w:p>
      <w:pPr>
        <w:spacing w:after="0"/>
        <w:ind w:left="0"/>
        <w:jc w:val="both"/>
      </w:pPr>
      <w:r>
        <w:rPr>
          <w:rFonts w:ascii="Times New Roman"/>
          <w:b w:val="false"/>
          <w:i w:val="false"/>
          <w:color w:val="000000"/>
          <w:sz w:val="28"/>
        </w:rPr>
        <w:t>
      5. Кәмелетке толмаған ауыр сырқаттанған не қайтыс болған жағдайда арнаулы мекемелер мен ұйымдардың әкімшілігі бұл туралы жақын туысқандарына, прокуратура органдарына, аумақтық қорғаншы және қамқоршы органға хабарлайды. Қайтыс болған адамның мәйіті патологиялық-анатомиялық зерттеуден, сондай-ақ Қазақстан Республикасының заңнамасында көзделген іс-әрекеттер жүргізілгеннен кейін оны сұраған адамдарға беріледі.</w:t>
      </w:r>
    </w:p>
    <w:bookmarkEnd w:id="303"/>
    <w:p>
      <w:pPr>
        <w:spacing w:after="0"/>
        <w:ind w:left="0"/>
        <w:jc w:val="both"/>
      </w:pPr>
      <w:r>
        <w:rPr>
          <w:rFonts w:ascii="Times New Roman"/>
          <w:b w:val="false"/>
          <w:i w:val="false"/>
          <w:color w:val="000000"/>
          <w:sz w:val="28"/>
        </w:rPr>
        <w:t>
      Қайтыс болып, мәйіті сұралмаған кәмелетке толмағанды жерлеу бюджет қаражаты есебінен жүзеге асырылады.</w:t>
      </w:r>
    </w:p>
    <w:bookmarkStart w:name="z339" w:id="304"/>
    <w:p>
      <w:pPr>
        <w:spacing w:after="0"/>
        <w:ind w:left="0"/>
        <w:jc w:val="both"/>
      </w:pPr>
      <w:r>
        <w:rPr>
          <w:rFonts w:ascii="Times New Roman"/>
          <w:b w:val="false"/>
          <w:i w:val="false"/>
          <w:color w:val="000000"/>
          <w:sz w:val="28"/>
        </w:rPr>
        <w:t>
      6. Кәмелетке толмағанның қайтыс болуы мүмкін ауыр науқасы байқалған жағдайда медициналық қорытынды болса арнаулы мекемелер мен ұйымдар әкімшілігінің кәмелетке толмағанды ұстау режимін өзгерту туралы, сондай-ақ емдеуден өту үшін оны денсаулық сақтау ұйымына жіберу туралы мәселе қоюға құқығы бар.</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22-6-баппен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22-7-бап. Арнаулы мекемелер мен ұйымдарда ұсталушы кәмелетке толмағандардың міндеттері</w:t>
      </w:r>
    </w:p>
    <w:bookmarkStart w:name="z341" w:id="305"/>
    <w:p>
      <w:pPr>
        <w:spacing w:after="0"/>
        <w:ind w:left="0"/>
        <w:jc w:val="both"/>
      </w:pPr>
      <w:r>
        <w:rPr>
          <w:rFonts w:ascii="Times New Roman"/>
          <w:b w:val="false"/>
          <w:i w:val="false"/>
          <w:color w:val="000000"/>
          <w:sz w:val="28"/>
        </w:rPr>
        <w:t>
      1. Арнаулы мекемелер мен ұйымдарда ұсталушы кәмелетке толмағандар:</w:t>
      </w:r>
    </w:p>
    <w:bookmarkEnd w:id="305"/>
    <w:bookmarkStart w:name="z342" w:id="306"/>
    <w:p>
      <w:pPr>
        <w:spacing w:after="0"/>
        <w:ind w:left="0"/>
        <w:jc w:val="both"/>
      </w:pPr>
      <w:r>
        <w:rPr>
          <w:rFonts w:ascii="Times New Roman"/>
          <w:b w:val="false"/>
          <w:i w:val="false"/>
          <w:color w:val="000000"/>
          <w:sz w:val="28"/>
        </w:rPr>
        <w:t>
      1) осы Заңда және ішкі тәртіп қағидаларында белгіленген арнаулы мекемелер мен ұйымдарда ұстау режимін сақтауға;</w:t>
      </w:r>
    </w:p>
    <w:bookmarkEnd w:id="306"/>
    <w:bookmarkStart w:name="z343" w:id="307"/>
    <w:p>
      <w:pPr>
        <w:spacing w:after="0"/>
        <w:ind w:left="0"/>
        <w:jc w:val="both"/>
      </w:pPr>
      <w:r>
        <w:rPr>
          <w:rFonts w:ascii="Times New Roman"/>
          <w:b w:val="false"/>
          <w:i w:val="false"/>
          <w:color w:val="000000"/>
          <w:sz w:val="28"/>
        </w:rPr>
        <w:t>
      2) арнаулы мекемелер мен ұйымдар әкімшілігінің заңды талаптарын орындауға;</w:t>
      </w:r>
    </w:p>
    <w:bookmarkEnd w:id="307"/>
    <w:bookmarkStart w:name="z344" w:id="308"/>
    <w:p>
      <w:pPr>
        <w:spacing w:after="0"/>
        <w:ind w:left="0"/>
        <w:jc w:val="both"/>
      </w:pPr>
      <w:r>
        <w:rPr>
          <w:rFonts w:ascii="Times New Roman"/>
          <w:b w:val="false"/>
          <w:i w:val="false"/>
          <w:color w:val="000000"/>
          <w:sz w:val="28"/>
        </w:rPr>
        <w:t>
      3) гигиена және санитария талаптарын сақтауға;</w:t>
      </w:r>
    </w:p>
    <w:bookmarkEnd w:id="308"/>
    <w:bookmarkStart w:name="z345" w:id="309"/>
    <w:p>
      <w:pPr>
        <w:spacing w:after="0"/>
        <w:ind w:left="0"/>
        <w:jc w:val="both"/>
      </w:pPr>
      <w:r>
        <w:rPr>
          <w:rFonts w:ascii="Times New Roman"/>
          <w:b w:val="false"/>
          <w:i w:val="false"/>
          <w:color w:val="000000"/>
          <w:sz w:val="28"/>
        </w:rPr>
        <w:t>
      4) өз өміріне және басқа адамдардың денсаулығына қауіп төндіретін қасақана іс-әрекеттер жасамауға;</w:t>
      </w:r>
    </w:p>
    <w:bookmarkEnd w:id="309"/>
    <w:bookmarkStart w:name="z346" w:id="310"/>
    <w:p>
      <w:pPr>
        <w:spacing w:after="0"/>
        <w:ind w:left="0"/>
        <w:jc w:val="both"/>
      </w:pPr>
      <w:r>
        <w:rPr>
          <w:rFonts w:ascii="Times New Roman"/>
          <w:b w:val="false"/>
          <w:i w:val="false"/>
          <w:color w:val="000000"/>
          <w:sz w:val="28"/>
        </w:rPr>
        <w:t>
      5) арнаулы мекемелер мен ұйымдар қызметкерлерінің ар-намысын қорлайтын іс-әрекеттер жасамауға;</w:t>
      </w:r>
    </w:p>
    <w:bookmarkEnd w:id="310"/>
    <w:bookmarkStart w:name="z347" w:id="311"/>
    <w:p>
      <w:pPr>
        <w:spacing w:after="0"/>
        <w:ind w:left="0"/>
        <w:jc w:val="both"/>
      </w:pPr>
      <w:r>
        <w:rPr>
          <w:rFonts w:ascii="Times New Roman"/>
          <w:b w:val="false"/>
          <w:i w:val="false"/>
          <w:color w:val="000000"/>
          <w:sz w:val="28"/>
        </w:rPr>
        <w:t>
      6) арнаулы мекемелер мен ұйымдар қызметкерлеріне өз қызметтік міндеттерін атқаруына кедергі келтірмеуге;</w:t>
      </w:r>
    </w:p>
    <w:bookmarkEnd w:id="311"/>
    <w:bookmarkStart w:name="z348" w:id="312"/>
    <w:p>
      <w:pPr>
        <w:spacing w:after="0"/>
        <w:ind w:left="0"/>
        <w:jc w:val="both"/>
      </w:pPr>
      <w:r>
        <w:rPr>
          <w:rFonts w:ascii="Times New Roman"/>
          <w:b w:val="false"/>
          <w:i w:val="false"/>
          <w:color w:val="000000"/>
          <w:sz w:val="28"/>
        </w:rPr>
        <w:t>
      7) өрт қауіпсіздігі қағидаларын сақтауға;</w:t>
      </w:r>
    </w:p>
    <w:bookmarkEnd w:id="312"/>
    <w:bookmarkStart w:name="z349" w:id="313"/>
    <w:p>
      <w:pPr>
        <w:spacing w:after="0"/>
        <w:ind w:left="0"/>
        <w:jc w:val="both"/>
      </w:pPr>
      <w:r>
        <w:rPr>
          <w:rFonts w:ascii="Times New Roman"/>
          <w:b w:val="false"/>
          <w:i w:val="false"/>
          <w:color w:val="000000"/>
          <w:sz w:val="28"/>
        </w:rPr>
        <w:t>
      8) арнаулы мекемелер мен ұйымдардың мүлкіне ұқыпты қарауға;</w:t>
      </w:r>
    </w:p>
    <w:bookmarkEnd w:id="313"/>
    <w:bookmarkStart w:name="z350" w:id="314"/>
    <w:p>
      <w:pPr>
        <w:spacing w:after="0"/>
        <w:ind w:left="0"/>
        <w:jc w:val="both"/>
      </w:pPr>
      <w:r>
        <w:rPr>
          <w:rFonts w:ascii="Times New Roman"/>
          <w:b w:val="false"/>
          <w:i w:val="false"/>
          <w:color w:val="000000"/>
          <w:sz w:val="28"/>
        </w:rPr>
        <w:t>
      9) оқу сабақтарына баруға міндетті.</w:t>
      </w:r>
    </w:p>
    <w:bookmarkEnd w:id="314"/>
    <w:bookmarkStart w:name="z351" w:id="315"/>
    <w:p>
      <w:pPr>
        <w:spacing w:after="0"/>
        <w:ind w:left="0"/>
        <w:jc w:val="both"/>
      </w:pPr>
      <w:r>
        <w:rPr>
          <w:rFonts w:ascii="Times New Roman"/>
          <w:b w:val="false"/>
          <w:i w:val="false"/>
          <w:color w:val="000000"/>
          <w:sz w:val="28"/>
        </w:rPr>
        <w:t>
      2. Арнаулы мекемелер мен ұйымдарда ұсталатын кәмелетке толмағандарға адамдардың өмірі мен денсаулығына қауіп төндіретін немесе қылмыстық құқық бұзушылық қаруы ретінде не кәмелетке толмағандарды осы мекемелерде ұстау мақсаттарына кедергі келтіру үшін пайдаланылуы мүмкін нәрселерді, заттарды және тамақ өнімдерін өзімен бірге ұстауына тыйым салынады.</w:t>
      </w:r>
    </w:p>
    <w:bookmarkEnd w:id="315"/>
    <w:bookmarkStart w:name="z352" w:id="316"/>
    <w:p>
      <w:pPr>
        <w:spacing w:after="0"/>
        <w:ind w:left="0"/>
        <w:jc w:val="both"/>
      </w:pPr>
      <w:r>
        <w:rPr>
          <w:rFonts w:ascii="Times New Roman"/>
          <w:b w:val="false"/>
          <w:i w:val="false"/>
          <w:color w:val="000000"/>
          <w:sz w:val="28"/>
        </w:rPr>
        <w:t>
      3. Кәмелетке толмағандарды оқу-тәрбие процесіне және әлеуметтік оңалтуға байланысты емес іс-шараларға тартуға тыйым салынады.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22-7-баппен толықтырылды - ҚР 2010.12.29 </w:t>
      </w:r>
      <w:r>
        <w:rPr>
          <w:rFonts w:ascii="Times New Roman"/>
          <w:b w:val="false"/>
          <w:i w:val="false"/>
          <w:color w:val="00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22-8-бап. Арнаулы мекемелер мен ұйымдарда ұсталушы кәмелетке толмағандарға көтермелеу және жазалау шараларын қолдану</w:t>
      </w:r>
    </w:p>
    <w:bookmarkStart w:name="z354" w:id="317"/>
    <w:p>
      <w:pPr>
        <w:spacing w:after="0"/>
        <w:ind w:left="0"/>
        <w:jc w:val="both"/>
      </w:pPr>
      <w:r>
        <w:rPr>
          <w:rFonts w:ascii="Times New Roman"/>
          <w:b w:val="false"/>
          <w:i w:val="false"/>
          <w:color w:val="000000"/>
          <w:sz w:val="28"/>
        </w:rPr>
        <w:t>
      1. Арнаулы мекемелер мен ұйымдарда мынадай көтермелеу шаралары белгіленеді:</w:t>
      </w:r>
    </w:p>
    <w:bookmarkEnd w:id="317"/>
    <w:bookmarkStart w:name="z355" w:id="318"/>
    <w:p>
      <w:pPr>
        <w:spacing w:after="0"/>
        <w:ind w:left="0"/>
        <w:jc w:val="both"/>
      </w:pPr>
      <w:r>
        <w:rPr>
          <w:rFonts w:ascii="Times New Roman"/>
          <w:b w:val="false"/>
          <w:i w:val="false"/>
          <w:color w:val="000000"/>
          <w:sz w:val="28"/>
        </w:rPr>
        <w:t>
      1) ауызша немесе бұйрықпен алғыс жариялау, ол кәмелетке толмағанның жеке ісіне тігіледі;</w:t>
      </w:r>
    </w:p>
    <w:bookmarkEnd w:id="318"/>
    <w:bookmarkStart w:name="z356" w:id="319"/>
    <w:p>
      <w:pPr>
        <w:spacing w:after="0"/>
        <w:ind w:left="0"/>
        <w:jc w:val="both"/>
      </w:pPr>
      <w:r>
        <w:rPr>
          <w:rFonts w:ascii="Times New Roman"/>
          <w:b w:val="false"/>
          <w:i w:val="false"/>
          <w:color w:val="000000"/>
          <w:sz w:val="28"/>
        </w:rPr>
        <w:t>
      2) бұрын тағайындалған жазаны мерзімінен бұрын алу;</w:t>
      </w:r>
    </w:p>
    <w:bookmarkEnd w:id="319"/>
    <w:bookmarkStart w:name="z357" w:id="320"/>
    <w:p>
      <w:pPr>
        <w:spacing w:after="0"/>
        <w:ind w:left="0"/>
        <w:jc w:val="both"/>
      </w:pPr>
      <w:r>
        <w:rPr>
          <w:rFonts w:ascii="Times New Roman"/>
          <w:b w:val="false"/>
          <w:i w:val="false"/>
          <w:color w:val="000000"/>
          <w:sz w:val="28"/>
        </w:rPr>
        <w:t>
      3) грамотамен марапаттау;</w:t>
      </w:r>
    </w:p>
    <w:bookmarkEnd w:id="320"/>
    <w:bookmarkStart w:name="z358" w:id="321"/>
    <w:p>
      <w:pPr>
        <w:spacing w:after="0"/>
        <w:ind w:left="0"/>
        <w:jc w:val="both"/>
      </w:pPr>
      <w:r>
        <w:rPr>
          <w:rFonts w:ascii="Times New Roman"/>
          <w:b w:val="false"/>
          <w:i w:val="false"/>
          <w:color w:val="000000"/>
          <w:sz w:val="28"/>
        </w:rPr>
        <w:t>
      4) Құрмет тақтасына енгізу;</w:t>
      </w:r>
    </w:p>
    <w:bookmarkEnd w:id="321"/>
    <w:bookmarkStart w:name="z359" w:id="322"/>
    <w:p>
      <w:pPr>
        <w:spacing w:after="0"/>
        <w:ind w:left="0"/>
        <w:jc w:val="both"/>
      </w:pPr>
      <w:r>
        <w:rPr>
          <w:rFonts w:ascii="Times New Roman"/>
          <w:b w:val="false"/>
          <w:i w:val="false"/>
          <w:color w:val="000000"/>
          <w:sz w:val="28"/>
        </w:rPr>
        <w:t>
      5) тәрбиеленушінің жақсы мінез-құлқы мен оның оқудағы және еңбектегі жетістіктері туралы ата-анасына, олардың орнындағы адамдарға не бұрын оқыған жеріне хабарлау;</w:t>
      </w:r>
    </w:p>
    <w:bookmarkEnd w:id="322"/>
    <w:bookmarkStart w:name="z360" w:id="323"/>
    <w:p>
      <w:pPr>
        <w:spacing w:after="0"/>
        <w:ind w:left="0"/>
        <w:jc w:val="both"/>
      </w:pPr>
      <w:r>
        <w:rPr>
          <w:rFonts w:ascii="Times New Roman"/>
          <w:b w:val="false"/>
          <w:i w:val="false"/>
          <w:color w:val="000000"/>
          <w:sz w:val="28"/>
        </w:rPr>
        <w:t>
      6) үздік сыныпқа немесе топқа жалауша, грамота беру;</w:t>
      </w:r>
    </w:p>
    <w:bookmarkEnd w:id="323"/>
    <w:bookmarkStart w:name="z361" w:id="324"/>
    <w:p>
      <w:pPr>
        <w:spacing w:after="0"/>
        <w:ind w:left="0"/>
        <w:jc w:val="both"/>
      </w:pPr>
      <w:r>
        <w:rPr>
          <w:rFonts w:ascii="Times New Roman"/>
          <w:b w:val="false"/>
          <w:i w:val="false"/>
          <w:color w:val="000000"/>
          <w:sz w:val="28"/>
        </w:rPr>
        <w:t>
      7) "Үздік маман" атағын беру.</w:t>
      </w:r>
    </w:p>
    <w:bookmarkEnd w:id="324"/>
    <w:bookmarkStart w:name="z362" w:id="325"/>
    <w:p>
      <w:pPr>
        <w:spacing w:after="0"/>
        <w:ind w:left="0"/>
        <w:jc w:val="both"/>
      </w:pPr>
      <w:r>
        <w:rPr>
          <w:rFonts w:ascii="Times New Roman"/>
          <w:b w:val="false"/>
          <w:i w:val="false"/>
          <w:color w:val="000000"/>
          <w:sz w:val="28"/>
        </w:rPr>
        <w:t>
      2. Режимді және ішкі тәртіп қағидаларын бұзғаны үшін кәмелетке толмағандарға мынадай жазалау шаралары қолданылуы мүмкін:</w:t>
      </w:r>
    </w:p>
    <w:bookmarkEnd w:id="325"/>
    <w:bookmarkStart w:name="z363" w:id="326"/>
    <w:p>
      <w:pPr>
        <w:spacing w:after="0"/>
        <w:ind w:left="0"/>
        <w:jc w:val="both"/>
      </w:pPr>
      <w:r>
        <w:rPr>
          <w:rFonts w:ascii="Times New Roman"/>
          <w:b w:val="false"/>
          <w:i w:val="false"/>
          <w:color w:val="000000"/>
          <w:sz w:val="28"/>
        </w:rPr>
        <w:t>
      1) ескерту;</w:t>
      </w:r>
    </w:p>
    <w:bookmarkEnd w:id="326"/>
    <w:bookmarkStart w:name="z364" w:id="327"/>
    <w:p>
      <w:pPr>
        <w:spacing w:after="0"/>
        <w:ind w:left="0"/>
        <w:jc w:val="both"/>
      </w:pPr>
      <w:r>
        <w:rPr>
          <w:rFonts w:ascii="Times New Roman"/>
          <w:b w:val="false"/>
          <w:i w:val="false"/>
          <w:color w:val="000000"/>
          <w:sz w:val="28"/>
        </w:rPr>
        <w:t>
      2) ауызша немесе бұйрықпен сөгіс жариялау, ол кәмелетке толмағанның жеке ісіне тігіледі;</w:t>
      </w:r>
    </w:p>
    <w:bookmarkEnd w:id="327"/>
    <w:bookmarkStart w:name="z365" w:id="328"/>
    <w:p>
      <w:pPr>
        <w:spacing w:after="0"/>
        <w:ind w:left="0"/>
        <w:jc w:val="both"/>
      </w:pPr>
      <w:r>
        <w:rPr>
          <w:rFonts w:ascii="Times New Roman"/>
          <w:b w:val="false"/>
          <w:i w:val="false"/>
          <w:color w:val="000000"/>
          <w:sz w:val="28"/>
        </w:rPr>
        <w:t>
      3) кәмелетке толмағандардың, топтың немесе сыныптың жалпы жиналысында, ерекше ұстау режиміндегі білім беру ұйымының не арнаулы білім беру ұйымының педагогикалық кеңесінде талқылау.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22-8-баппен толықтырылды - ҚР 2010.12.29 </w:t>
      </w:r>
      <w:r>
        <w:rPr>
          <w:rFonts w:ascii="Times New Roman"/>
          <w:b w:val="false"/>
          <w:i w:val="false"/>
          <w:color w:val="000000"/>
          <w:sz w:val="28"/>
        </w:rPr>
        <w:t>№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Осы Заңның орындалу кепiлдiктерi </w:t>
      </w:r>
    </w:p>
    <w:p>
      <w:pPr>
        <w:spacing w:after="0"/>
        <w:ind w:left="0"/>
        <w:jc w:val="both"/>
      </w:pPr>
      <w:r>
        <w:rPr>
          <w:rFonts w:ascii="Times New Roman"/>
          <w:b w:val="false"/>
          <w:i w:val="false"/>
          <w:color w:val="000000"/>
          <w:sz w:val="28"/>
        </w:rPr>
        <w:t>
      Кәмелетке толмағандар арасындағы құқық бұзушылықтардың, қадағалаусыз және панасыз қалудың профилактикасы жүйесiнiң органдары мен мекемелерi өз құзыретi шегiнде кәмелетке толмағандардың құқықтары мен заңды мүдделерiнiң сақталуын қамтамасыз етуге, оларды кемсiтудiң барлық нысандарынан, күш көрсетуден немесе психикалық зорлықтан, қорлаудан, дөрекi қарым-қатынастан, сексуалдық және өзге де пайдаланудан қорғауды жүзеге асыруға, арнаулы әлеуметтік қызметтерге мұқтаж кәмелетке толмағандарды және тұрмысы қолайсыз отбасыларды анықтауға, сондай-ақ мыналарға:</w:t>
      </w:r>
    </w:p>
    <w:bookmarkStart w:name="z222" w:id="329"/>
    <w:p>
      <w:pPr>
        <w:spacing w:after="0"/>
        <w:ind w:left="0"/>
        <w:jc w:val="both"/>
      </w:pPr>
      <w:r>
        <w:rPr>
          <w:rFonts w:ascii="Times New Roman"/>
          <w:b w:val="false"/>
          <w:i w:val="false"/>
          <w:color w:val="000000"/>
          <w:sz w:val="28"/>
        </w:rPr>
        <w:t>
      1) прокуратура органдарына - кәмелетке толмағандардың құқықтары мен бостандықтарының бұзылуы туралы;</w:t>
      </w:r>
    </w:p>
    <w:bookmarkEnd w:id="329"/>
    <w:bookmarkStart w:name="z223" w:id="330"/>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комиссияларға - кәмелетке толмағандардың бiлiм алуға, еңбек бостандығына, демалуға, тұрғын үйге және басқа да құқықтарының бұзылу жағдайлары туралы, сондай-ақ органдар мен мекемелердiң қызметтерiндегi кәмелетке толмағандар арасындағы құқық бұзушылықтың, қадағалаусыз және панасыз қалудың алдын алуға кедергi жасайтын кемшiлiктер туралы;</w:t>
      </w:r>
    </w:p>
    <w:bookmarkEnd w:id="330"/>
    <w:bookmarkStart w:name="z224" w:id="331"/>
    <w:p>
      <w:pPr>
        <w:spacing w:after="0"/>
        <w:ind w:left="0"/>
        <w:jc w:val="both"/>
      </w:pPr>
      <w:r>
        <w:rPr>
          <w:rFonts w:ascii="Times New Roman"/>
          <w:b w:val="false"/>
          <w:i w:val="false"/>
          <w:color w:val="000000"/>
          <w:sz w:val="28"/>
        </w:rPr>
        <w:t>
      3) қорғаншы және қамқоршы органдарына - ата-аналарының немесе заңды өкiлдерiнiң қамқорлығынсыз қалған не өмiрiне, денсаулығына қауiп төндiретiн немесе тәрбиесiне кедергi келтiретiн жағдайда қалған кәмелетке толмағандар туралы;</w:t>
      </w:r>
    </w:p>
    <w:bookmarkEnd w:id="331"/>
    <w:bookmarkStart w:name="z225" w:id="332"/>
    <w:p>
      <w:pPr>
        <w:spacing w:after="0"/>
        <w:ind w:left="0"/>
        <w:jc w:val="both"/>
      </w:pPr>
      <w:r>
        <w:rPr>
          <w:rFonts w:ascii="Times New Roman"/>
          <w:b w:val="false"/>
          <w:i w:val="false"/>
          <w:color w:val="000000"/>
          <w:sz w:val="28"/>
        </w:rPr>
        <w:t>
      4) iшкi iстер органдарына - қадағалаусыз және панасыз қалған кәмелетке толмағандар, тұрмысы қолайсыз отбасылар, құқық бұзушылық немесе қоғамға жат iс-әрекеттер жасаған (жасап жүрген) кәмелетке толмағандар, сондай-ақ кәмелетке толмағандарды қылмыстық қызмет немесе қоғамға жат iс-әрекеттер жасауға тартып жүрген немесе оларға қатысты басқа да құқыққа қарсы iс-әрекеттер жасап жүрген ата-аналар мен өзге де ересек адамдар туралы;</w:t>
      </w:r>
    </w:p>
    <w:bookmarkEnd w:id="332"/>
    <w:bookmarkStart w:name="z226" w:id="333"/>
    <w:p>
      <w:pPr>
        <w:spacing w:after="0"/>
        <w:ind w:left="0"/>
        <w:jc w:val="both"/>
      </w:pPr>
      <w:r>
        <w:rPr>
          <w:rFonts w:ascii="Times New Roman"/>
          <w:b w:val="false"/>
          <w:i w:val="false"/>
          <w:color w:val="000000"/>
          <w:sz w:val="28"/>
        </w:rPr>
        <w:t>
      5) денсаулық сақтау органдарына - адамның психикалық және дене мүшелерінің функциялары мен мiнез-құлқына терiс әсерiн тигiзетiн алкогольдік ішімдіктерді, есiрткi, психотроптық заттарды, сол тектестерді теріс пайдалануына байланысты тексерілуге, қаралуға немесе емделуге мұқтаж кәмелетке толмағандар туралы;</w:t>
      </w:r>
    </w:p>
    <w:bookmarkEnd w:id="333"/>
    <w:bookmarkStart w:name="z227" w:id="334"/>
    <w:p>
      <w:pPr>
        <w:spacing w:after="0"/>
        <w:ind w:left="0"/>
        <w:jc w:val="both"/>
      </w:pPr>
      <w:r>
        <w:rPr>
          <w:rFonts w:ascii="Times New Roman"/>
          <w:b w:val="false"/>
          <w:i w:val="false"/>
          <w:color w:val="000000"/>
          <w:sz w:val="28"/>
        </w:rPr>
        <w:t xml:space="preserve">
      6) бiлiм беру органдарына - балалар үйлерiнен, мектеп-интернаттардан және басқа да балалар мекемелерiнен өз ерiктерiмен кетуiне байланысты не дәлелсiз себептермен жалпы бiлiм беру орындарындағы оқуларының тоқтатылуына байланысты мемлекеттiң көмегiне мұқтаж кәмелетке толмағандар туралы дереу хабарлауға мiндеттi.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2009.07.10 </w:t>
      </w:r>
      <w:r>
        <w:rPr>
          <w:rFonts w:ascii="Times New Roman"/>
          <w:b w:val="false"/>
          <w:i w:val="false"/>
          <w:color w:val="ff0000"/>
          <w:sz w:val="28"/>
        </w:rPr>
        <w:t>№ 176-IV</w:t>
      </w:r>
      <w:r>
        <w:rPr>
          <w:rFonts w:ascii="Times New Roman"/>
          <w:b w:val="false"/>
          <w:i w:val="false"/>
          <w:color w:val="ff0000"/>
          <w:sz w:val="28"/>
        </w:rPr>
        <w:t xml:space="preserve">;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қызметiн бақылау </w:t>
      </w:r>
    </w:p>
    <w:p>
      <w:pPr>
        <w:spacing w:after="0"/>
        <w:ind w:left="0"/>
        <w:jc w:val="both"/>
      </w:pPr>
      <w:r>
        <w:rPr>
          <w:rFonts w:ascii="Times New Roman"/>
          <w:b w:val="false"/>
          <w:i w:val="false"/>
          <w:color w:val="000000"/>
          <w:sz w:val="28"/>
        </w:rPr>
        <w:t xml:space="preserve">
      Мемлекеттiк органдар өз құзыретi шегiнде кәмелетке толмағандар арасындағы құқық бұзушылықтардың, қадағалаусыз және панасыз қалудың профилактикасын жүзеге асыратын ведомстволық бағыныстағы органдардың, мекемелер мен өзге де ұйымдардың қызметiн Қазақстан Республикасының заңдарында белгiленген тәртiппен бақылауды жүзеге асырады. </w:t>
      </w:r>
    </w:p>
    <w:p>
      <w:pPr>
        <w:spacing w:after="0"/>
        <w:ind w:left="0"/>
        <w:jc w:val="both"/>
      </w:pPr>
      <w:r>
        <w:rPr>
          <w:rFonts w:ascii="Times New Roman"/>
          <w:b/>
          <w:i w:val="false"/>
          <w:color w:val="000000"/>
          <w:sz w:val="28"/>
        </w:rPr>
        <w:t xml:space="preserve">25-бап.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бұзғандық үшiн жауаптылық </w:t>
      </w:r>
    </w:p>
    <w:p>
      <w:pPr>
        <w:spacing w:after="0"/>
        <w:ind w:left="0"/>
        <w:jc w:val="both"/>
      </w:pPr>
      <w:r>
        <w:rPr>
          <w:rFonts w:ascii="Times New Roman"/>
          <w:b w:val="false"/>
          <w:i w:val="false"/>
          <w:color w:val="000000"/>
          <w:sz w:val="28"/>
        </w:rPr>
        <w:t>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бұзуға кiнәлi тұлғалар Қазақстан Республикасының заңдарында белгiленген тәртiппен жауаптылықта болады.</w:t>
      </w:r>
    </w:p>
    <w:bookmarkStart w:name="z366" w:id="335"/>
    <w:p>
      <w:pPr>
        <w:spacing w:after="0"/>
        <w:ind w:left="0"/>
        <w:jc w:val="left"/>
      </w:pPr>
      <w:r>
        <w:rPr>
          <w:rFonts w:ascii="Times New Roman"/>
          <w:b/>
          <w:i w:val="false"/>
          <w:color w:val="000000"/>
        </w:rPr>
        <w:t xml:space="preserve"> 4-тарау. Ұлттық алдын алу тетігі</w:t>
      </w:r>
    </w:p>
    <w:bookmarkEnd w:id="335"/>
    <w:p>
      <w:pPr>
        <w:spacing w:after="0"/>
        <w:ind w:left="0"/>
        <w:jc w:val="both"/>
      </w:pPr>
      <w:r>
        <w:rPr>
          <w:rFonts w:ascii="Times New Roman"/>
          <w:b w:val="false"/>
          <w:i w:val="false"/>
          <w:color w:val="ff0000"/>
          <w:sz w:val="28"/>
        </w:rPr>
        <w:t xml:space="preserve">
      Ескерту. Заң 4-тараумен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26-бап. Ұлттық алдын алу тетігі</w:t>
      </w:r>
    </w:p>
    <w:bookmarkStart w:name="z368" w:id="336"/>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336"/>
    <w:bookmarkStart w:name="z369" w:id="337"/>
    <w:p>
      <w:pPr>
        <w:spacing w:after="0"/>
        <w:ind w:left="0"/>
        <w:jc w:val="both"/>
      </w:pPr>
      <w:r>
        <w:rPr>
          <w:rFonts w:ascii="Times New Roman"/>
          <w:b w:val="false"/>
          <w:i w:val="false"/>
          <w:color w:val="000000"/>
          <w:sz w:val="28"/>
        </w:rPr>
        <w:t>
      2. Ұлттық алдын алу тетiгiнің қатысушылары өз қызметі шеңберінде кәмелетке толмағандарды бейімдеу орталықтарына, арнаулы білім беру ұйымдарына, ерекше режимде ұстайтын білім беру ұйымдарына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337"/>
    <w:bookmarkStart w:name="z370" w:id="338"/>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338"/>
    <w:bookmarkStart w:name="z371" w:id="339"/>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339"/>
    <w:bookmarkStart w:name="z372" w:id="340"/>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Үйлестіру кеңесі</w:t>
      </w:r>
    </w:p>
    <w:bookmarkStart w:name="z374" w:id="341"/>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341"/>
    <w:bookmarkStart w:name="z375" w:id="342"/>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жөнiндегi уәкiл құратын комиссия Қазақстан Республикасы азаматтарының қатарынан сайлайды.</w:t>
      </w:r>
    </w:p>
    <w:bookmarkEnd w:id="342"/>
    <w:bookmarkStart w:name="z376" w:id="343"/>
    <w:p>
      <w:pPr>
        <w:spacing w:after="0"/>
        <w:ind w:left="0"/>
        <w:jc w:val="both"/>
      </w:pPr>
      <w:r>
        <w:rPr>
          <w:rFonts w:ascii="Times New Roman"/>
          <w:b w:val="false"/>
          <w:i w:val="false"/>
          <w:color w:val="000000"/>
          <w:sz w:val="28"/>
        </w:rPr>
        <w:t>
      2. Қазақстан Республикасындағы Адам құқықтары жөнiндегi уәкiл:</w:t>
      </w:r>
    </w:p>
    <w:bookmarkEnd w:id="343"/>
    <w:bookmarkStart w:name="z377" w:id="344"/>
    <w:p>
      <w:pPr>
        <w:spacing w:after="0"/>
        <w:ind w:left="0"/>
        <w:jc w:val="both"/>
      </w:pPr>
      <w:r>
        <w:rPr>
          <w:rFonts w:ascii="Times New Roman"/>
          <w:b w:val="false"/>
          <w:i w:val="false"/>
          <w:color w:val="000000"/>
          <w:sz w:val="28"/>
        </w:rPr>
        <w:t xml:space="preserve">
      Қазақстан Республикасындағы Адам құқықтары жөнiндегi уәкiлдің жанындағы Үйлестіру кеңесі туралы ережені; </w:t>
      </w:r>
    </w:p>
    <w:bookmarkEnd w:id="344"/>
    <w:bookmarkStart w:name="z378" w:id="345"/>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345"/>
    <w:bookmarkStart w:name="z379" w:id="346"/>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346"/>
    <w:bookmarkStart w:name="z380" w:id="347"/>
    <w:p>
      <w:pPr>
        <w:spacing w:after="0"/>
        <w:ind w:left="0"/>
        <w:jc w:val="both"/>
      </w:pPr>
      <w:r>
        <w:rPr>
          <w:rFonts w:ascii="Times New Roman"/>
          <w:b w:val="false"/>
          <w:i w:val="false"/>
          <w:color w:val="000000"/>
          <w:sz w:val="28"/>
        </w:rPr>
        <w:t xml:space="preserve">
      алдын ала болу жөніндегі әдістемелік ұсынымдарды; </w:t>
      </w:r>
    </w:p>
    <w:bookmarkEnd w:id="347"/>
    <w:bookmarkStart w:name="z381" w:id="348"/>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348"/>
    <w:bookmarkStart w:name="z382" w:id="349"/>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349"/>
    <w:p>
      <w:pPr>
        <w:spacing w:after="0"/>
        <w:ind w:left="0"/>
        <w:jc w:val="both"/>
      </w:pPr>
      <w:r>
        <w:rPr>
          <w:rFonts w:ascii="Times New Roman"/>
          <w:b/>
          <w:i w:val="false"/>
          <w:color w:val="000000"/>
          <w:sz w:val="28"/>
        </w:rPr>
        <w:t>28-бап. Ұлттық алдын алу тетігінің қатысушыларына қойылатын талаптар</w:t>
      </w:r>
    </w:p>
    <w:bookmarkStart w:name="z384" w:id="350"/>
    <w:p>
      <w:pPr>
        <w:spacing w:after="0"/>
        <w:ind w:left="0"/>
        <w:jc w:val="both"/>
      </w:pPr>
      <w:r>
        <w:rPr>
          <w:rFonts w:ascii="Times New Roman"/>
          <w:b w:val="false"/>
          <w:i w:val="false"/>
          <w:color w:val="000000"/>
          <w:sz w:val="28"/>
        </w:rPr>
        <w:t>
      1. Мынадай:</w:t>
      </w:r>
    </w:p>
    <w:bookmarkEnd w:id="350"/>
    <w:bookmarkStart w:name="z385" w:id="351"/>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351"/>
    <w:bookmarkStart w:name="z386" w:id="352"/>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352"/>
    <w:bookmarkStart w:name="z387" w:id="353"/>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353"/>
    <w:bookmarkStart w:name="z388" w:id="354"/>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354"/>
    <w:bookmarkStart w:name="z389" w:id="355"/>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355"/>
    <w:bookmarkStart w:name="z390" w:id="356"/>
    <w:p>
      <w:pPr>
        <w:spacing w:after="0"/>
        <w:ind w:left="0"/>
        <w:jc w:val="both"/>
      </w:pPr>
      <w:r>
        <w:rPr>
          <w:rFonts w:ascii="Times New Roman"/>
          <w:b w:val="false"/>
          <w:i w:val="false"/>
          <w:color w:val="000000"/>
          <w:sz w:val="28"/>
        </w:rPr>
        <w:t>
      2. Қасақана қылмыс жасағаны үшін Қазақстан Республикасы Қылмыстық-процестік кодексінің 35-бабының бірінші бөлігі 3), 4), 9), 10) және 12) тармақтарының немесе 36-бабының негізінде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Ұлттық алдын алу тетiгi қатысушысының құқықтары</w:t>
      </w:r>
    </w:p>
    <w:bookmarkStart w:name="z392" w:id="357"/>
    <w:p>
      <w:pPr>
        <w:spacing w:after="0"/>
        <w:ind w:left="0"/>
        <w:jc w:val="both"/>
      </w:pPr>
      <w:r>
        <w:rPr>
          <w:rFonts w:ascii="Times New Roman"/>
          <w:b w:val="false"/>
          <w:i w:val="false"/>
          <w:color w:val="000000"/>
          <w:sz w:val="28"/>
        </w:rPr>
        <w:t>
      1. Ұлттық алдын алу тетiгiнің қатысушысы:</w:t>
      </w:r>
    </w:p>
    <w:bookmarkEnd w:id="357"/>
    <w:bookmarkStart w:name="z393" w:id="358"/>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358"/>
    <w:bookmarkStart w:name="z394" w:id="359"/>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359"/>
    <w:bookmarkStart w:name="z395" w:id="360"/>
    <w:p>
      <w:pPr>
        <w:spacing w:after="0"/>
        <w:ind w:left="0"/>
        <w:jc w:val="both"/>
      </w:pPr>
      <w:r>
        <w:rPr>
          <w:rFonts w:ascii="Times New Roman"/>
          <w:b w:val="false"/>
          <w:i w:val="false"/>
          <w:color w:val="000000"/>
          <w:sz w:val="28"/>
        </w:rPr>
        <w:t>
      3) алдын ала баруды құрылған топтардың құрамында белгіленген тәртіппен жүзеге асыруға;</w:t>
      </w:r>
    </w:p>
    <w:bookmarkEnd w:id="360"/>
    <w:bookmarkStart w:name="z396" w:id="361"/>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361"/>
    <w:bookmarkStart w:name="z397" w:id="362"/>
    <w:p>
      <w:pPr>
        <w:spacing w:after="0"/>
        <w:ind w:left="0"/>
        <w:jc w:val="both"/>
      </w:pPr>
      <w:r>
        <w:rPr>
          <w:rFonts w:ascii="Times New Roman"/>
          <w:b w:val="false"/>
          <w:i w:val="false"/>
          <w:color w:val="000000"/>
          <w:sz w:val="28"/>
        </w:rPr>
        <w:t>
      5) алдын ала баруға жататын ұйымдарды кедергісіз таңдауға және оларда болуға;</w:t>
      </w:r>
    </w:p>
    <w:bookmarkEnd w:id="362"/>
    <w:bookmarkStart w:name="z398" w:id="363"/>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363"/>
    <w:bookmarkStart w:name="z399" w:id="364"/>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Ұлттық алдын алу тетігі қатысушыларының міндеттері</w:t>
      </w:r>
    </w:p>
    <w:bookmarkStart w:name="z401" w:id="36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365"/>
    <w:bookmarkStart w:name="z402" w:id="366"/>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ұйымдардың қызметіне араласуына жол берілмейді.</w:t>
      </w:r>
    </w:p>
    <w:bookmarkEnd w:id="366"/>
    <w:bookmarkStart w:name="z403" w:id="36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367"/>
    <w:bookmarkStart w:name="z404" w:id="36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жөнiндегi уәкiл айқындайтын тәртіппен тіркеуге міндетті.</w:t>
      </w:r>
    </w:p>
    <w:bookmarkEnd w:id="368"/>
    <w:bookmarkStart w:name="z405" w:id="36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369"/>
    <w:bookmarkStart w:name="z406" w:id="37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370"/>
    <w:bookmarkStart w:name="z407" w:id="37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Ұлттық алдын алу тетiгi қатысушысының өкілеттіктерін тоқтату</w:t>
      </w:r>
    </w:p>
    <w:bookmarkStart w:name="z409" w:id="372"/>
    <w:p>
      <w:pPr>
        <w:spacing w:after="0"/>
        <w:ind w:left="0"/>
        <w:jc w:val="both"/>
      </w:pPr>
      <w:r>
        <w:rPr>
          <w:rFonts w:ascii="Times New Roman"/>
          <w:b w:val="false"/>
          <w:i w:val="false"/>
          <w:color w:val="000000"/>
          <w:sz w:val="28"/>
        </w:rPr>
        <w:t>
      Ұлттық алдын алу тетiгi қатысушысының өкілеттіктері:</w:t>
      </w:r>
    </w:p>
    <w:bookmarkEnd w:id="372"/>
    <w:bookmarkStart w:name="z410" w:id="373"/>
    <w:p>
      <w:pPr>
        <w:spacing w:after="0"/>
        <w:ind w:left="0"/>
        <w:jc w:val="both"/>
      </w:pPr>
      <w:r>
        <w:rPr>
          <w:rFonts w:ascii="Times New Roman"/>
          <w:b w:val="false"/>
          <w:i w:val="false"/>
          <w:color w:val="000000"/>
          <w:sz w:val="28"/>
        </w:rPr>
        <w:t>
      1) осы Заңның ережелері бұзылған;</w:t>
      </w:r>
    </w:p>
    <w:bookmarkEnd w:id="373"/>
    <w:bookmarkStart w:name="z411" w:id="374"/>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74"/>
    <w:bookmarkStart w:name="z412" w:id="375"/>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75"/>
    <w:bookmarkStart w:name="z413" w:id="376"/>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76"/>
    <w:bookmarkStart w:name="z414" w:id="377"/>
    <w:p>
      <w:pPr>
        <w:spacing w:after="0"/>
        <w:ind w:left="0"/>
        <w:jc w:val="both"/>
      </w:pPr>
      <w:r>
        <w:rPr>
          <w:rFonts w:ascii="Times New Roman"/>
          <w:b w:val="false"/>
          <w:i w:val="false"/>
          <w:color w:val="000000"/>
          <w:sz w:val="28"/>
        </w:rPr>
        <w:t>
      5) Қазақстан Республикасының азаматтығын жоғалтқан;</w:t>
      </w:r>
    </w:p>
    <w:bookmarkEnd w:id="377"/>
    <w:bookmarkStart w:name="z415" w:id="378"/>
    <w:p>
      <w:pPr>
        <w:spacing w:after="0"/>
        <w:ind w:left="0"/>
        <w:jc w:val="both"/>
      </w:pPr>
      <w:r>
        <w:rPr>
          <w:rFonts w:ascii="Times New Roman"/>
          <w:b w:val="false"/>
          <w:i w:val="false"/>
          <w:color w:val="000000"/>
          <w:sz w:val="28"/>
        </w:rPr>
        <w:t>
      6) соттың айыптау үкімі заңды күшіне енген;</w:t>
      </w:r>
    </w:p>
    <w:bookmarkEnd w:id="378"/>
    <w:bookmarkStart w:name="z416" w:id="379"/>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379"/>
    <w:p>
      <w:pPr>
        <w:spacing w:after="0"/>
        <w:ind w:left="0"/>
        <w:jc w:val="both"/>
      </w:pPr>
      <w:r>
        <w:rPr>
          <w:rFonts w:ascii="Times New Roman"/>
          <w:b/>
          <w:i w:val="false"/>
          <w:color w:val="000000"/>
          <w:sz w:val="28"/>
        </w:rPr>
        <w:t>32-бап. Алдын ала болудың түрлері мен кезеңділігі</w:t>
      </w:r>
    </w:p>
    <w:bookmarkStart w:name="z418" w:id="380"/>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380"/>
    <w:bookmarkStart w:name="z419" w:id="381"/>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381"/>
    <w:bookmarkStart w:name="z420" w:id="382"/>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382"/>
    <w:bookmarkStart w:name="z421" w:id="383"/>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383"/>
    <w:bookmarkStart w:name="z422" w:id="384"/>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Алдын ала болу тәртібі</w:t>
      </w:r>
    </w:p>
    <w:bookmarkStart w:name="z424" w:id="385"/>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385"/>
    <w:bookmarkStart w:name="z425" w:id="386"/>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386"/>
    <w:bookmarkStart w:name="z426" w:id="387"/>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ұйымдардың әкімшілігіне жүктеледі. Ұлттық алдын алу тетiгi қатысушыларының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уәкілді жазбаша хабардар етеді.</w:t>
      </w:r>
    </w:p>
    <w:bookmarkEnd w:id="387"/>
    <w:bookmarkStart w:name="z427" w:id="388"/>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Ұлттық алдын алу тетiгi қатысушыларының жыл сайынғы жинақталған баяндамасы</w:t>
      </w:r>
    </w:p>
    <w:bookmarkStart w:name="z429" w:id="389"/>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389"/>
    <w:bookmarkStart w:name="z430" w:id="390"/>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90"/>
    <w:bookmarkStart w:name="z431" w:id="391"/>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391"/>
    <w:bookmarkStart w:name="z432" w:id="392"/>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енгізіледі.</w:t>
      </w:r>
    </w:p>
    <w:bookmarkEnd w:id="392"/>
    <w:bookmarkStart w:name="z433" w:id="393"/>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393"/>
    <w:bookmarkStart w:name="z434" w:id="394"/>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кешіктірмейтін мерзімде Қазақстан Республикасындағы Адам құқықтары жөніндегі уәкілдің интернет-ресурсында орналастырылады.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Құпиялылық</w:t>
      </w:r>
    </w:p>
    <w:bookmarkStart w:name="z436" w:id="395"/>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395"/>
    <w:bookmarkStart w:name="z437" w:id="396"/>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396"/>
    <w:p>
      <w:pPr>
        <w:spacing w:after="0"/>
        <w:ind w:left="0"/>
        <w:jc w:val="both"/>
      </w:pPr>
      <w:r>
        <w:rPr>
          <w:rFonts w:ascii="Times New Roman"/>
          <w:b/>
          <w:i w:val="false"/>
          <w:color w:val="000000"/>
          <w:sz w:val="28"/>
        </w:rPr>
        <w:t>36-бап. Уәкілетті мемлекеттік органдардың ұлттық алдын алу тетігінің қатысушыларымен өзара іс-қимылы</w:t>
      </w:r>
    </w:p>
    <w:bookmarkStart w:name="z439" w:id="397"/>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97"/>
    <w:bookmarkStart w:name="z440" w:id="398"/>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98"/>
    <w:bookmarkStart w:name="z441" w:id="399"/>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99"/>
    <w:bookmarkStart w:name="z442" w:id="400"/>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400"/>
    <w:bookmarkStart w:name="z443" w:id="401"/>
    <w:p>
      <w:pPr>
        <w:spacing w:after="0"/>
        <w:ind w:left="0"/>
        <w:jc w:val="both"/>
      </w:pPr>
      <w:r>
        <w:rPr>
          <w:rFonts w:ascii="Times New Roman"/>
          <w:b w:val="false"/>
          <w:i w:val="false"/>
          <w:color w:val="000000"/>
          <w:sz w:val="28"/>
        </w:rPr>
        <w:t>
      3. Ұлттық алдын алу тетігі қатысушыларының алдын ала барудың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қозғау не сотқа дейінгі тергеу жүргізу туралы өтінішхатпен жүгінуге құқығы бар.</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